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Pilas y colas · Stack y Queue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la sala de espera modelada como cola FIFO y el historial de atenciones recientes como pila LIFO, ambas conectadas al registro de mascotas de la clase anterior.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Pilas y colas/Presentacion.pptx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La clase pasada nos dio un ArrayList, que es una herramienta poderosa...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estructura restrictiva como Queue no ofrece ese metodo; simplemente no existe en su contrato, entonces el error se vuelve imposible de escribir.</w:t>
      </w:r>
    </w:p>
    <w:p>
      <w:pPr>
        <w:pStyle w:val="ListBullet2"/>
      </w:pPr>
      <w:r>
        <w:rPr>
          <w:b w:val="0"/>
          <w:color w:val="4A4A49"/>
          <w:sz w:val="22"/>
        </w:rPr>
        <w:t>Esa es la idea grande de hoy: elegir la estructura mas limitada que resuelva el problema no es una limitacion tecnica, es una forma de blindar la regla del negocio dentro del tipo de dato.</w:t>
      </w:r>
    </w:p>
    <w:p>
      <w:r>
        <w:rPr>
          <w:b/>
          <w:color w:val="4A4A49"/>
          <w:sz w:val="22"/>
        </w:rPr>
        <w:t>La cola, o Queue, funciona con disciplina FIFO: First In, First Out, el...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usamos siempre offer/poll/peek porque avisan con false o con null en vez de reventar, y en una recepcion que puede quedar vacia a media manana eso es exactamente lo que queremos. peek es lo que alimenta la pantalla de turnos que ve el publico; poll es lo que hace el medico cuando abre la puerta del consultorio.</w:t>
      </w:r>
    </w:p>
    <w:p>
      <w:r>
        <w:rPr>
          <w:b/>
          <w:color w:val="4A4A49"/>
          <w:sz w:val="22"/>
        </w:rPr>
        <w:t>La pila, o Stack, funciona al reves: LIFO, Last In, First Out, como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es literalmente como funciona el Ctrl+Z de cualquier programa.</w:t>
      </w:r>
    </w:p>
    <w:p>
      <w:r>
        <w:rPr>
          <w:b/>
          <w:color w:val="4A4A49"/>
          <w:sz w:val="22"/>
        </w:rPr>
        <w:t>La pila, o Stack, funciona al reves: LIFO, Last In, First Out, como la...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Vale la pena entender por que estas estructuras son rapidas, porque ahi...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entender por que estas estructuras son rapidas, porque ahi esta el argumento tecnico y no solo el pedagogico.</w:t>
      </w:r>
    </w:p>
    <w:p>
      <w:pPr>
        <w:pStyle w:val="ListBullet2"/>
      </w:pPr>
      <w:r>
        <w:rPr>
          <w:b w:val="0"/>
          <w:color w:val="4A4A49"/>
          <w:sz w:val="22"/>
        </w:rPr>
        <w:t>Por eso agregar y sacar por cualquiera de los dos extremos cuesta tiempo constante.</w:t>
      </w:r>
    </w:p>
    <w:p>
      <w:pPr>
        <w:pStyle w:val="ListBullet2"/>
      </w:pPr>
      <w:r>
        <w:rPr>
          <w:b w:val="0"/>
          <w:color w:val="4A4A49"/>
          <w:sz w:val="22"/>
        </w:rPr>
        <w:t>La estructura correcta no solo previene errores de negocio, tambien evita que el programa se arrastre.</w:t>
      </w:r>
    </w:p>
    <w:p>
      <w:r>
        <w:rPr>
          <w:b/>
          <w:color w:val="4A4A49"/>
          <w:sz w:val="22"/>
        </w:rPr>
        <w:t>Un punto que confunde mucho: una cola no se recorre para buscar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Ademas, recorrer una cola con for-each la muestra pero no la consume; muchos estudiantes imprimen la cola con un for-each, ven todos los turnos y creen que ya los atendieron, cuando en realidad size() sigue igual.</w:t>
      </w:r>
    </w:p>
    <w:p>
      <w:r>
        <w:rPr>
          <w:b/>
          <w:color w:val="4A4A49"/>
          <w:sz w:val="22"/>
        </w:rPr>
        <w:t>ClinicaSalaDeEspera.java — class ClinicaSalaDeEspera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ClinicaSalaDeEspera.java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ClinicaSalaDeEspera.java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ClinicaSalaDeEspera.java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ClinicaSalaDeEspera.java — class Turno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ClinicaSalaDeEspera.java — Turno()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ClinicaSalaDeEspera.java — class SalaDeEspera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ClinicaSalaDeEspera.java — registrarLlegada()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ClinicaSalaDeEspera.java — siguienteEnPantalla()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ClinicaSalaDeEspera.java — atender()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ClinicaSalaDeEspera.java — estaVacia()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ClinicaSalaDeEspera.java — cantidad()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ClinicaSalaDeEspera.java — class HistorialReciente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ClinicaSalaDeEspera.java — registrar()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ClinicaSalaDeEspera.java — ultimaAtencion()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ClinicaSalaDeEspera.java — deshacer()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ClinicaSalaDeEspera.java — cantidad()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encola cuatro mascotas, muestra en pantalla la diferencia entre peek() y poll() atendiendo en orden de llegada, y luego usa push/pop para deshacer la ultima atencion registrada.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la sala de espera modelada como cola FIFO y el historial de atenciones recientes como pila LIFO, ambas conectadas al registro de mascotas de la clase anterior..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encola cuatro mascotas, muestra en pantalla la diferencia entre peek() y poll() atendiendo en orden de llegada, y luego usa push/pop para deshacer la ultima atencion registrada.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3/Codigo/ClinicaSalaDeEspera.java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3 - Pilas y colas/Taller PI - Clase 3 -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Number"/>
      </w:pPr>
      <w:r>
        <w:rPr>
          <w:b w:val="0"/>
          <w:color w:val="4A4A49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Number"/>
      </w:pPr>
      <w:r>
        <w:rPr>
          <w:b w:val="0"/>
          <w:color w:val="4A4A49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Number"/>
      </w:pPr>
      <w:r>
        <w:rPr>
          <w:b w:val="0"/>
          <w:color w:val="4A4A49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Number"/>
      </w:pPr>
      <w:r>
        <w:rPr>
          <w:b w:val="0"/>
          <w:color w:val="4A4A49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3 -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la sala de espera modelada como cola FIFO y el historial de atenciones recientes como pila LIFO, ambas conectadas al registro de mascotas de la clase anterior..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