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Docente — Parte Practica por Clase (Bases de Datos II, 2026-2)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Cada clase = una practica con objetivo propio. La demo se apoya en un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boceto de pizarra + un script SQL completo (con datos) para que usted lo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ejecute en vivo en Oracle Live SQL / DB Fiddle. El taller y el quiz se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entregan/presentan en ExamLab (</w:t>
      </w:r>
      <w:r>
        <w:rPr>
          <w:rFonts w:ascii="Consolas" w:hAnsi="Consolas"/>
          <w:i/>
          <w:color w:val="111111"/>
          <w:sz w:val="20"/>
        </w:rPr>
        <w:t>https://examlab.lovable.app/auth</w:t>
      </w:r>
      <w:r>
        <w:rPr>
          <w:b w:val="0"/>
          <w:i/>
          <w:color w:val="4A4A49"/>
          <w:sz w:val="21"/>
        </w:rPr>
        <w:t>) — no es la plataforma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oficial de la UNIAJC, pero es la que usamos para eso en este curso.</w:t>
      </w:r>
    </w:p>
    <w:p>
      <w:pPr>
        <w:spacing w:before="200" w:after="60"/>
      </w:pPr>
      <w:r>
        <w:rPr>
          <w:b/>
          <w:color w:val="1A1C1D"/>
          <w:sz w:val="32"/>
        </w:rPr>
        <w:t>Clase 1 — Revision BD I · Arranque VetCare DB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Arranque PI: dominio, alcance y borrador ER de VetCare DB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sin ER/alcance no hay base para procs ni seguridad.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ER minimo: Dueño —1:N→ Mascota —1:N→ Cita. Marcar PK subrayada y FK con flecha.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«Revision BD I»: (1) el DDL de las tablas que necesito, (2) datos de ejemplo realistas de una clinica veterinaria (INSERT), (3) el codigo que ilustra «Revision BD 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 · DDL minimo demo (DB Fiddle / PostgreSQL o MySQL)</w:t>
      </w:r>
      <w:r>
        <w:br/>
      </w:r>
      <w:r>
        <w:rPr>
          <w:rFonts w:ascii="Consolas" w:hAnsi="Consolas"/>
          <w:color w:val="111111"/>
          <w:sz w:val="19"/>
        </w:rPr>
        <w:t>-- Objetivo PI: dejar entidades base para el ER.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 (</w:t>
      </w:r>
      <w:r>
        <w:br/>
      </w:r>
      <w:r>
        <w:rPr>
          <w:rFonts w:ascii="Consolas" w:hAnsi="Consolas"/>
          <w:color w:val="111111"/>
          <w:sz w:val="19"/>
        </w:rPr>
        <w:t xml:space="preserve">  id_dueno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VARCHAR(80) NOT NULL,</w:t>
      </w:r>
      <w:r>
        <w:br/>
      </w:r>
      <w:r>
        <w:rPr>
          <w:rFonts w:ascii="Consolas" w:hAnsi="Consolas"/>
          <w:color w:val="111111"/>
          <w:sz w:val="19"/>
        </w:rPr>
        <w:t xml:space="preserve">  telefono VARCHAR(30),</w:t>
      </w:r>
      <w:r>
        <w:br/>
      </w:r>
      <w:r>
        <w:rPr>
          <w:rFonts w:ascii="Consolas" w:hAnsi="Consolas"/>
          <w:color w:val="111111"/>
          <w:sz w:val="19"/>
        </w:rPr>
        <w:t xml:space="preserve">  email VARCHAR(120)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mascota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id_dueno INT NOT NULL REFERENCES dueno(id_dueno),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VARCHAR(60) NOT NULL,</w:t>
      </w:r>
      <w:r>
        <w:br/>
      </w:r>
      <w:r>
        <w:rPr>
          <w:rFonts w:ascii="Consolas" w:hAnsi="Consolas"/>
          <w:color w:val="111111"/>
          <w:sz w:val="19"/>
        </w:rPr>
        <w:t xml:space="preserve">  especie VARCHAR(40),</w:t>
      </w:r>
      <w:r>
        <w:br/>
      </w:r>
      <w:r>
        <w:rPr>
          <w:rFonts w:ascii="Consolas" w:hAnsi="Consolas"/>
          <w:color w:val="111111"/>
          <w:sz w:val="19"/>
        </w:rPr>
        <w:t xml:space="preserve">  activa CHAR(1) DEFAULT 'S' CHECK (activa IN ('S','N'))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cita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NOT NULL REFERENCES mascota(id_mascota),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VARCHAR(20) DEFAULT 'PROGRAMADA'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dueno VALUES (1, 'Ana Perez', '3001112233', 'ana@mail.com');</w:t>
      </w:r>
      <w:r>
        <w:br/>
      </w:r>
      <w:r>
        <w:rPr>
          <w:rFonts w:ascii="Consolas" w:hAnsi="Consolas"/>
          <w:color w:val="111111"/>
          <w:sz w:val="19"/>
        </w:rPr>
        <w:t>INSERT INTO mascota VALUES (10, 1, 'Luna', 'Canino', 'S');</w:t>
      </w:r>
      <w:r>
        <w:br/>
      </w:r>
      <w:r>
        <w:rPr>
          <w:rFonts w:ascii="Consolas" w:hAnsi="Consolas"/>
          <w:color w:val="111111"/>
          <w:sz w:val="19"/>
        </w:rPr>
        <w:t>INSERT INTO cita VALUES (100, 10, '2026-09-01 09:00:00', 'PROGRAMADA');</w:t>
      </w:r>
      <w:r>
        <w:br/>
      </w:r>
      <w:r>
        <w:rPr>
          <w:rFonts w:ascii="Consolas" w:hAnsi="Consolas"/>
          <w:color w:val="111111"/>
          <w:sz w:val="19"/>
        </w:rPr>
        <w:t>SELECT m.nombre, d.nombre AS dueno, c.fecha_hora</w:t>
      </w:r>
      <w:r>
        <w:br/>
      </w:r>
      <w:r>
        <w:rPr>
          <w:rFonts w:ascii="Consolas" w:hAnsi="Consolas"/>
          <w:color w:val="111111"/>
          <w:sz w:val="19"/>
        </w:rPr>
        <w:t>FROM cita c JOIN mascota m ON m.id_mascota=c.id_mascota</w:t>
      </w:r>
      <w:r>
        <w:br/>
      </w:r>
      <w:r>
        <w:rPr>
          <w:rFonts w:ascii="Consolas" w:hAnsi="Consolas"/>
          <w:color w:val="111111"/>
          <w:sz w:val="19"/>
        </w:rPr>
        <w:t>JOIN dueno d ON d.id_dueno=m.id_dueno;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Nombrar y registrar su proyecto VetCare DB (trabajo individual por defecto; equipo de 2-3 solo si el docente lo autoriza).</w:t>
      </w:r>
    </w:p>
    <w:p>
      <w:pPr>
        <w:pStyle w:val="ListNumber"/>
      </w:pPr>
      <w:r>
        <w:rPr>
          <w:b w:val="0"/>
          <w:color w:val="4A4A49"/>
          <w:sz w:val="22"/>
        </w:rPr>
        <w:t>Listar entidades minimas + 3 reglas de negocio propias.</w:t>
      </w:r>
    </w:p>
    <w:p>
      <w:pPr>
        <w:pStyle w:val="ListNumber"/>
      </w:pPr>
      <w:r>
        <w:rPr>
          <w:b w:val="0"/>
          <w:color w:val="4A4A49"/>
          <w:sz w:val="22"/>
        </w:rPr>
        <w:t>Dibujar ER borrador en draw.io/Excalidraw y exportar PNG.</w:t>
      </w:r>
    </w:p>
    <w:p>
      <w:pPr>
        <w:pStyle w:val="ListNumber"/>
      </w:pPr>
      <w:r>
        <w:rPr>
          <w:b w:val="0"/>
          <w:color w:val="4A4A49"/>
          <w:sz w:val="22"/>
        </w:rPr>
        <w:t>Escribir 5-8 lineas de alcance (que SI / que NO hara el PI).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Ficha del proyecto + ER borrador (PNG) + lista de entidades/reglas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Proyecto nombrado y registrado.</w:t>
      </w:r>
    </w:p>
    <w:p>
      <w:pPr>
        <w:pStyle w:val="ListBullet"/>
      </w:pPr>
      <w:r>
        <w:rPr>
          <w:b w:val="0"/>
          <w:color w:val="4A4A49"/>
          <w:sz w:val="22"/>
        </w:rPr>
        <w:t>ER PNG con entidades mínimas.</w:t>
      </w:r>
    </w:p>
    <w:p>
      <w:pPr>
        <w:pStyle w:val="ListBullet"/>
      </w:pPr>
      <w:r>
        <w:rPr>
          <w:b w:val="0"/>
          <w:color w:val="4A4A49"/>
          <w:sz w:val="22"/>
        </w:rPr>
        <w:t>3 reglas de negocio propias.</w:t>
      </w:r>
    </w:p>
    <w:p>
      <w:pPr>
        <w:pStyle w:val="ListBullet"/>
      </w:pPr>
      <w:r>
        <w:rPr>
          <w:b w:val="0"/>
          <w:color w:val="4A4A49"/>
          <w:sz w:val="22"/>
        </w:rPr>
        <w:t>Alcance SI/NO 5-8 lineas.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1/Quiz Clase 1 -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2 — Administracion de BD · Roles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Plan de roles/privilegios de VetCare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roles son evidencia de administración.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simple 3 columnas: Rol | Objeto | Privilegio (llenar en vivo con los 4 roles del taller).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«Administracion de BD»: (1) el DDL de las tablas que necesito, (2) datos de ejemplo realistas de una clinica veterinaria (INSERT), (3) el codigo que ilustra «Administracion de BD»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2 · Roles y privilegios (Oracle Live SQL)</w:t>
      </w:r>
      <w:r>
        <w:br/>
      </w:r>
      <w:r>
        <w:rPr>
          <w:rFonts w:ascii="Consolas" w:hAnsi="Consolas"/>
          <w:color w:val="111111"/>
          <w:sz w:val="19"/>
        </w:rPr>
        <w:t>-- Live SQL da UN solo usuario/schema por cuenta: no siempre se puede CREATE ROLE</w:t>
      </w:r>
      <w:r>
        <w:br/>
      </w:r>
      <w:r>
        <w:rPr>
          <w:rFonts w:ascii="Consolas" w:hAnsi="Consolas"/>
          <w:color w:val="111111"/>
          <w:sz w:val="19"/>
        </w:rPr>
        <w:t>-- ni GRANT a otro usuario real. Por eso este script trae DOS partes:</w:t>
      </w:r>
      <w:r>
        <w:br/>
      </w:r>
      <w:r>
        <w:rPr>
          <w:rFonts w:ascii="Consolas" w:hAnsi="Consolas"/>
          <w:color w:val="111111"/>
          <w:sz w:val="19"/>
        </w:rPr>
        <w:t>--   PARTE A: ejecutable tal cual en cualquier cuenta Live SQL (GRANT/REVOKE sobre</w:t>
      </w:r>
      <w:r>
        <w:br/>
      </w:r>
      <w:r>
        <w:rPr>
          <w:rFonts w:ascii="Consolas" w:hAnsi="Consolas"/>
          <w:color w:val="111111"/>
          <w:sz w:val="19"/>
        </w:rPr>
        <w:t>--            las propias tablas hacia PUBLIC, para demostrar la sintaxis real).</w:t>
      </w:r>
      <w:r>
        <w:br/>
      </w:r>
      <w:r>
        <w:rPr>
          <w:rFonts w:ascii="Consolas" w:hAnsi="Consolas"/>
          <w:color w:val="111111"/>
          <w:sz w:val="19"/>
        </w:rPr>
        <w:t>--   PARTE B: la version completa multi-usuario (CREATE ROLE + GRANT a rol),</w:t>
      </w:r>
      <w:r>
        <w:br/>
      </w:r>
      <w:r>
        <w:rPr>
          <w:rFonts w:ascii="Consolas" w:hAnsi="Consolas"/>
          <w:color w:val="111111"/>
          <w:sz w:val="19"/>
        </w:rPr>
        <w:t>--            documentada como PLAN si el playground no permite crear usuarios/roles.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PARTE A — ejecutable en Live SQL (su propio schema) ============</w:t>
      </w:r>
      <w:r>
        <w:br/>
      </w:r>
      <w:r>
        <w:rPr>
          <w:rFonts w:ascii="Consolas" w:hAnsi="Consolas"/>
          <w:color w:val="111111"/>
          <w:sz w:val="19"/>
        </w:rPr>
        <w:t>-- Sirve para demostrar que GRANT/REVOKE son sentencias reales, no solo teoria.</w:t>
      </w:r>
      <w:r>
        <w:br/>
      </w:r>
      <w:r>
        <w:rPr>
          <w:rFonts w:ascii="Consolas" w:hAnsi="Consolas"/>
          <w:color w:val="111111"/>
          <w:sz w:val="19"/>
        </w:rPr>
        <w:t>GRANT SELECT ON mascota TO PUBLIC;</w:t>
      </w:r>
      <w:r>
        <w:br/>
      </w:r>
      <w:r>
        <w:rPr>
          <w:rFonts w:ascii="Consolas" w:hAnsi="Consolas"/>
          <w:color w:val="111111"/>
          <w:sz w:val="19"/>
        </w:rPr>
        <w:t>GRANT SELECT, INSERT, UPDATE ON cita TO PUBLIC;</w:t>
      </w:r>
      <w:r>
        <w:br/>
      </w:r>
      <w:r>
        <w:rPr>
          <w:rFonts w:ascii="Consolas" w:hAnsi="Consolas"/>
          <w:color w:val="111111"/>
          <w:sz w:val="19"/>
        </w:rPr>
        <w:t>REVOKE UPDATE ON cita FROM PUBLIC;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Verificacion de privilegios otorgados sobre los propios objetos:</w:t>
      </w:r>
      <w:r>
        <w:br/>
      </w:r>
      <w:r>
        <w:rPr>
          <w:rFonts w:ascii="Consolas" w:hAnsi="Consolas"/>
          <w:color w:val="111111"/>
          <w:sz w:val="19"/>
        </w:rPr>
        <w:t>SELECT table_name, privilege, grantee</w:t>
      </w:r>
      <w:r>
        <w:br/>
      </w:r>
      <w:r>
        <w:rPr>
          <w:rFonts w:ascii="Consolas" w:hAnsi="Consolas"/>
          <w:color w:val="111111"/>
          <w:sz w:val="19"/>
        </w:rPr>
        <w:t>FROM user_tab_privs_made</w:t>
      </w:r>
      <w:r>
        <w:br/>
      </w:r>
      <w:r>
        <w:rPr>
          <w:rFonts w:ascii="Consolas" w:hAnsi="Consolas"/>
          <w:color w:val="111111"/>
          <w:sz w:val="19"/>
        </w:rPr>
        <w:t>WHERE table_name IN ('MASCOTA', 'CITA');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PARTE B — plan multi-rol (requiere privilegios DBA) ============</w:t>
      </w:r>
      <w:r>
        <w:br/>
      </w:r>
      <w:r>
        <w:rPr>
          <w:rFonts w:ascii="Consolas" w:hAnsi="Consolas"/>
          <w:color w:val="111111"/>
          <w:sz w:val="19"/>
        </w:rPr>
        <w:t>-- Roles conceptuales del PI: ADMIN_BD, RECEPCION, VETERINARIO, AUDITOR</w:t>
      </w:r>
      <w:r>
        <w:br/>
      </w:r>
      <w:r>
        <w:rPr>
          <w:rFonts w:ascii="Consolas" w:hAnsi="Consolas"/>
          <w:color w:val="111111"/>
          <w:sz w:val="19"/>
        </w:rPr>
        <w:t>CREATE ROLE recepcion;</w:t>
      </w:r>
      <w:r>
        <w:br/>
      </w:r>
      <w:r>
        <w:rPr>
          <w:rFonts w:ascii="Consolas" w:hAnsi="Consolas"/>
          <w:color w:val="111111"/>
          <w:sz w:val="19"/>
        </w:rPr>
        <w:t>GRANT SELECT, INSERT, UPDATE ON cita TO recepcion;</w:t>
      </w:r>
      <w:r>
        <w:br/>
      </w:r>
      <w:r>
        <w:rPr>
          <w:rFonts w:ascii="Consolas" w:hAnsi="Consolas"/>
          <w:color w:val="111111"/>
          <w:sz w:val="19"/>
        </w:rPr>
        <w:t>GRANT SELECT ON mascota TO recepcion;</w:t>
      </w:r>
      <w:r>
        <w:br/>
      </w:r>
      <w:r>
        <w:rPr>
          <w:rFonts w:ascii="Consolas" w:hAnsi="Consolas"/>
          <w:color w:val="111111"/>
          <w:sz w:val="19"/>
        </w:rPr>
        <w:t>GRANT SELECT ON dueno TO recepcion;</w:t>
      </w:r>
      <w:r>
        <w:br/>
      </w:r>
      <w:r>
        <w:rPr>
          <w:rFonts w:ascii="Consolas" w:hAnsi="Consolas"/>
          <w:color w:val="111111"/>
          <w:sz w:val="19"/>
        </w:rPr>
        <w:t>REVOKE DELETE ON cita FROM recepcion;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ROLE veterinario;</w:t>
      </w:r>
      <w:r>
        <w:br/>
      </w:r>
      <w:r>
        <w:rPr>
          <w:rFonts w:ascii="Consolas" w:hAnsi="Consolas"/>
          <w:color w:val="111111"/>
          <w:sz w:val="19"/>
        </w:rPr>
        <w:t>GRANT SELECT ON cita TO veterinario;</w:t>
      </w:r>
      <w:r>
        <w:br/>
      </w:r>
      <w:r>
        <w:rPr>
          <w:rFonts w:ascii="Consolas" w:hAnsi="Consolas"/>
          <w:color w:val="111111"/>
          <w:sz w:val="19"/>
        </w:rPr>
        <w:t>GRANT SELECT, INSERT, UPDATE ON consulta TO veterinario;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ROLE auditor;</w:t>
      </w:r>
      <w:r>
        <w:br/>
      </w:r>
      <w:r>
        <w:rPr>
          <w:rFonts w:ascii="Consolas" w:hAnsi="Consolas"/>
          <w:color w:val="111111"/>
          <w:sz w:val="19"/>
        </w:rPr>
        <w:t>GRANT SELECT ON cita TO auditor;</w:t>
      </w:r>
      <w:r>
        <w:br/>
      </w:r>
      <w:r>
        <w:rPr>
          <w:rFonts w:ascii="Consolas" w:hAnsi="Consolas"/>
          <w:color w:val="111111"/>
          <w:sz w:val="19"/>
        </w:rPr>
        <w:t>GRANT SELECT ON mascota TO auditor;</w:t>
      </w:r>
      <w:r>
        <w:br/>
      </w:r>
      <w:r>
        <w:rPr>
          <w:rFonts w:ascii="Consolas" w:hAnsi="Consolas"/>
          <w:color w:val="111111"/>
          <w:sz w:val="19"/>
        </w:rPr>
        <w:t>GRANT SELECT ON dueno TO auditor;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Asignar el rol a un usuario real (equivalente conceptual):</w:t>
      </w:r>
      <w:r>
        <w:br/>
      </w:r>
      <w:r>
        <w:rPr>
          <w:rFonts w:ascii="Consolas" w:hAnsi="Consolas"/>
          <w:color w:val="111111"/>
          <w:sz w:val="19"/>
        </w:rPr>
        <w:t>-- GRANT recepcion TO usuario_recepcion01;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Matriz minima (documentar tal cual en el entregable):</w:t>
      </w:r>
      <w:r>
        <w:br/>
      </w:r>
      <w:r>
        <w:rPr>
          <w:rFonts w:ascii="Consolas" w:hAnsi="Consolas"/>
          <w:color w:val="111111"/>
          <w:sz w:val="19"/>
        </w:rPr>
        <w:t>-- RECEPCION:   Cita CRUD limitado (sin DELETE), Dueno/Mascota solo lectura</w:t>
      </w:r>
      <w:r>
        <w:br/>
      </w:r>
      <w:r>
        <w:rPr>
          <w:rFonts w:ascii="Consolas" w:hAnsi="Consolas"/>
          <w:color w:val="111111"/>
          <w:sz w:val="19"/>
        </w:rPr>
        <w:t>-- VETERINARIO: Consulta escritura, Cita lectura</w:t>
      </w:r>
      <w:r>
        <w:br/>
      </w:r>
      <w:r>
        <w:rPr>
          <w:rFonts w:ascii="Consolas" w:hAnsi="Consolas"/>
          <w:color w:val="111111"/>
          <w:sz w:val="19"/>
        </w:rPr>
        <w:t>-- AUDITOR:     solo SELECT sobre las tablas sensibles</w:t>
      </w:r>
      <w:r>
        <w:br/>
      </w:r>
      <w:r>
        <w:rPr>
          <w:rFonts w:ascii="Consolas" w:hAnsi="Consolas"/>
          <w:color w:val="111111"/>
          <w:sz w:val="19"/>
        </w:rPr>
        <w:t>-- ADMIN_BD:    DDL completo + capacidad de otorgar/revocar roles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Definir &gt;=4 roles (ADMIN_BD, RECEPCION, VETERINARIO, AUDITOR).</w:t>
      </w:r>
    </w:p>
    <w:p>
      <w:pPr>
        <w:pStyle w:val="ListNumber"/>
      </w:pPr>
      <w:r>
        <w:rPr>
          <w:b w:val="0"/>
          <w:color w:val="4A4A49"/>
          <w:sz w:val="22"/>
        </w:rPr>
        <w:t>Matriz SELECT/INSERT/UPDATE/DELETE/EXECUTE por objeto clave.</w:t>
      </w:r>
    </w:p>
    <w:p>
      <w:pPr>
        <w:pStyle w:val="ListNumber"/>
      </w:pPr>
      <w:r>
        <w:rPr>
          <w:b w:val="0"/>
          <w:color w:val="4A4A49"/>
          <w:sz w:val="22"/>
        </w:rPr>
        <w:t>Justificar privilegio minimo (least privilege).</w:t>
      </w:r>
    </w:p>
    <w:p>
      <w:pPr>
        <w:pStyle w:val="ListNumber"/>
      </w:pPr>
      <w:r>
        <w:rPr>
          <w:b w:val="0"/>
          <w:color w:val="4A4A49"/>
          <w:sz w:val="22"/>
        </w:rPr>
        <w:t>Redactar 1 pagina: politica de altas/bajas de usuarios.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Documento Roles_VetCare + script GRANT/REVOKE (o plan equivalente)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&gt;=4 roles.</w:t>
      </w:r>
    </w:p>
    <w:p>
      <w:pPr>
        <w:pStyle w:val="ListBullet"/>
      </w:pPr>
      <w:r>
        <w:rPr>
          <w:b w:val="0"/>
          <w:color w:val="4A4A49"/>
          <w:sz w:val="22"/>
        </w:rPr>
        <w:t>Matriz privilegio x objeto.</w:t>
      </w:r>
    </w:p>
    <w:p>
      <w:pPr>
        <w:pStyle w:val="ListBullet"/>
      </w:pPr>
      <w:r>
        <w:rPr>
          <w:b w:val="0"/>
          <w:color w:val="4A4A49"/>
          <w:sz w:val="22"/>
        </w:rPr>
        <w:t>Justificación least privilege.</w:t>
      </w:r>
    </w:p>
    <w:p>
      <w:pPr>
        <w:pStyle w:val="ListBullet"/>
      </w:pPr>
      <w:r>
        <w:rPr>
          <w:b w:val="0"/>
          <w:color w:val="4A4A49"/>
          <w:sz w:val="22"/>
        </w:rPr>
        <w:t>1 página política.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2/Quiz Clase 2 -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3 — Procedimientos almacenados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&gt;=1 procedimiento de negocio (agendar cita / registrar consulta)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la regla vive en un proc reutilizable.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Flujo: App → llama sp_agendar_cita → valida mascota.activa → INSERT o mensaje de error.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«Procedimientos almacenados»: (1) el DDL de las tablas que necesito, (2) datos de ejemplo realistas de una clinica veterinaria (INSERT), (3) el codigo que ilustra «Procedimientos almacenados»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3 · Procedimiento agendar cita (Oracle Live SQL)</w:t>
      </w:r>
      <w:r>
        <w:br/>
      </w:r>
      <w:r>
        <w:rPr>
          <w:rFonts w:ascii="Consolas" w:hAnsi="Consolas"/>
          <w:color w:val="111111"/>
          <w:sz w:val="19"/>
        </w:rPr>
        <w:t>-- Ajustar tipos segun el schema creado por el estudiante.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sp_agendar_cita (</w:t>
      </w:r>
      <w:r>
        <w:br/>
      </w:r>
      <w:r>
        <w:rPr>
          <w:rFonts w:ascii="Consolas" w:hAnsi="Consolas"/>
          <w:color w:val="111111"/>
          <w:sz w:val="19"/>
        </w:rPr>
        <w:t xml:space="preserve">  p_id_cita IN NUMBER,</w:t>
      </w:r>
      <w:r>
        <w:br/>
      </w:r>
      <w:r>
        <w:rPr>
          <w:rFonts w:ascii="Consolas" w:hAnsi="Consolas"/>
          <w:color w:val="111111"/>
          <w:sz w:val="19"/>
        </w:rPr>
        <w:t xml:space="preserve">  p_id_mascota IN NUMBER,</w:t>
      </w:r>
      <w:r>
        <w:br/>
      </w:r>
      <w:r>
        <w:rPr>
          <w:rFonts w:ascii="Consolas" w:hAnsi="Consolas"/>
          <w:color w:val="111111"/>
          <w:sz w:val="19"/>
        </w:rPr>
        <w:t xml:space="preserve">  p_fecha IN TIMESTAMP,</w:t>
      </w:r>
      <w:r>
        <w:br/>
      </w:r>
      <w:r>
        <w:rPr>
          <w:rFonts w:ascii="Consolas" w:hAnsi="Consolas"/>
          <w:color w:val="111111"/>
          <w:sz w:val="19"/>
        </w:rPr>
        <w:t xml:space="preserve"> 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 xml:space="preserve">  v_activa CHAR(1);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SELECT activa INTO v_activa FROM mascota WHERE id_mascota = p_id_mascota;</w:t>
      </w:r>
      <w:r>
        <w:br/>
      </w:r>
      <w:r>
        <w:rPr>
          <w:rFonts w:ascii="Consolas" w:hAnsi="Consolas"/>
          <w:color w:val="111111"/>
          <w:sz w:val="19"/>
        </w:rPr>
        <w:t xml:space="preserve">  IF v_activa &lt;&gt; 'S' THEN</w:t>
      </w:r>
      <w:r>
        <w:br/>
      </w:r>
      <w:r>
        <w:rPr>
          <w:rFonts w:ascii="Consolas" w:hAnsi="Consolas"/>
          <w:color w:val="111111"/>
          <w:sz w:val="19"/>
        </w:rPr>
        <w:t xml:space="preserve">    p_msg := 'ERROR: mascota inactiva; no se agenda';</w:t>
      </w:r>
      <w:r>
        <w:br/>
      </w:r>
      <w:r>
        <w:rPr>
          <w:rFonts w:ascii="Consolas" w:hAnsi="Consolas"/>
          <w:color w:val="111111"/>
          <w:sz w:val="19"/>
        </w:rPr>
        <w:t xml:space="preserve">    RETURN;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cita(id_cita, id_mascota, fecha_hora, estado)</w:t>
      </w:r>
      <w:r>
        <w:br/>
      </w:r>
      <w:r>
        <w:rPr>
          <w:rFonts w:ascii="Consolas" w:hAnsi="Consolas"/>
          <w:color w:val="111111"/>
          <w:sz w:val="19"/>
        </w:rPr>
        <w:t xml:space="preserve">  VALUES (p_id_cita, p_id_mascota, p_fecha, 'PROGRAMADA');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cita agendada';</w:t>
      </w:r>
      <w:r>
        <w:br/>
      </w:r>
      <w:r>
        <w:rPr>
          <w:rFonts w:ascii="Consolas" w:hAnsi="Consolas"/>
          <w:color w:val="111111"/>
          <w:sz w:val="19"/>
        </w:rPr>
        <w:t xml:space="preserve">  COMMIT;</w:t>
      </w:r>
      <w:r>
        <w:br/>
      </w:r>
      <w:r>
        <w:rPr>
          <w:rFonts w:ascii="Consolas" w:hAnsi="Consolas"/>
          <w:color w:val="111111"/>
          <w:sz w:val="19"/>
        </w:rPr>
        <w:t>EXCEPTION</w:t>
      </w:r>
      <w:r>
        <w:br/>
      </w:r>
      <w:r>
        <w:rPr>
          <w:rFonts w:ascii="Consolas" w:hAnsi="Consolas"/>
          <w:color w:val="111111"/>
          <w:sz w:val="19"/>
        </w:rPr>
        <w:t xml:space="preserve">  WHEN NO_DATA_FOUND THEN</w:t>
      </w:r>
      <w:r>
        <w:br/>
      </w:r>
      <w:r>
        <w:rPr>
          <w:rFonts w:ascii="Consolas" w:hAnsi="Consolas"/>
          <w:color w:val="111111"/>
          <w:sz w:val="19"/>
        </w:rPr>
        <w:t xml:space="preserve">    p_msg := 'ERROR: mascota no existe';</w:t>
      </w:r>
      <w:r>
        <w:br/>
      </w:r>
      <w:r>
        <w:rPr>
          <w:rFonts w:ascii="Consolas" w:hAnsi="Consolas"/>
          <w:color w:val="111111"/>
          <w:sz w:val="19"/>
        </w:rPr>
        <w:t xml:space="preserve">  WHEN OTHERS THEN</w:t>
      </w:r>
      <w:r>
        <w:br/>
      </w:r>
      <w:r>
        <w:rPr>
          <w:rFonts w:ascii="Consolas" w:hAnsi="Consolas"/>
          <w:color w:val="111111"/>
          <w:sz w:val="19"/>
        </w:rPr>
        <w:t xml:space="preserve">    p_msg := 'ERROR: ' || SQLERRM;</w:t>
      </w:r>
      <w:r>
        <w:br/>
      </w:r>
      <w:r>
        <w:rPr>
          <w:rFonts w:ascii="Consolas" w:hAnsi="Consolas"/>
          <w:color w:val="111111"/>
          <w:sz w:val="19"/>
        </w:rPr>
        <w:t xml:space="preserve">   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Implementar sp_agendar_cita o sp_registrar_consulta en Live SQL.</w:t>
      </w:r>
    </w:p>
    <w:p>
      <w:pPr>
        <w:pStyle w:val="ListNumber"/>
      </w:pPr>
      <w:r>
        <w:rPr>
          <w:b w:val="0"/>
          <w:color w:val="4A4A49"/>
          <w:sz w:val="22"/>
        </w:rPr>
        <w:t>Incluir validacion de negocio del PI (&gt;=1).</w:t>
      </w:r>
    </w:p>
    <w:p>
      <w:pPr>
        <w:pStyle w:val="ListNumber"/>
      </w:pPr>
      <w:r>
        <w:rPr>
          <w:b w:val="0"/>
          <w:color w:val="4A4A49"/>
          <w:sz w:val="22"/>
        </w:rPr>
        <w:t>Ejecutar 2 pruebas: caso OK + caso error.</w:t>
      </w:r>
    </w:p>
    <w:p>
      <w:pPr>
        <w:pStyle w:val="ListNumber"/>
      </w:pPr>
      <w:r>
        <w:rPr>
          <w:b w:val="0"/>
          <w:color w:val="4A4A49"/>
          <w:sz w:val="22"/>
        </w:rPr>
        <w:t>Documentar firma del proc (contrato para la futura app).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 proc + casos de prueba (captura o enlace Live SQL)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Proc en Live SQL.</w:t>
      </w:r>
    </w:p>
    <w:p>
      <w:pPr>
        <w:pStyle w:val="ListBullet"/>
      </w:pPr>
      <w:r>
        <w:rPr>
          <w:b w:val="0"/>
          <w:color w:val="4A4A49"/>
          <w:sz w:val="22"/>
        </w:rPr>
        <w:t>Validación negocio.</w:t>
      </w:r>
    </w:p>
    <w:p>
      <w:pPr>
        <w:pStyle w:val="ListBullet"/>
      </w:pPr>
      <w:r>
        <w:rPr>
          <w:b w:val="0"/>
          <w:color w:val="4A4A49"/>
          <w:sz w:val="22"/>
        </w:rPr>
        <w:t>Prueba OK + error.</w:t>
      </w:r>
    </w:p>
    <w:p>
      <w:pPr>
        <w:pStyle w:val="ListBullet"/>
      </w:pPr>
      <w:r>
        <w:rPr>
          <w:b w:val="0"/>
          <w:color w:val="4A4A49"/>
          <w:sz w:val="22"/>
        </w:rPr>
        <w:t>Contrato documentado.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3/Quiz Clase 3 -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4 — Funciones · Triggers · Seguridad y respaldo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&gt;=1 funcion + &gt;=1 trigger + borrador plan de respaldo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integridad + RAA1.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Mismo ER de Clase 1 + una nota junto a Cita: 'AQUI dispara el trigger de auditoria' y junto a Mascota: 'AQUI vive la fn_precio_base'.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«Funciones»: (1) el DDL de las tablas que necesito, (2) datos de ejemplo realistas de una clinica veterinaria (INSERT), (3) el codigo que ilustra «Funciones»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4 · Funcion + trigger auditoria (Oracle)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FUNCTION fn_precio_base (p_especie VARCHAR2)</w:t>
      </w:r>
      <w:r>
        <w:br/>
      </w:r>
      <w:r>
        <w:rPr>
          <w:rFonts w:ascii="Consolas" w:hAnsi="Consolas"/>
          <w:color w:val="111111"/>
          <w:sz w:val="19"/>
        </w:rPr>
        <w:t>RETURN NUMBER IS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IF UPPER(p_especie) = 'CANINO' THEN RETURN 45000; END IF;</w:t>
      </w:r>
      <w:r>
        <w:br/>
      </w:r>
      <w:r>
        <w:rPr>
          <w:rFonts w:ascii="Consolas" w:hAnsi="Consolas"/>
          <w:color w:val="111111"/>
          <w:sz w:val="19"/>
        </w:rPr>
        <w:t xml:space="preserve">  IF UPPER(p_especie) = 'FELINO' THEN RETURN 40000; END IF;</w:t>
      </w:r>
      <w:r>
        <w:br/>
      </w:r>
      <w:r>
        <w:rPr>
          <w:rFonts w:ascii="Consolas" w:hAnsi="Consolas"/>
          <w:color w:val="111111"/>
          <w:sz w:val="19"/>
        </w:rPr>
        <w:t xml:space="preserve">  RETURN 35000;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audit_cita (</w:t>
      </w:r>
      <w:r>
        <w:br/>
      </w:r>
      <w:r>
        <w:rPr>
          <w:rFonts w:ascii="Consolas" w:hAnsi="Consolas"/>
          <w:color w:val="111111"/>
          <w:sz w:val="19"/>
        </w:rPr>
        <w:t xml:space="preserve">  id_audit NUMBER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id_cita NUMBER,</w:t>
      </w:r>
      <w:r>
        <w:br/>
      </w:r>
      <w:r>
        <w:rPr>
          <w:rFonts w:ascii="Consolas" w:hAnsi="Consolas"/>
          <w:color w:val="111111"/>
          <w:sz w:val="19"/>
        </w:rPr>
        <w:t xml:space="preserve">  accion VARCHAR2(30),</w:t>
      </w:r>
      <w:r>
        <w:br/>
      </w:r>
      <w:r>
        <w:rPr>
          <w:rFonts w:ascii="Consolas" w:hAnsi="Consolas"/>
          <w:color w:val="111111"/>
          <w:sz w:val="19"/>
        </w:rPr>
        <w:t xml:space="preserve">  detalle VARCHAR2(200),</w:t>
      </w:r>
      <w:r>
        <w:br/>
      </w:r>
      <w:r>
        <w:rPr>
          <w:rFonts w:ascii="Consolas" w:hAnsi="Consolas"/>
          <w:color w:val="111111"/>
          <w:sz w:val="19"/>
        </w:rPr>
        <w:t xml:space="preserve">  fecha_evento TIMESTAMP DEFAULT SYSTIMESTAMP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TRIGGER trg_audit_cancelacion</w:t>
      </w:r>
      <w:r>
        <w:br/>
      </w:r>
      <w:r>
        <w:rPr>
          <w:rFonts w:ascii="Consolas" w:hAnsi="Consolas"/>
          <w:color w:val="111111"/>
          <w:sz w:val="19"/>
        </w:rPr>
        <w:t>AFTER UPDATE OF estado ON cita</w:t>
      </w:r>
      <w:r>
        <w:br/>
      </w:r>
      <w:r>
        <w:rPr>
          <w:rFonts w:ascii="Consolas" w:hAnsi="Consolas"/>
          <w:color w:val="111111"/>
          <w:sz w:val="19"/>
        </w:rPr>
        <w:t>FOR EACH ROW</w:t>
      </w:r>
      <w:r>
        <w:br/>
      </w:r>
      <w:r>
        <w:rPr>
          <w:rFonts w:ascii="Consolas" w:hAnsi="Consolas"/>
          <w:color w:val="111111"/>
          <w:sz w:val="19"/>
        </w:rPr>
        <w:t>WHEN (NEW.estado = 'CANCELADA' AND OLD.estado &lt;&gt; 'CANCELADA')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audit_cita(id_audit, id_cita, accion, detalle)</w:t>
      </w:r>
      <w:r>
        <w:br/>
      </w:r>
      <w:r>
        <w:rPr>
          <w:rFonts w:ascii="Consolas" w:hAnsi="Consolas"/>
          <w:color w:val="111111"/>
          <w:sz w:val="19"/>
        </w:rPr>
        <w:t xml:space="preserve">  VALUES (NVL((SELECT MAX(id_audit) FROM audit_cita),0)+1,</w:t>
      </w:r>
      <w:r>
        <w:br/>
      </w:r>
      <w:r>
        <w:rPr>
          <w:rFonts w:ascii="Consolas" w:hAnsi="Consolas"/>
          <w:color w:val="111111"/>
          <w:sz w:val="19"/>
        </w:rPr>
        <w:t xml:space="preserve">          :NEW.id_cita, 'CANCELACION', 'Cita cancelada');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Plan backup (documentar en Google Docs): diario logico scripts SQL + semanal export playground.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Crear &gt;=1 funcion util al PI.</w:t>
      </w:r>
    </w:p>
    <w:p>
      <w:pPr>
        <w:pStyle w:val="ListNumber"/>
      </w:pPr>
      <w:r>
        <w:rPr>
          <w:b w:val="0"/>
          <w:color w:val="4A4A49"/>
          <w:sz w:val="22"/>
        </w:rPr>
        <w:t>Crear &gt;=1 trigger (auditoria o stock no negativo).</w:t>
      </w:r>
    </w:p>
    <w:p>
      <w:pPr>
        <w:pStyle w:val="ListNumber"/>
      </w:pPr>
      <w:r>
        <w:rPr>
          <w:b w:val="0"/>
          <w:color w:val="4A4A49"/>
          <w:sz w:val="22"/>
        </w:rPr>
        <w:t>Redactar plan de respaldo: frecuencia, retencion, restore de prueba.</w:t>
      </w:r>
    </w:p>
    <w:p>
      <w:pPr>
        <w:pStyle w:val="ListNumber"/>
      </w:pPr>
      <w:r>
        <w:rPr>
          <w:b w:val="0"/>
          <w:color w:val="4A4A49"/>
          <w:sz w:val="22"/>
        </w:rPr>
        <w:t>Actualizar checklist PI: seguridad/respaldo en progreso.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Scripts funcion/trigger + Plan_Backup_VetCare (1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Funcion util.</w:t>
      </w:r>
    </w:p>
    <w:p>
      <w:pPr>
        <w:pStyle w:val="ListBullet"/>
      </w:pPr>
      <w:r>
        <w:rPr>
          <w:b w:val="0"/>
          <w:color w:val="4A4A49"/>
          <w:sz w:val="22"/>
        </w:rPr>
        <w:t>Trigger auditoria/stock.</w:t>
      </w:r>
    </w:p>
    <w:p>
      <w:pPr>
        <w:pStyle w:val="ListBullet"/>
      </w:pPr>
      <w:r>
        <w:rPr>
          <w:b w:val="0"/>
          <w:color w:val="4A4A49"/>
          <w:sz w:val="22"/>
        </w:rPr>
        <w:t>Plan backup 1 pag.</w:t>
      </w:r>
    </w:p>
    <w:p>
      <w:pPr>
        <w:pStyle w:val="ListBullet"/>
      </w:pPr>
      <w:r>
        <w:rPr>
          <w:b w:val="0"/>
          <w:color w:val="4A4A49"/>
          <w:sz w:val="22"/>
        </w:rPr>
        <w:t>Checklist PI.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4/Quiz Clase 4 -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6 — Optimizacion de consultas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Primera pareja de consultas antes/despues del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optimizar el propio DDL.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Dos columnas: 'Antes' (consulta con SELECT * y JOIN sin filtro) vs 'Despues' (columnas puntuales + filtro temprano) sobre el mismo dibujo de tablas.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«Optimizacion de consultas»: (1) el DDL de las tablas que necesito, (2) datos de ejemplo realistas de una clinica veterinaria (INSERT), (3) el codigo que ilustra «Optimizacion de consultas»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6 · Antes / despues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ANTES (anti-patron)</w:t>
      </w:r>
      <w:r>
        <w:br/>
      </w:r>
      <w:r>
        <w:rPr>
          <w:rFonts w:ascii="Consolas" w:hAnsi="Consolas"/>
          <w:color w:val="111111"/>
          <w:sz w:val="19"/>
        </w:rPr>
        <w:t>SELECT * FROM cita c, mascota m, dueno d</w:t>
      </w:r>
      <w:r>
        <w:br/>
      </w:r>
      <w:r>
        <w:rPr>
          <w:rFonts w:ascii="Consolas" w:hAnsi="Consolas"/>
          <w:color w:val="111111"/>
          <w:sz w:val="19"/>
        </w:rPr>
        <w:t>WHERE c.id_mascota = m.id_mascota AND m.id_dueno = d.id_dueno;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DESPUES (proyecto columnas + filtro temprano)</w:t>
      </w:r>
      <w:r>
        <w:br/>
      </w:r>
      <w:r>
        <w:rPr>
          <w:rFonts w:ascii="Consolas" w:hAnsi="Consolas"/>
          <w:color w:val="111111"/>
          <w:sz w:val="19"/>
        </w:rPr>
        <w:t>SELECT c.id_cita, c.fecha_hora, m.nombre AS mascota, d.nombre AS dueno</w:t>
      </w:r>
      <w:r>
        <w:br/>
      </w:r>
      <w:r>
        <w:rPr>
          <w:rFonts w:ascii="Consolas" w:hAnsi="Consolas"/>
          <w:color w:val="111111"/>
          <w:sz w:val="19"/>
        </w:rPr>
        <w:t>FROM cita c</w:t>
      </w:r>
      <w:r>
        <w:br/>
      </w:r>
      <w:r>
        <w:rPr>
          <w:rFonts w:ascii="Consolas" w:hAnsi="Consolas"/>
          <w:color w:val="111111"/>
          <w:sz w:val="19"/>
        </w:rPr>
        <w:t>JOIN mascota m ON m.id_mascota = c.id_mascota</w:t>
      </w:r>
      <w:r>
        <w:br/>
      </w:r>
      <w:r>
        <w:rPr>
          <w:rFonts w:ascii="Consolas" w:hAnsi="Consolas"/>
          <w:color w:val="111111"/>
          <w:sz w:val="19"/>
        </w:rPr>
        <w:t>JOIN dueno d ON d.id_dueno = m.id_dueno</w:t>
      </w:r>
      <w:r>
        <w:br/>
      </w:r>
      <w:r>
        <w:rPr>
          <w:rFonts w:ascii="Consolas" w:hAnsi="Consolas"/>
          <w:color w:val="111111"/>
          <w:sz w:val="19"/>
        </w:rPr>
        <w:t>WHERE c.fecha_hora &gt;= TIMESTAMP '2026-09-01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c.fecha_hora &lt;  TIMESTAMP '2026-09-02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c.estado = 'PROGRAMADA';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Tomar 1 consulta real del PI (citas del dia / historial).</w:t>
      </w:r>
    </w:p>
    <w:p>
      <w:pPr>
        <w:pStyle w:val="ListNumber"/>
      </w:pPr>
      <w:r>
        <w:rPr>
          <w:b w:val="0"/>
          <w:color w:val="4A4A49"/>
          <w:sz w:val="22"/>
        </w:rPr>
        <w:t>Escribir version antes e ineficiente o real.</w:t>
      </w:r>
    </w:p>
    <w:p>
      <w:pPr>
        <w:pStyle w:val="ListNumber"/>
      </w:pPr>
      <w:r>
        <w:rPr>
          <w:b w:val="0"/>
          <w:color w:val="4A4A49"/>
          <w:sz w:val="22"/>
        </w:rPr>
        <w:t>Reescribir despues y justificar 3 cambios.</w:t>
      </w:r>
    </w:p>
    <w:p>
      <w:pPr>
        <w:pStyle w:val="ListNumber"/>
      </w:pPr>
      <w:r>
        <w:rPr>
          <w:b w:val="0"/>
          <w:color w:val="4A4A49"/>
          <w:sz w:val="22"/>
        </w:rPr>
        <w:t>Guardar 06_opt_antes.sql / 06_opt_despues.sql en la carpeta del PI.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2 consultas (antes/despues) + justificacion (media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Consulta real PI.</w:t>
      </w:r>
    </w:p>
    <w:p>
      <w:pPr>
        <w:pStyle w:val="ListBullet"/>
      </w:pPr>
      <w:r>
        <w:rPr>
          <w:b w:val="0"/>
          <w:color w:val="4A4A49"/>
          <w:sz w:val="22"/>
        </w:rPr>
        <w:t>Version después.</w:t>
      </w:r>
    </w:p>
    <w:p>
      <w:pPr>
        <w:pStyle w:val="ListBullet"/>
      </w:pPr>
      <w:r>
        <w:rPr>
          <w:b w:val="0"/>
          <w:color w:val="4A4A49"/>
          <w:sz w:val="22"/>
        </w:rPr>
        <w:t>3 cambios.</w:t>
      </w:r>
    </w:p>
    <w:p>
      <w:pPr>
        <w:pStyle w:val="ListBullet"/>
      </w:pPr>
      <w:r>
        <w:rPr>
          <w:b w:val="0"/>
          <w:color w:val="4A4A49"/>
          <w:sz w:val="22"/>
        </w:rPr>
        <w:t>Archivos SQL.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6/Quiz Clase 6 -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7 — Indices y particionamiento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&gt;=2 indices justificados sobre tablas calientes del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indices aceleran lecturas frecuentes.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caliente (ej. Cita) con una flecha grande hacia un rectangulo 'INDICE idx_cita_fecha' y la palabra 'acelera lectura / cuesta escritura'.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«Indices y particionamiento»: (1) el DDL de las tablas que necesito, (2) datos de ejemplo realistas de una clinica veterinaria (INSERT), (3) el codigo que ilustra «Indices y particionamiento»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7 · Indices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INDEX idx_cita_fecha ON cita (fecha_hora);</w:t>
      </w:r>
      <w:r>
        <w:br/>
      </w:r>
      <w:r>
        <w:rPr>
          <w:rFonts w:ascii="Consolas" w:hAnsi="Consolas"/>
          <w:color w:val="111111"/>
          <w:sz w:val="19"/>
        </w:rPr>
        <w:t>CREATE INDEX idx_mascota_dueno ON mascota (id_dueno);</w:t>
      </w:r>
      <w:r>
        <w:br/>
      </w:r>
      <w:r>
        <w:rPr>
          <w:rFonts w:ascii="Consolas" w:hAnsi="Consolas"/>
          <w:color w:val="111111"/>
          <w:sz w:val="19"/>
        </w:rPr>
        <w:t>CREATE INDEX idx_cita_estado_fecha ON cita (estado, fecha_hora);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Justificacion PI:</w:t>
      </w:r>
      <w:r>
        <w:br/>
      </w:r>
      <w:r>
        <w:rPr>
          <w:rFonts w:ascii="Consolas" w:hAnsi="Consolas"/>
          <w:color w:val="111111"/>
          <w:sz w:val="19"/>
        </w:rPr>
        <w:t>-- idx_cita_fecha: listado del dia / agenda</w:t>
      </w:r>
      <w:r>
        <w:br/>
      </w:r>
      <w:r>
        <w:rPr>
          <w:rFonts w:ascii="Consolas" w:hAnsi="Consolas"/>
          <w:color w:val="111111"/>
          <w:sz w:val="19"/>
        </w:rPr>
        <w:t>-- idx_mascota_dueno: busqueda de mascotas por dueno</w:t>
      </w:r>
      <w:r>
        <w:br/>
      </w:r>
      <w:r>
        <w:rPr>
          <w:rFonts w:ascii="Consolas" w:hAnsi="Consolas"/>
          <w:color w:val="111111"/>
          <w:sz w:val="19"/>
        </w:rPr>
        <w:t>-- idx_cita_estado_fecha: filtros combinados recepción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Identificar 2 consultas frecuentes del PI.</w:t>
      </w:r>
    </w:p>
    <w:p>
      <w:pPr>
        <w:pStyle w:val="ListNumber"/>
      </w:pPr>
      <w:r>
        <w:rPr>
          <w:b w:val="0"/>
          <w:color w:val="4A4A49"/>
          <w:sz w:val="22"/>
        </w:rPr>
        <w:t>Proponer y crear &gt;=2 indices con nombre claro.</w:t>
      </w:r>
    </w:p>
    <w:p>
      <w:pPr>
        <w:pStyle w:val="ListNumber"/>
      </w:pPr>
      <w:r>
        <w:rPr>
          <w:b w:val="0"/>
          <w:color w:val="4A4A49"/>
          <w:sz w:val="22"/>
        </w:rPr>
        <w:t>Justificar columna, cardinalidad y riesgo de sobre-indexar.</w:t>
      </w:r>
    </w:p>
    <w:p>
      <w:pPr>
        <w:pStyle w:val="ListNumber"/>
      </w:pPr>
      <w:r>
        <w:rPr>
          <w:b w:val="0"/>
          <w:color w:val="4A4A49"/>
          <w:sz w:val="22"/>
        </w:rPr>
        <w:t>Opcional: diagrama tabla caliente -&gt; indices en Excalidraw.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 CREATE INDEX + tabla justificacion consulta-&gt;indice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2 CREATE INDEX.</w:t>
      </w:r>
    </w:p>
    <w:p>
      <w:pPr>
        <w:pStyle w:val="ListBullet"/>
      </w:pPr>
      <w:r>
        <w:rPr>
          <w:b w:val="0"/>
          <w:color w:val="4A4A49"/>
          <w:sz w:val="22"/>
        </w:rPr>
        <w:t>Justificación.</w:t>
      </w:r>
    </w:p>
    <w:p>
      <w:pPr>
        <w:pStyle w:val="ListBullet"/>
      </w:pPr>
      <w:r>
        <w:rPr>
          <w:b w:val="0"/>
          <w:color w:val="4A4A49"/>
          <w:sz w:val="22"/>
        </w:rPr>
        <w:t>Riesgo sobre-indexar.</w:t>
      </w:r>
    </w:p>
    <w:p>
      <w:pPr>
        <w:pStyle w:val="ListBullet"/>
      </w:pPr>
      <w:r>
        <w:rPr>
          <w:b w:val="0"/>
          <w:color w:val="4A4A49"/>
          <w:sz w:val="22"/>
        </w:rPr>
        <w:t>Diagrama opcional.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7/Quiz Clase 7 -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8 — Tuning · Transacciones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Transaccion de negocio (factura + stock) + notas de tuning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factura+stock atomicos.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Linea de tiempo horizontal: BEGIN → INSERT factura → INSERT detalle → UPDATE stock → COMMIT/ROLLBACK con una bifurcacion visual en el ROLLBACK.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«Tuning»: (1) el DDL de las tablas que necesito, (2) datos de ejemplo realistas de una clinica veterinaria (INSERT), (3) el codigo que ilustra «Tuning»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8 · Transaccion facturacion + stock (orientativo)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Pseudobloque / proc:</w:t>
      </w:r>
      <w:r>
        <w:br/>
      </w:r>
      <w:r>
        <w:rPr>
          <w:rFonts w:ascii="Consolas" w:hAnsi="Consolas"/>
          <w:color w:val="111111"/>
          <w:sz w:val="19"/>
        </w:rPr>
        <w:t>-- BEGIN</w:t>
      </w:r>
      <w:r>
        <w:br/>
      </w:r>
      <w:r>
        <w:rPr>
          <w:rFonts w:ascii="Consolas" w:hAnsi="Consolas"/>
          <w:color w:val="111111"/>
          <w:sz w:val="19"/>
        </w:rPr>
        <w:t>--   INSERT INTO factura ...</w:t>
      </w:r>
      <w:r>
        <w:br/>
      </w:r>
      <w:r>
        <w:rPr>
          <w:rFonts w:ascii="Consolas" w:hAnsi="Consolas"/>
          <w:color w:val="111111"/>
          <w:sz w:val="19"/>
        </w:rPr>
        <w:t>--   INSERT INTO detalle_factura ...</w:t>
      </w:r>
      <w:r>
        <w:br/>
      </w:r>
      <w:r>
        <w:rPr>
          <w:rFonts w:ascii="Consolas" w:hAnsi="Consolas"/>
          <w:color w:val="111111"/>
          <w:sz w:val="19"/>
        </w:rPr>
        <w:t>--   UPDATE insumo SET stock = stock - :cant WHERE id_insumo = :id;</w:t>
      </w:r>
      <w:r>
        <w:br/>
      </w:r>
      <w:r>
        <w:rPr>
          <w:rFonts w:ascii="Consolas" w:hAnsi="Consolas"/>
          <w:color w:val="111111"/>
          <w:sz w:val="19"/>
        </w:rPr>
        <w:t>--   IF stock &lt; 0 THEN RAISE; END IF;</w:t>
      </w:r>
      <w:r>
        <w:br/>
      </w:r>
      <w:r>
        <w:rPr>
          <w:rFonts w:ascii="Consolas" w:hAnsi="Consolas"/>
          <w:color w:val="111111"/>
          <w:sz w:val="19"/>
        </w:rPr>
        <w:t>--   COMMIT;</w:t>
      </w:r>
      <w:r>
        <w:br/>
      </w:r>
      <w:r>
        <w:rPr>
          <w:rFonts w:ascii="Consolas" w:hAnsi="Consolas"/>
          <w:color w:val="111111"/>
          <w:sz w:val="19"/>
        </w:rPr>
        <w:t>-- EXCEPTION WHEN OTHERS THEN ROLLBACK; RAISE;</w:t>
      </w:r>
      <w:r>
        <w:br/>
      </w:r>
      <w:r>
        <w:rPr>
          <w:rFonts w:ascii="Consolas" w:hAnsi="Consolas"/>
          <w:color w:val="111111"/>
          <w:sz w:val="19"/>
        </w:rPr>
        <w:t>-- END;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Demo minima portable:</w:t>
      </w:r>
      <w:r>
        <w:br/>
      </w:r>
      <w:r>
        <w:rPr>
          <w:rFonts w:ascii="Consolas" w:hAnsi="Consolas"/>
          <w:color w:val="111111"/>
          <w:sz w:val="19"/>
        </w:rPr>
        <w:t>-- UPDATE insumo SET stock = stock - 1 WHERE id_insumo = 1 AND stock &gt;= 1;</w:t>
      </w:r>
      <w:r>
        <w:br/>
      </w:r>
      <w:r>
        <w:rPr>
          <w:rFonts w:ascii="Consolas" w:hAnsi="Consolas"/>
          <w:color w:val="111111"/>
          <w:sz w:val="19"/>
        </w:rPr>
        <w:t>-- Si SQL%ROWCOUNT = 0 -&gt; no habia stock -&gt; ROLLBACK de la factura.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Implementar bloque/proc que facture y descuente stock atomicamente.</w:t>
      </w:r>
    </w:p>
    <w:p>
      <w:pPr>
        <w:pStyle w:val="ListNumber"/>
      </w:pPr>
      <w:r>
        <w:rPr>
          <w:b w:val="0"/>
          <w:color w:val="4A4A49"/>
          <w:sz w:val="22"/>
        </w:rPr>
        <w:t>Probar fallo a mitad (stock insuficiente) -&gt; ROLLBACK.</w:t>
      </w:r>
    </w:p>
    <w:p>
      <w:pPr>
        <w:pStyle w:val="ListNumber"/>
      </w:pPr>
      <w:r>
        <w:rPr>
          <w:b w:val="0"/>
          <w:color w:val="4A4A49"/>
          <w:sz w:val="22"/>
        </w:rPr>
        <w:t>Completar checklist tuning del PI.</w:t>
      </w:r>
    </w:p>
    <w:p>
      <w:pPr>
        <w:pStyle w:val="ListNumber"/>
      </w:pPr>
      <w:r>
        <w:rPr>
          <w:b w:val="0"/>
          <w:color w:val="4A4A49"/>
          <w:sz w:val="22"/>
        </w:rPr>
        <w:t>Actualizar informe PI: seccion transacciones.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 transaccional + checklist tuning del PI (1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Transaccion completa.</w:t>
      </w:r>
    </w:p>
    <w:p>
      <w:pPr>
        <w:pStyle w:val="ListBullet"/>
      </w:pPr>
      <w:r>
        <w:rPr>
          <w:b w:val="0"/>
          <w:color w:val="4A4A49"/>
          <w:sz w:val="22"/>
        </w:rPr>
        <w:t>Prueba ROLLBACK.</w:t>
      </w:r>
    </w:p>
    <w:p>
      <w:pPr>
        <w:pStyle w:val="ListBullet"/>
      </w:pPr>
      <w:r>
        <w:rPr>
          <w:b w:val="0"/>
          <w:color w:val="4A4A49"/>
          <w:sz w:val="22"/>
        </w:rPr>
        <w:t>Checklist tuning.</w:t>
      </w:r>
    </w:p>
    <w:p>
      <w:pPr>
        <w:pStyle w:val="ListBullet"/>
      </w:pPr>
      <w:r>
        <w:rPr>
          <w:b w:val="0"/>
          <w:color w:val="4A4A49"/>
          <w:sz w:val="22"/>
        </w:rPr>
        <w:t>Sección informe.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8/Quiz Clase 8 -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10 — Control de concurrencia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Escenarios de concurrencia del PI documentados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doble reserva y stock negativo.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La MISMA linea de tiempo T1/T2 de la diapositiva de Clase 10, pero redibujada en vivo con los IDs reales que use el script de demo.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«Control de concurrencia»: (1) el DDL de las tablas que necesito, (2) datos de ejemplo realistas de una clinica veterinaria (INSERT), (3) el codigo que ilustra «Control de concurrencia»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10 · Demo ejecutable: doble reserva y su mitigacion</w:t>
      </w:r>
      <w:r>
        <w:br/>
      </w:r>
      <w:r>
        <w:rPr>
          <w:rFonts w:ascii="Consolas" w:hAnsi="Consolas"/>
          <w:color w:val="111111"/>
          <w:sz w:val="19"/>
        </w:rPr>
        <w:t>-- Ejecutar EN ORDEN: primero se ve el problema, despues la solucion.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1: tabla de demo SIN restriccion (asi llegaria si nadie penso en concurrencia)</w:t>
      </w:r>
      <w:r>
        <w:br/>
      </w:r>
      <w:r>
        <w:rPr>
          <w:rFonts w:ascii="Consolas" w:hAnsi="Consolas"/>
          <w:color w:val="111111"/>
          <w:sz w:val="19"/>
        </w:rPr>
        <w:t>CREATE TABLE cita_demo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NOT NULL,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INT NOT NULL,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VARCHAR(20) DEFAULT 'PROGRAMADA'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2: T1 (Recepcion A) agenda la franja - OK</w:t>
      </w:r>
      <w:r>
        <w:br/>
      </w:r>
      <w:r>
        <w:rPr>
          <w:rFonts w:ascii="Consolas" w:hAnsi="Consolas"/>
          <w:color w:val="111111"/>
          <w:sz w:val="19"/>
        </w:rPr>
        <w:t>INSERT INTO cita_demo VALUES (1, 10,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3: T2 (Recepcion B) agenda OTRA mascota, MISMO veterinario, MISMA franja.</w:t>
      </w:r>
      <w:r>
        <w:br/>
      </w:r>
      <w:r>
        <w:rPr>
          <w:rFonts w:ascii="Consolas" w:hAnsi="Consolas"/>
          <w:color w:val="111111"/>
          <w:sz w:val="19"/>
        </w:rPr>
        <w:t>-- Sin restriccion esto se inserta SIN ERROR -&gt; aqui esta la doble reserva.</w:t>
      </w:r>
      <w:r>
        <w:br/>
      </w:r>
      <w:r>
        <w:rPr>
          <w:rFonts w:ascii="Consolas" w:hAnsi="Consolas"/>
          <w:color w:val="111111"/>
          <w:sz w:val="19"/>
        </w:rPr>
        <w:t>INSERT INTO cita_demo VALUES (2, 22,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Evidencia del problema: dos citas para el mismo veterinario en la misma franja</w:t>
      </w:r>
      <w:r>
        <w:br/>
      </w:r>
      <w:r>
        <w:rPr>
          <w:rFonts w:ascii="Consolas" w:hAnsi="Consolas"/>
          <w:color w:val="111111"/>
          <w:sz w:val="19"/>
        </w:rPr>
        <w:t>SELECT id_veterinario, fecha_hora, COUNT(*) AS citas_en_la_misma_franja</w:t>
      </w:r>
      <w:r>
        <w:br/>
      </w:r>
      <w:r>
        <w:rPr>
          <w:rFonts w:ascii="Consolas" w:hAnsi="Consolas"/>
          <w:color w:val="111111"/>
          <w:sz w:val="19"/>
        </w:rPr>
        <w:t>FROM cita_demo</w:t>
      </w:r>
      <w:r>
        <w:br/>
      </w:r>
      <w:r>
        <w:rPr>
          <w:rFonts w:ascii="Consolas" w:hAnsi="Consolas"/>
          <w:color w:val="111111"/>
          <w:sz w:val="19"/>
        </w:rPr>
        <w:t>GROUP BY id_veterinario, fecha_hora</w:t>
      </w:r>
      <w:r>
        <w:br/>
      </w:r>
      <w:r>
        <w:rPr>
          <w:rFonts w:ascii="Consolas" w:hAnsi="Consolas"/>
          <w:color w:val="111111"/>
          <w:sz w:val="19"/>
        </w:rPr>
        <w:t>HAVING COUNT(*) &gt; 1;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4: la mitigacion real - la restriccion que debio existir desde el diseño</w:t>
      </w:r>
      <w:r>
        <w:br/>
      </w:r>
      <w:r>
        <w:rPr>
          <w:rFonts w:ascii="Consolas" w:hAnsi="Consolas"/>
          <w:color w:val="111111"/>
          <w:sz w:val="19"/>
        </w:rPr>
        <w:t>ALTER TABLE cita_demo</w:t>
      </w:r>
      <w:r>
        <w:br/>
      </w:r>
      <w:r>
        <w:rPr>
          <w:rFonts w:ascii="Consolas" w:hAnsi="Consolas"/>
          <w:color w:val="111111"/>
          <w:sz w:val="19"/>
        </w:rPr>
        <w:t xml:space="preserve">  ADD CONSTRAINT uq_cita_demo_vet_fecha UNIQUE (id_veterinario, fecha_hora);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5: repetir el intento de doble reserva - AHORA debe fallar</w:t>
      </w:r>
      <w:r>
        <w:br/>
      </w:r>
      <w:r>
        <w:rPr>
          <w:rFonts w:ascii="Consolas" w:hAnsi="Consolas"/>
          <w:color w:val="111111"/>
          <w:sz w:val="19"/>
        </w:rPr>
        <w:t>INSERT INTO cita_demo VALUES (3, 35,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  <w:t>-- Esperado: error de restriccion unica (ORA-00001 en Oracle) -&gt; la BD rechaza la doble reserva.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Describir escenario doble reserva con tiempos T1/T2.</w:t>
      </w:r>
    </w:p>
    <w:p>
      <w:pPr>
        <w:pStyle w:val="ListNumber"/>
      </w:pPr>
      <w:r>
        <w:rPr>
          <w:b w:val="0"/>
          <w:color w:val="4A4A49"/>
          <w:sz w:val="22"/>
        </w:rPr>
        <w:t>Describir escenario doble descuento de stock.</w:t>
      </w:r>
    </w:p>
    <w:p>
      <w:pPr>
        <w:pStyle w:val="ListNumber"/>
      </w:pPr>
      <w:r>
        <w:rPr>
          <w:b w:val="0"/>
          <w:color w:val="4A4A49"/>
          <w:sz w:val="22"/>
        </w:rPr>
        <w:t>Proponer mitigacion SQL.</w:t>
      </w:r>
    </w:p>
    <w:p>
      <w:pPr>
        <w:pStyle w:val="ListNumber"/>
      </w:pPr>
      <w:r>
        <w:rPr>
          <w:b w:val="0"/>
          <w:color w:val="4A4A49"/>
          <w:sz w:val="22"/>
        </w:rPr>
        <w:t>Anadir seccion al informe PI.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Informe corto: 2 escenarios (cita doble / stock) + mitigacion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Doble reserva.</w:t>
      </w:r>
    </w:p>
    <w:p>
      <w:pPr>
        <w:pStyle w:val="ListBullet"/>
      </w:pPr>
      <w:r>
        <w:rPr>
          <w:b w:val="0"/>
          <w:color w:val="4A4A49"/>
          <w:sz w:val="22"/>
        </w:rPr>
        <w:t>Doble stock.</w:t>
      </w:r>
    </w:p>
    <w:p>
      <w:pPr>
        <w:pStyle w:val="ListBullet"/>
      </w:pPr>
      <w:r>
        <w:rPr>
          <w:b w:val="0"/>
          <w:color w:val="4A4A49"/>
          <w:sz w:val="22"/>
        </w:rPr>
        <w:t>Mitigacion SQL.</w:t>
      </w:r>
    </w:p>
    <w:p>
      <w:pPr>
        <w:pStyle w:val="ListBullet"/>
      </w:pPr>
      <w:r>
        <w:rPr>
          <w:b w:val="0"/>
          <w:color w:val="4A4A49"/>
          <w:sz w:val="22"/>
        </w:rPr>
        <w:t>Sección informe.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10/Quiz Clase 10 -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11 — Avance PI · VetCare DB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Demo parcial + checklist de avance (hito formal PI)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checkpoint vs rúbrica.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Checklist en 2 columnas: Evidencia (ER, DDL, roles, procs, fn, triggers, opt) | Si/No/Parcial — llenar en vivo con el curso.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«Avance PI»: (1) el DDL de las tablas que necesito, (2) datos de ejemplo realistas de una clinica veterinaria (INSERT), (3) el codigo que ilustra «Avance PI»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11 · Seed ejecutable para la demo de checklist</w:t>
      </w:r>
      <w:r>
        <w:br/>
      </w:r>
      <w:r>
        <w:rPr>
          <w:rFonts w:ascii="Consolas" w:hAnsi="Consolas"/>
          <w:color w:val="111111"/>
          <w:sz w:val="19"/>
        </w:rPr>
        <w:t>-- Autocontenido: cree estas tablas minimas si aun no las tiene, o</w:t>
      </w:r>
      <w:r>
        <w:br/>
      </w:r>
      <w:r>
        <w:rPr>
          <w:rFonts w:ascii="Consolas" w:hAnsi="Consolas"/>
          <w:color w:val="111111"/>
          <w:sz w:val="19"/>
        </w:rPr>
        <w:t>-- adapte los nombres a su propio DDL (Clases 1-8) antes de correr los INSERT.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dueno_demo (id_dueno INT PRIMARY KEY, nombre VARCHAR(80));</w:t>
      </w:r>
      <w:r>
        <w:br/>
      </w:r>
      <w:r>
        <w:rPr>
          <w:rFonts w:ascii="Consolas" w:hAnsi="Consolas"/>
          <w:color w:val="111111"/>
          <w:sz w:val="19"/>
        </w:rPr>
        <w:t>CREATE TABLE mascota_demo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PRIMARY KEY, id_dueno INT REFERENCES dueno_demo(id_dueno),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VARCHAR(60), activa CHAR(1) DEFAULT 'S'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cita_demo11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 id_mascota INT REFERENCES mascota_demo(id_mascota),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TIMESTAMP, estado VARCHAR(20)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insumo_demo (id_insumo INT PRIMARY KEY, nombre VARCHAR(60), stock INT);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Datos que permiten mostrar EN VIVO cada punto del checklist:</w:t>
      </w:r>
      <w:r>
        <w:br/>
      </w:r>
      <w:r>
        <w:rPr>
          <w:rFonts w:ascii="Consolas" w:hAnsi="Consolas"/>
          <w:color w:val="111111"/>
          <w:sz w:val="19"/>
        </w:rPr>
        <w:t>INSERT INTO dueno_demo VALUES (1, 'Ana Perez');</w:t>
      </w:r>
      <w:r>
        <w:br/>
      </w:r>
      <w:r>
        <w:rPr>
          <w:rFonts w:ascii="Consolas" w:hAnsi="Consolas"/>
          <w:color w:val="111111"/>
          <w:sz w:val="19"/>
        </w:rPr>
        <w:t>INSERT INTO dueno_demo VALUES (2, 'Carlos Ruiz');</w:t>
      </w:r>
      <w:r>
        <w:br/>
      </w:r>
      <w:r>
        <w:rPr>
          <w:rFonts w:ascii="Consolas" w:hAnsi="Consolas"/>
          <w:color w:val="111111"/>
          <w:sz w:val="19"/>
        </w:rPr>
        <w:t>INSERT INTO mascota_demo VALUES (10, 1, 'Luna', 'S');   -- mascota activa: SI puede agendar</w:t>
      </w:r>
      <w:r>
        <w:br/>
      </w:r>
      <w:r>
        <w:rPr>
          <w:rFonts w:ascii="Consolas" w:hAnsi="Consolas"/>
          <w:color w:val="111111"/>
          <w:sz w:val="19"/>
        </w:rPr>
        <w:t>INSERT INTO mascota_demo VALUES (11, 2, 'Rocky', 'N');  -- mascota inactiva: NO debe poder agendar</w:t>
      </w:r>
      <w:r>
        <w:br/>
      </w:r>
      <w:r>
        <w:rPr>
          <w:rFonts w:ascii="Consolas" w:hAnsi="Consolas"/>
          <w:color w:val="111111"/>
          <w:sz w:val="19"/>
        </w:rPr>
        <w:t>INSERT INTO cita_demo11 VALUES (100, 10, TIMESTAMP '2026-10-19 09:00:00', 'PROGRAMADA');</w:t>
      </w:r>
      <w:r>
        <w:br/>
      </w:r>
      <w:r>
        <w:rPr>
          <w:rFonts w:ascii="Consolas" w:hAnsi="Consolas"/>
          <w:color w:val="111111"/>
          <w:sz w:val="19"/>
        </w:rPr>
        <w:t>INSERT INTO insumo_demo VALUES (50, 'Vacuna antirrabica', 3);  -- stock bajo a proposito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Punto del checklist "regla de negocio se cumple": intente agendar la mascota</w:t>
      </w:r>
      <w:r>
        <w:br/>
      </w:r>
      <w:r>
        <w:rPr>
          <w:rFonts w:ascii="Consolas" w:hAnsi="Consolas"/>
          <w:color w:val="111111"/>
          <w:sz w:val="19"/>
        </w:rPr>
        <w:t>-- inactiva (id 11) con su sp_agendar_cita y confirme que el proc la rechaza.</w:t>
      </w:r>
      <w:r>
        <w:br/>
      </w:r>
      <w:r>
        <w:rPr>
          <w:rFonts w:ascii="Consolas" w:hAnsi="Consolas"/>
          <w:color w:val="111111"/>
          <w:sz w:val="19"/>
        </w:rPr>
        <w:t>-- Punto "stock nunca negativo": intente facturar 5 unidades del insumo 50</w:t>
      </w:r>
      <w:r>
        <w:br/>
      </w:r>
      <w:r>
        <w:rPr>
          <w:rFonts w:ascii="Consolas" w:hAnsi="Consolas"/>
          <w:color w:val="111111"/>
          <w:sz w:val="19"/>
        </w:rPr>
        <w:t>-- (solo hay 3) y confirme que su transaccion de Clase 8 hace ROLLBACK.</w:t>
      </w:r>
      <w:r>
        <w:br/>
      </w:r>
      <w:r>
        <w:rPr>
          <w:rFonts w:ascii="Consolas" w:hAnsi="Consolas"/>
          <w:color w:val="111111"/>
          <w:sz w:val="19"/>
        </w:rPr>
        <w:t>SELECT m.nombre, m.activa, d.nombre AS dueno FROM mascota_demo m JOIN dueno_demo d ON d.id_dueno = m.id_dueno;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Completar checklist de avance (si/no/parcial).</w:t>
      </w:r>
    </w:p>
    <w:p>
      <w:pPr>
        <w:pStyle w:val="ListNumber"/>
      </w:pPr>
      <w:r>
        <w:rPr>
          <w:b w:val="0"/>
          <w:color w:val="4A4A49"/>
          <w:sz w:val="22"/>
        </w:rPr>
        <w:t>Demo 3-5 min: ER + 1 proc + 1 trigger.</w:t>
      </w:r>
    </w:p>
    <w:p>
      <w:pPr>
        <w:pStyle w:val="ListNumber"/>
      </w:pPr>
      <w:r>
        <w:rPr>
          <w:b w:val="0"/>
          <w:color w:val="4A4A49"/>
          <w:sz w:val="22"/>
        </w:rPr>
        <w:t>Lista de gaps con responsable.</w:t>
      </w:r>
    </w:p>
    <w:p>
      <w:pPr>
        <w:pStyle w:val="ListNumber"/>
      </w:pPr>
      <w:r>
        <w:rPr>
          <w:b w:val="0"/>
          <w:color w:val="4A4A49"/>
          <w:sz w:val="22"/>
        </w:rPr>
        <w:t>Subir avance intermedio a ExamLab (Talleres) si se pide.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Checklist firmada + enlace/ZIP avance (DDL+procs+ER)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Checklist evidenciada.</w:t>
      </w:r>
    </w:p>
    <w:p>
      <w:pPr>
        <w:pStyle w:val="ListBullet"/>
      </w:pPr>
      <w:r>
        <w:rPr>
          <w:b w:val="0"/>
          <w:color w:val="4A4A49"/>
          <w:sz w:val="22"/>
        </w:rPr>
        <w:t>Demo ER+proc+trigger.</w:t>
      </w:r>
    </w:p>
    <w:p>
      <w:pPr>
        <w:pStyle w:val="ListBullet"/>
      </w:pPr>
      <w:r>
        <w:rPr>
          <w:b w:val="0"/>
          <w:color w:val="4A4A49"/>
          <w:sz w:val="22"/>
        </w:rPr>
        <w:t>Gaps.</w:t>
      </w:r>
    </w:p>
    <w:p>
      <w:pPr>
        <w:pStyle w:val="ListBullet"/>
      </w:pPr>
      <w:r>
        <w:rPr>
          <w:b w:val="0"/>
          <w:color w:val="4A4A49"/>
          <w:sz w:val="22"/>
        </w:rPr>
        <w:t>Avance subido si aplica.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11/Quiz Clase 11 -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12 — Integracion app &lt;-&gt; BD · Prep. presentacion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Contrato integracion + preparacion de entrega/sustentacion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app llama contrato, no SQL suelto.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Caja 'App' — flecha rotulada con el nombre del proc (ej. sp_agendar_cita) — caja 'Base de datos'. Sin flecha directa App→tablas.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«Integracion app &lt;-&gt; BD»: (1) el DDL de las tablas que necesito, (2) datos de ejemplo realistas de una clinica veterinaria (INSERT), (3) el codigo que ilustra «Integracion app &lt;-&gt; BD»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12 · Contrato app&lt;-&gt;BD (Oracle PL/SQL, ejecutable)</w:t>
      </w:r>
      <w:r>
        <w:br/>
      </w:r>
      <w:r>
        <w:rPr>
          <w:rFonts w:ascii="Consolas" w:hAnsi="Consolas"/>
          <w:color w:val="111111"/>
          <w:sz w:val="19"/>
        </w:rPr>
        <w:t>-- Regla: la app NUNCA hace INSERT directo a cita/consulta/factura; solo llama estos procs.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sp_agendar_cita (</w:t>
      </w:r>
      <w:r>
        <w:br/>
      </w:r>
      <w:r>
        <w:rPr>
          <w:rFonts w:ascii="Consolas" w:hAnsi="Consolas"/>
          <w:color w:val="111111"/>
          <w:sz w:val="19"/>
        </w:rPr>
        <w:t xml:space="preserve">  p_id_cita IN NUMBER, p_id_mascota IN NUMBER, p_fecha IN TIMESTAMP,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cita(id_cita, id_mascota, fecha_hora, estado) VALUES (p_id_cita, p_id_mascota, p_fecha, 'PROGRAMADA');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cita agendada'; COMMIT;</w:t>
      </w:r>
      <w:r>
        <w:br/>
      </w:r>
      <w:r>
        <w:rPr>
          <w:rFonts w:ascii="Consolas" w:hAnsi="Consolas"/>
          <w:color w:val="111111"/>
          <w:sz w:val="19"/>
        </w:rPr>
        <w:t>EXCEPTION WHEN OTHERS THEN p_msg := 'ERROR: ' || SQLERRM;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sp_registrar_consulta (</w:t>
      </w:r>
      <w:r>
        <w:br/>
      </w:r>
      <w:r>
        <w:rPr>
          <w:rFonts w:ascii="Consolas" w:hAnsi="Consolas"/>
          <w:color w:val="111111"/>
          <w:sz w:val="19"/>
        </w:rPr>
        <w:t xml:space="preserve">  p_id_consulta IN NUMBER, p_id_cita IN NUMBER, p_notas IN VARCHAR2, p_precio IN NUMBER,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consulta(id_consulta, id_cita, notas, precio) VALUES (p_id_consulta, p_id_cita, p_notas, p_precio);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consulta registrada'; COMMIT;</w:t>
      </w:r>
      <w:r>
        <w:br/>
      </w:r>
      <w:r>
        <w:rPr>
          <w:rFonts w:ascii="Consolas" w:hAnsi="Consolas"/>
          <w:color w:val="111111"/>
          <w:sz w:val="19"/>
        </w:rPr>
        <w:t>EXCEPTION WHEN OTHERS THEN p_msg := 'ERROR: ' || SQLERRM;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Contrato para la sustentacion (documentar tal cual en el informe):</w:t>
      </w:r>
      <w:r>
        <w:br/>
      </w:r>
      <w:r>
        <w:rPr>
          <w:rFonts w:ascii="Consolas" w:hAnsi="Consolas"/>
          <w:color w:val="111111"/>
          <w:sz w:val="19"/>
        </w:rPr>
        <w:t>-- sp_agendar_cita(id_cita, id_mascota, fecha)      -&gt; p_msg: 'OK: ...' | 'ERROR: ...'</w:t>
      </w:r>
      <w:r>
        <w:br/>
      </w:r>
      <w:r>
        <w:rPr>
          <w:rFonts w:ascii="Consolas" w:hAnsi="Consolas"/>
          <w:color w:val="111111"/>
          <w:sz w:val="19"/>
        </w:rPr>
        <w:t>-- sp_registrar_consulta(id_consulta, id_cita, notas, precio) -&gt; p_msg idem</w:t>
      </w:r>
      <w:r>
        <w:br/>
      </w:r>
      <w:r>
        <w:rPr>
          <w:rFonts w:ascii="Consolas" w:hAnsi="Consolas"/>
          <w:color w:val="111111"/>
          <w:sz w:val="19"/>
        </w:rPr>
        <w:t>-- sp_facturar(id_factura, id_consulta, lineas...)  -&gt; ver Clase 8 (transaccion factura+stock)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Redactar contrato de &gt;=3 operaciones.</w:t>
      </w:r>
    </w:p>
    <w:p>
      <w:pPr>
        <w:pStyle w:val="ListNumber"/>
      </w:pPr>
      <w:r>
        <w:rPr>
          <w:b w:val="0"/>
          <w:color w:val="4A4A49"/>
          <w:sz w:val="22"/>
        </w:rPr>
        <w:t>Diagrama flujo app-&gt;BD (Excalidraw) opcional.</w:t>
      </w:r>
    </w:p>
    <w:p>
      <w:pPr>
        <w:pStyle w:val="ListNumber"/>
      </w:pPr>
      <w:r>
        <w:rPr>
          <w:b w:val="0"/>
          <w:color w:val="4A4A49"/>
          <w:sz w:val="22"/>
        </w:rPr>
        <w:t>Outline presentacion 5-8 min + quien habla que.</w:t>
      </w:r>
    </w:p>
    <w:p>
      <w:pPr>
        <w:pStyle w:val="ListNumber"/>
      </w:pPr>
      <w:r>
        <w:rPr>
          <w:b w:val="0"/>
          <w:color w:val="4A4A49"/>
          <w:sz w:val="22"/>
        </w:rPr>
        <w:t>Empaquetar borrador entrega final.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Contrato app&lt;-&gt;BD + outline de slides de sustentacion (5-8 min)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Contrato 3 ops.</w:t>
      </w:r>
    </w:p>
    <w:p>
      <w:pPr>
        <w:pStyle w:val="ListBullet"/>
      </w:pPr>
      <w:r>
        <w:rPr>
          <w:b w:val="0"/>
          <w:color w:val="4A4A49"/>
          <w:sz w:val="22"/>
        </w:rPr>
        <w:t>Parametros/errores/ejemplo.</w:t>
      </w:r>
    </w:p>
    <w:p>
      <w:pPr>
        <w:pStyle w:val="ListBullet"/>
      </w:pPr>
      <w:r>
        <w:rPr>
          <w:b w:val="0"/>
          <w:color w:val="4A4A49"/>
          <w:sz w:val="22"/>
        </w:rPr>
        <w:t>Outline pitch.</w:t>
      </w:r>
    </w:p>
    <w:p>
      <w:pPr>
        <w:pStyle w:val="ListBullet"/>
      </w:pPr>
      <w:r>
        <w:rPr>
          <w:b w:val="0"/>
          <w:color w:val="4A4A49"/>
          <w:sz w:val="22"/>
        </w:rPr>
        <w:t>Borrador final.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12/Quiz Clase 12 -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13 — Analisis de casos reales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Informe de caso -&gt; mejoras concretas al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lecciónes accionables.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4 columnas: Contexto | Fallo | Leccion | Cambio en VetCare — una fila por caso discutido.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«Analisis de casos reales»: (1) el DDL de las tablas que necesito, (2) datos de ejemplo realistas de una clinica veterinaria (INSERT), (3) el codigo que ilustra «Analisis de casos reales»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Esta clase no requiere script SQL nuevo: es analisis/discusion sobre lo ya construido.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Elegir 1 caso (backup, rendimiento o seguridad).</w:t>
      </w:r>
    </w:p>
    <w:p>
      <w:pPr>
        <w:pStyle w:val="ListNumber"/>
      </w:pPr>
      <w:r>
        <w:rPr>
          <w:b w:val="0"/>
          <w:color w:val="4A4A49"/>
          <w:sz w:val="22"/>
        </w:rPr>
        <w:t>Resumir en media pagina que paso.</w:t>
      </w:r>
    </w:p>
    <w:p>
      <w:pPr>
        <w:pStyle w:val="ListNumber"/>
      </w:pPr>
      <w:r>
        <w:rPr>
          <w:b w:val="0"/>
          <w:color w:val="4A4A49"/>
          <w:sz w:val="22"/>
        </w:rPr>
        <w:t>Proponer 3 mejoras concretas a su VetCare.</w:t>
      </w:r>
    </w:p>
    <w:p>
      <w:pPr>
        <w:pStyle w:val="ListNumber"/>
      </w:pPr>
      <w:r>
        <w:rPr>
          <w:b w:val="0"/>
          <w:color w:val="4A4A49"/>
          <w:sz w:val="22"/>
        </w:rPr>
        <w:t>Actualizar informe PI con lecciones de casos.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Informe 1-2 pag.: caso + 3 mejoras aplicables a VetCare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Caso elegido.</w:t>
      </w:r>
    </w:p>
    <w:p>
      <w:pPr>
        <w:pStyle w:val="ListBullet"/>
      </w:pPr>
      <w:r>
        <w:rPr>
          <w:b w:val="0"/>
          <w:color w:val="4A4A49"/>
          <w:sz w:val="22"/>
        </w:rPr>
        <w:t>Resumen.</w:t>
      </w:r>
    </w:p>
    <w:p>
      <w:pPr>
        <w:pStyle w:val="ListBullet"/>
      </w:pPr>
      <w:r>
        <w:rPr>
          <w:b w:val="0"/>
          <w:color w:val="4A4A49"/>
          <w:sz w:val="22"/>
        </w:rPr>
        <w:t>3 mejoras.</w:t>
      </w:r>
    </w:p>
    <w:p>
      <w:pPr>
        <w:pStyle w:val="ListBullet"/>
      </w:pPr>
      <w:r>
        <w:rPr>
          <w:b w:val="0"/>
          <w:color w:val="4A4A49"/>
          <w:sz w:val="22"/>
        </w:rPr>
        <w:t>Informe.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13/Quiz Clase 13 -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15 — Presentacion PI · Cierre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Sustentacion en vivo y entrega final del PI (20% Corte 3)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cierre segun rúbrica 20% Corte 3.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Checklist final de empaquetado: ER, DDL, roles, procs, triggers, optimizacion, transacciones, concurrencia, contrato, informe — marcar completos.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«Presentacion PI»: (1) el DDL de las tablas que necesito, (2) datos de ejemplo realistas de una clinica veterinaria (INSERT), (3) el codigo que ilustra «Presentacion PI»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Esta clase no requiere script SQL nuevo: es analisis/discusion sobre lo ya construido.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Subir el paquete final a ExamLab (modulo Proyectos) ANTES de su turno.</w:t>
      </w:r>
    </w:p>
    <w:p>
      <w:pPr>
        <w:pStyle w:val="ListNumber"/>
      </w:pPr>
      <w:r>
        <w:rPr>
          <w:b w:val="0"/>
          <w:color w:val="4A4A49"/>
          <w:sz w:val="22"/>
        </w:rPr>
        <w:t>Sustentar en vivo 5-8 min con el ER y una ejecucion real en pantalla.</w:t>
      </w:r>
    </w:p>
    <w:p>
      <w:pPr>
        <w:pStyle w:val="ListNumber"/>
      </w:pPr>
      <w:r>
        <w:rPr>
          <w:b w:val="0"/>
          <w:color w:val="4A4A49"/>
          <w:sz w:val="22"/>
        </w:rPr>
        <w:t>Responder el Q&amp;A en vivo del docente (preguntas al azar sobre su modelo).</w:t>
      </w:r>
    </w:p>
    <w:p>
      <w:pPr>
        <w:pStyle w:val="ListNumber"/>
      </w:pPr>
      <w:r>
        <w:rPr>
          <w:b w:val="0"/>
          <w:color w:val="4A4A49"/>
          <w:sz w:val="22"/>
        </w:rPr>
        <w:t>Autoevaluacion: que harian distinto.</w:t>
      </w:r>
    </w:p>
    <w:p>
      <w:pPr>
        <w:pStyle w:val="ListNumber"/>
      </w:pPr>
      <w:r>
        <w:rPr>
          <w:b w:val="0"/>
          <w:color w:val="4A4A49"/>
          <w:sz w:val="22"/>
        </w:rPr>
        <w:t>Cierre del curso.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ZIP/PDF final subido antes del turno + sustentacion en vivo 5-8 min + Q&amp;A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ZIP/PDF en ExamLab ANTES del turno.</w:t>
      </w:r>
    </w:p>
    <w:p>
      <w:pPr>
        <w:pStyle w:val="ListBullet"/>
      </w:pPr>
      <w:r>
        <w:rPr>
          <w:b w:val="0"/>
          <w:color w:val="4A4A49"/>
          <w:sz w:val="22"/>
        </w:rPr>
        <w:t>Sustentacion en vivo de 5-8 min.</w:t>
      </w:r>
    </w:p>
    <w:p>
      <w:pPr>
        <w:pStyle w:val="ListBullet"/>
      </w:pPr>
      <w:r>
        <w:rPr>
          <w:b w:val="0"/>
          <w:color w:val="4A4A49"/>
          <w:sz w:val="22"/>
        </w:rPr>
        <w:t>Q&amp;A respondido en vivo (preguntas al azar).</w:t>
      </w:r>
    </w:p>
    <w:p>
      <w:pPr>
        <w:pStyle w:val="ListBullet"/>
      </w:pPr>
      <w:r>
        <w:rPr>
          <w:b w:val="0"/>
          <w:color w:val="4A4A49"/>
          <w:sz w:val="22"/>
        </w:rPr>
        <w:t>Autoevaluacion.</w:t>
      </w:r>
    </w:p>
    <w:p>
      <w:pPr>
        <w:pStyle w:val="ListBullet"/>
      </w:pPr>
      <w:r>
        <w:rPr>
          <w:b w:val="0"/>
          <w:color w:val="4A4A49"/>
          <w:sz w:val="22"/>
        </w:rPr>
        <w:t>Cierre.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15/Quiz Clase 15 -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Parciales (Clase 5 / 9 / 14)</w:t>
      </w:r>
    </w:p>
    <w:p>
      <w:r>
        <w:rPr>
          <w:b w:val="0"/>
          <w:color w:val="4A4A49"/>
          <w:sz w:val="22"/>
        </w:rPr>
        <w:t xml:space="preserve">Solo evaluacion — enunciado + solucion en </w:t>
      </w:r>
      <w:r>
        <w:rPr>
          <w:rFonts w:ascii="Consolas" w:hAnsi="Consolas"/>
          <w:color w:val="111111"/>
          <w:sz w:val="21"/>
        </w:rPr>
        <w:t>Parciales/</w:t>
      </w:r>
      <w:r>
        <w:rPr>
          <w:b w:val="0"/>
          <w:color w:val="4A4A49"/>
          <w:sz w:val="22"/>
        </w:rPr>
        <w:t xml:space="preserve"> (dominio VetCare).</w:t>
      </w:r>
    </w:p>
    <w:p>
      <w:r>
        <w:rPr>
          <w:b w:val="0"/>
          <w:color w:val="4A4A49"/>
          <w:sz w:val="22"/>
        </w:rPr>
        <w:t>Se presentan en ExamLab con proctoring activado (es evaluacion formal</w:t>
      </w:r>
    </w:p>
    <w:p>
      <w:r>
        <w:rPr>
          <w:b w:val="0"/>
          <w:color w:val="4A4A49"/>
          <w:sz w:val="22"/>
        </w:rPr>
        <w:t>presencial); duracion 90-100 min dentro del bloque de 120.</w:t>
      </w:r>
    </w:p>
    <w:p>
      <w:pPr>
        <w:spacing w:before="200" w:after="60"/>
      </w:pPr>
      <w:r>
        <w:rPr>
          <w:b/>
          <w:color w:val="1A1C1D"/>
          <w:sz w:val="32"/>
        </w:rPr>
        <w:t>Proyecto Integrador VetCare DB</w:t>
      </w:r>
    </w:p>
    <w:p>
      <w:r>
        <w:rPr>
          <w:b w:val="0"/>
          <w:color w:val="4A4A49"/>
          <w:sz w:val="22"/>
        </w:rPr>
        <w:t>Hilo conductor de todas las clases regulares/autonomas. Avance formal en</w:t>
      </w:r>
    </w:p>
    <w:p>
      <w:r>
        <w:rPr>
          <w:b w:val="0"/>
          <w:color w:val="4A4A49"/>
          <w:sz w:val="22"/>
        </w:rPr>
        <w:t>Clase 11 (checkpoint) y entrega/sustentacion en Clase 15. Se sube a ExamLab</w:t>
      </w:r>
    </w:p>
    <w:p>
      <w:r>
        <w:rPr>
          <w:b w:val="0"/>
          <w:color w:val="4A4A49"/>
          <w:sz w:val="22"/>
        </w:rPr>
        <w:t>como Proyecto (individual por defecto; equipo de 2-3 solo si el docente lo autoriza); pesa 20% del Corte 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