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8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Documentacion y QA · Javadoc y pruebas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Las clases del dominio de VetCare quedan documentadas con Javadoc y la regla 'mascota inactiva no agenda' queda respaldada por pruebas que se ejecutan solas.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se entrega y se sustenta, y un evaluador no puede confiar en lo que no esta documentado ni comprobado; hoy VetCare pasa de 'a mi me funciono' a 'aqui esta la evidencia'.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reglas del dominio (mascota inactiva, ID inexistente, horario ocupado) son las que van a fallar en la sustentacion si nadie las prueba 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documentacion generada hoy es la que permite que otro compañero use AgendaService en la ventana de citas sin leer el codigo por dentro.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el dominio (Mascota, Cita), el servicio de agendamiento y la interfaz conectada por eventos, con el repositorio unico de la clase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clases estan sin documentar y hay tres metodos con nombres heredados de los primeros borradores: validar, proceso y dato1.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Expedientes de partida: M-001 Kira activa, M-002 Michi activa y M-009 Rocky inactiva (dada de baja del servicio).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Documente con Javadoc las clases Mascota y Cita y el servicio AgendaService: bloque de clase con resumen y @author, y en cada metodo publico @param por parametro, @return si aplica y @throws por cada excepcion; el metodo agendar debe dejar escrita la regla 'una mascota inactiva no puede agendar'.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Renombre al menos tres identificadores pobres del proyecto (por ejemplo validar por agendar, b por mascotaActiva, dato1 por idMascota) usando Refactor &gt; Rename de NetBeans para que el cambio se propague sin romper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Genere la documentacion con clic derecho sobre el proyecto y Generate Javadoc, abra el HTML y verifique que en la ficha de AgendaService se lee la regla de negocio y las tres excepciones documentadas; guarde una captura.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en Test Packages la clase AgendaServiceTest con un metodo de preparacion que registre M-001 Kira activa, M-002 Michi activa y M-009 Rocky inactiva, y escriba cuatro casos: mascota activa agenda, mascota inactiva lanza IllegalStateException, ID inexistente lanza NoSuchElementException y horario ocupado no duplica la cita.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Rompa a proposito la regla (comente la validacion de mascota inactiva), corra las pruebas y capture la barra roja; restaure la validacion, corra otra vez y capture la barra verde; escriba ademas dos pruebas manuales que NO se pueden automatizar y suba todo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Mascota, Cita y AgendaService con Javadoc completo, la carpeta HTML generada y una clase de pruebas con cuatro casos,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Javadoc de agendar incluye @param de los dos parametros, @return y al menos dos @throws, y la regla de la mascota inactiva queda escrita en palabras.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documentacion HTML se genera sin errores y en la ficha de AgendaService se lee el resumen de cada metodo publico.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Existen cuatro casos de prueba con nombres que describen escenario y resultado esperado, y cada uno funciona sin depender de los otros.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comentar la validacion de mascota inactiva la prueba correspondiente falla, y al restaurarla vuelve a pasar (evidencia de rojo y de verde).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HTML generado sale vacio o le falta un metodo: con que tres caracteres exactos abre su bloque de comentario y donde esta ubicado respecto al metodo?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una prueba pasa cuando se corre sola pero falla cuando se corren todas, que estado esta sobreviviendo de un caso al siguiente y quien deberia limpiarlo?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para comprobar la regla usted necesita abrir la ventana y oprimir un boton, donde quedo escrita esa regla y donde deberia estar?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