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8 · Introduccion a UML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Queda listo el modelo de dominio de VetCare: el diagrama de clases con Dueno, Mascota, Cita, Veterinario y Atencion.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8 - Introduccion a UML/Taller PI - Clase 8 -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draw.io · Mermaid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8 - Introduccion a UML/Presentacion.pptx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Qué es UML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UML significa Lenguaje Unificado de Modelado y nacio en los anos noventa para resolver un problema muy concreto: tres personas leian la misma frase en espanol y entendian tres sistemas distintos.</w:t>
      </w:r>
    </w:p>
    <w:p>
      <w:pPr>
        <w:pStyle w:val="ListBullet2"/>
      </w:pPr>
      <w:r>
        <w:rPr>
          <w:b w:val="0"/>
          <w:color w:val="4A4A49"/>
          <w:sz w:val="22"/>
        </w:rPr>
        <w:t>La especificacion tiene catorce tipos de diagrama, pero en la vida real de un analista se usan cuatro o cinco de forma constante y los demas se consultan cuando se necesitan; querer aprender los catorce es la manera mas rapida de no aprender ninguno.</w:t>
      </w:r>
    </w:p>
    <w:p>
      <w:pPr>
        <w:pStyle w:val="ListBullet2"/>
      </w:pPr>
      <w:r>
        <w:rPr>
          <w:b w:val="0"/>
          <w:color w:val="4A4A49"/>
          <w:sz w:val="22"/>
        </w:rPr>
        <w:t>En la clinica, la frase un dueno puede tener varias mascotas parece clarisima hasta que alguien pregunta si una mascota puede tener dos duenos, si el dueno existe antes de registrar la mascota o si al borrar el dueno desaparece la mascota</w:t>
      </w:r>
    </w:p>
    <w:p>
      <w:pPr>
        <w:pStyle w:val="ListBullet2"/>
      </w:pPr>
      <w:r>
        <w:rPr>
          <w:b w:val="0"/>
          <w:color w:val="4A4A49"/>
          <w:sz w:val="22"/>
        </w:rPr>
        <w:t>El diagrama contesta esas tres preguntas con dos numeros y una linea, y ahi es donde UML se gana el sueldo.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Es un lenguaje grafico estandarizado, no un lenguaje de programacion y no una herramienta; usted puede dibujar UML valido en draw.io, en Mermaid o en el tablero con marcador, porque lo que esta normalizado es el significado de las cajas, las lineas y los numeros, no el programa donde se pintan.</w:t>
      </w:r>
    </w:p>
    <w:p>
      <w:r>
        <w:rPr>
          <w:b/>
          <w:color w:val="4A4A49"/>
          <w:sz w:val="22"/>
        </w:rPr>
        <w:t>[Slide 5] Vista estructural y vista de comportamiento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vista estructural muestra de que esta hecho el sistema y no cambia con el tiempo: diagrama de clases, de objetos, de componentes y de despliegue.</w:t>
      </w:r>
    </w:p>
    <w:p>
      <w:pPr>
        <w:pStyle w:val="ListBullet2"/>
      </w:pPr>
      <w:r>
        <w:rPr>
          <w:b w:val="0"/>
          <w:color w:val="4A4A49"/>
          <w:sz w:val="22"/>
        </w:rPr>
        <w:t>La vista de comportamiento muestra que pasa y en que orden: casos de uso, actividades, secuencia y maquina de estados.</w:t>
      </w:r>
    </w:p>
    <w:p>
      <w:pPr>
        <w:pStyle w:val="ListBullet2"/>
      </w:pPr>
      <w:r>
        <w:rPr>
          <w:b w:val="0"/>
          <w:color w:val="4A4A49"/>
          <w:sz w:val="22"/>
        </w:rPr>
        <w:t>Aclaracion importante: los diagramas no reemplazan el documento de requisitos, lo dibujan; cada clase que aparezca hoy debe poder rastrearse a un RF o a una historia del backlog.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Los diagramas se agrupan en dos grandes vistas.</w:t>
      </w:r>
    </w:p>
    <w:p>
      <w:pPr>
        <w:pStyle w:val="ListBullet2"/>
      </w:pPr>
      <w:r>
        <w:rPr>
          <w:b w:val="0"/>
          <w:color w:val="4A4A49"/>
          <w:sz w:val="22"/>
        </w:rPr>
        <w:t>Un mismo sistema necesita las dos, igual que una casa necesita el plano de plantas y tambien el plano de instalaciones.</w:t>
      </w:r>
    </w:p>
    <w:p>
      <w:pPr>
        <w:pStyle w:val="ListBullet2"/>
      </w:pPr>
      <w:r>
        <w:rPr>
          <w:b w:val="0"/>
          <w:color w:val="4A4A49"/>
          <w:sz w:val="22"/>
        </w:rPr>
        <w:t>En la practica profesional los que sobreviven son cinco: casos de uso para acordar el alcance con el cliente, clases para el modelo del dominio, secuencia para entender un flujo complicado paso a paso, actividades para procesos de negocio con decisiones, y despliegue cuando hay que explicar donde vive cada cosa.</w:t>
      </w:r>
    </w:p>
    <w:p>
      <w:pPr>
        <w:pStyle w:val="ListBullet2"/>
      </w:pPr>
      <w:r>
        <w:rPr>
          <w:b w:val="0"/>
          <w:color w:val="4A4A49"/>
          <w:sz w:val="22"/>
        </w:rPr>
        <w:t>En la clinica vamos a usar clases hoy, casos de uso y secuencia mas adelante, y el resto se menciona para que sepan que existen.</w:t>
      </w:r>
    </w:p>
    <w:p>
      <w:r>
        <w:rPr>
          <w:b/>
          <w:color w:val="4A4A49"/>
          <w:sz w:val="22"/>
        </w:rPr>
        <w:t>[Slide 6] La clase: tres compartimentos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diagrama de clases se dibuja con una caja de tres compartimentos: arriba el nombre de la clase en singular y con mayuscula inicial (Mascota, no mascotas), en el medio los atributos y abajo los metodos.</w:t>
      </w:r>
    </w:p>
    <w:p>
      <w:pPr>
        <w:pStyle w:val="ListBullet2"/>
      </w:pPr>
      <w:r>
        <w:rPr>
          <w:b w:val="0"/>
          <w:color w:val="4A4A49"/>
          <w:sz w:val="22"/>
        </w:rPr>
        <w:t>Un atributo se escribe con visibilidad, nombre y tipo, por ejemplo -nombre: String o -fechaNacimiento: Date, donde el guion significa privado y el mas significa publico.</w:t>
      </w:r>
    </w:p>
    <w:p>
      <w:pPr>
        <w:pStyle w:val="ListBullet2"/>
      </w:pPr>
      <w:r>
        <w:rPr>
          <w:b w:val="0"/>
          <w:color w:val="4A4A49"/>
          <w:sz w:val="22"/>
        </w:rPr>
        <w:t>Un metodo se escribe con su firma y su tipo de retorno, por ejemplo +calcularEdad(): int.</w:t>
      </w:r>
    </w:p>
    <w:p>
      <w:pPr>
        <w:pStyle w:val="ListBullet2"/>
      </w:pPr>
      <w:r>
        <w:rPr>
          <w:b w:val="0"/>
          <w:color w:val="4A4A49"/>
          <w:sz w:val="22"/>
        </w:rPr>
        <w:t>Aqui hay que distinguir dos cosas que los estudiantes mezclan: el modelo de dominio, que solo tiene los conceptos del negocio y sus datos, y el modelo de diseno, que ya incluye clases tecnicas como controladores o repositorios.</w:t>
      </w:r>
    </w:p>
    <w:p>
      <w:pPr>
        <w:pStyle w:val="ListBullet2"/>
      </w:pPr>
      <w:r>
        <w:rPr>
          <w:b w:val="0"/>
          <w:color w:val="4A4A49"/>
          <w:sz w:val="22"/>
        </w:rPr>
        <w:t>Hoy hacemos modelo de dominio, asi que en la clinica no aparece ninguna clase llamada MascotaDAO ni ConexionBD: aparecen Dueno, Mascota, Cita, Veterinario y Atencion, que son las cosas de las que habla el Dr. Ramirez cuando cuenta como funciona la clinica.</w:t>
      </w:r>
    </w:p>
    <w:p>
      <w:pPr>
        <w:pStyle w:val="ListBullet2"/>
      </w:pPr>
      <w:r>
        <w:rPr>
          <w:b w:val="0"/>
          <w:color w:val="4A4A49"/>
          <w:sz w:val="22"/>
        </w:rPr>
        <w:t>Los metodos, en el modelo de dominio, son solo los que pertenecen naturalmente al concepto, como calcularEdad en Mascota.</w:t>
      </w:r>
    </w:p>
    <w:p>
      <w:r>
        <w:rPr>
          <w:b/>
          <w:color w:val="4A4A49"/>
          <w:sz w:val="22"/>
        </w:rPr>
        <w:t>[Slide 7] El diagrama de clases en Mermaid</w:t>
      </w:r>
      <w:r>
        <w:rPr>
          <w:b w:val="0"/>
          <w:color w:val="4A4A49"/>
          <w:sz w:val="22"/>
        </w:rPr>
        <w:t xml:space="preserve"> — 16 vinetas.</w:t>
      </w:r>
    </w:p>
    <w:p>
      <w:r>
        <w:rPr>
          <w:b/>
          <w:color w:val="4A4A49"/>
          <w:sz w:val="22"/>
        </w:rPr>
        <w:t>[Slide 8] Lo que NO es una clase del dominio</w:t>
      </w:r>
      <w:r>
        <w:rPr>
          <w:b w:val="0"/>
          <w:color w:val="4A4A49"/>
          <w:sz w:val="22"/>
        </w:rPr>
        <w:t xml:space="preserve"> — 7 vinetas.</w:t>
      </w:r>
    </w:p>
    <w:p>
      <w:r>
        <w:rPr>
          <w:b/>
          <w:color w:val="4A4A49"/>
          <w:sz w:val="22"/>
        </w:rPr>
        <w:t>[Slide 9] Modelo de dominio completo en Mermaid</w:t>
      </w:r>
      <w:r>
        <w:rPr>
          <w:b w:val="0"/>
          <w:color w:val="4A4A49"/>
          <w:sz w:val="22"/>
        </w:rPr>
        <w:t xml:space="preserve"> — 19 vinetas.</w:t>
      </w:r>
    </w:p>
    <w:p>
      <w:r>
        <w:rPr>
          <w:b/>
          <w:color w:val="4A4A49"/>
          <w:sz w:val="22"/>
        </w:rPr>
        <w:t>[Slide 10] Asociaciones y multiplicidades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Las lineas entre clases son la mitad del valor del diagrama.</w:t>
      </w:r>
    </w:p>
    <w:p>
      <w:pPr>
        <w:pStyle w:val="ListBullet2"/>
      </w:pPr>
      <w:r>
        <w:rPr>
          <w:b w:val="0"/>
          <w:color w:val="4A4A49"/>
          <w:sz w:val="22"/>
        </w:rPr>
        <w:t>Una asociacion es una relacion estable entre dos conceptos y se dibuja con una linea recta, un nombre que se lee como frase (Dueno tiene Mascota) y</w:t>
      </w:r>
    </w:p>
    <w:p>
      <w:pPr>
        <w:pStyle w:val="ListBullet2"/>
      </w:pPr>
      <w:r>
        <w:rPr>
          <w:b w:val="0"/>
          <w:color w:val="4A4A49"/>
          <w:sz w:val="22"/>
        </w:rPr>
        <w:t>En cada extremo, una multiplicidad que responde cuantos: 1 exactamente uno, 0..1 opcional, 1..* uno o mas, 0..* cero o mas.</w:t>
      </w:r>
    </w:p>
    <w:p>
      <w:pPr>
        <w:pStyle w:val="ListBullet2"/>
      </w:pPr>
      <w:r>
        <w:rPr>
          <w:b w:val="0"/>
          <w:color w:val="4A4A49"/>
          <w:sz w:val="22"/>
        </w:rPr>
        <w:t>En la clinica, Dueno 1 --- 0..* Mascota se lee un dueno puede tener cero o mas mascotas y una mascota pertenece a exactamente un dueno; ese 1 del lado del dueno es una decision de negocio que hay que confirmar con el cliente, no una suposicion.</w:t>
      </w:r>
    </w:p>
    <w:p>
      <w:pPr>
        <w:pStyle w:val="ListBullet2"/>
      </w:pPr>
      <w:r>
        <w:rPr>
          <w:b w:val="0"/>
          <w:color w:val="4A4A49"/>
          <w:sz w:val="22"/>
        </w:rPr>
        <w:t>La composicion (rombo relleno) se usa cuando la parte no vive sin el todo: en la clinica las Atenciones de una Mascota son parte de su historia clinica y no tienen sentido si se elimina la ficha de la mascota.</w:t>
      </w:r>
    </w:p>
    <w:p>
      <w:pPr>
        <w:pStyle w:val="ListBullet2"/>
      </w:pPr>
      <w:r>
        <w:rPr>
          <w:b w:val="0"/>
          <w:color w:val="4A4A49"/>
          <w:sz w:val="22"/>
        </w:rPr>
        <w:t>La agregacion (rombo vacio) se usa cuando la parte sobrevive por su cuenta, como un Veterinario que pertenece a una Sede pero sigue existiendo si la sede cierra.</w:t>
      </w:r>
    </w:p>
    <w:p>
      <w:pPr>
        <w:pStyle w:val="ListBullet2"/>
      </w:pPr>
      <w:r>
        <w:rPr>
          <w:b w:val="0"/>
          <w:color w:val="4A4A49"/>
          <w:sz w:val="22"/>
        </w:rPr>
        <w:t>La herencia (triangulo) solo cuando hay un es-un verdadero, por ejemplo Persona con Dueno y Veterinario como especializaciones, decision que solo vale la pena si comparten varios atributos.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Cita relaciona a Mascota y a Veterinario, cada cita con exactamente una mascota y un veterinario, y cada veterinario con muchas citas.</w:t>
      </w:r>
    </w:p>
    <w:p>
      <w:r>
        <w:rPr>
          <w:b/>
          <w:color w:val="4A4A49"/>
          <w:sz w:val="22"/>
        </w:rPr>
        <w:t>[Slide 11] Del diagrama de clases a la base de datos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diagrama que dibujamos hoy no se queda en la clase: es la pieza que viaja mas lejos del proyecto.</w:t>
      </w:r>
    </w:p>
    <w:p>
      <w:pPr>
        <w:pStyle w:val="ListBullet2"/>
      </w:pPr>
      <w:r>
        <w:rPr>
          <w:b w:val="0"/>
          <w:color w:val="4A4A49"/>
          <w:sz w:val="22"/>
        </w:rPr>
        <w:t>De cada clase salen los campos del diccionario de datos y, mas adelante, las tablas de la base de datos: la clase Mascota con sus atributos se convierte en la tabla mascota, la asociacion 1 a 0..* se convierte en una llave foranea</w:t>
      </w:r>
    </w:p>
    <w:p>
      <w:pPr>
        <w:pStyle w:val="ListBullet2"/>
      </w:pPr>
      <w:r>
        <w:rPr>
          <w:b w:val="0"/>
          <w:color w:val="4A4A49"/>
          <w:sz w:val="22"/>
        </w:rPr>
        <w:t>Y las multiplicidades muchos a muchos se convierten en una tabla intermedia.</w:t>
      </w:r>
    </w:p>
    <w:p>
      <w:pPr>
        <w:pStyle w:val="ListBullet2"/>
      </w:pPr>
      <w:r>
        <w:rPr>
          <w:b w:val="0"/>
          <w:color w:val="4A4A49"/>
          <w:sz w:val="22"/>
        </w:rPr>
        <w:t>Para quien cursa tambien Programacion II, este diagrama es el mapa que le dice que clases crear y que atributos poner; para quien solo cursa Programacion II, es lo que recibe ya hecho y debe respetar</w:t>
      </w:r>
    </w:p>
    <w:p>
      <w:pPr>
        <w:pStyle w:val="ListBullet2"/>
      </w:pPr>
      <w:r>
        <w:rPr>
          <w:b w:val="0"/>
          <w:color w:val="4A4A49"/>
          <w:sz w:val="22"/>
        </w:rPr>
        <w:t>Y para quien solo cursa Seminario, es el corazon del documento de diseno que se entrega al final junto con el prototipo navegable, una ruta completa y perfectamente valida donde el producto profesional es el plano, no el ladrillo.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Por eso el diagrama debe estar limpio: nombres en singular, sin atributos repetidos en dos clases, sin lineas sueltas y sin cajas que no correspondan a ningun requisito.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dibuja en vivo Dueno, Mascota y Cita en draw.io y borra tres atributos mal ubicados explicando a que clase pertenecen de verdad.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Introduccion a UML.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dibuja en vivo Dueno, Mascota y Cita en draw.io y borra tres atributos mal ubicados explicando a que clase pertenecen de verdad.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8/Plantillas/Diagrama-Clases-VetCare.md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8 - Introduccion a UML/Taller PI - Clase 8 -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Paso 1: subraye en el catalogo de requisitos y en el backlog los sustantivos del negocio de VetCare y arme la lista de clases candidatas, descartando las que sean pantallas, reportes o cosas tecnicas.</w:t>
      </w:r>
    </w:p>
    <w:p>
      <w:pPr>
        <w:pStyle w:val="ListNumber"/>
      </w:pPr>
      <w:r>
        <w:rPr>
          <w:b w:val="0"/>
          <w:color w:val="4A4A49"/>
          <w:sz w:val="22"/>
        </w:rPr>
        <w:t>Paso 2: dibuje en draw.io las cinco clases Dueno, Mascota, Cita, Veterinario y Atencion con la caja de tres compartimentos, en singular y con mayuscula inicial.</w:t>
      </w:r>
    </w:p>
    <w:p>
      <w:pPr>
        <w:pStyle w:val="ListNumber"/>
      </w:pPr>
      <w:r>
        <w:rPr>
          <w:b w:val="0"/>
          <w:color w:val="4A4A49"/>
          <w:sz w:val="22"/>
        </w:rPr>
        <w:t>Paso 3: coloque minimo cuatro atributos por clase con visibilidad y tipo (por ejemplo -documento: String, -fechaNacimiento: Date) verificando que ningun atributo este repetido en dos clases distintas.</w:t>
      </w:r>
    </w:p>
    <w:p>
      <w:pPr>
        <w:pStyle w:val="ListNumber"/>
      </w:pPr>
      <w:r>
        <w:rPr>
          <w:b w:val="0"/>
          <w:color w:val="4A4A49"/>
          <w:sz w:val="22"/>
        </w:rPr>
        <w:t>Paso 4: agregue al menos un metodo propio del dominio por clase (por ejemplo +calcularEdad(): int en Mascota, +reprogramar(nuevaFecha: Date) en Cita) y descarte metodos tecnicos como conectarBD o guardarEnDisco.</w:t>
      </w:r>
    </w:p>
    <w:p>
      <w:pPr>
        <w:pStyle w:val="ListNumber"/>
      </w:pPr>
      <w:r>
        <w:rPr>
          <w:b w:val="0"/>
          <w:color w:val="4A4A49"/>
          <w:sz w:val="22"/>
        </w:rPr>
        <w:t>Paso 5: trace las cuatro asociaciones con nombre de relacion y multiplicidad en ambos extremos, leala cada una en voz alta como frase completa, exporte a PNG y .drawio y suba ambos archivos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Diagrama de clases de VetCare hecho en draw.io, exportado a PNG y al archivo .drawio, con 5 clases, atributos tipados, metodos propios y 4 asociaciones con multiplicidad y nombre de rol,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8/Quiz Clase 8 -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Queda listo el modelo de dominio de VetCare: el diagrama de clases con Dueno, Mascota, Cita, Veterinario y Atencion..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8/Solucion Taller Clase 8 -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