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DA25" w14:textId="03D78F63" w:rsidR="00270A52" w:rsidRDefault="003F6465" w:rsidP="003F6465">
      <w:pPr>
        <w:ind w:left="2832"/>
      </w:pPr>
      <w:r>
        <w:t>Momento – 1</w:t>
      </w:r>
    </w:p>
    <w:p w14:paraId="4A52FE5B" w14:textId="77777777" w:rsidR="003F6465" w:rsidRDefault="003F6465" w:rsidP="003F6465">
      <w:pPr>
        <w:ind w:left="2832"/>
      </w:pPr>
    </w:p>
    <w:p w14:paraId="14143505" w14:textId="205F6809" w:rsidR="002938E6" w:rsidRDefault="002938E6" w:rsidP="002938E6">
      <w:proofErr w:type="spellStart"/>
      <w:r>
        <w:t>Dragon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- Episodio 15</w:t>
      </w:r>
    </w:p>
    <w:p w14:paraId="6642B663" w14:textId="77777777" w:rsidR="002938E6" w:rsidRDefault="002938E6" w:rsidP="002938E6"/>
    <w:p w14:paraId="76A5E222" w14:textId="4D5130F5" w:rsidR="002938E6" w:rsidRDefault="002938E6" w:rsidP="002938E6">
      <w:r>
        <w:t xml:space="preserve">Título: “¡Despierten, tortugas! ¡El entrenamiento de </w:t>
      </w:r>
      <w:proofErr w:type="spellStart"/>
      <w:r>
        <w:t>Kame</w:t>
      </w:r>
      <w:proofErr w:type="spellEnd"/>
      <w:r>
        <w:t xml:space="preserve"> </w:t>
      </w:r>
      <w:proofErr w:type="spellStart"/>
      <w:r>
        <w:t>Sennin</w:t>
      </w:r>
      <w:proofErr w:type="spellEnd"/>
      <w:r>
        <w:t xml:space="preserve"> comienza!</w:t>
      </w:r>
      <w:r w:rsidR="0036423D">
        <w:t>.</w:t>
      </w:r>
    </w:p>
    <w:p w14:paraId="54E119FA" w14:textId="77777777" w:rsidR="002938E6" w:rsidRDefault="002938E6" w:rsidP="002938E6">
      <w:proofErr w:type="spellStart"/>
      <w:r>
        <w:t>Goku</w:t>
      </w:r>
      <w:proofErr w:type="spellEnd"/>
      <w:r>
        <w:t xml:space="preserve"> y </w:t>
      </w:r>
      <w:proofErr w:type="spellStart"/>
      <w:r>
        <w:t>Krilin</w:t>
      </w:r>
      <w:proofErr w:type="spellEnd"/>
      <w:r>
        <w:t xml:space="preserve"> comienzan su duro entrenamiento bajo la estricta (y algo excéntrica) supervisión del Maestro </w:t>
      </w:r>
      <w:proofErr w:type="spellStart"/>
      <w:r>
        <w:t>Roshi</w:t>
      </w:r>
      <w:proofErr w:type="spellEnd"/>
      <w:r>
        <w:t xml:space="preserve">. Después de una primera noche en la </w:t>
      </w:r>
      <w:proofErr w:type="spellStart"/>
      <w:r>
        <w:t>Kame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, </w:t>
      </w:r>
      <w:proofErr w:type="spellStart"/>
      <w:r>
        <w:t>Roshi</w:t>
      </w:r>
      <w:proofErr w:type="spellEnd"/>
      <w:r>
        <w:t xml:space="preserve"> les entrega un uniforme de la Escuela de la Tortuga y los lleva a un terreno montañoso donde comenzarán sus lecciones.</w:t>
      </w:r>
    </w:p>
    <w:p w14:paraId="5AAE6DC0" w14:textId="77777777" w:rsidR="002938E6" w:rsidRDefault="002938E6" w:rsidP="002938E6"/>
    <w:p w14:paraId="70B54819" w14:textId="77777777" w:rsidR="002938E6" w:rsidRDefault="002938E6" w:rsidP="002938E6">
      <w:r>
        <w:t xml:space="preserve">Sin embargo, el entrenamiento no es el típico que uno esperaría de un maestro de artes marciales. En lugar de técnicas de combate, </w:t>
      </w:r>
      <w:proofErr w:type="spellStart"/>
      <w:r>
        <w:t>Roshi</w:t>
      </w:r>
      <w:proofErr w:type="spellEnd"/>
      <w:r>
        <w:t xml:space="preserve"> los obliga a realizar tareas físicas aparentemente mundanas, como:</w:t>
      </w:r>
    </w:p>
    <w:p w14:paraId="759BCFC1" w14:textId="77777777" w:rsidR="002938E6" w:rsidRDefault="002938E6" w:rsidP="002938E6"/>
    <w:p w14:paraId="011A0879" w14:textId="7F346F4E" w:rsidR="002938E6" w:rsidRDefault="00040C63" w:rsidP="002938E6">
      <w:r>
        <w:t xml:space="preserve">✓ </w:t>
      </w:r>
      <w:r w:rsidR="002938E6">
        <w:t>Llevar botellas de leche corriendo por terrenos peligrosos.</w:t>
      </w:r>
    </w:p>
    <w:p w14:paraId="1497F066" w14:textId="052C4D50" w:rsidR="002938E6" w:rsidRDefault="00040C63" w:rsidP="002938E6">
      <w:r>
        <w:t xml:space="preserve">✓ </w:t>
      </w:r>
      <w:r w:rsidR="002938E6">
        <w:t>Escapar de una colmena de abejas gigantes.</w:t>
      </w:r>
    </w:p>
    <w:p w14:paraId="057C7492" w14:textId="07DB4372" w:rsidR="002938E6" w:rsidRDefault="00270A52" w:rsidP="002938E6">
      <w:r>
        <w:t xml:space="preserve">✓ </w:t>
      </w:r>
      <w:r w:rsidR="002938E6">
        <w:t>Hacer labores de campo arando la tierra con las manos.</w:t>
      </w:r>
    </w:p>
    <w:p w14:paraId="54D293D3" w14:textId="7CEC882C" w:rsidR="002938E6" w:rsidRDefault="00270A52" w:rsidP="002938E6">
      <w:r>
        <w:t xml:space="preserve">✓ </w:t>
      </w:r>
      <w:r w:rsidR="002938E6">
        <w:t>Nadar en un lago infestado de tiburones.</w:t>
      </w:r>
    </w:p>
    <w:p w14:paraId="2D7DD860" w14:textId="6B858605" w:rsidR="002938E6" w:rsidRDefault="00270A52" w:rsidP="002938E6">
      <w:r>
        <w:t xml:space="preserve">✓ </w:t>
      </w:r>
      <w:r w:rsidR="002938E6">
        <w:t>Empujar enormes rocas.</w:t>
      </w:r>
    </w:p>
    <w:p w14:paraId="4489C131" w14:textId="77777777" w:rsidR="002938E6" w:rsidRDefault="002938E6" w:rsidP="002938E6"/>
    <w:p w14:paraId="73C545CC" w14:textId="77777777" w:rsidR="002938E6" w:rsidRDefault="002938E6" w:rsidP="002938E6">
      <w:r>
        <w:t xml:space="preserve">A pesar de que parecen tareas domésticas, </w:t>
      </w:r>
      <w:proofErr w:type="spellStart"/>
      <w:r>
        <w:t>Roshi</w:t>
      </w:r>
      <w:proofErr w:type="spellEnd"/>
      <w:r>
        <w:t xml:space="preserve"> explica que todo está diseñado para desarrollar fuerza, velocidad, resistencia y disciplina, sin que los alumnos lo noten de inmediato.</w:t>
      </w:r>
    </w:p>
    <w:p w14:paraId="72138A82" w14:textId="77777777" w:rsidR="002938E6" w:rsidRDefault="002938E6" w:rsidP="002938E6"/>
    <w:p w14:paraId="72B5908A" w14:textId="77777777" w:rsidR="002938E6" w:rsidRDefault="002938E6" w:rsidP="002938E6">
      <w:proofErr w:type="spellStart"/>
      <w:r>
        <w:t>Krillin</w:t>
      </w:r>
      <w:proofErr w:type="spellEnd"/>
      <w:r>
        <w:t xml:space="preserve"> se queja constantemente, mientras que </w:t>
      </w:r>
      <w:proofErr w:type="spellStart"/>
      <w:r>
        <w:t>Goku</w:t>
      </w:r>
      <w:proofErr w:type="spellEnd"/>
      <w:r>
        <w:t xml:space="preserve">, con su entusiasmo natural, realiza las tareas sin dudar. </w:t>
      </w:r>
      <w:proofErr w:type="spellStart"/>
      <w:r>
        <w:t>Roshi</w:t>
      </w:r>
      <w:proofErr w:type="spellEnd"/>
      <w:r>
        <w:t xml:space="preserve"> queda sorprendido por su energía y empieza a notar el potencial de ambos, especialmente el de </w:t>
      </w:r>
      <w:proofErr w:type="spellStart"/>
      <w:r>
        <w:t>Goku</w:t>
      </w:r>
      <w:proofErr w:type="spellEnd"/>
      <w:r>
        <w:t>.</w:t>
      </w:r>
    </w:p>
    <w:p w14:paraId="3A76ECF4" w14:textId="77777777" w:rsidR="002938E6" w:rsidRDefault="002938E6" w:rsidP="002938E6"/>
    <w:p w14:paraId="2A50A670" w14:textId="7F6D18FD" w:rsidR="002938E6" w:rsidRDefault="002938E6">
      <w:r>
        <w:t xml:space="preserve">El episodio termina con una reflexión humorística de </w:t>
      </w:r>
      <w:proofErr w:type="spellStart"/>
      <w:r>
        <w:t>Roshi</w:t>
      </w:r>
      <w:proofErr w:type="spellEnd"/>
      <w:r>
        <w:t>, quien también se impone a sí mismo un entrenamiento... mirar mujeres en revistas, demostrando su lado pervertido clásico.</w:t>
      </w:r>
    </w:p>
    <w:sectPr w:rsidR="002938E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E6"/>
    <w:rsid w:val="00040C63"/>
    <w:rsid w:val="00270A52"/>
    <w:rsid w:val="002938E6"/>
    <w:rsid w:val="0036423D"/>
    <w:rsid w:val="003F6465"/>
    <w:rsid w:val="00E4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49B37"/>
  <w15:chartTrackingRefBased/>
  <w15:docId w15:val="{CD357DD4-43CB-B641-BF4C-45FBE40E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3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8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8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38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8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8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8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3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3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38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38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38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8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3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ALVAREZ SANCHEZ</dc:creator>
  <cp:keywords/>
  <dc:description/>
  <cp:lastModifiedBy>CESAR LUIS ALVAREZ SANCHEZ</cp:lastModifiedBy>
  <cp:revision>2</cp:revision>
  <dcterms:created xsi:type="dcterms:W3CDTF">2025-06-05T03:26:00Z</dcterms:created>
  <dcterms:modified xsi:type="dcterms:W3CDTF">2025-06-05T03:26:00Z</dcterms:modified>
</cp:coreProperties>
</file>