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6A3E" w14:textId="77777777" w:rsidR="004876B5" w:rsidRPr="00684297" w:rsidRDefault="0039282E">
      <w:pPr>
        <w:rPr>
          <w:b/>
          <w:sz w:val="24"/>
          <w:szCs w:val="24"/>
        </w:rPr>
      </w:pPr>
      <w:r w:rsidRPr="00684297">
        <w:rPr>
          <w:b/>
          <w:sz w:val="24"/>
          <w:szCs w:val="24"/>
        </w:rPr>
        <w:t xml:space="preserve"> </w:t>
      </w:r>
      <w:r w:rsidR="00402238" w:rsidRPr="00684297">
        <w:rPr>
          <w:b/>
          <w:sz w:val="24"/>
          <w:szCs w:val="24"/>
        </w:rPr>
        <w:t xml:space="preserve"> </w:t>
      </w:r>
      <w:r w:rsidR="00684297" w:rsidRPr="00684297">
        <w:rPr>
          <w:b/>
          <w:sz w:val="24"/>
          <w:szCs w:val="24"/>
        </w:rPr>
        <w:t xml:space="preserve">COMPARATIVE OR SUPERLATIVE OF ADJECTIVES </w:t>
      </w:r>
    </w:p>
    <w:tbl>
      <w:tblPr>
        <w:tblStyle w:val="Tablaconcuadrcula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2359"/>
        <w:gridCol w:w="2409"/>
        <w:gridCol w:w="2409"/>
        <w:gridCol w:w="2325"/>
        <w:gridCol w:w="2346"/>
        <w:gridCol w:w="2346"/>
      </w:tblGrid>
      <w:tr w:rsidR="00471974" w:rsidRPr="00684297" w14:paraId="1C8EE99B" w14:textId="77777777" w:rsidTr="00E77225">
        <w:tc>
          <w:tcPr>
            <w:tcW w:w="2359" w:type="dxa"/>
          </w:tcPr>
          <w:p w14:paraId="76B8AC6E" w14:textId="77777777" w:rsidR="00471974" w:rsidRPr="00684297" w:rsidRDefault="00471974" w:rsidP="00E77225">
            <w:pPr>
              <w:rPr>
                <w:sz w:val="24"/>
                <w:szCs w:val="24"/>
              </w:rPr>
            </w:pPr>
          </w:p>
          <w:p w14:paraId="25BBE4FC" w14:textId="77777777" w:rsidR="00471974" w:rsidRPr="00684297" w:rsidRDefault="00471974" w:rsidP="00E77225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344C561D" w14:textId="77777777" w:rsidR="00471974" w:rsidRPr="00684297" w:rsidRDefault="00471974" w:rsidP="00E77225">
            <w:pPr>
              <w:jc w:val="center"/>
              <w:rPr>
                <w:b/>
                <w:sz w:val="24"/>
                <w:szCs w:val="24"/>
              </w:rPr>
            </w:pPr>
            <w:r w:rsidRPr="00684297">
              <w:rPr>
                <w:b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77696" behindDoc="0" locked="0" layoutInCell="1" allowOverlap="1" wp14:anchorId="508A9ADA" wp14:editId="7063845E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53340</wp:posOffset>
                  </wp:positionV>
                  <wp:extent cx="1341755" cy="998855"/>
                  <wp:effectExtent l="19050" t="0" r="0" b="0"/>
                  <wp:wrapSquare wrapText="bothSides"/>
                  <wp:docPr id="12" name="Picture 4" descr="https://encrypted-tbn1.gstatic.com/images?q=tbn:ANd9GcRzaP3iLOsZk2gYmbANbWJVErJZTNANKVB7i3QjS5KpK_zfJbKV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1.gstatic.com/images?q=tbn:ANd9GcRzaP3iLOsZk2gYmbANbWJVErJZTNANKVB7i3QjS5KpK_zfJbKV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4297" w:rsidRPr="00684297">
              <w:rPr>
                <w:b/>
                <w:sz w:val="24"/>
                <w:szCs w:val="24"/>
              </w:rPr>
              <w:t>Mr. Young’s house</w:t>
            </w:r>
          </w:p>
        </w:tc>
        <w:tc>
          <w:tcPr>
            <w:tcW w:w="2409" w:type="dxa"/>
          </w:tcPr>
          <w:p w14:paraId="6F9063B5" w14:textId="77777777" w:rsidR="00471974" w:rsidRPr="00684297" w:rsidRDefault="00471974" w:rsidP="00E77225">
            <w:pPr>
              <w:jc w:val="center"/>
              <w:rPr>
                <w:b/>
                <w:sz w:val="24"/>
                <w:szCs w:val="24"/>
              </w:rPr>
            </w:pPr>
            <w:r w:rsidRPr="00684297">
              <w:rPr>
                <w:b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78720" behindDoc="0" locked="0" layoutInCell="1" allowOverlap="1" wp14:anchorId="34DA0EEC" wp14:editId="2C7B487B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52705</wp:posOffset>
                  </wp:positionV>
                  <wp:extent cx="1373505" cy="1041400"/>
                  <wp:effectExtent l="19050" t="0" r="0" b="0"/>
                  <wp:wrapSquare wrapText="bothSides"/>
                  <wp:docPr id="14" name="Picture 10" descr="https://encrypted-tbn3.gstatic.com/images?q=tbn:ANd9GcR_yqdxGXRV2kFKwz8G0OlvpQmS7ES7bSCXB4O-iCvxWJnFIu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3.gstatic.com/images?q=tbn:ANd9GcR_yqdxGXRV2kFKwz8G0OlvpQmS7ES7bSCXB4O-iCvxWJnFIu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4297" w:rsidRPr="00684297">
              <w:rPr>
                <w:b/>
                <w:sz w:val="24"/>
                <w:szCs w:val="24"/>
              </w:rPr>
              <w:t>Mr. Rich’s house</w:t>
            </w:r>
          </w:p>
        </w:tc>
        <w:tc>
          <w:tcPr>
            <w:tcW w:w="2325" w:type="dxa"/>
          </w:tcPr>
          <w:p w14:paraId="114E1A68" w14:textId="77777777" w:rsidR="00471974" w:rsidRPr="00684297" w:rsidRDefault="00471974" w:rsidP="00E77225">
            <w:pPr>
              <w:jc w:val="center"/>
              <w:rPr>
                <w:b/>
                <w:sz w:val="24"/>
                <w:szCs w:val="24"/>
              </w:rPr>
            </w:pPr>
            <w:r w:rsidRPr="00684297">
              <w:rPr>
                <w:b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75648" behindDoc="0" locked="0" layoutInCell="1" allowOverlap="1" wp14:anchorId="10985ADF" wp14:editId="3FE2DBBA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35560</wp:posOffset>
                  </wp:positionV>
                  <wp:extent cx="1305560" cy="1020445"/>
                  <wp:effectExtent l="19050" t="0" r="8890" b="0"/>
                  <wp:wrapSquare wrapText="bothSides"/>
                  <wp:docPr id="15" name="Picture 1" descr="https://encrypted-tbn1.gstatic.com/images?q=tbn:ANd9GcSj-TxDkCiGWvXjyeGjU-YIAIzV9dI-5dhBIyxkWrr6BTCbwL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Sj-TxDkCiGWvXjyeGjU-YIAIzV9dI-5dhBIyxkWrr6BTCbwL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4297" w:rsidRPr="00684297">
              <w:rPr>
                <w:b/>
                <w:sz w:val="24"/>
                <w:szCs w:val="24"/>
              </w:rPr>
              <w:t>Mr. Brown’s house</w:t>
            </w:r>
          </w:p>
        </w:tc>
        <w:tc>
          <w:tcPr>
            <w:tcW w:w="2346" w:type="dxa"/>
          </w:tcPr>
          <w:p w14:paraId="7C57C0CC" w14:textId="77777777" w:rsidR="00471974" w:rsidRPr="00684297" w:rsidRDefault="00471974" w:rsidP="00E77225">
            <w:pPr>
              <w:jc w:val="center"/>
              <w:rPr>
                <w:b/>
                <w:noProof/>
                <w:sz w:val="24"/>
                <w:szCs w:val="24"/>
                <w:lang w:eastAsia="tr-TR"/>
              </w:rPr>
            </w:pPr>
            <w:r w:rsidRPr="00684297">
              <w:rPr>
                <w:b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76672" behindDoc="0" locked="0" layoutInCell="1" allowOverlap="1" wp14:anchorId="7D1449AE" wp14:editId="0E5B939F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52705</wp:posOffset>
                  </wp:positionV>
                  <wp:extent cx="1320165" cy="1020445"/>
                  <wp:effectExtent l="19050" t="0" r="0" b="0"/>
                  <wp:wrapSquare wrapText="bothSides"/>
                  <wp:docPr id="16" name="Picture 7" descr="https://encrypted-tbn1.gstatic.com/images?q=tbn:ANd9GcT1Hjagcj4x1hTcXqPz4gst4ibRGT3m7zjLNwUJJFuDSC73ABAW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T1Hjagcj4x1hTcXqPz4gst4ibRGT3m7zjLNwUJJFuDSC73ABAW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4297" w:rsidRPr="00684297">
              <w:rPr>
                <w:b/>
                <w:noProof/>
                <w:sz w:val="24"/>
                <w:szCs w:val="24"/>
                <w:lang w:eastAsia="tr-TR"/>
              </w:rPr>
              <w:t>Mrs. Pink’s house</w:t>
            </w:r>
          </w:p>
        </w:tc>
        <w:tc>
          <w:tcPr>
            <w:tcW w:w="2346" w:type="dxa"/>
          </w:tcPr>
          <w:p w14:paraId="4D8C5B14" w14:textId="77777777" w:rsidR="00471974" w:rsidRPr="00684297" w:rsidRDefault="00471974" w:rsidP="00E77225">
            <w:pPr>
              <w:jc w:val="center"/>
              <w:rPr>
                <w:b/>
                <w:noProof/>
                <w:sz w:val="24"/>
                <w:szCs w:val="24"/>
                <w:lang w:eastAsia="tr-TR"/>
              </w:rPr>
            </w:pPr>
            <w:r w:rsidRPr="00684297">
              <w:rPr>
                <w:b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79744" behindDoc="0" locked="0" layoutInCell="1" allowOverlap="1" wp14:anchorId="6A3AF487" wp14:editId="72C3E0F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33655</wp:posOffset>
                  </wp:positionV>
                  <wp:extent cx="1322705" cy="1020445"/>
                  <wp:effectExtent l="19050" t="0" r="0" b="0"/>
                  <wp:wrapSquare wrapText="bothSides"/>
                  <wp:docPr id="17" name="Picture 13" descr="https://encrypted-tbn1.gstatic.com/images?q=tbn:ANd9GcQoH1o9HdkzyhmmFSaiRdVAPOnI6PuObxE5CRFX1xDJKFzrDQl0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ncrypted-tbn1.gstatic.com/images?q=tbn:ANd9GcQoH1o9HdkzyhmmFSaiRdVAPOnI6PuObxE5CRFX1xDJKFzrDQl0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4297" w:rsidRPr="00684297">
              <w:rPr>
                <w:b/>
                <w:noProof/>
                <w:sz w:val="24"/>
                <w:szCs w:val="24"/>
                <w:lang w:eastAsia="tr-TR"/>
              </w:rPr>
              <w:t>Mr. White’s house</w:t>
            </w:r>
          </w:p>
        </w:tc>
      </w:tr>
      <w:tr w:rsidR="00471974" w:rsidRPr="00684297" w14:paraId="09030F16" w14:textId="77777777" w:rsidTr="00E77225">
        <w:tc>
          <w:tcPr>
            <w:tcW w:w="2359" w:type="dxa"/>
          </w:tcPr>
          <w:p w14:paraId="31A4A2E5" w14:textId="77777777" w:rsidR="00471974" w:rsidRPr="00684297" w:rsidRDefault="00471974" w:rsidP="00E77225">
            <w:pPr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 xml:space="preserve">Size : </w:t>
            </w:r>
          </w:p>
        </w:tc>
        <w:tc>
          <w:tcPr>
            <w:tcW w:w="2409" w:type="dxa"/>
          </w:tcPr>
          <w:p w14:paraId="1409FEE4" w14:textId="77777777" w:rsidR="00471974" w:rsidRPr="00684297" w:rsidRDefault="00471974" w:rsidP="00E7722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84297">
              <w:rPr>
                <w:sz w:val="24"/>
                <w:szCs w:val="24"/>
              </w:rPr>
              <w:t>85 m</w:t>
            </w:r>
            <w:r w:rsidRPr="0068429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09" w:type="dxa"/>
          </w:tcPr>
          <w:p w14:paraId="5E84202E" w14:textId="77777777" w:rsidR="00471974" w:rsidRPr="00684297" w:rsidRDefault="00471974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650 m</w:t>
            </w:r>
            <w:r w:rsidRPr="0068429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25" w:type="dxa"/>
          </w:tcPr>
          <w:p w14:paraId="0DD37D20" w14:textId="77777777" w:rsidR="00471974" w:rsidRPr="00684297" w:rsidRDefault="00471974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120 m</w:t>
            </w:r>
            <w:r w:rsidRPr="0068429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46" w:type="dxa"/>
          </w:tcPr>
          <w:p w14:paraId="0573E422" w14:textId="77777777" w:rsidR="00471974" w:rsidRPr="00684297" w:rsidRDefault="00471974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250 m</w:t>
            </w:r>
            <w:r w:rsidRPr="0068429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46" w:type="dxa"/>
          </w:tcPr>
          <w:p w14:paraId="4A03A5F9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 xml:space="preserve">320 </w:t>
            </w:r>
            <w:r w:rsidR="00471974" w:rsidRPr="00684297">
              <w:rPr>
                <w:sz w:val="24"/>
                <w:szCs w:val="24"/>
              </w:rPr>
              <w:t>m</w:t>
            </w:r>
            <w:r w:rsidR="00471974" w:rsidRPr="00684297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471974" w:rsidRPr="00684297" w14:paraId="13A2C42D" w14:textId="77777777" w:rsidTr="00E77225">
        <w:tc>
          <w:tcPr>
            <w:tcW w:w="2359" w:type="dxa"/>
          </w:tcPr>
          <w:p w14:paraId="5566795C" w14:textId="77777777" w:rsidR="00471974" w:rsidRPr="00684297" w:rsidRDefault="00471974" w:rsidP="00E77225">
            <w:pPr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 xml:space="preserve">Age : </w:t>
            </w:r>
          </w:p>
        </w:tc>
        <w:tc>
          <w:tcPr>
            <w:tcW w:w="2409" w:type="dxa"/>
          </w:tcPr>
          <w:p w14:paraId="574AAB5E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2012</w:t>
            </w:r>
          </w:p>
        </w:tc>
        <w:tc>
          <w:tcPr>
            <w:tcW w:w="2409" w:type="dxa"/>
          </w:tcPr>
          <w:p w14:paraId="669D1308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1997</w:t>
            </w:r>
          </w:p>
        </w:tc>
        <w:tc>
          <w:tcPr>
            <w:tcW w:w="2325" w:type="dxa"/>
          </w:tcPr>
          <w:p w14:paraId="32F00A99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2010</w:t>
            </w:r>
          </w:p>
        </w:tc>
        <w:tc>
          <w:tcPr>
            <w:tcW w:w="2346" w:type="dxa"/>
          </w:tcPr>
          <w:p w14:paraId="3DD3709D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1990</w:t>
            </w:r>
          </w:p>
        </w:tc>
        <w:tc>
          <w:tcPr>
            <w:tcW w:w="2346" w:type="dxa"/>
          </w:tcPr>
          <w:p w14:paraId="7394197D" w14:textId="77777777" w:rsidR="00471974" w:rsidRPr="00684297" w:rsidRDefault="00684297" w:rsidP="00E77225">
            <w:pPr>
              <w:jc w:val="center"/>
              <w:rPr>
                <w:sz w:val="24"/>
                <w:szCs w:val="24"/>
              </w:rPr>
            </w:pPr>
            <w:r w:rsidRPr="00684297">
              <w:rPr>
                <w:sz w:val="24"/>
                <w:szCs w:val="24"/>
              </w:rPr>
              <w:t>1970</w:t>
            </w:r>
          </w:p>
        </w:tc>
      </w:tr>
    </w:tbl>
    <w:p w14:paraId="664CBE3F" w14:textId="77777777" w:rsidR="00E77225" w:rsidRDefault="00971D57" w:rsidP="00E77225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Study the </w:t>
      </w:r>
      <w:r w:rsidR="00606D59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able below and fill in the blanks with the correct forms of the adjectives in brackets. Use comparative and superlative adjective forms. </w:t>
      </w:r>
    </w:p>
    <w:p w14:paraId="292B772A" w14:textId="77777777" w:rsidR="00E77225" w:rsidRDefault="00E77225" w:rsidP="00684297">
      <w:pPr>
        <w:pStyle w:val="Prrafodelista"/>
        <w:ind w:left="360"/>
        <w:rPr>
          <w:b/>
          <w:sz w:val="24"/>
          <w:szCs w:val="24"/>
        </w:rPr>
      </w:pPr>
    </w:p>
    <w:p w14:paraId="7B5072D2" w14:textId="77777777" w:rsidR="00971D57" w:rsidRPr="00880039" w:rsidRDefault="00971D57" w:rsidP="00880039">
      <w:pPr>
        <w:rPr>
          <w:b/>
          <w:sz w:val="24"/>
          <w:szCs w:val="24"/>
        </w:rPr>
      </w:pPr>
    </w:p>
    <w:p w14:paraId="5851D740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56BBA0EB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77193C12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1E22838A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2D1D087F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4DDBAEED" w14:textId="77777777" w:rsidR="00971D57" w:rsidRDefault="00971D57" w:rsidP="00684297">
      <w:pPr>
        <w:pStyle w:val="Prrafodelista"/>
        <w:ind w:left="360"/>
        <w:rPr>
          <w:b/>
          <w:sz w:val="24"/>
          <w:szCs w:val="24"/>
        </w:rPr>
      </w:pPr>
    </w:p>
    <w:p w14:paraId="2705C07F" w14:textId="77777777" w:rsidR="00880039" w:rsidRDefault="00880039" w:rsidP="00880039">
      <w:pPr>
        <w:spacing w:line="360" w:lineRule="auto"/>
        <w:ind w:left="360"/>
        <w:rPr>
          <w:b/>
          <w:sz w:val="24"/>
          <w:szCs w:val="24"/>
        </w:rPr>
      </w:pPr>
    </w:p>
    <w:p w14:paraId="5342C78F" w14:textId="77777777" w:rsidR="00880039" w:rsidRDefault="00880039" w:rsidP="00880039">
      <w:pPr>
        <w:spacing w:line="360" w:lineRule="auto"/>
        <w:ind w:left="360"/>
        <w:rPr>
          <w:b/>
          <w:sz w:val="24"/>
          <w:szCs w:val="24"/>
        </w:rPr>
      </w:pPr>
    </w:p>
    <w:p w14:paraId="7FD29C2D" w14:textId="5BF8DD38" w:rsidR="00971D57" w:rsidRPr="00880039" w:rsidRDefault="00880039" w:rsidP="00880039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80039">
        <w:rPr>
          <w:b/>
          <w:sz w:val="24"/>
          <w:szCs w:val="24"/>
        </w:rPr>
        <w:t>(mo</w:t>
      </w:r>
      <w:r w:rsidR="00971D57" w:rsidRPr="00880039">
        <w:rPr>
          <w:b/>
          <w:sz w:val="24"/>
          <w:szCs w:val="24"/>
        </w:rPr>
        <w:t>dern)</w:t>
      </w:r>
      <w:r w:rsidR="00DC4F9C" w:rsidRPr="00880039">
        <w:rPr>
          <w:b/>
          <w:sz w:val="24"/>
          <w:szCs w:val="24"/>
        </w:rPr>
        <w:t xml:space="preserve">   Mr Brown’s house is </w:t>
      </w:r>
      <w:r w:rsidR="00E64290" w:rsidRPr="00E64290">
        <w:rPr>
          <w:b/>
          <w:sz w:val="24"/>
          <w:szCs w:val="24"/>
          <w:highlight w:val="yellow"/>
        </w:rPr>
        <w:t>more</w:t>
      </w:r>
      <w:r w:rsidR="00E64290">
        <w:rPr>
          <w:b/>
          <w:sz w:val="24"/>
          <w:szCs w:val="24"/>
        </w:rPr>
        <w:t xml:space="preserve"> </w:t>
      </w:r>
      <w:r w:rsidR="00E64290">
        <w:rPr>
          <w:b/>
          <w:sz w:val="24"/>
          <w:szCs w:val="24"/>
          <w:highlight w:val="yellow"/>
        </w:rPr>
        <w:t>moderm</w:t>
      </w:r>
      <w:r w:rsidRPr="00880039">
        <w:rPr>
          <w:b/>
          <w:sz w:val="24"/>
          <w:szCs w:val="24"/>
          <w:highlight w:val="yellow"/>
        </w:rPr>
        <w:t xml:space="preserve"> than</w:t>
      </w:r>
      <w:r>
        <w:rPr>
          <w:b/>
          <w:sz w:val="24"/>
          <w:szCs w:val="24"/>
        </w:rPr>
        <w:t xml:space="preserve"> </w:t>
      </w:r>
      <w:r w:rsidR="00DC4F9C" w:rsidRPr="00880039">
        <w:rPr>
          <w:b/>
          <w:sz w:val="24"/>
          <w:szCs w:val="24"/>
        </w:rPr>
        <w:t xml:space="preserve">Mrs Pink’s house. </w:t>
      </w:r>
    </w:p>
    <w:p w14:paraId="4DBE61A2" w14:textId="1254864A" w:rsidR="00DC4F9C" w:rsidRDefault="00DC4F9C" w:rsidP="00872D9C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(strange)   Mr</w:t>
      </w:r>
      <w:r w:rsidR="00850A0E">
        <w:rPr>
          <w:b/>
          <w:sz w:val="24"/>
          <w:szCs w:val="24"/>
        </w:rPr>
        <w:t xml:space="preserve"> Younger’s house is </w:t>
      </w:r>
      <w:r w:rsidR="00880039" w:rsidRPr="00880039">
        <w:rPr>
          <w:b/>
          <w:sz w:val="24"/>
          <w:szCs w:val="24"/>
          <w:highlight w:val="yellow"/>
        </w:rPr>
        <w:t xml:space="preserve">more </w:t>
      </w:r>
      <w:r w:rsidR="00880039" w:rsidRPr="00E64290">
        <w:rPr>
          <w:b/>
          <w:sz w:val="24"/>
          <w:szCs w:val="24"/>
          <w:highlight w:val="yellow"/>
        </w:rPr>
        <w:t>strange</w:t>
      </w:r>
      <w:r w:rsidR="00E64290" w:rsidRPr="00E64290">
        <w:rPr>
          <w:b/>
          <w:sz w:val="24"/>
          <w:szCs w:val="24"/>
          <w:highlight w:val="yellow"/>
        </w:rPr>
        <w:t xml:space="preserve"> than</w:t>
      </w:r>
      <w:r w:rsidR="00880039">
        <w:rPr>
          <w:b/>
          <w:sz w:val="24"/>
          <w:szCs w:val="24"/>
        </w:rPr>
        <w:t xml:space="preserve"> </w:t>
      </w:r>
      <w:r w:rsidR="00850A0E">
        <w:rPr>
          <w:b/>
          <w:sz w:val="24"/>
          <w:szCs w:val="24"/>
        </w:rPr>
        <w:t xml:space="preserve"> in the neighbourhood. </w:t>
      </w:r>
    </w:p>
    <w:p w14:paraId="72781597" w14:textId="665FA235" w:rsidR="00850A0E" w:rsidRPr="00204FB8" w:rsidRDefault="00850A0E" w:rsidP="00204FB8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(big / small) Mrs Pink’s house </w:t>
      </w:r>
      <w:r w:rsidR="00880039" w:rsidRPr="00204FB8">
        <w:rPr>
          <w:b/>
          <w:sz w:val="24"/>
          <w:szCs w:val="24"/>
          <w:highlight w:val="yellow"/>
        </w:rPr>
        <w:t xml:space="preserve">is </w:t>
      </w:r>
      <w:r w:rsidR="00E64290">
        <w:rPr>
          <w:b/>
          <w:sz w:val="24"/>
          <w:szCs w:val="24"/>
          <w:highlight w:val="yellow"/>
        </w:rPr>
        <w:t>bigger</w:t>
      </w:r>
      <w:r w:rsidR="00880039" w:rsidRPr="00204FB8">
        <w:rPr>
          <w:b/>
          <w:sz w:val="24"/>
          <w:szCs w:val="24"/>
          <w:highlight w:val="yellow"/>
        </w:rPr>
        <w:t xml:space="preserve"> than</w:t>
      </w:r>
      <w:r w:rsidR="00204FB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Mr Brown’s house, but it is</w:t>
      </w:r>
      <w:r w:rsidR="00204FB8">
        <w:rPr>
          <w:b/>
          <w:sz w:val="24"/>
          <w:szCs w:val="24"/>
        </w:rPr>
        <w:t xml:space="preserve">  </w:t>
      </w:r>
      <w:r w:rsidR="00204FB8" w:rsidRPr="00E64290">
        <w:rPr>
          <w:b/>
          <w:sz w:val="24"/>
          <w:szCs w:val="24"/>
          <w:highlight w:val="yellow"/>
        </w:rPr>
        <w:t xml:space="preserve">the most </w:t>
      </w:r>
      <w:r w:rsidR="00E64290" w:rsidRPr="00E64290">
        <w:rPr>
          <w:b/>
          <w:sz w:val="24"/>
          <w:szCs w:val="24"/>
          <w:highlight w:val="yellow"/>
        </w:rPr>
        <w:t>smallets</w:t>
      </w:r>
      <w:r w:rsidR="00204FB8">
        <w:rPr>
          <w:b/>
          <w:sz w:val="24"/>
          <w:szCs w:val="24"/>
        </w:rPr>
        <w:t xml:space="preserve"> </w:t>
      </w:r>
      <w:r w:rsidRPr="00204FB8">
        <w:rPr>
          <w:b/>
          <w:sz w:val="24"/>
          <w:szCs w:val="24"/>
        </w:rPr>
        <w:t>Mr Rich and Mr White’s houses.</w:t>
      </w:r>
    </w:p>
    <w:p w14:paraId="03E1303B" w14:textId="7FDAFF10" w:rsidR="00850A0E" w:rsidRDefault="00CE43B9" w:rsidP="00872D9C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(old)   Mr White’s house is </w:t>
      </w:r>
      <w:r w:rsidR="00E64290" w:rsidRPr="00E64290">
        <w:rPr>
          <w:b/>
          <w:sz w:val="24"/>
          <w:szCs w:val="24"/>
          <w:highlight w:val="yellow"/>
        </w:rPr>
        <w:t>older than</w:t>
      </w:r>
      <w:r w:rsidR="00E642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than the other houses. Actually, it is </w:t>
      </w:r>
      <w:r w:rsidR="00E64290" w:rsidRPr="00E64290">
        <w:rPr>
          <w:b/>
          <w:sz w:val="24"/>
          <w:szCs w:val="24"/>
          <w:highlight w:val="yellow"/>
        </w:rPr>
        <w:t>the most oldest</w:t>
      </w:r>
      <w:r w:rsidR="00E642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 the neighbourhood. </w:t>
      </w:r>
    </w:p>
    <w:p w14:paraId="3E33EB8B" w14:textId="5CE06501" w:rsidR="00A82FC4" w:rsidRPr="0054341C" w:rsidRDefault="00CE43B9" w:rsidP="0054341C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(old / new)   </w:t>
      </w:r>
      <w:r w:rsidR="00A82FC4">
        <w:rPr>
          <w:b/>
          <w:sz w:val="24"/>
          <w:szCs w:val="24"/>
        </w:rPr>
        <w:t xml:space="preserve">Mr Rich’s house is than Mr Young, and Mr Brown houses, but it is </w:t>
      </w:r>
      <w:r w:rsidR="0054341C" w:rsidRPr="0054341C">
        <w:rPr>
          <w:b/>
          <w:sz w:val="24"/>
          <w:szCs w:val="24"/>
          <w:highlight w:val="yellow"/>
        </w:rPr>
        <w:t>older than</w:t>
      </w:r>
      <w:r w:rsidR="0054341C">
        <w:rPr>
          <w:b/>
          <w:sz w:val="24"/>
          <w:szCs w:val="24"/>
        </w:rPr>
        <w:t xml:space="preserve"> </w:t>
      </w:r>
      <w:r w:rsidR="00A82FC4" w:rsidRPr="0054341C">
        <w:rPr>
          <w:b/>
          <w:sz w:val="24"/>
          <w:szCs w:val="24"/>
        </w:rPr>
        <w:t xml:space="preserve"> it is </w:t>
      </w:r>
      <w:r w:rsidR="0054341C" w:rsidRPr="0054341C">
        <w:rPr>
          <w:b/>
          <w:sz w:val="24"/>
          <w:szCs w:val="24"/>
          <w:highlight w:val="yellow"/>
        </w:rPr>
        <w:t>the most newwest</w:t>
      </w:r>
      <w:r w:rsidR="0054341C">
        <w:rPr>
          <w:b/>
          <w:sz w:val="24"/>
          <w:szCs w:val="24"/>
        </w:rPr>
        <w:t xml:space="preserve"> </w:t>
      </w:r>
      <w:r w:rsidR="00A82FC4" w:rsidRPr="0054341C">
        <w:rPr>
          <w:b/>
          <w:sz w:val="24"/>
          <w:szCs w:val="24"/>
        </w:rPr>
        <w:t xml:space="preserve"> than Mrs Pink and Mr White’s houses. </w:t>
      </w:r>
    </w:p>
    <w:p w14:paraId="68E01786" w14:textId="2B51A4BB" w:rsidR="00A82FC4" w:rsidRDefault="00A82FC4" w:rsidP="00872D9C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(new) </w:t>
      </w:r>
      <w:r w:rsidR="007876D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Mr Young’s house is </w:t>
      </w:r>
      <w:r w:rsidR="0054341C" w:rsidRPr="0054341C">
        <w:rPr>
          <w:b/>
          <w:sz w:val="24"/>
          <w:szCs w:val="24"/>
          <w:highlight w:val="yellow"/>
        </w:rPr>
        <w:t>newwer than</w:t>
      </w:r>
      <w:r w:rsidR="0054341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the other houses. Actually, it is </w:t>
      </w:r>
      <w:r w:rsidR="00C71DD9" w:rsidRPr="00C71DD9">
        <w:rPr>
          <w:b/>
          <w:sz w:val="24"/>
          <w:szCs w:val="24"/>
          <w:highlight w:val="yellow"/>
        </w:rPr>
        <w:t>the most conventional</w:t>
      </w:r>
    </w:p>
    <w:p w14:paraId="77F35C53" w14:textId="77777777" w:rsidR="00A82FC4" w:rsidRDefault="00A82FC4" w:rsidP="00872D9C">
      <w:pPr>
        <w:pStyle w:val="Prrafodelista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İn the neighbourhood.</w:t>
      </w:r>
    </w:p>
    <w:p w14:paraId="4E29C487" w14:textId="224AA0F5" w:rsidR="00A82FC4" w:rsidRDefault="007876D0" w:rsidP="00872D9C">
      <w:pPr>
        <w:pStyle w:val="Prrafodelista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(small / big)   Mr Pink’s house is </w:t>
      </w:r>
      <w:r w:rsidR="005A7DF2" w:rsidRPr="005A7DF2">
        <w:rPr>
          <w:b/>
          <w:sz w:val="24"/>
          <w:szCs w:val="24"/>
          <w:highlight w:val="yellow"/>
        </w:rPr>
        <w:t>smaller than</w:t>
      </w:r>
      <w:r>
        <w:rPr>
          <w:b/>
          <w:sz w:val="24"/>
          <w:szCs w:val="24"/>
        </w:rPr>
        <w:t xml:space="preserve"> Mr Rich’s house, but it is </w:t>
      </w:r>
      <w:r w:rsidR="006E40F6" w:rsidRPr="006E40F6">
        <w:rPr>
          <w:b/>
          <w:sz w:val="24"/>
          <w:szCs w:val="24"/>
          <w:highlight w:val="yellow"/>
        </w:rPr>
        <w:t>bigger than</w:t>
      </w:r>
    </w:p>
    <w:p w14:paraId="336549EF" w14:textId="774AC5A4" w:rsidR="007876D0" w:rsidRDefault="00872D9C" w:rsidP="00872D9C">
      <w:pPr>
        <w:pStyle w:val="Prrafodelista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 Brown’s house. Actually, Mr Brown’s house is </w:t>
      </w:r>
      <w:r w:rsidR="006E40F6" w:rsidRPr="006E40F6">
        <w:rPr>
          <w:b/>
          <w:sz w:val="24"/>
          <w:szCs w:val="24"/>
          <w:highlight w:val="yellow"/>
        </w:rPr>
        <w:t>the most moderm</w:t>
      </w:r>
      <w:r w:rsidR="006E40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in he neighbourhood. </w:t>
      </w:r>
    </w:p>
    <w:p w14:paraId="49A16ACA" w14:textId="77777777" w:rsidR="00872D9C" w:rsidRPr="006E40F6" w:rsidRDefault="00872D9C" w:rsidP="006E40F6">
      <w:pPr>
        <w:rPr>
          <w:b/>
          <w:sz w:val="24"/>
          <w:szCs w:val="24"/>
        </w:rPr>
      </w:pPr>
    </w:p>
    <w:sectPr w:rsidR="00872D9C" w:rsidRPr="006E40F6" w:rsidSect="004719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F025C"/>
    <w:multiLevelType w:val="hybridMultilevel"/>
    <w:tmpl w:val="B1EE8736"/>
    <w:lvl w:ilvl="0" w:tplc="0EB8251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466A4"/>
    <w:multiLevelType w:val="hybridMultilevel"/>
    <w:tmpl w:val="46686C8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20A"/>
    <w:multiLevelType w:val="hybridMultilevel"/>
    <w:tmpl w:val="14FA2B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2E"/>
    <w:rsid w:val="000F776D"/>
    <w:rsid w:val="00204FB8"/>
    <w:rsid w:val="0039282E"/>
    <w:rsid w:val="00402238"/>
    <w:rsid w:val="00471974"/>
    <w:rsid w:val="0054341C"/>
    <w:rsid w:val="005A7DF2"/>
    <w:rsid w:val="00606D59"/>
    <w:rsid w:val="00684297"/>
    <w:rsid w:val="006E40F6"/>
    <w:rsid w:val="007876D0"/>
    <w:rsid w:val="0080702A"/>
    <w:rsid w:val="008079DE"/>
    <w:rsid w:val="00837E5A"/>
    <w:rsid w:val="00850A0E"/>
    <w:rsid w:val="00872D9C"/>
    <w:rsid w:val="00880039"/>
    <w:rsid w:val="00971D57"/>
    <w:rsid w:val="00A120A9"/>
    <w:rsid w:val="00A82FC4"/>
    <w:rsid w:val="00A9324E"/>
    <w:rsid w:val="00C46EA1"/>
    <w:rsid w:val="00C71DD9"/>
    <w:rsid w:val="00CE43B9"/>
    <w:rsid w:val="00DA3D1D"/>
    <w:rsid w:val="00DC4F9C"/>
    <w:rsid w:val="00E64290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DBE6"/>
  <w15:docId w15:val="{CA3591B7-E2EB-49D6-ABBD-FE66225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19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8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D737BD52C0134786DEBE0B8E69C15A" ma:contentTypeVersion="6" ma:contentTypeDescription="Crear nuevo documento." ma:contentTypeScope="" ma:versionID="e5aaf353b85f359437ff6412e6db7436">
  <xsd:schema xmlns:xsd="http://www.w3.org/2001/XMLSchema" xmlns:xs="http://www.w3.org/2001/XMLSchema" xmlns:p="http://schemas.microsoft.com/office/2006/metadata/properties" xmlns:ns2="234f4330-1f37-467b-98ea-3f6792307e29" targetNamespace="http://schemas.microsoft.com/office/2006/metadata/properties" ma:root="true" ma:fieldsID="6b8390e04e26352aec033992ca683d1e" ns2:_="">
    <xsd:import namespace="234f4330-1f37-467b-98ea-3f6792307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f4330-1f37-467b-98ea-3f6792307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B74FD-048B-4395-8698-B60BA16732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BDC7CA-A593-49FC-B789-CA0C15EC4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B9EB3-1ECE-409F-ACD4-7F378ACC9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f4330-1f37-467b-98ea-3f6792307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</dc:creator>
  <cp:keywords/>
  <dc:description/>
  <cp:lastModifiedBy>JOSE ARNULFO VEGA GALINDO</cp:lastModifiedBy>
  <cp:revision>8</cp:revision>
  <dcterms:created xsi:type="dcterms:W3CDTF">2012-10-20T12:05:00Z</dcterms:created>
  <dcterms:modified xsi:type="dcterms:W3CDTF">2020-09-08T23:10:00Z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0x0101003DD737BD52C0134786DEBE0B8E69C15A</vt:lpwstr>
  </property>
</Properties>
</file>