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8CC11" w14:textId="4BA872D0" w:rsidR="00D21D0D" w:rsidRDefault="2188CC5E" w:rsidP="2188CC5E">
      <w:pPr>
        <w:jc w:val="center"/>
        <w:rPr>
          <w:b/>
          <w:bCs/>
          <w:sz w:val="32"/>
          <w:szCs w:val="32"/>
          <w:lang w:val="es-CO"/>
        </w:rPr>
      </w:pPr>
      <w:r w:rsidRPr="2188CC5E">
        <w:rPr>
          <w:b/>
          <w:bCs/>
          <w:sz w:val="32"/>
          <w:szCs w:val="32"/>
          <w:lang w:val="es-CO"/>
        </w:rPr>
        <w:t>INFORME DE DESARROLLO</w:t>
      </w:r>
    </w:p>
    <w:p w14:paraId="41C8F396" w14:textId="77777777" w:rsidR="00D21D0D" w:rsidRDefault="00D21D0D" w:rsidP="2188CC5E">
      <w:pPr>
        <w:rPr>
          <w:lang w:val="es-CO"/>
        </w:rPr>
      </w:pPr>
    </w:p>
    <w:p w14:paraId="71D46F12" w14:textId="77777777" w:rsidR="00D21D0D" w:rsidRDefault="2188CC5E" w:rsidP="2188CC5E">
      <w:pPr>
        <w:jc w:val="center"/>
        <w:rPr>
          <w:b/>
          <w:bCs/>
          <w:sz w:val="28"/>
          <w:szCs w:val="28"/>
          <w:lang w:val="es-CO"/>
        </w:rPr>
      </w:pPr>
      <w:r w:rsidRPr="2188CC5E">
        <w:rPr>
          <w:b/>
          <w:bCs/>
          <w:sz w:val="28"/>
          <w:szCs w:val="28"/>
          <w:lang w:val="es-CO"/>
        </w:rPr>
        <w:t>GESTIÓN DE INVENTARIO CON ARRAYLIST Y OBJETOS</w:t>
      </w:r>
    </w:p>
    <w:p w14:paraId="72A3D3EC" w14:textId="77777777" w:rsidR="00D21D0D" w:rsidRDefault="00D21D0D" w:rsidP="2188CC5E">
      <w:pPr>
        <w:rPr>
          <w:lang w:val="es-CO"/>
        </w:rPr>
      </w:pPr>
    </w:p>
    <w:p w14:paraId="0D0B940D" w14:textId="77777777" w:rsidR="00D21D0D" w:rsidRDefault="00D21D0D" w:rsidP="2188CC5E">
      <w:pPr>
        <w:rPr>
          <w:lang w:val="es-CO"/>
        </w:rPr>
      </w:pPr>
    </w:p>
    <w:p w14:paraId="0E27B00A" w14:textId="77777777" w:rsidR="00D21D0D" w:rsidRDefault="00D21D0D" w:rsidP="2188CC5E">
      <w:pPr>
        <w:rPr>
          <w:lang w:val="es-CO"/>
        </w:rPr>
      </w:pPr>
    </w:p>
    <w:p w14:paraId="2065A875" w14:textId="3C516D63" w:rsidR="70C882E3" w:rsidRDefault="70C882E3" w:rsidP="2188CC5E">
      <w:pPr>
        <w:jc w:val="center"/>
        <w:rPr>
          <w:szCs w:val="24"/>
          <w:lang w:val="es-CO"/>
        </w:rPr>
      </w:pPr>
      <w:r w:rsidRPr="2188CC5E">
        <w:rPr>
          <w:szCs w:val="24"/>
          <w:lang w:val="es-CO"/>
        </w:rPr>
        <w:t>Jesús David Pérez Duran</w:t>
      </w:r>
    </w:p>
    <w:p w14:paraId="41F599DF" w14:textId="61A3BDD5" w:rsidR="70C882E3" w:rsidRDefault="00912EDC" w:rsidP="2188CC5E">
      <w:pPr>
        <w:jc w:val="center"/>
        <w:rPr>
          <w:szCs w:val="24"/>
          <w:lang w:val="es-CO"/>
        </w:rPr>
      </w:pPr>
      <w:r>
        <w:rPr>
          <w:szCs w:val="24"/>
          <w:lang w:val="es-CO"/>
        </w:rPr>
        <w:t>Sebastián León Carrascal</w:t>
      </w:r>
    </w:p>
    <w:p w14:paraId="0B7F59A1" w14:textId="3655BA2E" w:rsidR="70C882E3" w:rsidRDefault="00912EDC" w:rsidP="2188CC5E">
      <w:pPr>
        <w:jc w:val="center"/>
        <w:rPr>
          <w:szCs w:val="24"/>
          <w:lang w:val="es-CO"/>
        </w:rPr>
      </w:pPr>
      <w:r>
        <w:rPr>
          <w:szCs w:val="24"/>
          <w:lang w:val="es-CO"/>
        </w:rPr>
        <w:t>Andrés Felipe Polo Manosalva</w:t>
      </w:r>
    </w:p>
    <w:p w14:paraId="60061E4C" w14:textId="77777777" w:rsidR="00D21D0D" w:rsidRDefault="00D21D0D" w:rsidP="2188CC5E">
      <w:pPr>
        <w:rPr>
          <w:lang w:val="es-CO"/>
        </w:rPr>
      </w:pPr>
    </w:p>
    <w:p w14:paraId="44EAFD9C" w14:textId="77777777" w:rsidR="00D21D0D" w:rsidRDefault="00D21D0D" w:rsidP="2188CC5E">
      <w:pPr>
        <w:rPr>
          <w:lang w:val="es-CO"/>
        </w:rPr>
      </w:pPr>
    </w:p>
    <w:p w14:paraId="73A73823" w14:textId="153FBC8D" w:rsidR="00D21D0D" w:rsidRDefault="00912EDC" w:rsidP="2188CC5E">
      <w:pPr>
        <w:jc w:val="center"/>
        <w:rPr>
          <w:szCs w:val="24"/>
          <w:lang w:val="es-CO"/>
        </w:rPr>
      </w:pPr>
      <w:r w:rsidRPr="2188CC5E">
        <w:rPr>
          <w:szCs w:val="24"/>
          <w:lang w:val="es-CO"/>
        </w:rPr>
        <w:t>Programación</w:t>
      </w:r>
      <w:r w:rsidR="70C882E3" w:rsidRPr="2188CC5E">
        <w:rPr>
          <w:szCs w:val="24"/>
          <w:lang w:val="es-CO"/>
        </w:rPr>
        <w:t xml:space="preserve"> Grupo C</w:t>
      </w:r>
    </w:p>
    <w:p w14:paraId="4B94D5A5" w14:textId="77777777" w:rsidR="00D21D0D" w:rsidRDefault="00D21D0D" w:rsidP="2188CC5E">
      <w:pPr>
        <w:rPr>
          <w:lang w:val="es-CO"/>
        </w:rPr>
      </w:pPr>
    </w:p>
    <w:p w14:paraId="3DEEC669" w14:textId="77777777" w:rsidR="00D21D0D" w:rsidRDefault="00D21D0D" w:rsidP="2188CC5E">
      <w:pPr>
        <w:rPr>
          <w:lang w:val="es-CO"/>
        </w:rPr>
      </w:pPr>
    </w:p>
    <w:p w14:paraId="368AFA02" w14:textId="457D2FCE" w:rsidR="00D21D0D" w:rsidRDefault="70C882E3" w:rsidP="2188CC5E">
      <w:pPr>
        <w:jc w:val="center"/>
        <w:rPr>
          <w:szCs w:val="24"/>
          <w:lang w:val="es-CO"/>
        </w:rPr>
      </w:pPr>
      <w:r w:rsidRPr="2188CC5E">
        <w:rPr>
          <w:szCs w:val="24"/>
          <w:lang w:val="es-CO"/>
        </w:rPr>
        <w:t xml:space="preserve">Jesús Eduardo </w:t>
      </w:r>
    </w:p>
    <w:p w14:paraId="3656B9AB" w14:textId="77777777" w:rsidR="00D21D0D" w:rsidRDefault="00D21D0D" w:rsidP="2188CC5E">
      <w:pPr>
        <w:rPr>
          <w:lang w:val="es-CO"/>
        </w:rPr>
      </w:pPr>
    </w:p>
    <w:p w14:paraId="45FB0818" w14:textId="77777777" w:rsidR="00D21D0D" w:rsidRDefault="00D21D0D" w:rsidP="2188CC5E">
      <w:pPr>
        <w:rPr>
          <w:lang w:val="es-CO"/>
        </w:rPr>
      </w:pPr>
    </w:p>
    <w:p w14:paraId="3C2EF54D" w14:textId="102EBDB6" w:rsidR="00D21D0D" w:rsidRDefault="2188CC5E" w:rsidP="2188CC5E">
      <w:pPr>
        <w:jc w:val="center"/>
        <w:rPr>
          <w:szCs w:val="24"/>
          <w:lang w:val="es-CO"/>
        </w:rPr>
      </w:pPr>
      <w:r w:rsidRPr="2188CC5E">
        <w:rPr>
          <w:szCs w:val="24"/>
          <w:lang w:val="es-CO"/>
        </w:rPr>
        <w:t xml:space="preserve">Fecha de entrega: </w:t>
      </w:r>
      <w:r w:rsidR="00912EDC">
        <w:rPr>
          <w:szCs w:val="24"/>
          <w:lang w:val="es-CO"/>
        </w:rPr>
        <w:t>02/05/2025</w:t>
      </w:r>
    </w:p>
    <w:p w14:paraId="049F31CB" w14:textId="77777777" w:rsidR="00D21D0D" w:rsidRDefault="00D21D0D" w:rsidP="2188CC5E">
      <w:pPr>
        <w:rPr>
          <w:lang w:val="es-CO"/>
        </w:rPr>
      </w:pPr>
    </w:p>
    <w:p w14:paraId="4B99056E" w14:textId="2F1693B0" w:rsidR="00D21D0D" w:rsidRDefault="00D21D0D" w:rsidP="2188CC5E">
      <w:pPr>
        <w:rPr>
          <w:lang w:val="es-CO"/>
        </w:rPr>
      </w:pPr>
    </w:p>
    <w:p w14:paraId="08601A82" w14:textId="203F39E0" w:rsidR="00D21D0D" w:rsidRDefault="2188CC5E" w:rsidP="2188CC5E">
      <w:pPr>
        <w:jc w:val="center"/>
        <w:rPr>
          <w:szCs w:val="24"/>
          <w:lang w:val="es-CO"/>
        </w:rPr>
      </w:pPr>
      <w:r w:rsidRPr="2188CC5E">
        <w:rPr>
          <w:szCs w:val="24"/>
          <w:lang w:val="es-CO"/>
        </w:rPr>
        <w:t xml:space="preserve">Universidad </w:t>
      </w:r>
      <w:r w:rsidR="29C116F1" w:rsidRPr="2188CC5E">
        <w:rPr>
          <w:szCs w:val="24"/>
          <w:lang w:val="es-CO"/>
        </w:rPr>
        <w:t xml:space="preserve">Francisco de paula de </w:t>
      </w:r>
      <w:r w:rsidR="00912EDC">
        <w:rPr>
          <w:szCs w:val="24"/>
          <w:lang w:val="es-CO"/>
        </w:rPr>
        <w:t>S</w:t>
      </w:r>
      <w:r w:rsidR="29C116F1" w:rsidRPr="2188CC5E">
        <w:rPr>
          <w:szCs w:val="24"/>
          <w:lang w:val="es-CO"/>
        </w:rPr>
        <w:t>antander</w:t>
      </w:r>
    </w:p>
    <w:p w14:paraId="0BD4A371" w14:textId="58DC2EB7" w:rsidR="00D21D0D" w:rsidRDefault="29C116F1" w:rsidP="2188CC5E">
      <w:pPr>
        <w:jc w:val="center"/>
        <w:rPr>
          <w:szCs w:val="24"/>
          <w:lang w:val="es-CO"/>
        </w:rPr>
      </w:pPr>
      <w:r w:rsidRPr="2188CC5E">
        <w:rPr>
          <w:szCs w:val="24"/>
          <w:lang w:val="es-CO"/>
        </w:rPr>
        <w:t>Norte de Santander</w:t>
      </w:r>
    </w:p>
    <w:p w14:paraId="3D36FB2B" w14:textId="1345AF35" w:rsidR="00D21D0D" w:rsidRDefault="29C116F1" w:rsidP="2188CC5E">
      <w:pPr>
        <w:jc w:val="center"/>
        <w:rPr>
          <w:szCs w:val="24"/>
          <w:lang w:val="es-CO"/>
        </w:rPr>
      </w:pPr>
      <w:r w:rsidRPr="2188CC5E">
        <w:rPr>
          <w:szCs w:val="24"/>
          <w:lang w:val="es-CO"/>
        </w:rPr>
        <w:t>Ocaña</w:t>
      </w:r>
    </w:p>
    <w:p w14:paraId="69E85871" w14:textId="63F27A0A" w:rsidR="00D21D0D" w:rsidRDefault="29C116F1" w:rsidP="2188CC5E">
      <w:pPr>
        <w:jc w:val="center"/>
        <w:rPr>
          <w:lang w:val="es-CO"/>
        </w:rPr>
      </w:pPr>
      <w:r w:rsidRPr="2188CC5E">
        <w:rPr>
          <w:szCs w:val="24"/>
          <w:lang w:val="es-CO"/>
        </w:rPr>
        <w:t>2025</w:t>
      </w:r>
      <w:r>
        <w:br/>
      </w:r>
    </w:p>
    <w:p w14:paraId="658C6D01" w14:textId="68A0B946" w:rsidR="00D21D0D" w:rsidRDefault="5057AA6D" w:rsidP="2188CC5E">
      <w:pPr>
        <w:rPr>
          <w:lang w:val="es-CO"/>
        </w:rPr>
      </w:pPr>
      <w:r w:rsidRPr="2188CC5E">
        <w:rPr>
          <w:lang w:val="es-CO"/>
        </w:rPr>
        <w:lastRenderedPageBreak/>
        <w:t>INTROCUCCIÓN</w:t>
      </w:r>
    </w:p>
    <w:p w14:paraId="74F54246" w14:textId="66424386" w:rsidR="00D21D0D" w:rsidRDefault="7C3A8BF8" w:rsidP="2188CC5E">
      <w:pPr>
        <w:rPr>
          <w:lang w:val="es-CO"/>
        </w:rPr>
      </w:pPr>
      <w:r w:rsidRPr="2188CC5E">
        <w:rPr>
          <w:lang w:val="es-CO"/>
        </w:rPr>
        <w:t xml:space="preserve">En este informe se presenta el proceso </w:t>
      </w:r>
      <w:r w:rsidR="0E36F646" w:rsidRPr="2188CC5E">
        <w:rPr>
          <w:lang w:val="es-CO"/>
        </w:rPr>
        <w:t xml:space="preserve">y </w:t>
      </w:r>
      <w:r w:rsidR="310BC063" w:rsidRPr="2188CC5E">
        <w:rPr>
          <w:lang w:val="es-CO"/>
        </w:rPr>
        <w:t>análisis para</w:t>
      </w:r>
      <w:r w:rsidRPr="2188CC5E">
        <w:rPr>
          <w:lang w:val="es-CO"/>
        </w:rPr>
        <w:t xml:space="preserve"> el desarrollo de una aplicaci</w:t>
      </w:r>
      <w:r w:rsidR="2E4498B8" w:rsidRPr="2188CC5E">
        <w:rPr>
          <w:lang w:val="es-CO"/>
        </w:rPr>
        <w:t>ón</w:t>
      </w:r>
      <w:r w:rsidR="4E4EC454" w:rsidRPr="2188CC5E">
        <w:rPr>
          <w:lang w:val="es-CO"/>
        </w:rPr>
        <w:t xml:space="preserve"> en </w:t>
      </w:r>
      <w:r w:rsidR="6C29EFA4" w:rsidRPr="2188CC5E">
        <w:rPr>
          <w:lang w:val="es-CO"/>
        </w:rPr>
        <w:t xml:space="preserve">Java, </w:t>
      </w:r>
      <w:r w:rsidR="45ED5899" w:rsidRPr="2188CC5E">
        <w:rPr>
          <w:lang w:val="es-CO"/>
        </w:rPr>
        <w:t>encarg</w:t>
      </w:r>
      <w:r w:rsidR="12B89637" w:rsidRPr="2188CC5E">
        <w:rPr>
          <w:lang w:val="es-CO"/>
        </w:rPr>
        <w:t>a</w:t>
      </w:r>
      <w:r w:rsidR="740C713F" w:rsidRPr="2188CC5E">
        <w:rPr>
          <w:lang w:val="es-CO"/>
        </w:rPr>
        <w:t>da</w:t>
      </w:r>
      <w:r w:rsidR="45ED5899" w:rsidRPr="2188CC5E">
        <w:rPr>
          <w:lang w:val="es-CO"/>
        </w:rPr>
        <w:t xml:space="preserve"> de gestionar </w:t>
      </w:r>
      <w:r w:rsidR="71D3473C" w:rsidRPr="2188CC5E">
        <w:rPr>
          <w:lang w:val="es-CO"/>
        </w:rPr>
        <w:t>el inventario de productos de una tienda</w:t>
      </w:r>
      <w:r w:rsidR="32A4F73E" w:rsidRPr="2188CC5E">
        <w:rPr>
          <w:lang w:val="es-CO"/>
        </w:rPr>
        <w:t xml:space="preserve">, </w:t>
      </w:r>
      <w:r w:rsidR="17BAD4AC" w:rsidRPr="2188CC5E">
        <w:rPr>
          <w:lang w:val="es-CO"/>
        </w:rPr>
        <w:t xml:space="preserve">mediante la </w:t>
      </w:r>
      <w:r w:rsidR="783EC874" w:rsidRPr="2188CC5E">
        <w:rPr>
          <w:lang w:val="es-CO"/>
        </w:rPr>
        <w:t xml:space="preserve">implementación de </w:t>
      </w:r>
      <w:r w:rsidR="7C5D7EA9" w:rsidRPr="2188CC5E">
        <w:rPr>
          <w:lang w:val="es-CO"/>
        </w:rPr>
        <w:t xml:space="preserve">ArrayList </w:t>
      </w:r>
      <w:r w:rsidR="783EC874" w:rsidRPr="2188CC5E">
        <w:rPr>
          <w:lang w:val="es-CO"/>
        </w:rPr>
        <w:t>y métodos específicos, q</w:t>
      </w:r>
      <w:r w:rsidR="5DCEB1AD" w:rsidRPr="2188CC5E">
        <w:rPr>
          <w:lang w:val="es-CO"/>
        </w:rPr>
        <w:t>ue permiten tener un control adecuado de los datos manejados</w:t>
      </w:r>
      <w:r w:rsidR="558116DF" w:rsidRPr="2188CC5E">
        <w:rPr>
          <w:lang w:val="es-CO"/>
        </w:rPr>
        <w:t xml:space="preserve">. Esta herramienta permite almacenar diferentes </w:t>
      </w:r>
      <w:r w:rsidR="2C937B34" w:rsidRPr="2188CC5E">
        <w:rPr>
          <w:lang w:val="es-CO"/>
        </w:rPr>
        <w:t>datos del mismo tipo</w:t>
      </w:r>
      <w:r w:rsidR="5A58EF99" w:rsidRPr="2188CC5E">
        <w:rPr>
          <w:lang w:val="es-CO"/>
        </w:rPr>
        <w:t>, actualizar, y calcular información sobre los productos</w:t>
      </w:r>
      <w:r w:rsidR="247FCF24" w:rsidRPr="2188CC5E">
        <w:rPr>
          <w:lang w:val="es-CO"/>
        </w:rPr>
        <w:t xml:space="preserve">, </w:t>
      </w:r>
      <w:r w:rsidR="6529C026" w:rsidRPr="2188CC5E">
        <w:rPr>
          <w:lang w:val="es-CO"/>
        </w:rPr>
        <w:t xml:space="preserve">donde </w:t>
      </w:r>
      <w:r w:rsidR="5CFDDFCD" w:rsidRPr="2188CC5E">
        <w:rPr>
          <w:lang w:val="es-CO"/>
        </w:rPr>
        <w:t>su capacidad</w:t>
      </w:r>
      <w:r w:rsidR="247FCF24" w:rsidRPr="2188CC5E">
        <w:rPr>
          <w:lang w:val="es-CO"/>
        </w:rPr>
        <w:t xml:space="preserve"> de ser di</w:t>
      </w:r>
      <w:r w:rsidR="6C30B6A4" w:rsidRPr="2188CC5E">
        <w:rPr>
          <w:lang w:val="es-CO"/>
        </w:rPr>
        <w:t>námica o flexible</w:t>
      </w:r>
      <w:r w:rsidR="3EAC1C62" w:rsidRPr="2188CC5E">
        <w:rPr>
          <w:lang w:val="es-CO"/>
        </w:rPr>
        <w:t xml:space="preserve"> en cuanto a su tamaño tiene una gran ventaja frente </w:t>
      </w:r>
      <w:r w:rsidR="5895DFC3" w:rsidRPr="2188CC5E">
        <w:rPr>
          <w:lang w:val="es-CO"/>
        </w:rPr>
        <w:t xml:space="preserve">a los arrays comunes, lo que nos permitió </w:t>
      </w:r>
      <w:r w:rsidR="15B3C461" w:rsidRPr="2188CC5E">
        <w:rPr>
          <w:lang w:val="es-CO"/>
        </w:rPr>
        <w:t xml:space="preserve">simular una gestión de inventarios dinámicos, facilitando </w:t>
      </w:r>
      <w:r w:rsidR="6C7E22E9" w:rsidRPr="2188CC5E">
        <w:rPr>
          <w:lang w:val="es-CO"/>
        </w:rPr>
        <w:t>así</w:t>
      </w:r>
      <w:r w:rsidR="15B3C461" w:rsidRPr="2188CC5E">
        <w:rPr>
          <w:lang w:val="es-CO"/>
        </w:rPr>
        <w:t xml:space="preserve"> la </w:t>
      </w:r>
      <w:r w:rsidR="0E0DBA51" w:rsidRPr="2188CC5E">
        <w:rPr>
          <w:lang w:val="es-CO"/>
        </w:rPr>
        <w:t xml:space="preserve">inclusión de nuevos productos, la actualización de cantidades y </w:t>
      </w:r>
      <w:r w:rsidR="7893BBC2" w:rsidRPr="2188CC5E">
        <w:rPr>
          <w:lang w:val="es-CO"/>
        </w:rPr>
        <w:t>el cálculo de los valores totales.</w:t>
      </w:r>
      <w:r w:rsidR="74CAD71A" w:rsidRPr="2188CC5E">
        <w:rPr>
          <w:lang w:val="es-CO"/>
        </w:rPr>
        <w:t xml:space="preserve"> </w:t>
      </w:r>
    </w:p>
    <w:p w14:paraId="71C18246" w14:textId="5C9A5A29" w:rsidR="00D21D0D" w:rsidRDefault="00D21D0D" w:rsidP="2188CC5E">
      <w:pPr>
        <w:rPr>
          <w:lang w:val="es-CO"/>
        </w:rPr>
      </w:pPr>
    </w:p>
    <w:p w14:paraId="1299C43A" w14:textId="51E1994A" w:rsidR="00D21D0D" w:rsidRDefault="00000000" w:rsidP="2188CC5E">
      <w:pPr>
        <w:rPr>
          <w:lang w:val="es-CO"/>
        </w:rPr>
      </w:pPr>
      <w:r w:rsidRPr="2188CC5E">
        <w:rPr>
          <w:lang w:val="es-CO"/>
        </w:rPr>
        <w:br w:type="page"/>
      </w:r>
    </w:p>
    <w:p w14:paraId="3EFE2977" w14:textId="32CC5865" w:rsidR="00D21D0D" w:rsidRDefault="29EF26E9" w:rsidP="2188CC5E">
      <w:pPr>
        <w:rPr>
          <w:lang w:val="es-CO"/>
        </w:rPr>
      </w:pPr>
      <w:r w:rsidRPr="2188CC5E">
        <w:rPr>
          <w:lang w:val="es-CO"/>
        </w:rPr>
        <w:lastRenderedPageBreak/>
        <w:t>DESARROLLO DEL SISTEMA</w:t>
      </w:r>
    </w:p>
    <w:p w14:paraId="6E63E6A6" w14:textId="13A88A81" w:rsidR="00D21D0D" w:rsidRDefault="29EF26E9" w:rsidP="2188CC5E">
      <w:pPr>
        <w:rPr>
          <w:b/>
          <w:bCs/>
          <w:lang w:val="es-CO"/>
        </w:rPr>
      </w:pPr>
      <w:r w:rsidRPr="2188CC5E">
        <w:rPr>
          <w:b/>
          <w:bCs/>
          <w:lang w:val="es-CO"/>
        </w:rPr>
        <w:t>Paso 1. solicitud inicial de los productos</w:t>
      </w:r>
    </w:p>
    <w:p w14:paraId="434B7C2A" w14:textId="2B3B9377" w:rsidR="00D21D0D" w:rsidRDefault="53ED18CF" w:rsidP="2188CC5E">
      <w:pPr>
        <w:spacing w:before="240" w:after="240"/>
        <w:rPr>
          <w:rFonts w:eastAsia="Times New Roman" w:cs="Times New Roman"/>
          <w:szCs w:val="24"/>
          <w:lang w:val="es-CO"/>
        </w:rPr>
      </w:pPr>
      <w:r w:rsidRPr="2188CC5E">
        <w:rPr>
          <w:rFonts w:eastAsia="Times New Roman" w:cs="Times New Roman"/>
          <w:szCs w:val="24"/>
          <w:lang w:val="es-CO"/>
        </w:rPr>
        <w:t>Lo primero que se requiere es que el programa solicite los datos de, al menos, cinco productos y que pueda almacenar dicha información. Para la entrada de datos, se utilizó la clase Scanner, ya que es una forma eficiente de leer lo que el usuario ingresa y, además, permite la entrada de datos por consola, lo cual era uno de los requisitos a cumplir.</w:t>
      </w:r>
    </w:p>
    <w:p w14:paraId="7A82C927" w14:textId="05975527" w:rsidR="00D21D0D" w:rsidRDefault="53ED18CF" w:rsidP="2188CC5E">
      <w:pPr>
        <w:spacing w:before="240" w:after="240"/>
        <w:rPr>
          <w:rFonts w:eastAsia="Times New Roman" w:cs="Times New Roman"/>
          <w:szCs w:val="24"/>
          <w:lang w:val="es-CO"/>
        </w:rPr>
      </w:pPr>
      <w:r w:rsidRPr="2188CC5E">
        <w:rPr>
          <w:rFonts w:eastAsia="Times New Roman" w:cs="Times New Roman"/>
          <w:szCs w:val="24"/>
          <w:lang w:val="es-CO"/>
        </w:rPr>
        <w:t xml:space="preserve">En cuanto a cómo almacenaríamos los datos, la mejor opción fue utilizar </w:t>
      </w:r>
      <w:proofErr w:type="gramStart"/>
      <w:r w:rsidRPr="2188CC5E">
        <w:rPr>
          <w:rFonts w:eastAsia="Times New Roman" w:cs="Times New Roman"/>
          <w:szCs w:val="24"/>
          <w:lang w:val="es-CO"/>
        </w:rPr>
        <w:t>ArrayList ,</w:t>
      </w:r>
      <w:proofErr w:type="gramEnd"/>
      <w:r w:rsidRPr="2188CC5E">
        <w:rPr>
          <w:rFonts w:eastAsia="Times New Roman" w:cs="Times New Roman"/>
          <w:szCs w:val="24"/>
          <w:lang w:val="es-CO"/>
        </w:rPr>
        <w:t xml:space="preserve"> dado que inicialmente se pensó en emplear arrays convencionales, donde cada uno se encargaría de almacenar un tipo de dato por producto: uno para los nombres, otro para las cantidades y otro para los precios. Sin embargo, sabíamos que el programa debía permitir agregar nuevos productos y actualizar la información existente, lo cual implicaba que la estructura de datos debía poder expandirse dinámicamente. Como los arrays comunes no permiten esta flexibilidad, optamos por utilizar ArrayList, que sí cuenta con esa capacidad y, además, permite trabajar con datos de tipo objeto. Esta estructura nos ofrece una serie de métodos que facilitan una mejor gestión de los datos almacenados.</w:t>
      </w:r>
    </w:p>
    <w:p w14:paraId="79C6A2D1" w14:textId="4440BB4C" w:rsidR="00D21D0D" w:rsidRDefault="53ED18CF" w:rsidP="2188CC5E">
      <w:pPr>
        <w:spacing w:before="240" w:after="240"/>
      </w:pPr>
      <w:r w:rsidRPr="2188CC5E">
        <w:rPr>
          <w:rFonts w:eastAsia="Times New Roman" w:cs="Times New Roman"/>
          <w:szCs w:val="24"/>
          <w:lang w:val="es-CO"/>
        </w:rPr>
        <w:t>Teniendo esto en cuenta, se crearon tres ArrayList</w:t>
      </w:r>
      <w:r w:rsidRPr="2188CC5E">
        <w:rPr>
          <w:rFonts w:ascii="Consolas" w:eastAsia="Consolas" w:hAnsi="Consolas" w:cs="Consolas"/>
          <w:szCs w:val="24"/>
          <w:lang w:val="es-CO"/>
        </w:rPr>
        <w:t xml:space="preserve"> </w:t>
      </w:r>
      <w:r w:rsidRPr="2188CC5E">
        <w:rPr>
          <w:rFonts w:eastAsia="Times New Roman" w:cs="Times New Roman"/>
          <w:szCs w:val="24"/>
          <w:lang w:val="es-CO"/>
        </w:rPr>
        <w:t>para guardar los nombres, las cantidades y los precios de los productos.</w:t>
      </w:r>
    </w:p>
    <w:p w14:paraId="35556192" w14:textId="06F0D361" w:rsidR="00D21D0D" w:rsidRDefault="53ED18CF" w:rsidP="2188CC5E">
      <w:pPr>
        <w:spacing w:before="240" w:after="240"/>
        <w:rPr>
          <w:rFonts w:eastAsia="Times New Roman" w:cs="Times New Roman"/>
          <w:szCs w:val="24"/>
          <w:lang w:val="es-CO"/>
        </w:rPr>
      </w:pPr>
      <w:r w:rsidRPr="2188CC5E">
        <w:rPr>
          <w:rFonts w:eastAsia="Times New Roman" w:cs="Times New Roman"/>
          <w:szCs w:val="24"/>
          <w:lang w:val="es-CO"/>
        </w:rPr>
        <w:t>Finalmente, para garantizar que se ingresaran al menos cinco productos, se decidió preguntarle al usuario cuántos productos deseaba registrar, aclarando que el mínimo debía ser cinco. Mediante una condición en el código, se verificó que tanto el usuario como el programa respetaran esta cantidad mínima requerida.</w:t>
      </w:r>
      <w:r w:rsidR="27A50146" w:rsidRPr="2188CC5E">
        <w:rPr>
          <w:rFonts w:eastAsia="Times New Roman" w:cs="Times New Roman"/>
          <w:szCs w:val="24"/>
          <w:lang w:val="es-CO"/>
        </w:rPr>
        <w:t xml:space="preserve"> Y se utilizó un ciclo </w:t>
      </w:r>
      <w:proofErr w:type="spellStart"/>
      <w:r w:rsidR="27A50146" w:rsidRPr="2188CC5E">
        <w:rPr>
          <w:rFonts w:eastAsia="Times New Roman" w:cs="Times New Roman"/>
          <w:szCs w:val="24"/>
          <w:lang w:val="es-CO"/>
        </w:rPr>
        <w:t>for</w:t>
      </w:r>
      <w:proofErr w:type="spellEnd"/>
      <w:r w:rsidR="27A50146" w:rsidRPr="2188CC5E">
        <w:rPr>
          <w:rFonts w:eastAsia="Times New Roman" w:cs="Times New Roman"/>
          <w:szCs w:val="24"/>
          <w:lang w:val="es-CO"/>
        </w:rPr>
        <w:t xml:space="preserve"> que llegaba hasta l</w:t>
      </w:r>
      <w:r w:rsidR="2CEBAE63" w:rsidRPr="2188CC5E">
        <w:rPr>
          <w:rFonts w:eastAsia="Times New Roman" w:cs="Times New Roman"/>
          <w:szCs w:val="24"/>
          <w:lang w:val="es-CO"/>
        </w:rPr>
        <w:t>a cantidad de productos que el usuario quería ingresar.</w:t>
      </w:r>
    </w:p>
    <w:p w14:paraId="1141E0C0" w14:textId="4A5F409C" w:rsidR="00D21D0D" w:rsidRDefault="2CEBAE63" w:rsidP="2188CC5E">
      <w:pPr>
        <w:spacing w:before="240" w:after="240"/>
        <w:rPr>
          <w:rFonts w:eastAsia="Times New Roman" w:cs="Times New Roman"/>
          <w:b/>
          <w:bCs/>
          <w:szCs w:val="24"/>
          <w:lang w:val="es-CO"/>
        </w:rPr>
      </w:pPr>
      <w:r w:rsidRPr="2188CC5E">
        <w:rPr>
          <w:rFonts w:eastAsia="Times New Roman" w:cs="Times New Roman"/>
          <w:b/>
          <w:bCs/>
          <w:szCs w:val="24"/>
          <w:lang w:val="es-CO"/>
        </w:rPr>
        <w:t>Paso 2. permitir agregar más productos</w:t>
      </w:r>
    </w:p>
    <w:p w14:paraId="08C52CB9" w14:textId="565ACC7D" w:rsidR="00D21D0D" w:rsidRDefault="5B220F85" w:rsidP="2188CC5E">
      <w:pPr>
        <w:spacing w:before="240" w:after="240"/>
      </w:pPr>
      <w:r w:rsidRPr="2188CC5E">
        <w:rPr>
          <w:rFonts w:eastAsia="Times New Roman" w:cs="Times New Roman"/>
          <w:szCs w:val="24"/>
          <w:lang w:val="es-CO"/>
        </w:rPr>
        <w:t xml:space="preserve">El programa debía permitir agregar más productos después de haber ingresado </w:t>
      </w:r>
      <w:bookmarkStart w:id="0" w:name="_Int_2YpTiYNA"/>
      <w:proofErr w:type="gramStart"/>
      <w:r w:rsidRPr="2188CC5E">
        <w:rPr>
          <w:rFonts w:eastAsia="Times New Roman" w:cs="Times New Roman"/>
          <w:szCs w:val="24"/>
          <w:lang w:val="es-CO"/>
        </w:rPr>
        <w:t>los cinco iniciales</w:t>
      </w:r>
      <w:bookmarkEnd w:id="0"/>
      <w:proofErr w:type="gramEnd"/>
      <w:r w:rsidRPr="2188CC5E">
        <w:rPr>
          <w:rFonts w:eastAsia="Times New Roman" w:cs="Times New Roman"/>
          <w:szCs w:val="24"/>
          <w:lang w:val="es-CO"/>
        </w:rPr>
        <w:t>. Para lograr esto, se decidió preguntarle al usuario si deseaba realizar dicha acción. Como la respuesta podía ser "sí" o "no", era necesario evaluarla mediante una condición. Sin embargo, al tratarse de una cadena de texto (</w:t>
      </w:r>
      <w:proofErr w:type="spellStart"/>
      <w:r w:rsidRPr="2188CC5E">
        <w:rPr>
          <w:rFonts w:eastAsia="Times New Roman" w:cs="Times New Roman"/>
          <w:szCs w:val="24"/>
          <w:lang w:val="es-CO"/>
        </w:rPr>
        <w:t>String</w:t>
      </w:r>
      <w:proofErr w:type="spellEnd"/>
      <w:r w:rsidRPr="2188CC5E">
        <w:rPr>
          <w:rFonts w:eastAsia="Times New Roman" w:cs="Times New Roman"/>
          <w:szCs w:val="24"/>
          <w:lang w:val="es-CO"/>
        </w:rPr>
        <w:t>), primero debíamos asegurarnos de que la respuesta estuviera en un formato específico: en minúscula y sin espacios adicionales.</w:t>
      </w:r>
    </w:p>
    <w:p w14:paraId="79BCEC6B" w14:textId="74D1637E" w:rsidR="00D21D0D" w:rsidRDefault="5B220F85" w:rsidP="2188CC5E">
      <w:pPr>
        <w:spacing w:before="240" w:after="240"/>
      </w:pPr>
      <w:r w:rsidRPr="2188CC5E">
        <w:rPr>
          <w:rFonts w:eastAsia="Times New Roman" w:cs="Times New Roman"/>
          <w:szCs w:val="24"/>
          <w:lang w:val="es-CO"/>
        </w:rPr>
        <w:t xml:space="preserve">Investigando qué métodos podían ayudarnos a normalizar la entrada, encontramos que </w:t>
      </w:r>
      <w:proofErr w:type="spellStart"/>
      <w:r w:rsidR="6430BB58" w:rsidRPr="2188CC5E">
        <w:rPr>
          <w:rFonts w:eastAsia="Times New Roman" w:cs="Times New Roman"/>
          <w:szCs w:val="24"/>
          <w:lang w:val="es-CO"/>
        </w:rPr>
        <w:t>trim</w:t>
      </w:r>
      <w:proofErr w:type="spellEnd"/>
      <w:r w:rsidR="6430BB58" w:rsidRPr="2188CC5E">
        <w:rPr>
          <w:rFonts w:eastAsia="Times New Roman" w:cs="Times New Roman"/>
          <w:szCs w:val="24"/>
          <w:lang w:val="es-CO"/>
        </w:rPr>
        <w:t>(</w:t>
      </w:r>
      <w:proofErr w:type="gramStart"/>
      <w:r w:rsidR="6430BB58" w:rsidRPr="2188CC5E">
        <w:rPr>
          <w:rFonts w:eastAsia="Times New Roman" w:cs="Times New Roman"/>
          <w:szCs w:val="24"/>
          <w:lang w:val="es-CO"/>
        </w:rPr>
        <w:t>).</w:t>
      </w:r>
      <w:proofErr w:type="spellStart"/>
      <w:r w:rsidR="6430BB58" w:rsidRPr="2188CC5E">
        <w:rPr>
          <w:rFonts w:eastAsia="Times New Roman" w:cs="Times New Roman"/>
          <w:szCs w:val="24"/>
          <w:lang w:val="es-CO"/>
        </w:rPr>
        <w:t>toLowerCase</w:t>
      </w:r>
      <w:proofErr w:type="spellEnd"/>
      <w:proofErr w:type="gramEnd"/>
      <w:r w:rsidR="6430BB58" w:rsidRPr="2188CC5E">
        <w:rPr>
          <w:rFonts w:eastAsia="Times New Roman" w:cs="Times New Roman"/>
          <w:szCs w:val="24"/>
          <w:lang w:val="es-CO"/>
        </w:rPr>
        <w:t>()</w:t>
      </w:r>
      <w:r w:rsidRPr="2188CC5E">
        <w:rPr>
          <w:rFonts w:eastAsia="Times New Roman" w:cs="Times New Roman"/>
          <w:szCs w:val="24"/>
          <w:lang w:val="es-CO"/>
        </w:rPr>
        <w:t xml:space="preserve"> era una combinación efectiva. El método </w:t>
      </w:r>
      <w:proofErr w:type="spellStart"/>
      <w:proofErr w:type="gramStart"/>
      <w:r w:rsidR="2BD2B317" w:rsidRPr="2188CC5E">
        <w:rPr>
          <w:rFonts w:eastAsia="Times New Roman" w:cs="Times New Roman"/>
          <w:szCs w:val="24"/>
          <w:lang w:val="es-CO"/>
        </w:rPr>
        <w:t>trim</w:t>
      </w:r>
      <w:proofErr w:type="spellEnd"/>
      <w:r w:rsidR="2BD2B317" w:rsidRPr="2188CC5E">
        <w:rPr>
          <w:rFonts w:eastAsia="Times New Roman" w:cs="Times New Roman"/>
          <w:szCs w:val="24"/>
          <w:lang w:val="es-CO"/>
        </w:rPr>
        <w:t>(</w:t>
      </w:r>
      <w:proofErr w:type="gramEnd"/>
      <w:r w:rsidR="2BD2B317" w:rsidRPr="2188CC5E">
        <w:rPr>
          <w:rFonts w:eastAsia="Times New Roman" w:cs="Times New Roman"/>
          <w:szCs w:val="24"/>
          <w:lang w:val="es-CO"/>
        </w:rPr>
        <w:t>)</w:t>
      </w:r>
      <w:r w:rsidRPr="2188CC5E">
        <w:rPr>
          <w:rFonts w:eastAsia="Times New Roman" w:cs="Times New Roman"/>
          <w:szCs w:val="24"/>
          <w:lang w:val="es-CO"/>
        </w:rPr>
        <w:t xml:space="preserve"> elimina los espacios al inicio y al final de la cadena, mientras que </w:t>
      </w:r>
      <w:proofErr w:type="spellStart"/>
      <w:proofErr w:type="gramStart"/>
      <w:r w:rsidR="0C3DE3ED" w:rsidRPr="2188CC5E">
        <w:rPr>
          <w:rFonts w:eastAsia="Times New Roman" w:cs="Times New Roman"/>
          <w:szCs w:val="24"/>
          <w:lang w:val="es-CO"/>
        </w:rPr>
        <w:t>toLowerCase</w:t>
      </w:r>
      <w:proofErr w:type="spellEnd"/>
      <w:r w:rsidR="0C3DE3ED" w:rsidRPr="2188CC5E">
        <w:rPr>
          <w:rFonts w:eastAsia="Times New Roman" w:cs="Times New Roman"/>
          <w:szCs w:val="24"/>
          <w:lang w:val="es-CO"/>
        </w:rPr>
        <w:t>(</w:t>
      </w:r>
      <w:proofErr w:type="gramEnd"/>
      <w:r w:rsidR="0C3DE3ED" w:rsidRPr="2188CC5E">
        <w:rPr>
          <w:rFonts w:eastAsia="Times New Roman" w:cs="Times New Roman"/>
          <w:szCs w:val="24"/>
          <w:lang w:val="es-CO"/>
        </w:rPr>
        <w:t>)</w:t>
      </w:r>
      <w:r w:rsidRPr="2188CC5E">
        <w:rPr>
          <w:rFonts w:ascii="Consolas" w:eastAsia="Consolas" w:hAnsi="Consolas" w:cs="Consolas"/>
          <w:szCs w:val="24"/>
          <w:lang w:val="es-CO"/>
        </w:rPr>
        <w:t xml:space="preserve"> </w:t>
      </w:r>
      <w:r w:rsidRPr="2188CC5E">
        <w:rPr>
          <w:rFonts w:eastAsia="Times New Roman" w:cs="Times New Roman"/>
          <w:szCs w:val="24"/>
          <w:lang w:val="es-CO"/>
        </w:rPr>
        <w:t>convierte todo el texto a minúsculas. De este modo, garantizamos que la comparación con la palabra "sí" fuera precisa.</w:t>
      </w:r>
    </w:p>
    <w:p w14:paraId="138C6933" w14:textId="427C6BDC" w:rsidR="00D21D0D" w:rsidRDefault="5B220F85" w:rsidP="2188CC5E">
      <w:pPr>
        <w:spacing w:before="240" w:after="240"/>
      </w:pPr>
      <w:r w:rsidRPr="2188CC5E">
        <w:rPr>
          <w:rFonts w:eastAsia="Times New Roman" w:cs="Times New Roman"/>
          <w:szCs w:val="24"/>
          <w:lang w:val="es-CO"/>
        </w:rPr>
        <w:lastRenderedPageBreak/>
        <w:t xml:space="preserve">Este paso era crucial, ya que para evaluar la respuesta del usuario utilizamos el </w:t>
      </w:r>
      <w:proofErr w:type="gramStart"/>
      <w:r w:rsidRPr="2188CC5E">
        <w:rPr>
          <w:rFonts w:eastAsia="Times New Roman" w:cs="Times New Roman"/>
          <w:szCs w:val="24"/>
          <w:lang w:val="es-CO"/>
        </w:rPr>
        <w:t xml:space="preserve">método </w:t>
      </w:r>
      <w:r w:rsidR="049789AE" w:rsidRPr="2188CC5E">
        <w:rPr>
          <w:rFonts w:eastAsia="Times New Roman" w:cs="Times New Roman"/>
          <w:szCs w:val="24"/>
          <w:lang w:val="es-CO"/>
        </w:rPr>
        <w:t>.</w:t>
      </w:r>
      <w:proofErr w:type="spellStart"/>
      <w:r w:rsidR="049789AE" w:rsidRPr="2188CC5E">
        <w:rPr>
          <w:rFonts w:eastAsia="Times New Roman" w:cs="Times New Roman"/>
          <w:szCs w:val="24"/>
          <w:lang w:val="es-CO"/>
        </w:rPr>
        <w:t>equals</w:t>
      </w:r>
      <w:proofErr w:type="spellEnd"/>
      <w:proofErr w:type="gramEnd"/>
      <w:r w:rsidR="049789AE" w:rsidRPr="2188CC5E">
        <w:rPr>
          <w:rFonts w:eastAsia="Times New Roman" w:cs="Times New Roman"/>
          <w:szCs w:val="24"/>
          <w:lang w:val="es-CO"/>
        </w:rPr>
        <w:t>()</w:t>
      </w:r>
      <w:r w:rsidRPr="2188CC5E">
        <w:rPr>
          <w:rFonts w:eastAsia="Times New Roman" w:cs="Times New Roman"/>
          <w:szCs w:val="24"/>
          <w:lang w:val="es-CO"/>
        </w:rPr>
        <w:t xml:space="preserve">, comparando su entrada con la cadena </w:t>
      </w:r>
      <w:r w:rsidRPr="2188CC5E">
        <w:rPr>
          <w:rFonts w:ascii="Consolas" w:eastAsia="Consolas" w:hAnsi="Consolas" w:cs="Consolas"/>
          <w:szCs w:val="24"/>
          <w:lang w:val="es-CO"/>
        </w:rPr>
        <w:t>"sí"</w:t>
      </w:r>
      <w:r w:rsidRPr="2188CC5E">
        <w:rPr>
          <w:rFonts w:eastAsia="Times New Roman" w:cs="Times New Roman"/>
          <w:szCs w:val="24"/>
          <w:lang w:val="es-CO"/>
        </w:rPr>
        <w:t>. Si la condición se cumplía, es decir, si el usuario ingresaba "sí", entonces se procedía a permitir el ingreso de nuevos productos. Si, por el contrario, la respuesta era "no", el programa continuaba con la ejecución del resto del código.</w:t>
      </w:r>
    </w:p>
    <w:p w14:paraId="7048FE72" w14:textId="060A0ED2" w:rsidR="00D21D0D" w:rsidRDefault="5B220F85" w:rsidP="2188CC5E">
      <w:pPr>
        <w:spacing w:before="240" w:after="240"/>
      </w:pPr>
      <w:r w:rsidRPr="2188CC5E">
        <w:rPr>
          <w:rFonts w:eastAsia="Times New Roman" w:cs="Times New Roman"/>
          <w:szCs w:val="24"/>
          <w:lang w:val="es-CO"/>
        </w:rPr>
        <w:t xml:space="preserve">En caso de que el usuario decidiera agregar más productos, era necesario implementar una lógica que permitiera capturar estos nuevos datos. Para ello, se utilizó una estructura de control </w:t>
      </w:r>
      <w:r w:rsidR="0AE64E80" w:rsidRPr="2188CC5E">
        <w:rPr>
          <w:rFonts w:eastAsia="Times New Roman" w:cs="Times New Roman"/>
          <w:szCs w:val="24"/>
          <w:lang w:val="es-CO"/>
        </w:rPr>
        <w:t>do-</w:t>
      </w:r>
      <w:proofErr w:type="spellStart"/>
      <w:r w:rsidR="0AE64E80" w:rsidRPr="2188CC5E">
        <w:rPr>
          <w:rFonts w:eastAsia="Times New Roman" w:cs="Times New Roman"/>
          <w:szCs w:val="24"/>
          <w:lang w:val="es-CO"/>
        </w:rPr>
        <w:t>while</w:t>
      </w:r>
      <w:proofErr w:type="spellEnd"/>
      <w:r w:rsidRPr="2188CC5E">
        <w:rPr>
          <w:rFonts w:eastAsia="Times New Roman" w:cs="Times New Roman"/>
          <w:szCs w:val="24"/>
          <w:lang w:val="es-CO"/>
        </w:rPr>
        <w:t xml:space="preserve">, la cual nos aseguraba que, al menos, se permitiera el ingreso de un producto adicional. Todos los datos ingresados eran leídos mediante la clase </w:t>
      </w:r>
      <w:r w:rsidRPr="2188CC5E">
        <w:rPr>
          <w:rFonts w:ascii="Consolas" w:eastAsia="Consolas" w:hAnsi="Consolas" w:cs="Consolas"/>
          <w:szCs w:val="24"/>
          <w:lang w:val="es-CO"/>
        </w:rPr>
        <w:t>Scanner</w:t>
      </w:r>
      <w:r w:rsidRPr="2188CC5E">
        <w:rPr>
          <w:rFonts w:eastAsia="Times New Roman" w:cs="Times New Roman"/>
          <w:szCs w:val="24"/>
          <w:lang w:val="es-CO"/>
        </w:rPr>
        <w:t xml:space="preserve">, y se agregaban a los respectivos </w:t>
      </w:r>
      <w:r w:rsidRPr="2188CC5E">
        <w:rPr>
          <w:rFonts w:ascii="Consolas" w:eastAsia="Consolas" w:hAnsi="Consolas" w:cs="Consolas"/>
          <w:szCs w:val="24"/>
          <w:lang w:val="es-CO"/>
        </w:rPr>
        <w:t>ArrayList</w:t>
      </w:r>
      <w:r w:rsidRPr="2188CC5E">
        <w:rPr>
          <w:rFonts w:eastAsia="Times New Roman" w:cs="Times New Roman"/>
          <w:szCs w:val="24"/>
          <w:lang w:val="es-CO"/>
        </w:rPr>
        <w:t xml:space="preserve"> utilizando el </w:t>
      </w:r>
      <w:proofErr w:type="gramStart"/>
      <w:r w:rsidRPr="2188CC5E">
        <w:rPr>
          <w:rFonts w:eastAsia="Times New Roman" w:cs="Times New Roman"/>
          <w:szCs w:val="24"/>
          <w:lang w:val="es-CO"/>
        </w:rPr>
        <w:t xml:space="preserve">método </w:t>
      </w:r>
      <w:r w:rsidR="0B757E18" w:rsidRPr="2188CC5E">
        <w:rPr>
          <w:rFonts w:eastAsia="Times New Roman" w:cs="Times New Roman"/>
          <w:szCs w:val="24"/>
          <w:lang w:val="es-CO"/>
        </w:rPr>
        <w:t>.</w:t>
      </w:r>
      <w:proofErr w:type="spellStart"/>
      <w:r w:rsidR="0B757E18" w:rsidRPr="2188CC5E">
        <w:rPr>
          <w:rFonts w:eastAsia="Times New Roman" w:cs="Times New Roman"/>
          <w:szCs w:val="24"/>
          <w:lang w:val="es-CO"/>
        </w:rPr>
        <w:t>add</w:t>
      </w:r>
      <w:proofErr w:type="spellEnd"/>
      <w:proofErr w:type="gramEnd"/>
      <w:r w:rsidR="0B757E18" w:rsidRPr="2188CC5E">
        <w:rPr>
          <w:rFonts w:eastAsia="Times New Roman" w:cs="Times New Roman"/>
          <w:szCs w:val="24"/>
          <w:lang w:val="es-CO"/>
        </w:rPr>
        <w:t>()</w:t>
      </w:r>
      <w:r w:rsidRPr="2188CC5E">
        <w:rPr>
          <w:rFonts w:eastAsia="Times New Roman" w:cs="Times New Roman"/>
          <w:szCs w:val="24"/>
          <w:lang w:val="es-CO"/>
        </w:rPr>
        <w:t>, que permite añadir elementos a estas listas dinámicas.</w:t>
      </w:r>
    </w:p>
    <w:p w14:paraId="3FE0E0B6" w14:textId="54E47589" w:rsidR="00D21D0D" w:rsidRDefault="5B220F85" w:rsidP="2188CC5E">
      <w:pPr>
        <w:spacing w:before="240" w:after="240"/>
      </w:pPr>
      <w:r w:rsidRPr="2188CC5E">
        <w:rPr>
          <w:rFonts w:eastAsia="Times New Roman" w:cs="Times New Roman"/>
          <w:szCs w:val="24"/>
          <w:lang w:val="es-CO"/>
        </w:rPr>
        <w:t xml:space="preserve">Luego, dentro del mismo bucle </w:t>
      </w:r>
      <w:r w:rsidR="7600F860" w:rsidRPr="2188CC5E">
        <w:rPr>
          <w:rFonts w:eastAsia="Times New Roman" w:cs="Times New Roman"/>
          <w:szCs w:val="24"/>
          <w:lang w:val="es-CO"/>
        </w:rPr>
        <w:t>do-</w:t>
      </w:r>
      <w:proofErr w:type="spellStart"/>
      <w:r w:rsidR="7600F860" w:rsidRPr="2188CC5E">
        <w:rPr>
          <w:rFonts w:eastAsia="Times New Roman" w:cs="Times New Roman"/>
          <w:szCs w:val="24"/>
          <w:lang w:val="es-CO"/>
        </w:rPr>
        <w:t>while</w:t>
      </w:r>
      <w:proofErr w:type="spellEnd"/>
      <w:r w:rsidRPr="2188CC5E">
        <w:rPr>
          <w:rFonts w:eastAsia="Times New Roman" w:cs="Times New Roman"/>
          <w:szCs w:val="24"/>
          <w:lang w:val="es-CO"/>
        </w:rPr>
        <w:t>, se volvió a preguntar al usuario si deseaba agregar otro producto adicional al que acababa de ingresar. Esta lógica permitía que el ciclo continuara hasta que el usuario respondiera "no" o cualquier otra cosa diferente a "sí", lo cual detenía el ingreso de nuevos productos.</w:t>
      </w:r>
    </w:p>
    <w:p w14:paraId="716C93B8" w14:textId="6935D811" w:rsidR="00D21D0D" w:rsidRDefault="5B220F85" w:rsidP="2188CC5E">
      <w:pPr>
        <w:spacing w:before="240" w:after="240"/>
      </w:pPr>
      <w:r w:rsidRPr="2188CC5E">
        <w:rPr>
          <w:rFonts w:eastAsia="Times New Roman" w:cs="Times New Roman"/>
          <w:szCs w:val="24"/>
          <w:lang w:val="es-CO"/>
        </w:rPr>
        <w:t>Cabe resaltar que no se le preguntó al usuario desde un principio cuántos productos adicionales deseaba agregar, ya que esta estrategia no resultaba óptima. Obligar al usuario a contar los productos nuevos que ha recibido, además de llevar un control sobre los ya ingresados, podía generar confusión o errores. Por esta razón, consideramos que nuestra solución era más eficiente y amigable para el usuario</w:t>
      </w:r>
    </w:p>
    <w:p w14:paraId="38B76D28" w14:textId="1DB00306" w:rsidR="00D21D0D" w:rsidRDefault="64E4BF0B" w:rsidP="2188CC5E">
      <w:pPr>
        <w:spacing w:before="240" w:after="240"/>
        <w:rPr>
          <w:rFonts w:eastAsia="Times New Roman" w:cs="Times New Roman"/>
          <w:b/>
          <w:bCs/>
          <w:szCs w:val="24"/>
          <w:lang w:val="es-CO"/>
        </w:rPr>
      </w:pPr>
      <w:r w:rsidRPr="2188CC5E">
        <w:rPr>
          <w:rFonts w:eastAsia="Times New Roman" w:cs="Times New Roman"/>
          <w:b/>
          <w:bCs/>
          <w:szCs w:val="24"/>
          <w:lang w:val="es-CO"/>
        </w:rPr>
        <w:t>Paso 3. actualización de cantidades</w:t>
      </w:r>
    </w:p>
    <w:p w14:paraId="7CF7DD3C" w14:textId="531C3012" w:rsidR="00D21D0D" w:rsidRDefault="13D252D9" w:rsidP="2188CC5E">
      <w:pPr>
        <w:spacing w:before="240" w:after="240"/>
      </w:pPr>
      <w:r w:rsidRPr="2188CC5E">
        <w:rPr>
          <w:rFonts w:eastAsia="Times New Roman" w:cs="Times New Roman"/>
          <w:szCs w:val="24"/>
          <w:lang w:val="es-CO"/>
        </w:rPr>
        <w:t xml:space="preserve">Además de permitir agregar nuevos productos, el programa también debía ofrecer la posibilidad de que el usuario pudiera modificar la cantidad de un producto ya existente en el inventario. Para determinar si el usuario deseaba realizar esta acción, se aplicó el mismo procedimiento utilizado en el paso anterior: se le preguntó al usuario y se evaluó su respuesta utilizando los métodos </w:t>
      </w:r>
      <w:proofErr w:type="spellStart"/>
      <w:r w:rsidRPr="2188CC5E">
        <w:rPr>
          <w:rFonts w:eastAsia="Times New Roman" w:cs="Times New Roman"/>
          <w:szCs w:val="24"/>
          <w:lang w:val="es-CO"/>
        </w:rPr>
        <w:t>trim</w:t>
      </w:r>
      <w:proofErr w:type="spellEnd"/>
      <w:r w:rsidRPr="2188CC5E">
        <w:rPr>
          <w:rFonts w:eastAsia="Times New Roman" w:cs="Times New Roman"/>
          <w:szCs w:val="24"/>
          <w:lang w:val="es-CO"/>
        </w:rPr>
        <w:t>(</w:t>
      </w:r>
      <w:proofErr w:type="gramStart"/>
      <w:r w:rsidRPr="2188CC5E">
        <w:rPr>
          <w:rFonts w:eastAsia="Times New Roman" w:cs="Times New Roman"/>
          <w:szCs w:val="24"/>
          <w:lang w:val="es-CO"/>
        </w:rPr>
        <w:t>).</w:t>
      </w:r>
      <w:proofErr w:type="spellStart"/>
      <w:r w:rsidRPr="2188CC5E">
        <w:rPr>
          <w:rFonts w:eastAsia="Times New Roman" w:cs="Times New Roman"/>
          <w:szCs w:val="24"/>
          <w:lang w:val="es-CO"/>
        </w:rPr>
        <w:t>toLowerCase</w:t>
      </w:r>
      <w:proofErr w:type="spellEnd"/>
      <w:proofErr w:type="gramEnd"/>
      <w:r w:rsidRPr="2188CC5E">
        <w:rPr>
          <w:rFonts w:eastAsia="Times New Roman" w:cs="Times New Roman"/>
          <w:szCs w:val="24"/>
          <w:lang w:val="es-CO"/>
        </w:rPr>
        <w:t xml:space="preserve">() para normalizarla, y luego </w:t>
      </w:r>
      <w:proofErr w:type="spellStart"/>
      <w:proofErr w:type="gramStart"/>
      <w:r w:rsidRPr="2188CC5E">
        <w:rPr>
          <w:rFonts w:eastAsia="Times New Roman" w:cs="Times New Roman"/>
          <w:szCs w:val="24"/>
          <w:lang w:val="es-CO"/>
        </w:rPr>
        <w:t>equals</w:t>
      </w:r>
      <w:proofErr w:type="spellEnd"/>
      <w:r w:rsidRPr="2188CC5E">
        <w:rPr>
          <w:rFonts w:eastAsia="Times New Roman" w:cs="Times New Roman"/>
          <w:szCs w:val="24"/>
          <w:lang w:val="es-CO"/>
        </w:rPr>
        <w:t>(</w:t>
      </w:r>
      <w:proofErr w:type="gramEnd"/>
      <w:r w:rsidRPr="2188CC5E">
        <w:rPr>
          <w:rFonts w:eastAsia="Times New Roman" w:cs="Times New Roman"/>
          <w:szCs w:val="24"/>
          <w:lang w:val="es-CO"/>
        </w:rPr>
        <w:t>) para compararla con la palabra "sí".</w:t>
      </w:r>
    </w:p>
    <w:p w14:paraId="63F1C7DD" w14:textId="19CD8E31" w:rsidR="00D21D0D" w:rsidRDefault="13D252D9" w:rsidP="2188CC5E">
      <w:pPr>
        <w:spacing w:before="240" w:after="240"/>
      </w:pPr>
      <w:r w:rsidRPr="2188CC5E">
        <w:rPr>
          <w:rFonts w:eastAsia="Times New Roman" w:cs="Times New Roman"/>
          <w:szCs w:val="24"/>
          <w:lang w:val="es-CO"/>
        </w:rPr>
        <w:t>En caso de que la respuesta fuera afirmativa, debíamos considerar varios aspectos importantes. Primero, para permitir la actualización de las cantidades de más de un producto, era necesario utilizar un bucle. Se optó nuevamente por la estructura do-</w:t>
      </w:r>
      <w:proofErr w:type="spellStart"/>
      <w:r w:rsidRPr="2188CC5E">
        <w:rPr>
          <w:rFonts w:eastAsia="Times New Roman" w:cs="Times New Roman"/>
          <w:szCs w:val="24"/>
          <w:lang w:val="es-CO"/>
        </w:rPr>
        <w:t>while</w:t>
      </w:r>
      <w:proofErr w:type="spellEnd"/>
      <w:r w:rsidRPr="2188CC5E">
        <w:rPr>
          <w:rFonts w:eastAsia="Times New Roman" w:cs="Times New Roman"/>
          <w:szCs w:val="24"/>
          <w:lang w:val="es-CO"/>
        </w:rPr>
        <w:t>, la cual permite ejecutar al menos una vez el bloque de instrucciones. Dentro del ciclo, se volvió a preguntar si el usuario deseaba modificar la cantidad de otro producto. Según la respuesta, se podía detener o continuar el ciclo, permitiendo así múltiples modificaciones.</w:t>
      </w:r>
    </w:p>
    <w:p w14:paraId="1AEEC51C" w14:textId="4EE79EE7" w:rsidR="00D21D0D" w:rsidRDefault="13D252D9" w:rsidP="2188CC5E">
      <w:pPr>
        <w:spacing w:before="240" w:after="240"/>
      </w:pPr>
      <w:r w:rsidRPr="2188CC5E">
        <w:rPr>
          <w:rFonts w:eastAsia="Times New Roman" w:cs="Times New Roman"/>
          <w:szCs w:val="24"/>
          <w:lang w:val="es-CO"/>
        </w:rPr>
        <w:t xml:space="preserve">En cuanto a la lógica para actualizar la cantidad de un producto, llegamos a la conclusión de que lo primero era conocer el nombre del producto que se quería modificar. Esto era </w:t>
      </w:r>
      <w:r w:rsidRPr="2188CC5E">
        <w:rPr>
          <w:rFonts w:eastAsia="Times New Roman" w:cs="Times New Roman"/>
          <w:szCs w:val="24"/>
          <w:lang w:val="es-CO"/>
        </w:rPr>
        <w:lastRenderedPageBreak/>
        <w:t xml:space="preserve">fundamental, ya que nos permitiría recorrer el ArrayList de nombres mediante un ciclo </w:t>
      </w:r>
      <w:proofErr w:type="spellStart"/>
      <w:r w:rsidRPr="2188CC5E">
        <w:rPr>
          <w:rFonts w:eastAsia="Times New Roman" w:cs="Times New Roman"/>
          <w:szCs w:val="24"/>
          <w:lang w:val="es-CO"/>
        </w:rPr>
        <w:t>for</w:t>
      </w:r>
      <w:proofErr w:type="spellEnd"/>
      <w:r w:rsidRPr="2188CC5E">
        <w:rPr>
          <w:rFonts w:eastAsia="Times New Roman" w:cs="Times New Roman"/>
          <w:szCs w:val="24"/>
          <w:lang w:val="es-CO"/>
        </w:rPr>
        <w:t xml:space="preserve"> para buscar la posición exacta en la que se encontraba dicho producto. Esa posición es esencial para poder modificar el valor correspondiente en el ArrayList de cantidades.</w:t>
      </w:r>
    </w:p>
    <w:p w14:paraId="20383C8A" w14:textId="39ED5412" w:rsidR="00D21D0D" w:rsidRDefault="13D252D9" w:rsidP="2188CC5E">
      <w:pPr>
        <w:spacing w:before="240" w:after="240"/>
      </w:pPr>
      <w:r w:rsidRPr="2188CC5E">
        <w:rPr>
          <w:rFonts w:eastAsia="Times New Roman" w:cs="Times New Roman"/>
          <w:szCs w:val="24"/>
          <w:lang w:val="es-CO"/>
        </w:rPr>
        <w:t xml:space="preserve">Para encontrar la posición, se creó una variable llamada índice, la cual almacenaría la posición del producto cuando este fuera encontrado. Durante la iteración con el </w:t>
      </w:r>
      <w:proofErr w:type="spellStart"/>
      <w:r w:rsidRPr="2188CC5E">
        <w:rPr>
          <w:rFonts w:eastAsia="Times New Roman" w:cs="Times New Roman"/>
          <w:szCs w:val="24"/>
          <w:lang w:val="es-CO"/>
        </w:rPr>
        <w:t>for</w:t>
      </w:r>
      <w:proofErr w:type="spellEnd"/>
      <w:r w:rsidRPr="2188CC5E">
        <w:rPr>
          <w:rFonts w:eastAsia="Times New Roman" w:cs="Times New Roman"/>
          <w:szCs w:val="24"/>
          <w:lang w:val="es-CO"/>
        </w:rPr>
        <w:t xml:space="preserve">, se comparaba el nombre ingresado por el usuario con cada uno de los elementos del ArrayList de nombres. Para evitar errores relacionados con diferencias entre mayúsculas y minúsculas, se utilizó el método </w:t>
      </w:r>
      <w:proofErr w:type="spellStart"/>
      <w:proofErr w:type="gramStart"/>
      <w:r w:rsidRPr="2188CC5E">
        <w:rPr>
          <w:rFonts w:eastAsia="Times New Roman" w:cs="Times New Roman"/>
          <w:szCs w:val="24"/>
          <w:lang w:val="es-CO"/>
        </w:rPr>
        <w:t>equalsIgnoreCase</w:t>
      </w:r>
      <w:proofErr w:type="spellEnd"/>
      <w:r w:rsidRPr="2188CC5E">
        <w:rPr>
          <w:rFonts w:eastAsia="Times New Roman" w:cs="Times New Roman"/>
          <w:szCs w:val="24"/>
          <w:lang w:val="es-CO"/>
        </w:rPr>
        <w:t>(</w:t>
      </w:r>
      <w:proofErr w:type="gramEnd"/>
      <w:r w:rsidRPr="2188CC5E">
        <w:rPr>
          <w:rFonts w:eastAsia="Times New Roman" w:cs="Times New Roman"/>
          <w:szCs w:val="24"/>
          <w:lang w:val="es-CO"/>
        </w:rPr>
        <w:t xml:space="preserve">), de esta forma: </w:t>
      </w:r>
      <w:proofErr w:type="spellStart"/>
      <w:r w:rsidRPr="2188CC5E">
        <w:rPr>
          <w:rFonts w:eastAsia="Times New Roman" w:cs="Times New Roman"/>
          <w:szCs w:val="24"/>
          <w:lang w:val="es-CO"/>
        </w:rPr>
        <w:t>strNombres.get</w:t>
      </w:r>
      <w:proofErr w:type="spellEnd"/>
      <w:r w:rsidRPr="2188CC5E">
        <w:rPr>
          <w:rFonts w:eastAsia="Times New Roman" w:cs="Times New Roman"/>
          <w:szCs w:val="24"/>
          <w:lang w:val="es-CO"/>
        </w:rPr>
        <w:t>(i</w:t>
      </w:r>
      <w:proofErr w:type="gramStart"/>
      <w:r w:rsidRPr="2188CC5E">
        <w:rPr>
          <w:rFonts w:eastAsia="Times New Roman" w:cs="Times New Roman"/>
          <w:szCs w:val="24"/>
          <w:lang w:val="es-CO"/>
        </w:rPr>
        <w:t>).</w:t>
      </w:r>
      <w:proofErr w:type="spellStart"/>
      <w:r w:rsidRPr="2188CC5E">
        <w:rPr>
          <w:rFonts w:eastAsia="Times New Roman" w:cs="Times New Roman"/>
          <w:szCs w:val="24"/>
          <w:lang w:val="es-CO"/>
        </w:rPr>
        <w:t>equalsIgnoreCase</w:t>
      </w:r>
      <w:proofErr w:type="spellEnd"/>
      <w:proofErr w:type="gramEnd"/>
      <w:r w:rsidRPr="2188CC5E">
        <w:rPr>
          <w:rFonts w:eastAsia="Times New Roman" w:cs="Times New Roman"/>
          <w:szCs w:val="24"/>
          <w:lang w:val="es-CO"/>
        </w:rPr>
        <w:t>(nombre). Este método permite hacer la comparación ignorando las diferencias de capitalización, lo cual mejora la experiencia del usuario.</w:t>
      </w:r>
    </w:p>
    <w:p w14:paraId="6B68DBA4" w14:textId="3F6A774D" w:rsidR="00D21D0D" w:rsidRDefault="13D252D9" w:rsidP="2188CC5E">
      <w:pPr>
        <w:spacing w:before="240" w:after="240"/>
      </w:pPr>
      <w:r w:rsidRPr="2188CC5E">
        <w:rPr>
          <w:rFonts w:eastAsia="Times New Roman" w:cs="Times New Roman"/>
          <w:szCs w:val="24"/>
          <w:lang w:val="es-CO"/>
        </w:rPr>
        <w:t xml:space="preserve">Una vez encontrado el producto, era momento de actualizar la cantidad. Para ello, se utilizó el método </w:t>
      </w:r>
      <w:proofErr w:type="gramStart"/>
      <w:r w:rsidRPr="2188CC5E">
        <w:rPr>
          <w:rFonts w:eastAsia="Times New Roman" w:cs="Times New Roman"/>
          <w:szCs w:val="24"/>
          <w:lang w:val="es-CO"/>
        </w:rPr>
        <w:t>set(</w:t>
      </w:r>
      <w:proofErr w:type="gramEnd"/>
      <w:r w:rsidRPr="2188CC5E">
        <w:rPr>
          <w:rFonts w:eastAsia="Times New Roman" w:cs="Times New Roman"/>
          <w:szCs w:val="24"/>
          <w:lang w:val="es-CO"/>
        </w:rPr>
        <w:t>), que permite modificar un valor en una posición específica dentro del ArrayList. Este método recibe dos parámetros: el índice donde se encuentra el valor a cambiar, y el nuevo valor que lo reemplazará. Por supuesto, este nuevo valor debía ser preguntado al usuario justo después de ingresar el nombre del producto, y antes de realizar la actualización.</w:t>
      </w:r>
    </w:p>
    <w:p w14:paraId="175D8E45" w14:textId="3EDDE9BD" w:rsidR="00D21D0D" w:rsidRDefault="13D252D9" w:rsidP="2188CC5E">
      <w:pPr>
        <w:spacing w:before="240" w:after="240"/>
      </w:pPr>
      <w:r w:rsidRPr="2188CC5E">
        <w:rPr>
          <w:rFonts w:eastAsia="Times New Roman" w:cs="Times New Roman"/>
          <w:szCs w:val="24"/>
          <w:lang w:val="es-CO"/>
        </w:rPr>
        <w:t xml:space="preserve">Gracias a esta lógica y al uso del método </w:t>
      </w:r>
      <w:proofErr w:type="gramStart"/>
      <w:r w:rsidRPr="2188CC5E">
        <w:rPr>
          <w:rFonts w:eastAsia="Times New Roman" w:cs="Times New Roman"/>
          <w:szCs w:val="24"/>
          <w:lang w:val="es-CO"/>
        </w:rPr>
        <w:t>set(</w:t>
      </w:r>
      <w:proofErr w:type="gramEnd"/>
      <w:r w:rsidRPr="2188CC5E">
        <w:rPr>
          <w:rFonts w:eastAsia="Times New Roman" w:cs="Times New Roman"/>
          <w:szCs w:val="24"/>
          <w:lang w:val="es-CO"/>
        </w:rPr>
        <w:t>), fue posible modificar correctamente la cantidad de cualquier producto que el usuario quisiera actualizar</w:t>
      </w:r>
      <w:r w:rsidR="41D50CFD" w:rsidRPr="2188CC5E">
        <w:rPr>
          <w:rFonts w:eastAsia="Times New Roman" w:cs="Times New Roman"/>
          <w:szCs w:val="24"/>
          <w:lang w:val="es-CO"/>
        </w:rPr>
        <w:t>.</w:t>
      </w:r>
    </w:p>
    <w:p w14:paraId="5E8E3B4F" w14:textId="7D801CD2" w:rsidR="00D21D0D" w:rsidRDefault="00D21D0D" w:rsidP="2188CC5E">
      <w:pPr>
        <w:spacing w:before="240" w:after="240"/>
        <w:rPr>
          <w:rFonts w:eastAsia="Times New Roman" w:cs="Times New Roman"/>
          <w:szCs w:val="24"/>
          <w:lang w:val="es-CO"/>
        </w:rPr>
      </w:pPr>
    </w:p>
    <w:p w14:paraId="2FD550D7" w14:textId="4611100C" w:rsidR="00D21D0D" w:rsidRDefault="6D5CE070" w:rsidP="2188CC5E">
      <w:pPr>
        <w:spacing w:before="240" w:after="240"/>
        <w:rPr>
          <w:rFonts w:eastAsia="Times New Roman" w:cs="Times New Roman"/>
          <w:b/>
          <w:bCs/>
          <w:szCs w:val="24"/>
          <w:lang w:val="es-CO"/>
        </w:rPr>
      </w:pPr>
      <w:r w:rsidRPr="2188CC5E">
        <w:rPr>
          <w:rFonts w:eastAsia="Times New Roman" w:cs="Times New Roman"/>
          <w:b/>
          <w:bCs/>
          <w:szCs w:val="24"/>
          <w:lang w:val="es-CO"/>
        </w:rPr>
        <w:t>Paso 4. cálculo del valor total para cada producto.</w:t>
      </w:r>
    </w:p>
    <w:p w14:paraId="79A77089" w14:textId="4F4722AA" w:rsidR="00D21D0D" w:rsidRDefault="33A01252" w:rsidP="2188CC5E">
      <w:pPr>
        <w:spacing w:before="240" w:after="240"/>
      </w:pPr>
      <w:r w:rsidRPr="2188CC5E">
        <w:rPr>
          <w:rFonts w:eastAsia="Times New Roman" w:cs="Times New Roman"/>
          <w:szCs w:val="24"/>
          <w:lang w:val="es-CO"/>
        </w:rPr>
        <w:t>Como es sabido, el programa debe calcular el valor total de cada producto, lo cual significa multiplicar la cantidad de cada producto por su precio unitario. Sin embargo, además de realizar esta operación, también es necesario almacenar estos valores totales en un array, ya que deben ser mostrados al final del programa.</w:t>
      </w:r>
    </w:p>
    <w:p w14:paraId="2693820F" w14:textId="7A9F4763" w:rsidR="00D21D0D" w:rsidRDefault="33A01252" w:rsidP="2188CC5E">
      <w:pPr>
        <w:spacing w:before="240" w:after="240"/>
      </w:pPr>
      <w:r w:rsidRPr="2188CC5E">
        <w:rPr>
          <w:rFonts w:eastAsia="Times New Roman" w:cs="Times New Roman"/>
          <w:szCs w:val="24"/>
          <w:lang w:val="es-CO"/>
        </w:rPr>
        <w:t xml:space="preserve">Para esta parte del desarrollo, se creó un array común que almacenaría los valores totales. Este array tiene la misma dimensión que cualquiera de los otros tres </w:t>
      </w:r>
      <w:proofErr w:type="spellStart"/>
      <w:r w:rsidRPr="2188CC5E">
        <w:rPr>
          <w:rFonts w:eastAsia="Times New Roman" w:cs="Times New Roman"/>
          <w:szCs w:val="24"/>
          <w:lang w:val="es-CO"/>
        </w:rPr>
        <w:t>ArrayLists</w:t>
      </w:r>
      <w:proofErr w:type="spellEnd"/>
      <w:r w:rsidRPr="2188CC5E">
        <w:rPr>
          <w:rFonts w:eastAsia="Times New Roman" w:cs="Times New Roman"/>
          <w:szCs w:val="24"/>
          <w:lang w:val="es-CO"/>
        </w:rPr>
        <w:t xml:space="preserve"> ya existentes. Para obtener dicha dimensión se utilizó el método </w:t>
      </w:r>
      <w:proofErr w:type="spellStart"/>
      <w:proofErr w:type="gramStart"/>
      <w:r w:rsidRPr="2188CC5E">
        <w:rPr>
          <w:rFonts w:eastAsia="Times New Roman" w:cs="Times New Roman"/>
          <w:szCs w:val="24"/>
          <w:lang w:val="es-CO"/>
        </w:rPr>
        <w:t>size</w:t>
      </w:r>
      <w:proofErr w:type="spellEnd"/>
      <w:r w:rsidRPr="2188CC5E">
        <w:rPr>
          <w:rFonts w:eastAsia="Times New Roman" w:cs="Times New Roman"/>
          <w:szCs w:val="24"/>
          <w:lang w:val="es-CO"/>
        </w:rPr>
        <w:t>(</w:t>
      </w:r>
      <w:proofErr w:type="gramEnd"/>
      <w:r w:rsidRPr="2188CC5E">
        <w:rPr>
          <w:rFonts w:eastAsia="Times New Roman" w:cs="Times New Roman"/>
          <w:szCs w:val="24"/>
          <w:lang w:val="es-CO"/>
        </w:rPr>
        <w:t>), el cual permite conocer el número de elementos de un ArrayList.</w:t>
      </w:r>
    </w:p>
    <w:p w14:paraId="2C265451" w14:textId="4796842B" w:rsidR="00D21D0D" w:rsidRDefault="33A01252" w:rsidP="2188CC5E">
      <w:pPr>
        <w:spacing w:before="240" w:after="240"/>
      </w:pPr>
      <w:r w:rsidRPr="2188CC5E">
        <w:rPr>
          <w:rFonts w:eastAsia="Times New Roman" w:cs="Times New Roman"/>
          <w:szCs w:val="24"/>
          <w:lang w:val="es-CO"/>
        </w:rPr>
        <w:t xml:space="preserve">El cálculo de los valores totales se realizó mediante un ciclo </w:t>
      </w:r>
      <w:proofErr w:type="spellStart"/>
      <w:r w:rsidRPr="2188CC5E">
        <w:rPr>
          <w:rFonts w:eastAsia="Times New Roman" w:cs="Times New Roman"/>
          <w:szCs w:val="24"/>
          <w:lang w:val="es-CO"/>
        </w:rPr>
        <w:t>for</w:t>
      </w:r>
      <w:proofErr w:type="spellEnd"/>
      <w:r w:rsidRPr="2188CC5E">
        <w:rPr>
          <w:rFonts w:eastAsia="Times New Roman" w:cs="Times New Roman"/>
          <w:szCs w:val="24"/>
          <w:lang w:val="es-CO"/>
        </w:rPr>
        <w:t>. Dentro de este ciclo, se tomó cada elemento del array de cantidades y se multiplicó por el elemento correspondiente del array de precios. El resultado de esta multiplicación se fue almacenando en el array de valores totales creado previamente.</w:t>
      </w:r>
    </w:p>
    <w:p w14:paraId="4C4D3C3E" w14:textId="391B24BB" w:rsidR="00D21D0D" w:rsidRDefault="33A01252" w:rsidP="2188CC5E">
      <w:pPr>
        <w:spacing w:before="240" w:after="240"/>
      </w:pPr>
      <w:r w:rsidRPr="2188CC5E">
        <w:rPr>
          <w:rFonts w:eastAsia="Times New Roman" w:cs="Times New Roman"/>
          <w:szCs w:val="24"/>
          <w:lang w:val="es-CO"/>
        </w:rPr>
        <w:t xml:space="preserve">Además, es importante mencionar que también se debe calcular el valor total del inventario. Este valor corresponde a la suma de todos los valores totales de los productos </w:t>
      </w:r>
      <w:r w:rsidRPr="2188CC5E">
        <w:rPr>
          <w:rFonts w:eastAsia="Times New Roman" w:cs="Times New Roman"/>
          <w:szCs w:val="24"/>
          <w:lang w:val="es-CO"/>
        </w:rPr>
        <w:lastRenderedPageBreak/>
        <w:t xml:space="preserve">mencionados anteriormente. Para ello, dentro del mismo ciclo </w:t>
      </w:r>
      <w:proofErr w:type="spellStart"/>
      <w:r w:rsidRPr="2188CC5E">
        <w:rPr>
          <w:rFonts w:eastAsia="Times New Roman" w:cs="Times New Roman"/>
          <w:szCs w:val="24"/>
          <w:lang w:val="es-CO"/>
        </w:rPr>
        <w:t>for</w:t>
      </w:r>
      <w:proofErr w:type="spellEnd"/>
      <w:r w:rsidRPr="2188CC5E">
        <w:rPr>
          <w:rFonts w:eastAsia="Times New Roman" w:cs="Times New Roman"/>
          <w:szCs w:val="24"/>
          <w:lang w:val="es-CO"/>
        </w:rPr>
        <w:t xml:space="preserve"> en el que se calcularon los valores individuales, se fue sumando cada uno de ellos a una variable llamada "inventario", la cual se inicializó en cero y fue acumulando progresivamente el total de los productos.</w:t>
      </w:r>
    </w:p>
    <w:p w14:paraId="3E697508" w14:textId="4CB87371" w:rsidR="00D21D0D" w:rsidRDefault="33A01252" w:rsidP="2188CC5E">
      <w:pPr>
        <w:spacing w:before="240" w:after="240"/>
        <w:rPr>
          <w:rFonts w:eastAsia="Times New Roman" w:cs="Times New Roman"/>
          <w:b/>
          <w:bCs/>
          <w:szCs w:val="24"/>
          <w:lang w:val="es-CO"/>
        </w:rPr>
      </w:pPr>
      <w:r w:rsidRPr="2188CC5E">
        <w:rPr>
          <w:rFonts w:eastAsia="Times New Roman" w:cs="Times New Roman"/>
          <w:b/>
          <w:bCs/>
          <w:szCs w:val="24"/>
          <w:lang w:val="es-CO"/>
        </w:rPr>
        <w:t>Paso 5. visualización final de datos.</w:t>
      </w:r>
    </w:p>
    <w:p w14:paraId="25F70007" w14:textId="2FC41CF1" w:rsidR="00D21D0D" w:rsidRDefault="33A01252" w:rsidP="2188CC5E">
      <w:pPr>
        <w:spacing w:before="240" w:after="240"/>
      </w:pPr>
      <w:r w:rsidRPr="2188CC5E">
        <w:rPr>
          <w:rFonts w:eastAsia="Times New Roman" w:cs="Times New Roman"/>
          <w:szCs w:val="24"/>
          <w:lang w:val="es-CO"/>
        </w:rPr>
        <w:t xml:space="preserve">Se presenta la información de manera organizada usando un bucle </w:t>
      </w:r>
      <w:proofErr w:type="spellStart"/>
      <w:r w:rsidRPr="2188CC5E">
        <w:rPr>
          <w:rFonts w:ascii="Consolas" w:eastAsia="Consolas" w:hAnsi="Consolas" w:cs="Consolas"/>
          <w:szCs w:val="24"/>
          <w:lang w:val="es-CO"/>
        </w:rPr>
        <w:t>for</w:t>
      </w:r>
      <w:proofErr w:type="spellEnd"/>
      <w:r w:rsidRPr="2188CC5E">
        <w:rPr>
          <w:rFonts w:eastAsia="Times New Roman" w:cs="Times New Roman"/>
          <w:szCs w:val="24"/>
          <w:lang w:val="es-CO"/>
        </w:rPr>
        <w:t>, mostrando nombre, cantidad, precio y valor total de cada producto. Finalmente, se imprime el valor total del inventario, sumando todos los productos.</w:t>
      </w:r>
    </w:p>
    <w:p w14:paraId="5FD9F2FB" w14:textId="379D81B5" w:rsidR="00D21D0D" w:rsidRDefault="00D21D0D" w:rsidP="2188CC5E">
      <w:pPr>
        <w:spacing w:before="240" w:after="240"/>
        <w:rPr>
          <w:rFonts w:eastAsia="Times New Roman" w:cs="Times New Roman"/>
          <w:b/>
          <w:bCs/>
          <w:szCs w:val="24"/>
          <w:lang w:val="es-CO"/>
        </w:rPr>
      </w:pPr>
    </w:p>
    <w:p w14:paraId="0331A702" w14:textId="3F15B58D" w:rsidR="00D21D0D" w:rsidRDefault="00D21D0D" w:rsidP="2188CC5E">
      <w:pPr>
        <w:spacing w:before="240" w:after="240"/>
        <w:rPr>
          <w:rFonts w:eastAsia="Times New Roman" w:cs="Times New Roman"/>
          <w:szCs w:val="24"/>
          <w:lang w:val="es-CO"/>
        </w:rPr>
      </w:pPr>
    </w:p>
    <w:p w14:paraId="198ADE19" w14:textId="4CBE6759" w:rsidR="00D21D0D" w:rsidRDefault="00D21D0D" w:rsidP="2188CC5E">
      <w:pPr>
        <w:spacing w:before="240" w:after="240"/>
        <w:rPr>
          <w:rFonts w:eastAsia="Times New Roman" w:cs="Times New Roman"/>
          <w:szCs w:val="24"/>
          <w:lang w:val="es-CO"/>
        </w:rPr>
      </w:pPr>
    </w:p>
    <w:p w14:paraId="1DBAEDB8" w14:textId="5F602CA9" w:rsidR="64B82993" w:rsidRDefault="64B82993" w:rsidP="64B82993">
      <w:pPr>
        <w:spacing w:before="240" w:after="240"/>
        <w:rPr>
          <w:rFonts w:eastAsia="Times New Roman" w:cs="Times New Roman"/>
          <w:szCs w:val="24"/>
          <w:lang w:val="es-CO"/>
        </w:rPr>
      </w:pPr>
    </w:p>
    <w:p w14:paraId="041A03B1" w14:textId="77777777" w:rsidR="000C6A13" w:rsidRDefault="000C6A13" w:rsidP="64B82993">
      <w:pPr>
        <w:spacing w:before="240" w:after="240"/>
        <w:rPr>
          <w:rFonts w:eastAsia="Times New Roman" w:cs="Times New Roman"/>
          <w:szCs w:val="24"/>
          <w:lang w:val="es-CO"/>
        </w:rPr>
      </w:pPr>
    </w:p>
    <w:p w14:paraId="76AB9B22" w14:textId="77777777" w:rsidR="000C6A13" w:rsidRDefault="000C6A13" w:rsidP="64B82993">
      <w:pPr>
        <w:spacing w:before="240" w:after="240"/>
        <w:rPr>
          <w:rFonts w:eastAsia="Times New Roman" w:cs="Times New Roman"/>
          <w:szCs w:val="24"/>
          <w:lang w:val="es-CO"/>
        </w:rPr>
      </w:pPr>
    </w:p>
    <w:p w14:paraId="1FCD2E3D" w14:textId="77777777" w:rsidR="000C6A13" w:rsidRDefault="000C6A13" w:rsidP="64B82993">
      <w:pPr>
        <w:spacing w:before="240" w:after="240"/>
        <w:rPr>
          <w:rFonts w:eastAsia="Times New Roman" w:cs="Times New Roman"/>
          <w:szCs w:val="24"/>
          <w:lang w:val="es-CO"/>
        </w:rPr>
      </w:pPr>
    </w:p>
    <w:p w14:paraId="74E81991" w14:textId="77777777" w:rsidR="000C6A13" w:rsidRDefault="000C6A13" w:rsidP="64B82993">
      <w:pPr>
        <w:spacing w:before="240" w:after="240"/>
        <w:rPr>
          <w:rFonts w:eastAsia="Times New Roman" w:cs="Times New Roman"/>
          <w:szCs w:val="24"/>
          <w:lang w:val="es-CO"/>
        </w:rPr>
      </w:pPr>
    </w:p>
    <w:p w14:paraId="668F4525" w14:textId="77777777" w:rsidR="000C6A13" w:rsidRDefault="000C6A13" w:rsidP="64B82993">
      <w:pPr>
        <w:spacing w:before="240" w:after="240"/>
        <w:rPr>
          <w:rFonts w:eastAsia="Times New Roman" w:cs="Times New Roman"/>
          <w:szCs w:val="24"/>
          <w:lang w:val="es-CO"/>
        </w:rPr>
      </w:pPr>
    </w:p>
    <w:p w14:paraId="77F2631F" w14:textId="77777777" w:rsidR="000C6A13" w:rsidRDefault="000C6A13" w:rsidP="64B82993">
      <w:pPr>
        <w:spacing w:before="240" w:after="240"/>
        <w:rPr>
          <w:rFonts w:eastAsia="Times New Roman" w:cs="Times New Roman"/>
          <w:szCs w:val="24"/>
          <w:lang w:val="es-CO"/>
        </w:rPr>
      </w:pPr>
    </w:p>
    <w:p w14:paraId="09D450C8" w14:textId="77777777" w:rsidR="000C6A13" w:rsidRDefault="000C6A13" w:rsidP="64B82993">
      <w:pPr>
        <w:spacing w:before="240" w:after="240"/>
        <w:rPr>
          <w:rFonts w:eastAsia="Times New Roman" w:cs="Times New Roman"/>
          <w:szCs w:val="24"/>
          <w:lang w:val="es-CO"/>
        </w:rPr>
      </w:pPr>
    </w:p>
    <w:p w14:paraId="74BAE315" w14:textId="77777777" w:rsidR="000C6A13" w:rsidRDefault="000C6A13" w:rsidP="64B82993">
      <w:pPr>
        <w:spacing w:before="240" w:after="240"/>
        <w:rPr>
          <w:rFonts w:eastAsia="Times New Roman" w:cs="Times New Roman"/>
          <w:szCs w:val="24"/>
          <w:lang w:val="es-CO"/>
        </w:rPr>
      </w:pPr>
    </w:p>
    <w:p w14:paraId="51ECD3C9" w14:textId="77777777" w:rsidR="000C6A13" w:rsidRDefault="000C6A13" w:rsidP="64B82993">
      <w:pPr>
        <w:spacing w:before="240" w:after="240"/>
        <w:rPr>
          <w:rFonts w:eastAsia="Times New Roman" w:cs="Times New Roman"/>
          <w:szCs w:val="24"/>
          <w:lang w:val="es-CO"/>
        </w:rPr>
      </w:pPr>
    </w:p>
    <w:p w14:paraId="71C5B2EE" w14:textId="77777777" w:rsidR="000C6A13" w:rsidRDefault="000C6A13" w:rsidP="64B82993">
      <w:pPr>
        <w:spacing w:before="240" w:after="240"/>
        <w:rPr>
          <w:rFonts w:eastAsia="Times New Roman" w:cs="Times New Roman"/>
          <w:szCs w:val="24"/>
          <w:lang w:val="es-CO"/>
        </w:rPr>
      </w:pPr>
    </w:p>
    <w:p w14:paraId="4765E0F6" w14:textId="77777777" w:rsidR="000C6A13" w:rsidRDefault="000C6A13" w:rsidP="64B82993">
      <w:pPr>
        <w:spacing w:before="240" w:after="240"/>
        <w:rPr>
          <w:rFonts w:eastAsia="Times New Roman" w:cs="Times New Roman"/>
          <w:szCs w:val="24"/>
          <w:lang w:val="es-CO"/>
        </w:rPr>
      </w:pPr>
    </w:p>
    <w:p w14:paraId="436BB543" w14:textId="77777777" w:rsidR="000C6A13" w:rsidRDefault="000C6A13" w:rsidP="64B82993">
      <w:pPr>
        <w:spacing w:before="240" w:after="240"/>
        <w:rPr>
          <w:rFonts w:eastAsia="Times New Roman" w:cs="Times New Roman"/>
          <w:szCs w:val="24"/>
          <w:lang w:val="es-CO"/>
        </w:rPr>
      </w:pPr>
    </w:p>
    <w:p w14:paraId="563B1538" w14:textId="77777777" w:rsidR="000C6A13" w:rsidRDefault="000C6A13" w:rsidP="64B82993">
      <w:pPr>
        <w:spacing w:before="240" w:after="240"/>
        <w:rPr>
          <w:rFonts w:eastAsia="Times New Roman" w:cs="Times New Roman"/>
          <w:szCs w:val="24"/>
          <w:lang w:val="es-CO"/>
        </w:rPr>
      </w:pPr>
    </w:p>
    <w:p w14:paraId="69051FDD" w14:textId="69E20B3B" w:rsidR="00D21D0D" w:rsidRDefault="52FC3564" w:rsidP="2188CC5E">
      <w:pPr>
        <w:spacing w:before="240" w:after="240"/>
        <w:rPr>
          <w:rFonts w:eastAsia="Times New Roman" w:cs="Times New Roman"/>
          <w:szCs w:val="24"/>
          <w:lang w:val="es-CO"/>
        </w:rPr>
      </w:pPr>
      <w:r w:rsidRPr="2188CC5E">
        <w:rPr>
          <w:rFonts w:eastAsia="Times New Roman" w:cs="Times New Roman"/>
          <w:szCs w:val="24"/>
          <w:lang w:val="es-CO"/>
        </w:rPr>
        <w:lastRenderedPageBreak/>
        <w:t>CONCLUSIÓN</w:t>
      </w:r>
    </w:p>
    <w:p w14:paraId="297A520D" w14:textId="08FA22D6" w:rsidR="00D21D0D" w:rsidRDefault="2D860CBA" w:rsidP="2188CC5E">
      <w:pPr>
        <w:spacing w:before="240" w:after="240"/>
      </w:pPr>
      <w:r w:rsidRPr="2188CC5E">
        <w:rPr>
          <w:rFonts w:eastAsia="Times New Roman" w:cs="Times New Roman"/>
          <w:szCs w:val="24"/>
          <w:lang w:val="es-CO"/>
        </w:rPr>
        <w:t>Este proyecto fue más que solo hacer que un programa funcionara. En realidad, fue todo un proceso de pensar, entender el problema y buscarle una solución paso a paso. Al principio no fue tan fácil, porque había que analizar bien qué era lo que se necesitaba y cómo íbamos a organizar todo para que el sistema hiciera lo que tenía que hacer. Fue ahí donde nos dimos cuenta de que, antes de empezar a programar, lo más importante era tener clara la lógica.</w:t>
      </w:r>
    </w:p>
    <w:p w14:paraId="48701752" w14:textId="286643AB" w:rsidR="00D21D0D" w:rsidRDefault="2D860CBA" w:rsidP="2188CC5E">
      <w:pPr>
        <w:spacing w:before="240" w:after="240"/>
      </w:pPr>
      <w:r w:rsidRPr="2188CC5E">
        <w:rPr>
          <w:rFonts w:eastAsia="Times New Roman" w:cs="Times New Roman"/>
          <w:szCs w:val="24"/>
          <w:lang w:val="es-CO"/>
        </w:rPr>
        <w:t>También aprendimos bastante al trabajar en grupo. A veces no todos pensábamos igual o no estábamos seguros de cómo seguir, pero con comunicación y escuchando ideas distintas pudimos avanzar. Dividirnos el trabajo, ayudarnos cuando algo no salía bien o cuando nos trabábamos, fue clave para poder sacar esto adelante.</w:t>
      </w:r>
    </w:p>
    <w:p w14:paraId="5D554804" w14:textId="5C7B8456" w:rsidR="00D21D0D" w:rsidRDefault="2D860CBA" w:rsidP="2188CC5E">
      <w:pPr>
        <w:spacing w:before="240" w:after="240"/>
      </w:pPr>
      <w:r w:rsidRPr="2188CC5E">
        <w:rPr>
          <w:rFonts w:eastAsia="Times New Roman" w:cs="Times New Roman"/>
          <w:szCs w:val="24"/>
          <w:lang w:val="es-CO"/>
        </w:rPr>
        <w:t>Obviamente, durante el camino nos encontramos con varios errores y momentos en los que sentíamos que las cosas no salían como esperábamos. Pero justo en esos momentos fue donde más aprendimos. Corregir, intentar otra vez y no rendirse hizo la diferencia.</w:t>
      </w:r>
    </w:p>
    <w:p w14:paraId="4048E0B0" w14:textId="5BD301B1" w:rsidR="00D21D0D" w:rsidRDefault="2D860CBA" w:rsidP="2188CC5E">
      <w:pPr>
        <w:spacing w:before="240" w:after="240"/>
      </w:pPr>
      <w:r w:rsidRPr="2188CC5E">
        <w:rPr>
          <w:rFonts w:eastAsia="Times New Roman" w:cs="Times New Roman"/>
          <w:szCs w:val="24"/>
          <w:lang w:val="es-CO"/>
        </w:rPr>
        <w:t>En resumen, más allá de lo técnico, este proyecto nos enseñó a pensar como personas que buscan soluciones, a trabajar con otros, a organizar mejor nuestras ideas y, sobre todo, a no tener miedo de equivocarnos en el proceso</w:t>
      </w:r>
    </w:p>
    <w:p w14:paraId="7B0C04F5" w14:textId="62B9CE71" w:rsidR="00D21D0D" w:rsidRDefault="00D21D0D" w:rsidP="2188CC5E">
      <w:pPr>
        <w:spacing w:before="240" w:after="240"/>
        <w:rPr>
          <w:rFonts w:eastAsia="Times New Roman" w:cs="Times New Roman"/>
          <w:szCs w:val="24"/>
          <w:lang w:val="es-CO"/>
        </w:rPr>
      </w:pPr>
    </w:p>
    <w:p w14:paraId="757EDD03" w14:textId="08EC1C6E" w:rsidR="00D21D0D" w:rsidRDefault="00D21D0D" w:rsidP="2188CC5E">
      <w:pPr>
        <w:spacing w:before="240" w:after="240"/>
        <w:rPr>
          <w:rFonts w:eastAsia="Times New Roman" w:cs="Times New Roman"/>
          <w:szCs w:val="24"/>
          <w:lang w:val="es-CO"/>
        </w:rPr>
      </w:pPr>
    </w:p>
    <w:p w14:paraId="4FADA05D" w14:textId="51B8B234" w:rsidR="00D21D0D" w:rsidRDefault="00000000" w:rsidP="2188CC5E">
      <w:r>
        <w:br/>
      </w:r>
    </w:p>
    <w:p w14:paraId="1F6B8036" w14:textId="1FA9B0EB" w:rsidR="64B82993" w:rsidRDefault="64B82993"/>
    <w:p w14:paraId="3E8081F5" w14:textId="2F353194" w:rsidR="64B82993" w:rsidRDefault="64B82993"/>
    <w:p w14:paraId="69F45CA8" w14:textId="3BF826C1" w:rsidR="64B82993" w:rsidRDefault="64B82993" w:rsidP="64B82993"/>
    <w:p w14:paraId="19A9DFCE" w14:textId="77777777" w:rsidR="000C6A13" w:rsidRDefault="000C6A13" w:rsidP="64B82993"/>
    <w:p w14:paraId="6539B199" w14:textId="77777777" w:rsidR="000C6A13" w:rsidRDefault="000C6A13" w:rsidP="64B82993"/>
    <w:p w14:paraId="6D22A568" w14:textId="77777777" w:rsidR="000C6A13" w:rsidRDefault="000C6A13" w:rsidP="64B82993"/>
    <w:p w14:paraId="4E1F9A16" w14:textId="77777777" w:rsidR="00D21D0D" w:rsidRDefault="2188CC5E" w:rsidP="2188CC5E">
      <w:pPr>
        <w:pStyle w:val="Ttulo1"/>
        <w:rPr>
          <w:lang w:val="es-CO"/>
        </w:rPr>
      </w:pPr>
      <w:r w:rsidRPr="30CC8EE6">
        <w:rPr>
          <w:lang w:val="es-CO"/>
        </w:rPr>
        <w:lastRenderedPageBreak/>
        <w:t>Referencias</w:t>
      </w:r>
    </w:p>
    <w:p w14:paraId="348405B6" w14:textId="19AEE767" w:rsidR="00D21D0D" w:rsidRDefault="3129F2F3" w:rsidP="30CC8EE6">
      <w:pPr>
        <w:pStyle w:val="Prrafodelista"/>
        <w:numPr>
          <w:ilvl w:val="0"/>
          <w:numId w:val="1"/>
        </w:numPr>
        <w:spacing w:before="240" w:after="240"/>
        <w:rPr>
          <w:rFonts w:eastAsia="Times New Roman" w:cs="Times New Roman"/>
          <w:szCs w:val="24"/>
        </w:rPr>
      </w:pPr>
      <w:r w:rsidRPr="30CC8EE6">
        <w:rPr>
          <w:rFonts w:eastAsia="Times New Roman" w:cs="Times New Roman"/>
          <w:szCs w:val="24"/>
        </w:rPr>
        <w:t xml:space="preserve">Oracle. (n.d.). </w:t>
      </w:r>
      <w:r w:rsidRPr="30CC8EE6">
        <w:rPr>
          <w:rFonts w:eastAsia="Times New Roman" w:cs="Times New Roman"/>
          <w:i/>
          <w:iCs/>
          <w:szCs w:val="24"/>
        </w:rPr>
        <w:t>Class ArrayList&lt;E&gt;</w:t>
      </w:r>
      <w:r w:rsidRPr="30CC8EE6">
        <w:rPr>
          <w:rFonts w:eastAsia="Times New Roman" w:cs="Times New Roman"/>
          <w:szCs w:val="24"/>
        </w:rPr>
        <w:t xml:space="preserve">. Oracle Java Documentation. </w:t>
      </w:r>
      <w:hyperlink r:id="rId6">
        <w:r w:rsidRPr="30CC8EE6">
          <w:rPr>
            <w:rStyle w:val="Hipervnculo"/>
            <w:rFonts w:eastAsia="Times New Roman" w:cs="Times New Roman"/>
            <w:szCs w:val="24"/>
          </w:rPr>
          <w:t>https://docs.oracle.com/javase/8/docs/api/java/util/ArrayList.html</w:t>
        </w:r>
      </w:hyperlink>
    </w:p>
    <w:p w14:paraId="37EF6605" w14:textId="06AFD1BD" w:rsidR="00D21D0D" w:rsidRDefault="3129F2F3" w:rsidP="30CC8EE6">
      <w:pPr>
        <w:pStyle w:val="Prrafodelista"/>
        <w:numPr>
          <w:ilvl w:val="0"/>
          <w:numId w:val="1"/>
        </w:numPr>
        <w:spacing w:before="240" w:after="240"/>
        <w:rPr>
          <w:rFonts w:eastAsia="Times New Roman" w:cs="Times New Roman"/>
          <w:szCs w:val="24"/>
        </w:rPr>
      </w:pPr>
      <w:r w:rsidRPr="30CC8EE6">
        <w:rPr>
          <w:rFonts w:eastAsia="Times New Roman" w:cs="Times New Roman"/>
          <w:szCs w:val="24"/>
        </w:rPr>
        <w:t xml:space="preserve">Oracle. (n.d.). </w:t>
      </w:r>
      <w:r w:rsidRPr="30CC8EE6">
        <w:rPr>
          <w:rFonts w:eastAsia="Times New Roman" w:cs="Times New Roman"/>
          <w:i/>
          <w:iCs/>
          <w:szCs w:val="24"/>
        </w:rPr>
        <w:t>Class Scanner</w:t>
      </w:r>
      <w:r w:rsidRPr="30CC8EE6">
        <w:rPr>
          <w:rFonts w:eastAsia="Times New Roman" w:cs="Times New Roman"/>
          <w:szCs w:val="24"/>
        </w:rPr>
        <w:t xml:space="preserve">. Oracle Java Documentation. </w:t>
      </w:r>
      <w:hyperlink r:id="rId7">
        <w:r w:rsidRPr="30CC8EE6">
          <w:rPr>
            <w:rStyle w:val="Hipervnculo"/>
            <w:rFonts w:eastAsia="Times New Roman" w:cs="Times New Roman"/>
            <w:szCs w:val="24"/>
          </w:rPr>
          <w:t>https://docs.oracle.com/javase/8/docs/api/java/util/Scanner.html</w:t>
        </w:r>
      </w:hyperlink>
    </w:p>
    <w:p w14:paraId="14023C48" w14:textId="682DD931" w:rsidR="00D21D0D" w:rsidRDefault="3129F2F3" w:rsidP="30CC8EE6">
      <w:pPr>
        <w:pStyle w:val="Prrafodelista"/>
        <w:numPr>
          <w:ilvl w:val="0"/>
          <w:numId w:val="1"/>
        </w:numPr>
        <w:spacing w:before="240" w:after="240"/>
        <w:rPr>
          <w:rFonts w:eastAsia="Times New Roman" w:cs="Times New Roman"/>
          <w:szCs w:val="24"/>
        </w:rPr>
      </w:pPr>
      <w:r w:rsidRPr="30CC8EE6">
        <w:rPr>
          <w:rFonts w:eastAsia="Times New Roman" w:cs="Times New Roman"/>
          <w:szCs w:val="24"/>
        </w:rPr>
        <w:t xml:space="preserve">Deitel, P. J., &amp; Deitel, H. M. (2017). </w:t>
      </w:r>
      <w:r w:rsidRPr="30CC8EE6">
        <w:rPr>
          <w:rFonts w:eastAsia="Times New Roman" w:cs="Times New Roman"/>
          <w:i/>
          <w:iCs/>
          <w:szCs w:val="24"/>
        </w:rPr>
        <w:t>Java: How to Program</w:t>
      </w:r>
      <w:r w:rsidRPr="30CC8EE6">
        <w:rPr>
          <w:rFonts w:eastAsia="Times New Roman" w:cs="Times New Roman"/>
          <w:szCs w:val="24"/>
        </w:rPr>
        <w:t xml:space="preserve"> (10th ed.). Pearson Education.</w:t>
      </w:r>
    </w:p>
    <w:p w14:paraId="4CFE0D40" w14:textId="658CD53F" w:rsidR="00D21D0D" w:rsidRDefault="3129F2F3" w:rsidP="30CC8EE6">
      <w:pPr>
        <w:pStyle w:val="Prrafodelista"/>
        <w:numPr>
          <w:ilvl w:val="0"/>
          <w:numId w:val="1"/>
        </w:numPr>
        <w:spacing w:before="240" w:after="240"/>
        <w:rPr>
          <w:rFonts w:eastAsia="Times New Roman" w:cs="Times New Roman"/>
          <w:szCs w:val="24"/>
        </w:rPr>
      </w:pPr>
      <w:r w:rsidRPr="30CC8EE6">
        <w:rPr>
          <w:rFonts w:eastAsia="Times New Roman" w:cs="Times New Roman"/>
          <w:szCs w:val="24"/>
        </w:rPr>
        <w:t xml:space="preserve">Eck, D. J. (2019). </w:t>
      </w:r>
      <w:r w:rsidRPr="30CC8EE6">
        <w:rPr>
          <w:rFonts w:eastAsia="Times New Roman" w:cs="Times New Roman"/>
          <w:i/>
          <w:iCs/>
          <w:szCs w:val="24"/>
        </w:rPr>
        <w:t>Introduction to Programming Using Java</w:t>
      </w:r>
      <w:r w:rsidRPr="30CC8EE6">
        <w:rPr>
          <w:rFonts w:eastAsia="Times New Roman" w:cs="Times New Roman"/>
          <w:szCs w:val="24"/>
        </w:rPr>
        <w:t xml:space="preserve"> (Version 8.1). Hobart and William Smith Colleges. </w:t>
      </w:r>
      <w:hyperlink r:id="rId8">
        <w:r w:rsidRPr="30CC8EE6">
          <w:rPr>
            <w:rStyle w:val="Hipervnculo"/>
            <w:rFonts w:eastAsia="Times New Roman" w:cs="Times New Roman"/>
            <w:szCs w:val="24"/>
          </w:rPr>
          <w:t>http://math.hws.edu/javanotes/</w:t>
        </w:r>
      </w:hyperlink>
    </w:p>
    <w:p w14:paraId="1520592F" w14:textId="195C1018" w:rsidR="00D21D0D" w:rsidRDefault="3129F2F3" w:rsidP="30CC8EE6">
      <w:pPr>
        <w:pStyle w:val="Prrafodelista"/>
        <w:numPr>
          <w:ilvl w:val="0"/>
          <w:numId w:val="1"/>
        </w:numPr>
        <w:spacing w:before="240" w:after="240"/>
        <w:rPr>
          <w:rFonts w:eastAsia="Times New Roman" w:cs="Times New Roman"/>
          <w:szCs w:val="24"/>
        </w:rPr>
      </w:pPr>
      <w:r w:rsidRPr="30CC8EE6">
        <w:rPr>
          <w:rFonts w:eastAsia="Times New Roman" w:cs="Times New Roman"/>
          <w:szCs w:val="24"/>
        </w:rPr>
        <w:t xml:space="preserve">Liang, Y. D. (2021). </w:t>
      </w:r>
      <w:r w:rsidRPr="30CC8EE6">
        <w:rPr>
          <w:rFonts w:eastAsia="Times New Roman" w:cs="Times New Roman"/>
          <w:i/>
          <w:iCs/>
          <w:szCs w:val="24"/>
        </w:rPr>
        <w:t>Introduction to Java Programming and Data Structures: Comprehensive Version</w:t>
      </w:r>
      <w:r w:rsidRPr="30CC8EE6">
        <w:rPr>
          <w:rFonts w:eastAsia="Times New Roman" w:cs="Times New Roman"/>
          <w:szCs w:val="24"/>
        </w:rPr>
        <w:t xml:space="preserve"> (12th ed.). Pearson.</w:t>
      </w:r>
    </w:p>
    <w:p w14:paraId="4201239A" w14:textId="2A9DF459" w:rsidR="00D21D0D" w:rsidRDefault="00000000">
      <w:r>
        <w:br/>
      </w:r>
    </w:p>
    <w:sectPr w:rsidR="00D21D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WNG7zil948MEqf" int2:id="91J84JaO">
      <int2:state int2:value="Rejected" int2:type="AugLoop_Text_Critique"/>
    </int2:textHash>
    <int2:textHash int2:hashCode="gLL1WaFHSFJXdo" int2:id="pZRbkcgJ">
      <int2:state int2:value="Rejected" int2:type="AugLoop_Text_Critique"/>
    </int2:textHash>
    <int2:textHash int2:hashCode="ZRf4nEbD8NbbnL" int2:id="fiDkt4li">
      <int2:state int2:value="Rejected" int2:type="AugLoop_Text_Critique"/>
    </int2:textHash>
    <int2:textHash int2:hashCode="erSwqArMasHkXd" int2:id="2XA3s69i">
      <int2:state int2:value="Rejected" int2:type="AugLoop_Text_Critique"/>
    </int2:textHash>
    <int2:textHash int2:hashCode="1m+QFJNkuG3h33" int2:id="keCBTBP1">
      <int2:state int2:value="Rejected" int2:type="AugLoop_Text_Critique"/>
    </int2:textHash>
    <int2:textHash int2:hashCode="L29C5vwjvndI9e" int2:id="t5YTGNlF">
      <int2:state int2:value="Rejected" int2:type="AugLoop_Text_Critique"/>
    </int2:textHash>
    <int2:textHash int2:hashCode="+pN3dizlouZIWL" int2:id="hsqzQjsi">
      <int2:state int2:value="Rejected" int2:type="AugLoop_Text_Critique"/>
    </int2:textHash>
    <int2:textHash int2:hashCode="/MkBbRqmpkY0jf" int2:id="5fzdDkKl">
      <int2:state int2:value="Rejected" int2:type="AugLoop_Text_Critique"/>
    </int2:textHash>
    <int2:bookmark int2:bookmarkName="_Int_2YpTiYNA" int2:invalidationBookmarkName="" int2:hashCode="p1QneDkpJJI/8O" int2:id="h5Bfh03K">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52A53EBE"/>
    <w:multiLevelType w:val="hybridMultilevel"/>
    <w:tmpl w:val="C450A4B6"/>
    <w:lvl w:ilvl="0" w:tplc="81484AD4">
      <w:start w:val="1"/>
      <w:numFmt w:val="decimal"/>
      <w:lvlText w:val="%1."/>
      <w:lvlJc w:val="left"/>
      <w:pPr>
        <w:ind w:left="720" w:hanging="360"/>
      </w:pPr>
    </w:lvl>
    <w:lvl w:ilvl="1" w:tplc="239A2306">
      <w:start w:val="1"/>
      <w:numFmt w:val="lowerLetter"/>
      <w:lvlText w:val="%2."/>
      <w:lvlJc w:val="left"/>
      <w:pPr>
        <w:ind w:left="1440" w:hanging="360"/>
      </w:pPr>
    </w:lvl>
    <w:lvl w:ilvl="2" w:tplc="235AA01A">
      <w:start w:val="1"/>
      <w:numFmt w:val="lowerRoman"/>
      <w:lvlText w:val="%3."/>
      <w:lvlJc w:val="right"/>
      <w:pPr>
        <w:ind w:left="2160" w:hanging="180"/>
      </w:pPr>
    </w:lvl>
    <w:lvl w:ilvl="3" w:tplc="B1B2A78E">
      <w:start w:val="1"/>
      <w:numFmt w:val="decimal"/>
      <w:lvlText w:val="%4."/>
      <w:lvlJc w:val="left"/>
      <w:pPr>
        <w:ind w:left="2880" w:hanging="360"/>
      </w:pPr>
    </w:lvl>
    <w:lvl w:ilvl="4" w:tplc="8DA221CC">
      <w:start w:val="1"/>
      <w:numFmt w:val="lowerLetter"/>
      <w:lvlText w:val="%5."/>
      <w:lvlJc w:val="left"/>
      <w:pPr>
        <w:ind w:left="3600" w:hanging="360"/>
      </w:pPr>
    </w:lvl>
    <w:lvl w:ilvl="5" w:tplc="101C74C4">
      <w:start w:val="1"/>
      <w:numFmt w:val="lowerRoman"/>
      <w:lvlText w:val="%6."/>
      <w:lvlJc w:val="right"/>
      <w:pPr>
        <w:ind w:left="4320" w:hanging="180"/>
      </w:pPr>
    </w:lvl>
    <w:lvl w:ilvl="6" w:tplc="19F64000">
      <w:start w:val="1"/>
      <w:numFmt w:val="decimal"/>
      <w:lvlText w:val="%7."/>
      <w:lvlJc w:val="left"/>
      <w:pPr>
        <w:ind w:left="5040" w:hanging="360"/>
      </w:pPr>
    </w:lvl>
    <w:lvl w:ilvl="7" w:tplc="BE8C998E">
      <w:start w:val="1"/>
      <w:numFmt w:val="lowerLetter"/>
      <w:lvlText w:val="%8."/>
      <w:lvlJc w:val="left"/>
      <w:pPr>
        <w:ind w:left="5760" w:hanging="360"/>
      </w:pPr>
    </w:lvl>
    <w:lvl w:ilvl="8" w:tplc="551207AC">
      <w:start w:val="1"/>
      <w:numFmt w:val="lowerRoman"/>
      <w:lvlText w:val="%9."/>
      <w:lvlJc w:val="right"/>
      <w:pPr>
        <w:ind w:left="6480" w:hanging="180"/>
      </w:pPr>
    </w:lvl>
  </w:abstractNum>
  <w:num w:numId="1" w16cid:durableId="1675915644">
    <w:abstractNumId w:val="9"/>
  </w:num>
  <w:num w:numId="2" w16cid:durableId="470287920">
    <w:abstractNumId w:val="8"/>
  </w:num>
  <w:num w:numId="3" w16cid:durableId="45614503">
    <w:abstractNumId w:val="6"/>
  </w:num>
  <w:num w:numId="4" w16cid:durableId="921135722">
    <w:abstractNumId w:val="5"/>
  </w:num>
  <w:num w:numId="5" w16cid:durableId="54009370">
    <w:abstractNumId w:val="4"/>
  </w:num>
  <w:num w:numId="6" w16cid:durableId="628517144">
    <w:abstractNumId w:val="7"/>
  </w:num>
  <w:num w:numId="7" w16cid:durableId="317342517">
    <w:abstractNumId w:val="3"/>
  </w:num>
  <w:num w:numId="8" w16cid:durableId="1713654406">
    <w:abstractNumId w:val="2"/>
  </w:num>
  <w:num w:numId="9" w16cid:durableId="1338650562">
    <w:abstractNumId w:val="1"/>
  </w:num>
  <w:num w:numId="10" w16cid:durableId="1127309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6A13"/>
    <w:rsid w:val="000E70A7"/>
    <w:rsid w:val="0015074B"/>
    <w:rsid w:val="0029639D"/>
    <w:rsid w:val="00326F90"/>
    <w:rsid w:val="005B271D"/>
    <w:rsid w:val="007136B4"/>
    <w:rsid w:val="0082A229"/>
    <w:rsid w:val="00912EDC"/>
    <w:rsid w:val="00AA1D8D"/>
    <w:rsid w:val="00B47730"/>
    <w:rsid w:val="00CB0664"/>
    <w:rsid w:val="00D21D0D"/>
    <w:rsid w:val="00FC693F"/>
    <w:rsid w:val="01003E9A"/>
    <w:rsid w:val="010D5270"/>
    <w:rsid w:val="01BBCDC5"/>
    <w:rsid w:val="01CBFCB7"/>
    <w:rsid w:val="027AEB8C"/>
    <w:rsid w:val="03E3597B"/>
    <w:rsid w:val="03FD73D9"/>
    <w:rsid w:val="049789AE"/>
    <w:rsid w:val="05D2F857"/>
    <w:rsid w:val="05FD3A0D"/>
    <w:rsid w:val="0639BA10"/>
    <w:rsid w:val="06995DC3"/>
    <w:rsid w:val="071B93E0"/>
    <w:rsid w:val="07D795CB"/>
    <w:rsid w:val="0925E368"/>
    <w:rsid w:val="0AE64E80"/>
    <w:rsid w:val="0AFF4777"/>
    <w:rsid w:val="0B757E18"/>
    <w:rsid w:val="0C19E6BE"/>
    <w:rsid w:val="0C3D6EDE"/>
    <w:rsid w:val="0C3DE3ED"/>
    <w:rsid w:val="0C6822B4"/>
    <w:rsid w:val="0CAB92CE"/>
    <w:rsid w:val="0DBB200A"/>
    <w:rsid w:val="0DFACB43"/>
    <w:rsid w:val="0E0DBA51"/>
    <w:rsid w:val="0E36F646"/>
    <w:rsid w:val="0E487A5B"/>
    <w:rsid w:val="0EEBF7CB"/>
    <w:rsid w:val="0F4F782B"/>
    <w:rsid w:val="0F56D1F6"/>
    <w:rsid w:val="0F7611D4"/>
    <w:rsid w:val="11E4749C"/>
    <w:rsid w:val="120EBF65"/>
    <w:rsid w:val="1217CF56"/>
    <w:rsid w:val="12297307"/>
    <w:rsid w:val="12770365"/>
    <w:rsid w:val="12B89637"/>
    <w:rsid w:val="13809234"/>
    <w:rsid w:val="13D252D9"/>
    <w:rsid w:val="13D86EEE"/>
    <w:rsid w:val="13FE549C"/>
    <w:rsid w:val="1438A48D"/>
    <w:rsid w:val="151E033D"/>
    <w:rsid w:val="15303ECA"/>
    <w:rsid w:val="15B3C461"/>
    <w:rsid w:val="178FF5A1"/>
    <w:rsid w:val="17BAD4AC"/>
    <w:rsid w:val="19A944E6"/>
    <w:rsid w:val="19C0F652"/>
    <w:rsid w:val="1B045062"/>
    <w:rsid w:val="1B8F1526"/>
    <w:rsid w:val="1BF202AF"/>
    <w:rsid w:val="1C1009E2"/>
    <w:rsid w:val="1C5BF09D"/>
    <w:rsid w:val="1CC48BAD"/>
    <w:rsid w:val="1E6C16BD"/>
    <w:rsid w:val="1E6F2407"/>
    <w:rsid w:val="1E93CAC9"/>
    <w:rsid w:val="1F1FB91B"/>
    <w:rsid w:val="1FB34E58"/>
    <w:rsid w:val="216B8761"/>
    <w:rsid w:val="2188CC5E"/>
    <w:rsid w:val="22221B37"/>
    <w:rsid w:val="2271D666"/>
    <w:rsid w:val="2280E52F"/>
    <w:rsid w:val="22AC940C"/>
    <w:rsid w:val="22D00CF2"/>
    <w:rsid w:val="23EE4493"/>
    <w:rsid w:val="246DFBFE"/>
    <w:rsid w:val="247FCF24"/>
    <w:rsid w:val="24E630B4"/>
    <w:rsid w:val="2562FA40"/>
    <w:rsid w:val="258AE36B"/>
    <w:rsid w:val="25C694B4"/>
    <w:rsid w:val="26E2D272"/>
    <w:rsid w:val="27840734"/>
    <w:rsid w:val="27A50146"/>
    <w:rsid w:val="27D62860"/>
    <w:rsid w:val="283804F6"/>
    <w:rsid w:val="2876D6F6"/>
    <w:rsid w:val="29C116F1"/>
    <w:rsid w:val="29EF26E9"/>
    <w:rsid w:val="2B3C9F18"/>
    <w:rsid w:val="2BD2B317"/>
    <w:rsid w:val="2BFAE0D9"/>
    <w:rsid w:val="2C8E551F"/>
    <w:rsid w:val="2C937B34"/>
    <w:rsid w:val="2C9FBA8F"/>
    <w:rsid w:val="2CEBAE63"/>
    <w:rsid w:val="2CF9CC7F"/>
    <w:rsid w:val="2D860CBA"/>
    <w:rsid w:val="2DE28A78"/>
    <w:rsid w:val="2E4498B8"/>
    <w:rsid w:val="2FC1F00A"/>
    <w:rsid w:val="2FE02118"/>
    <w:rsid w:val="3076AD94"/>
    <w:rsid w:val="308B3824"/>
    <w:rsid w:val="309ACC87"/>
    <w:rsid w:val="30C03468"/>
    <w:rsid w:val="30CC8EE6"/>
    <w:rsid w:val="310BC063"/>
    <w:rsid w:val="3129F2F3"/>
    <w:rsid w:val="31983A27"/>
    <w:rsid w:val="32A4F73E"/>
    <w:rsid w:val="32B9024B"/>
    <w:rsid w:val="33074FD6"/>
    <w:rsid w:val="33A01252"/>
    <w:rsid w:val="33E0E22B"/>
    <w:rsid w:val="34E73330"/>
    <w:rsid w:val="354F362B"/>
    <w:rsid w:val="35CB8B4A"/>
    <w:rsid w:val="35D7DB58"/>
    <w:rsid w:val="378D5B79"/>
    <w:rsid w:val="38679213"/>
    <w:rsid w:val="38F98AE7"/>
    <w:rsid w:val="3924E21D"/>
    <w:rsid w:val="396A20F6"/>
    <w:rsid w:val="398A77C6"/>
    <w:rsid w:val="3A206119"/>
    <w:rsid w:val="3B42E9AC"/>
    <w:rsid w:val="3C44FEA1"/>
    <w:rsid w:val="3C602B28"/>
    <w:rsid w:val="3D87907B"/>
    <w:rsid w:val="3E0ADBD2"/>
    <w:rsid w:val="3EAC1C62"/>
    <w:rsid w:val="3ED3F671"/>
    <w:rsid w:val="3ED908F1"/>
    <w:rsid w:val="3FA020A9"/>
    <w:rsid w:val="411A55CE"/>
    <w:rsid w:val="411BC0D0"/>
    <w:rsid w:val="41225E82"/>
    <w:rsid w:val="41D50CFD"/>
    <w:rsid w:val="425D4929"/>
    <w:rsid w:val="4323F04A"/>
    <w:rsid w:val="4410560C"/>
    <w:rsid w:val="4413EFDC"/>
    <w:rsid w:val="4508A429"/>
    <w:rsid w:val="45539E23"/>
    <w:rsid w:val="45ED5899"/>
    <w:rsid w:val="465FBD15"/>
    <w:rsid w:val="468CEF35"/>
    <w:rsid w:val="4768240F"/>
    <w:rsid w:val="496B4398"/>
    <w:rsid w:val="49C9BCDD"/>
    <w:rsid w:val="4C5FE8CD"/>
    <w:rsid w:val="4C742FA0"/>
    <w:rsid w:val="4C806A9A"/>
    <w:rsid w:val="4CFCDD23"/>
    <w:rsid w:val="4D27456E"/>
    <w:rsid w:val="4D72492D"/>
    <w:rsid w:val="4DA59F07"/>
    <w:rsid w:val="4E0EBC39"/>
    <w:rsid w:val="4E4EC454"/>
    <w:rsid w:val="4F6539C7"/>
    <w:rsid w:val="50012C8E"/>
    <w:rsid w:val="50334678"/>
    <w:rsid w:val="5057AA6D"/>
    <w:rsid w:val="50D0E2E1"/>
    <w:rsid w:val="50FB83BD"/>
    <w:rsid w:val="51003BA8"/>
    <w:rsid w:val="515858F2"/>
    <w:rsid w:val="52FC3564"/>
    <w:rsid w:val="536A4733"/>
    <w:rsid w:val="53ED18CF"/>
    <w:rsid w:val="53F9C603"/>
    <w:rsid w:val="544BCD79"/>
    <w:rsid w:val="545E2210"/>
    <w:rsid w:val="54990FC4"/>
    <w:rsid w:val="55640BFD"/>
    <w:rsid w:val="558116DF"/>
    <w:rsid w:val="558A3339"/>
    <w:rsid w:val="559869CE"/>
    <w:rsid w:val="563EF715"/>
    <w:rsid w:val="56AF207C"/>
    <w:rsid w:val="5794080C"/>
    <w:rsid w:val="57B1D2DF"/>
    <w:rsid w:val="57D7F938"/>
    <w:rsid w:val="58604CDF"/>
    <w:rsid w:val="5895DFC3"/>
    <w:rsid w:val="5993568A"/>
    <w:rsid w:val="5A53B97E"/>
    <w:rsid w:val="5A58EF99"/>
    <w:rsid w:val="5AC2E29D"/>
    <w:rsid w:val="5B220F85"/>
    <w:rsid w:val="5B53653F"/>
    <w:rsid w:val="5C2270FA"/>
    <w:rsid w:val="5CF1C87F"/>
    <w:rsid w:val="5CFDDFCD"/>
    <w:rsid w:val="5D631ABA"/>
    <w:rsid w:val="5DCEB1AD"/>
    <w:rsid w:val="5E195667"/>
    <w:rsid w:val="5E60826B"/>
    <w:rsid w:val="608D032A"/>
    <w:rsid w:val="60E1A616"/>
    <w:rsid w:val="616FCA08"/>
    <w:rsid w:val="62019EFD"/>
    <w:rsid w:val="626840E9"/>
    <w:rsid w:val="6293FFEE"/>
    <w:rsid w:val="6430BB58"/>
    <w:rsid w:val="643FFE1D"/>
    <w:rsid w:val="64B82993"/>
    <w:rsid w:val="64D3819A"/>
    <w:rsid w:val="64E4BF0B"/>
    <w:rsid w:val="6527A449"/>
    <w:rsid w:val="6529C026"/>
    <w:rsid w:val="652F3894"/>
    <w:rsid w:val="6535641E"/>
    <w:rsid w:val="65457BBC"/>
    <w:rsid w:val="65791D34"/>
    <w:rsid w:val="65C97E36"/>
    <w:rsid w:val="66408395"/>
    <w:rsid w:val="6837B4A3"/>
    <w:rsid w:val="69285A57"/>
    <w:rsid w:val="6973BD62"/>
    <w:rsid w:val="6A03F999"/>
    <w:rsid w:val="6ACEBC58"/>
    <w:rsid w:val="6AEAC206"/>
    <w:rsid w:val="6B5F31E7"/>
    <w:rsid w:val="6BA99F26"/>
    <w:rsid w:val="6C0BE0E1"/>
    <w:rsid w:val="6C29EFA4"/>
    <w:rsid w:val="6C30B6A4"/>
    <w:rsid w:val="6C7E22E9"/>
    <w:rsid w:val="6D5B5AAE"/>
    <w:rsid w:val="6D5CE070"/>
    <w:rsid w:val="6DC02383"/>
    <w:rsid w:val="6E4ADBDA"/>
    <w:rsid w:val="6F44418F"/>
    <w:rsid w:val="70C882E3"/>
    <w:rsid w:val="70E60F69"/>
    <w:rsid w:val="71056A8F"/>
    <w:rsid w:val="71B00E1C"/>
    <w:rsid w:val="71D3473C"/>
    <w:rsid w:val="73099900"/>
    <w:rsid w:val="73A30F09"/>
    <w:rsid w:val="73FB327C"/>
    <w:rsid w:val="740C713F"/>
    <w:rsid w:val="74142D2E"/>
    <w:rsid w:val="744EC723"/>
    <w:rsid w:val="74CAD71A"/>
    <w:rsid w:val="74DB9150"/>
    <w:rsid w:val="7600F860"/>
    <w:rsid w:val="760B42A2"/>
    <w:rsid w:val="76A3A4C0"/>
    <w:rsid w:val="77AA2FE1"/>
    <w:rsid w:val="7811223D"/>
    <w:rsid w:val="783DA1B1"/>
    <w:rsid w:val="783EC874"/>
    <w:rsid w:val="784D74E6"/>
    <w:rsid w:val="7893BBC2"/>
    <w:rsid w:val="7AAEBC81"/>
    <w:rsid w:val="7AB4C7DF"/>
    <w:rsid w:val="7B25CC98"/>
    <w:rsid w:val="7B92A136"/>
    <w:rsid w:val="7BC59A0C"/>
    <w:rsid w:val="7BD675C1"/>
    <w:rsid w:val="7C3A8BF8"/>
    <w:rsid w:val="7C3E5E36"/>
    <w:rsid w:val="7C5D7EA9"/>
    <w:rsid w:val="7CF2832C"/>
    <w:rsid w:val="7CF6C10F"/>
    <w:rsid w:val="7D469362"/>
    <w:rsid w:val="7DA120C4"/>
    <w:rsid w:val="7E5294FE"/>
    <w:rsid w:val="7FDB8B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5377656-11D1-45DF-8806-DF649C71A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2"/>
      </w:numPr>
      <w:contextualSpacing/>
    </w:pPr>
  </w:style>
  <w:style w:type="paragraph" w:styleId="Listaconvietas2">
    <w:name w:val="List Bullet 2"/>
    <w:basedOn w:val="Normal"/>
    <w:uiPriority w:val="99"/>
    <w:unhideWhenUsed/>
    <w:rsid w:val="00326F90"/>
    <w:pPr>
      <w:numPr>
        <w:numId w:val="3"/>
      </w:numPr>
      <w:contextualSpacing/>
    </w:pPr>
  </w:style>
  <w:style w:type="paragraph" w:styleId="Listaconvietas3">
    <w:name w:val="List Bullet 3"/>
    <w:basedOn w:val="Normal"/>
    <w:uiPriority w:val="99"/>
    <w:unhideWhenUsed/>
    <w:rsid w:val="00326F90"/>
    <w:pPr>
      <w:numPr>
        <w:numId w:val="4"/>
      </w:numPr>
      <w:contextualSpacing/>
    </w:pPr>
  </w:style>
  <w:style w:type="paragraph" w:styleId="Listaconnmeros">
    <w:name w:val="List Number"/>
    <w:basedOn w:val="Normal"/>
    <w:uiPriority w:val="99"/>
    <w:unhideWhenUsed/>
    <w:rsid w:val="00326F90"/>
    <w:pPr>
      <w:numPr>
        <w:numId w:val="6"/>
      </w:numPr>
      <w:contextualSpacing/>
    </w:pPr>
  </w:style>
  <w:style w:type="paragraph" w:styleId="Listaconnmeros2">
    <w:name w:val="List Number 2"/>
    <w:basedOn w:val="Normal"/>
    <w:uiPriority w:val="99"/>
    <w:unhideWhenUsed/>
    <w:rsid w:val="0029639D"/>
    <w:pPr>
      <w:numPr>
        <w:numId w:val="7"/>
      </w:numPr>
      <w:contextualSpacing/>
    </w:pPr>
  </w:style>
  <w:style w:type="paragraph" w:styleId="Listaconnmeros3">
    <w:name w:val="List Number 3"/>
    <w:basedOn w:val="Normal"/>
    <w:uiPriority w:val="99"/>
    <w:unhideWhenUsed/>
    <w:rsid w:val="0029639D"/>
    <w:pPr>
      <w:numPr>
        <w:numId w:val="8"/>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30CC8E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hws.edu/javanotes/" TargetMode="External"/><Relationship Id="rId3" Type="http://schemas.openxmlformats.org/officeDocument/2006/relationships/styles" Target="styles.xml"/><Relationship Id="rId7" Type="http://schemas.openxmlformats.org/officeDocument/2006/relationships/hyperlink" Target="https://docs.oracle.com/javase/8/docs/api/java/util/Scanne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oracle.com/javase/8/docs/api/java/util/ArrayList.html" TargetMode="Externa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1799</Words>
  <Characters>9898</Characters>
  <Application>Microsoft Office Word</Application>
  <DocSecurity>0</DocSecurity>
  <Lines>82</Lines>
  <Paragraphs>23</Paragraphs>
  <ScaleCrop>false</ScaleCrop>
  <Manager/>
  <Company/>
  <LinksUpToDate>false</LinksUpToDate>
  <CharactersWithSpaces>11674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2025-05-02T11:28:00Z</dcterms:created>
  <dcterms:modified xsi:type="dcterms:W3CDTF">2025-05-02T11:28:00Z</dcterms:modified>
  <cp:category/>
</cp:coreProperties>
</file>