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D223A2" w14:textId="77777777" w:rsidR="00F60AA9" w:rsidRDefault="00F60AA9" w:rsidP="008540BC">
      <w:r>
        <w:t>Importaciones requeridas en el app.modules.ts:</w:t>
      </w:r>
      <w:r>
        <w:br/>
      </w:r>
      <w:r w:rsidRPr="00F60AA9">
        <w:t>FormsModule </w:t>
      </w:r>
      <w:r>
        <w:t xml:space="preserve">: </w:t>
      </w:r>
    </w:p>
    <w:p w14:paraId="0E8BC728" w14:textId="77777777" w:rsidR="00701E34" w:rsidRDefault="00F60AA9" w:rsidP="008540BC">
      <w:r w:rsidRPr="00F60AA9">
        <w:t>(importada desde '@angular/forms') es el módulo de Angular que habilita el enfoque de "template</w:t>
      </w:r>
      <w:r w:rsidRPr="00F60AA9">
        <w:noBreakHyphen/>
        <w:t>driven forms" — es decir, directivas para enlazar inputs con propiedades del componente desde el template.</w:t>
      </w:r>
    </w:p>
    <w:p w14:paraId="4CEE32E8" w14:textId="77777777" w:rsidR="00701E34" w:rsidRDefault="00701E34" w:rsidP="008540BC"/>
    <w:p w14:paraId="1FE8DA98" w14:textId="6E0CB7FF" w:rsidR="00701E34" w:rsidRDefault="00701E34" w:rsidP="008540BC">
      <w:r>
        <w:t>Dashboard principal y general:</w:t>
      </w:r>
      <w:r>
        <w:br/>
      </w:r>
      <w:r>
        <w:br/>
        <w:t xml:space="preserve">Se crea el constructor para inyectar Router, y  authService de nuestro proyecto para acceder a el método </w:t>
      </w:r>
      <w:r w:rsidRPr="00701E34">
        <w:t>logout</w:t>
      </w:r>
      <w:r>
        <w:t xml:space="preserve"> de nuestro archivo/clase </w:t>
      </w:r>
      <w:r w:rsidRPr="00701E34">
        <w:t>AuthService</w:t>
      </w:r>
      <w:r>
        <w:t>. Esta clase será encargada de redirigir al usuario al login desde el dashboard</w:t>
      </w:r>
    </w:p>
    <w:p w14:paraId="2BA76E0C" w14:textId="6923DD2C" w:rsidR="008540BC" w:rsidRDefault="00F60AA9" w:rsidP="008540BC">
      <w:r>
        <w:br/>
      </w:r>
      <w:r>
        <w:br/>
      </w:r>
      <w:r w:rsidR="008540BC" w:rsidRPr="008540BC">
        <w:t>Pantalla de login (estructura básica)</w:t>
      </w:r>
      <w:r w:rsidR="008540BC">
        <w:t>:</w:t>
      </w:r>
    </w:p>
    <w:p w14:paraId="44ADDB81" w14:textId="153715E8" w:rsidR="008540BC" w:rsidRDefault="008540BC" w:rsidP="008540BC">
      <w:r>
        <w:br/>
      </w:r>
      <w:r w:rsidRPr="008540BC">
        <w:rPr>
          <w:i/>
          <w:iCs/>
        </w:rPr>
        <w:t>constructor</w:t>
      </w:r>
      <w:r w:rsidRPr="008540BC">
        <w:t>(</w:t>
      </w:r>
      <w:r w:rsidRPr="008540BC">
        <w:rPr>
          <w:i/>
          <w:iCs/>
        </w:rPr>
        <w:t>private</w:t>
      </w:r>
      <w:r w:rsidRPr="008540BC">
        <w:t xml:space="preserve"> </w:t>
      </w:r>
      <w:r w:rsidRPr="008540BC">
        <w:rPr>
          <w:i/>
          <w:iCs/>
        </w:rPr>
        <w:t>router</w:t>
      </w:r>
      <w:r w:rsidRPr="008540BC">
        <w:t>: Router){}</w:t>
      </w:r>
      <w:r>
        <w:t xml:space="preserve">  -&gt; Crea automáticamente la propiedad this.router, esto le dará acceso restringido solo a este componente.</w:t>
      </w:r>
      <w:r>
        <w:br/>
      </w:r>
    </w:p>
    <w:p w14:paraId="3735DFBE" w14:textId="77777777" w:rsidR="00F60AA9" w:rsidRPr="008540BC" w:rsidRDefault="00F60AA9" w:rsidP="008540BC"/>
    <w:p w14:paraId="6DC7C13D" w14:textId="5CCACFD5" w:rsidR="008540BC" w:rsidRDefault="008540BC"/>
    <w:p w14:paraId="0065F056" w14:textId="4A8BBC68" w:rsidR="008540BC" w:rsidRDefault="008540BC">
      <w:r w:rsidRPr="008540BC">
        <w:t>Gestión de clientes</w:t>
      </w:r>
      <w:r>
        <w:t>:</w:t>
      </w:r>
      <w:r>
        <w:br/>
      </w:r>
      <w:r w:rsidRPr="008540BC">
        <w:t>Gestión de productos</w:t>
      </w:r>
      <w:r>
        <w:t>:</w:t>
      </w:r>
      <w:r>
        <w:br/>
      </w:r>
      <w:r w:rsidRPr="008540BC">
        <w:t>Gestión de pedidos</w:t>
      </w:r>
      <w:r>
        <w:t>:</w:t>
      </w:r>
      <w:r>
        <w:br/>
      </w:r>
      <w:r w:rsidRPr="008540BC">
        <w:t>Pedidos por cliente</w:t>
      </w:r>
      <w:r>
        <w:t>:</w:t>
      </w:r>
      <w:r>
        <w:br/>
      </w:r>
      <w:r w:rsidRPr="008540BC">
        <w:t>Módulo principal configurado</w:t>
      </w:r>
      <w:r>
        <w:t>:</w:t>
      </w:r>
      <w:r>
        <w:br/>
      </w:r>
      <w:r w:rsidRPr="008540BC">
        <w:t>Routing module importado</w:t>
      </w:r>
      <w:r>
        <w:br/>
      </w:r>
      <w:r w:rsidRPr="008540BC">
        <w:t>Browser module para web</w:t>
      </w:r>
    </w:p>
    <w:sectPr w:rsidR="008540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0BC"/>
    <w:rsid w:val="002D28C1"/>
    <w:rsid w:val="00701E34"/>
    <w:rsid w:val="008540BC"/>
    <w:rsid w:val="00F60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40FBD"/>
  <w15:chartTrackingRefBased/>
  <w15:docId w15:val="{1BEA7F6E-C2C4-4D00-8E42-65DC4C4A0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40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540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540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40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540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540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540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540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540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40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540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540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40B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540B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540B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540B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540B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540B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540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540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540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540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540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540B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540B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540B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540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540B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540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1</Pages>
  <Words>135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LuisAndres Flores Garcia</dc:creator>
  <cp:keywords/>
  <dc:description/>
  <cp:lastModifiedBy>LuisAndres Flores Garcia</cp:lastModifiedBy>
  <cp:revision>2</cp:revision>
  <dcterms:created xsi:type="dcterms:W3CDTF">2025-08-16T02:33:00Z</dcterms:created>
  <dcterms:modified xsi:type="dcterms:W3CDTF">2025-08-16T15:08:00Z</dcterms:modified>
</cp:coreProperties>
</file>