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E87" w:rsidRDefault="007E2E87" w:rsidP="007E2E87">
      <w:r w:rsidRPr="007E2E87">
        <w:rPr>
          <w:noProof/>
          <w:color w:val="171717" w:themeColor="background2" w:themeShade="1A"/>
        </w:rPr>
        <w:drawing>
          <wp:anchor distT="0" distB="0" distL="114300" distR="114300" simplePos="0" relativeHeight="251658240" behindDoc="1" locked="0" layoutInCell="1" allowOverlap="1" wp14:anchorId="55F39513">
            <wp:simplePos x="0" y="0"/>
            <wp:positionH relativeFrom="margin">
              <wp:posOffset>2025015</wp:posOffset>
            </wp:positionH>
            <wp:positionV relativeFrom="paragraph">
              <wp:posOffset>186055</wp:posOffset>
            </wp:positionV>
            <wp:extent cx="4238625" cy="309971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-99695</wp:posOffset>
                </wp:positionV>
                <wp:extent cx="1323975" cy="657225"/>
                <wp:effectExtent l="0" t="0" r="2857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E87" w:rsidRPr="007E2E87" w:rsidRDefault="007E2E8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Las letras representan el área al cual pertenecen</w:t>
                            </w:r>
                            <w:r w:rsidR="000F43AE"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75pt;margin-top:-7.85pt;width:104.25pt;height:5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">
                <v:textbox>
                  <w:txbxContent>
                    <w:p w:rsidR="007E2E87" w:rsidRPr="007E2E87" w:rsidRDefault="007E2E8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Las letras representan el área al cual pertenecen</w:t>
                      </w:r>
                      <w:r w:rsidR="000F43AE"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13C5" w:rsidRDefault="000F43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0DD12" wp14:editId="3E4DCCE9">
                <wp:simplePos x="0" y="0"/>
                <wp:positionH relativeFrom="column">
                  <wp:posOffset>1320164</wp:posOffset>
                </wp:positionH>
                <wp:positionV relativeFrom="paragraph">
                  <wp:posOffset>262255</wp:posOffset>
                </wp:positionV>
                <wp:extent cx="1000125" cy="342900"/>
                <wp:effectExtent l="38100" t="0" r="28575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37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03.95pt;margin-top:20.65pt;width:78.75pt;height:2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F623C0" wp14:editId="42C63F96">
                <wp:simplePos x="0" y="0"/>
                <wp:positionH relativeFrom="column">
                  <wp:posOffset>1320164</wp:posOffset>
                </wp:positionH>
                <wp:positionV relativeFrom="paragraph">
                  <wp:posOffset>2614929</wp:posOffset>
                </wp:positionV>
                <wp:extent cx="1266825" cy="371475"/>
                <wp:effectExtent l="38100" t="0" r="28575" b="666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B553" id="Conector recto de flecha 8" o:spid="_x0000_s1026" type="#_x0000_t32" style="position:absolute;margin-left:103.95pt;margin-top:205.9pt;width:99.75pt;height:29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2824480</wp:posOffset>
                </wp:positionV>
                <wp:extent cx="1440815" cy="828675"/>
                <wp:effectExtent l="0" t="0" r="2603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3AE" w:rsidRDefault="000F43AE">
                            <w:r>
                              <w:t>Representan el paso a paso de cada sub actividad que corresponde.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.05pt;margin-top:222.4pt;width:113.45pt;height:65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">
                <v:textbox>
                  <w:txbxContent>
                    <w:p w:rsidR="000F43AE" w:rsidRDefault="000F43AE">
                      <w:r>
                        <w:t>Representan el paso a paso de cada sub actividad que corresponde.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1386205</wp:posOffset>
                </wp:positionV>
                <wp:extent cx="1421765" cy="1209675"/>
                <wp:effectExtent l="0" t="0" r="26035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E87" w:rsidRDefault="000F43AE">
                            <w:r>
                              <w:t>Cuando se maneja numero de 1001, son las actividades sub secundarias que corresponden a la principal.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.55pt;margin-top:109.15pt;width:111.95pt;height:9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">
                <v:textbox>
                  <w:txbxContent>
                    <w:p w:rsidR="007E2E87" w:rsidRDefault="000F43AE">
                      <w:r>
                        <w:t>Cuando se maneja numero de 1001, son las actividades sub secundarias que corresponden a la principal.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481330</wp:posOffset>
                </wp:positionV>
                <wp:extent cx="1419225" cy="80962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E87" w:rsidRPr="007E2E87" w:rsidRDefault="007E2E8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Los números de 100 cerrado son las actividades</w:t>
                            </w:r>
                            <w:r w:rsidR="000F43AE">
                              <w:rPr>
                                <w:lang w:val="es-MX"/>
                              </w:rPr>
                              <w:t xml:space="preserve"> principales por hacer.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55pt;margin-top:37.9pt;width:111.75pt;height:6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">
                <v:textbox>
                  <w:txbxContent>
                    <w:p w:rsidR="007E2E87" w:rsidRPr="007E2E87" w:rsidRDefault="007E2E8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Los números de 100 cerrado son las actividades</w:t>
                      </w:r>
                      <w:r w:rsidR="000F43AE">
                        <w:rPr>
                          <w:lang w:val="es-MX"/>
                        </w:rPr>
                        <w:t xml:space="preserve"> principales por hacer.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2E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0DD12" wp14:editId="3E4DCCE9">
                <wp:simplePos x="0" y="0"/>
                <wp:positionH relativeFrom="column">
                  <wp:posOffset>1348739</wp:posOffset>
                </wp:positionH>
                <wp:positionV relativeFrom="paragraph">
                  <wp:posOffset>528955</wp:posOffset>
                </wp:positionV>
                <wp:extent cx="1171575" cy="1219200"/>
                <wp:effectExtent l="38100" t="0" r="285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8954" id="Conector recto de flecha 5" o:spid="_x0000_s1026" type="#_x0000_t32" style="position:absolute;margin-left:106.2pt;margin-top:41.65pt;width:92.25pt;height:9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7E2E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1310639</wp:posOffset>
                </wp:positionH>
                <wp:positionV relativeFrom="paragraph">
                  <wp:posOffset>-61594</wp:posOffset>
                </wp:positionV>
                <wp:extent cx="933450" cy="76200"/>
                <wp:effectExtent l="0" t="57150" r="1905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7324" id="Conector recto de flecha 2" o:spid="_x0000_s1026" type="#_x0000_t32" style="position:absolute;margin-left:103.2pt;margin-top:-4.85pt;width:73.5pt;height: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08BF" w:rsidRPr="006808BF">
        <w:rPr>
          <w:color w:val="FFFFFF" w:themeColor="background1"/>
        </w:rP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01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87"/>
    <w:rsid w:val="000F43AE"/>
    <w:rsid w:val="006808BF"/>
    <w:rsid w:val="007E2E87"/>
    <w:rsid w:val="00F0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D43F"/>
  <w15:chartTrackingRefBased/>
  <w15:docId w15:val="{35F2374A-36CB-4D14-970A-DE08DE77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12044-0512-4444-81CF-19757BD27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delgadillo</dc:creator>
  <cp:keywords/>
  <dc:description/>
  <cp:lastModifiedBy>juan delgadillo</cp:lastModifiedBy>
  <cp:revision>1</cp:revision>
  <dcterms:created xsi:type="dcterms:W3CDTF">2022-04-21T04:24:00Z</dcterms:created>
  <dcterms:modified xsi:type="dcterms:W3CDTF">2022-04-21T04:59:00Z</dcterms:modified>
</cp:coreProperties>
</file>