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49" w:rsidRDefault="00EB2BC7" w:rsidP="00BE04A7">
      <w:pPr>
        <w:pStyle w:val="Puesto"/>
        <w:jc w:val="right"/>
      </w:pPr>
      <w:r>
        <w:t xml:space="preserve">Aplicación </w:t>
      </w:r>
      <w:r w:rsidR="004B728A">
        <w:t xml:space="preserve">Web </w:t>
      </w:r>
      <w:r>
        <w:t>Bufete de Abogados</w:t>
      </w:r>
    </w:p>
    <w:p w:rsidR="00052E49" w:rsidRDefault="00BE04A7" w:rsidP="00BE04A7">
      <w:pPr>
        <w:pStyle w:val="Puesto"/>
        <w:jc w:val="right"/>
      </w:pPr>
      <w:r>
        <w:t>Plan de gestión de la configuración</w:t>
      </w:r>
    </w:p>
    <w:p w:rsidR="00052E49" w:rsidRDefault="00052E49">
      <w:pPr>
        <w:pStyle w:val="Puesto"/>
        <w:jc w:val="right"/>
      </w:pPr>
    </w:p>
    <w:p w:rsidR="00052E49" w:rsidRDefault="00BE04A7">
      <w:pPr>
        <w:pStyle w:val="Puesto"/>
        <w:jc w:val="right"/>
        <w:rPr>
          <w:sz w:val="28"/>
        </w:rPr>
      </w:pPr>
      <w:r>
        <w:rPr>
          <w:sz w:val="28"/>
        </w:rPr>
        <w:t>Versión</w:t>
      </w:r>
      <w:r w:rsidR="00D774E1">
        <w:rPr>
          <w:sz w:val="28"/>
        </w:rPr>
        <w:t xml:space="preserve"> 2.0</w:t>
      </w:r>
    </w:p>
    <w:p w:rsidR="00052E49" w:rsidRDefault="00052E49">
      <w:pPr>
        <w:pStyle w:val="Puesto"/>
        <w:rPr>
          <w:sz w:val="28"/>
        </w:rPr>
      </w:pPr>
    </w:p>
    <w:p w:rsidR="00052E49" w:rsidRDefault="00052E49"/>
    <w:p w:rsidR="00052E49" w:rsidRDefault="00052E49" w:rsidP="00353835">
      <w:pPr>
        <w:pStyle w:val="InfoBlue"/>
      </w:pPr>
    </w:p>
    <w:p w:rsidR="00052E49" w:rsidRDefault="00052E49">
      <w:pPr>
        <w:sectPr w:rsidR="00052E4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52E49" w:rsidRDefault="00BE04A7">
      <w:pPr>
        <w:pStyle w:val="Puesto"/>
      </w:pPr>
      <w:r>
        <w:lastRenderedPageBreak/>
        <w:t>Revisión Histórica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52E49">
        <w:tc>
          <w:tcPr>
            <w:tcW w:w="2304" w:type="dxa"/>
          </w:tcPr>
          <w:p w:rsidR="00052E49" w:rsidRDefault="007340C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52E49" w:rsidRDefault="00BE04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052E49" w:rsidRDefault="00BE04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052E49" w:rsidRDefault="00BE04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52E49">
        <w:tc>
          <w:tcPr>
            <w:tcW w:w="2304" w:type="dxa"/>
          </w:tcPr>
          <w:p w:rsidR="00052E49" w:rsidRDefault="008637AA" w:rsidP="0065796D">
            <w:pPr>
              <w:pStyle w:val="Tabletext"/>
            </w:pPr>
            <w:r>
              <w:t>0</w:t>
            </w:r>
            <w:r w:rsidR="00EB2BC7">
              <w:t>8</w:t>
            </w:r>
            <w:r w:rsidR="007340CE">
              <w:t>/</w:t>
            </w:r>
            <w:r w:rsidR="00EB2BC7">
              <w:t>10/2015</w:t>
            </w:r>
          </w:p>
        </w:tc>
        <w:tc>
          <w:tcPr>
            <w:tcW w:w="1152" w:type="dxa"/>
          </w:tcPr>
          <w:p w:rsidR="00052E49" w:rsidRDefault="0065796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52E49" w:rsidRDefault="00EB2BC7">
            <w:pPr>
              <w:pStyle w:val="Tabletext"/>
            </w:pPr>
            <w:r>
              <w:t>Creación del documento</w:t>
            </w:r>
          </w:p>
        </w:tc>
        <w:tc>
          <w:tcPr>
            <w:tcW w:w="2304" w:type="dxa"/>
          </w:tcPr>
          <w:p w:rsidR="009F2A6C" w:rsidRDefault="009F2A6C" w:rsidP="009F2A6C">
            <w:pPr>
              <w:pStyle w:val="Tabletext"/>
            </w:pPr>
            <w:r>
              <w:t>Andrés Felipe</w:t>
            </w:r>
            <w:r w:rsidR="008637AA" w:rsidRPr="008637AA">
              <w:t xml:space="preserve"> </w:t>
            </w:r>
            <w:r>
              <w:t>Perdomo</w:t>
            </w:r>
          </w:p>
          <w:p w:rsidR="0065796D" w:rsidRDefault="009F2A6C" w:rsidP="009F2A6C">
            <w:pPr>
              <w:pStyle w:val="Tabletext"/>
            </w:pPr>
            <w:r>
              <w:t>Juan José Perdomo</w:t>
            </w:r>
          </w:p>
          <w:p w:rsidR="00D774E1" w:rsidRDefault="00D774E1" w:rsidP="009F2A6C">
            <w:pPr>
              <w:pStyle w:val="Tabletext"/>
            </w:pPr>
            <w:r>
              <w:t>William David Mesa</w:t>
            </w:r>
          </w:p>
        </w:tc>
      </w:tr>
      <w:tr w:rsidR="00052E49">
        <w:tc>
          <w:tcPr>
            <w:tcW w:w="2304" w:type="dxa"/>
          </w:tcPr>
          <w:p w:rsidR="00052E49" w:rsidRDefault="00D774E1" w:rsidP="00EB2BC7">
            <w:pPr>
              <w:pStyle w:val="Tabletext"/>
            </w:pPr>
            <w:r>
              <w:t>13/10/2015</w:t>
            </w:r>
          </w:p>
        </w:tc>
        <w:tc>
          <w:tcPr>
            <w:tcW w:w="1152" w:type="dxa"/>
          </w:tcPr>
          <w:p w:rsidR="00052E49" w:rsidRDefault="00D774E1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052E49" w:rsidRDefault="00D774E1">
            <w:pPr>
              <w:pStyle w:val="Tabletext"/>
            </w:pPr>
            <w:r>
              <w:t>Modificaciones agregadas</w:t>
            </w:r>
          </w:p>
        </w:tc>
        <w:tc>
          <w:tcPr>
            <w:tcW w:w="2304" w:type="dxa"/>
          </w:tcPr>
          <w:p w:rsidR="00D774E1" w:rsidRDefault="00D774E1" w:rsidP="00D774E1">
            <w:pPr>
              <w:pStyle w:val="Tabletext"/>
            </w:pPr>
            <w:r>
              <w:t>Andrés Felipe</w:t>
            </w:r>
            <w:r w:rsidRPr="008637AA">
              <w:t xml:space="preserve"> </w:t>
            </w:r>
            <w:r>
              <w:t>Perdomo</w:t>
            </w:r>
          </w:p>
          <w:p w:rsidR="00D774E1" w:rsidRDefault="00D774E1" w:rsidP="00D774E1">
            <w:pPr>
              <w:pStyle w:val="Tabletext"/>
            </w:pPr>
            <w:r>
              <w:t>Juan José Perdomo</w:t>
            </w:r>
          </w:p>
          <w:p w:rsidR="00052E49" w:rsidRDefault="00D774E1" w:rsidP="00D774E1">
            <w:pPr>
              <w:pStyle w:val="Tabletext"/>
            </w:pPr>
            <w:r>
              <w:t>William David Mesa</w:t>
            </w:r>
          </w:p>
        </w:tc>
      </w:tr>
      <w:tr w:rsidR="00052E49">
        <w:tc>
          <w:tcPr>
            <w:tcW w:w="2304" w:type="dxa"/>
          </w:tcPr>
          <w:p w:rsidR="00052E49" w:rsidRDefault="00052E49" w:rsidP="00EB2BC7">
            <w:pPr>
              <w:pStyle w:val="Tabletext"/>
            </w:pPr>
          </w:p>
        </w:tc>
        <w:tc>
          <w:tcPr>
            <w:tcW w:w="1152" w:type="dxa"/>
          </w:tcPr>
          <w:p w:rsidR="00052E49" w:rsidRDefault="00052E49">
            <w:pPr>
              <w:pStyle w:val="Tabletext"/>
            </w:pPr>
          </w:p>
        </w:tc>
        <w:tc>
          <w:tcPr>
            <w:tcW w:w="3744" w:type="dxa"/>
          </w:tcPr>
          <w:p w:rsidR="00052E49" w:rsidRDefault="00052E49">
            <w:pPr>
              <w:pStyle w:val="Tabletext"/>
            </w:pPr>
          </w:p>
        </w:tc>
        <w:tc>
          <w:tcPr>
            <w:tcW w:w="2304" w:type="dxa"/>
          </w:tcPr>
          <w:p w:rsidR="00052E49" w:rsidRDefault="00052E49" w:rsidP="00F51353">
            <w:pPr>
              <w:pStyle w:val="Tabletext"/>
            </w:pPr>
          </w:p>
        </w:tc>
      </w:tr>
      <w:tr w:rsidR="00052E49">
        <w:tc>
          <w:tcPr>
            <w:tcW w:w="2304" w:type="dxa"/>
          </w:tcPr>
          <w:p w:rsidR="00052E49" w:rsidRDefault="00052E49">
            <w:pPr>
              <w:pStyle w:val="Tabletext"/>
            </w:pPr>
          </w:p>
        </w:tc>
        <w:tc>
          <w:tcPr>
            <w:tcW w:w="1152" w:type="dxa"/>
          </w:tcPr>
          <w:p w:rsidR="00052E49" w:rsidRDefault="00052E49">
            <w:pPr>
              <w:pStyle w:val="Tabletext"/>
            </w:pPr>
          </w:p>
        </w:tc>
        <w:tc>
          <w:tcPr>
            <w:tcW w:w="3744" w:type="dxa"/>
          </w:tcPr>
          <w:p w:rsidR="00052E49" w:rsidRDefault="00052E49">
            <w:pPr>
              <w:pStyle w:val="Tabletext"/>
            </w:pPr>
          </w:p>
        </w:tc>
        <w:tc>
          <w:tcPr>
            <w:tcW w:w="2304" w:type="dxa"/>
          </w:tcPr>
          <w:p w:rsidR="00052E49" w:rsidRDefault="00052E49">
            <w:pPr>
              <w:pStyle w:val="Tabletext"/>
            </w:pPr>
          </w:p>
        </w:tc>
      </w:tr>
    </w:tbl>
    <w:p w:rsidR="00052E49" w:rsidRDefault="00052E49"/>
    <w:p w:rsidR="00052E49" w:rsidRDefault="007340CE">
      <w:pPr>
        <w:pStyle w:val="Puesto"/>
      </w:pPr>
      <w:r>
        <w:br w:type="page"/>
      </w:r>
      <w:r w:rsidR="004D4BB9">
        <w:lastRenderedPageBreak/>
        <w:t>Tabla de Contenidos</w:t>
      </w:r>
    </w:p>
    <w:p w:rsidR="00590F1D" w:rsidRDefault="007340C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90F1D">
        <w:rPr>
          <w:noProof/>
        </w:rPr>
        <w:t>1.</w:t>
      </w:r>
      <w:r w:rsidR="00590F1D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590F1D">
        <w:rPr>
          <w:noProof/>
        </w:rPr>
        <w:t>Introducción</w:t>
      </w:r>
      <w:r w:rsidR="00590F1D">
        <w:rPr>
          <w:noProof/>
        </w:rPr>
        <w:tab/>
      </w:r>
      <w:r w:rsidR="00590F1D">
        <w:rPr>
          <w:noProof/>
        </w:rPr>
        <w:fldChar w:fldCharType="begin"/>
      </w:r>
      <w:r w:rsidR="00590F1D">
        <w:rPr>
          <w:noProof/>
        </w:rPr>
        <w:instrText xml:space="preserve"> PAGEREF _Toc400199611 \h </w:instrText>
      </w:r>
      <w:r w:rsidR="00590F1D">
        <w:rPr>
          <w:noProof/>
        </w:rPr>
      </w:r>
      <w:r w:rsidR="00590F1D">
        <w:rPr>
          <w:noProof/>
        </w:rPr>
        <w:fldChar w:fldCharType="separate"/>
      </w:r>
      <w:r w:rsidR="00B97679">
        <w:rPr>
          <w:noProof/>
        </w:rPr>
        <w:t>4</w:t>
      </w:r>
      <w:r w:rsidR="00590F1D">
        <w:rPr>
          <w:noProof/>
        </w:rP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_Toc400199612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4</w:t>
      </w:r>
      <w:r>
        <w:rPr>
          <w:noProof/>
        </w:rP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C26506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C26506">
        <w:rPr>
          <w:rFonts w:cs="Arial"/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_Toc400199613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4</w:t>
      </w:r>
      <w:r>
        <w:rPr>
          <w:noProof/>
        </w:rP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Definiciones, Acrónimos, y Abreviaciones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_Toc400199614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4</w:t>
      </w:r>
      <w:r>
        <w:rPr>
          <w:noProof/>
        </w:rP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_Toc400199615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4</w:t>
      </w:r>
      <w:r>
        <w:rPr>
          <w:noProof/>
        </w:rP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_Toc400199616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4</w:t>
      </w:r>
      <w:r>
        <w:rPr>
          <w:noProof/>
        </w:rPr>
        <w:fldChar w:fldCharType="end"/>
      </w:r>
    </w:p>
    <w:p w:rsidR="00590F1D" w:rsidRDefault="00590F1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Gestión de la configuración del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_Toc400199617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4</w:t>
      </w:r>
      <w:r>
        <w:rPr>
          <w:noProof/>
        </w:rP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Organización, Responsabilidades, 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_Toc400199618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4</w:t>
      </w:r>
      <w:r>
        <w:rPr>
          <w:noProof/>
        </w:rP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Herramientas, Ambiente, e Infraestructura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_Toc400199619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5</w:t>
      </w:r>
      <w:r>
        <w:rPr>
          <w:noProof/>
        </w:rPr>
        <w:fldChar w:fldCharType="end"/>
      </w:r>
    </w:p>
    <w:p w:rsidR="00590F1D" w:rsidRDefault="00590F1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 xml:space="preserve">Programa de </w:t>
      </w:r>
      <w:r w:rsidRPr="00C26506">
        <w:rPr>
          <w:rFonts w:cs="Arial"/>
          <w:noProof/>
          <w:lang w:val="es-ES"/>
        </w:rPr>
        <w:t>Gerenciamiento de la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_Toc400199620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5</w:t>
      </w:r>
      <w:r>
        <w:rPr>
          <w:noProof/>
        </w:rP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Identificación de la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_Toc400199621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5</w:t>
      </w:r>
      <w:r>
        <w:rPr>
          <w:noProof/>
        </w:rPr>
        <w:fldChar w:fldCharType="end"/>
      </w:r>
    </w:p>
    <w:p w:rsidR="00590F1D" w:rsidRDefault="00590F1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 w:rsidRPr="00C26506">
        <w:rPr>
          <w:rFonts w:cs="Arial"/>
          <w:lang w:val="es-ES"/>
        </w:rPr>
        <w:t>3.1.1</w:t>
      </w:r>
      <w:r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 w:rsidRPr="00C26506">
        <w:rPr>
          <w:rFonts w:cs="Arial"/>
          <w:lang w:val="es-ES"/>
        </w:rPr>
        <w:t>Métodos de Identificación</w:t>
      </w:r>
      <w:r>
        <w:t xml:space="preserve">                                                                                                 </w:t>
      </w:r>
      <w:r w:rsidR="006C0131">
        <w:tab/>
      </w:r>
      <w:r>
        <w:fldChar w:fldCharType="begin"/>
      </w:r>
      <w:r>
        <w:instrText xml:space="preserve"> PAGEREF _Toc400199622 \h </w:instrText>
      </w:r>
      <w:r>
        <w:fldChar w:fldCharType="separate"/>
      </w:r>
      <w:r w:rsidR="00B97679">
        <w:t>5</w:t>
      </w:r>
      <w:r>
        <w:fldChar w:fldCharType="end"/>
      </w:r>
    </w:p>
    <w:p w:rsidR="00590F1D" w:rsidRDefault="00590F1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>
        <w:t>3.1.2</w:t>
      </w:r>
      <w:r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>
        <w:t xml:space="preserve">Líneas bases del proyecto                                                                                                  </w:t>
      </w:r>
      <w:r w:rsidR="006C0131">
        <w:tab/>
      </w:r>
      <w:r>
        <w:fldChar w:fldCharType="begin"/>
      </w:r>
      <w:r>
        <w:instrText xml:space="preserve"> PAGEREF _Toc400199623 \h </w:instrText>
      </w:r>
      <w:r>
        <w:fldChar w:fldCharType="separate"/>
      </w:r>
      <w:r w:rsidR="00B97679">
        <w:t>5</w:t>
      </w:r>
      <w:r>
        <w:fldChar w:fldCharType="end"/>
      </w:r>
    </w:p>
    <w:p w:rsidR="00590F1D" w:rsidRDefault="00590F1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 w:rsidRPr="00C26506">
        <w:rPr>
          <w:rFonts w:cs="Arial"/>
          <w:lang w:val="es-ES"/>
        </w:rPr>
        <w:t>3.1.1</w:t>
      </w:r>
      <w:r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 w:rsidRPr="00C26506">
        <w:rPr>
          <w:rFonts w:cs="Arial"/>
          <w:lang w:val="es-ES"/>
        </w:rPr>
        <w:t>Procedimientos y Aprobaciones para las Solicitudes de Cambios</w:t>
      </w:r>
      <w:r>
        <w:t xml:space="preserve">                                    </w:t>
      </w:r>
      <w:r w:rsidR="006C0131">
        <w:tab/>
      </w:r>
      <w:r>
        <w:fldChar w:fldCharType="begin"/>
      </w:r>
      <w:r>
        <w:instrText xml:space="preserve"> PAGEREF _Toc400199624 \h </w:instrText>
      </w:r>
      <w:r>
        <w:fldChar w:fldCharType="separate"/>
      </w:r>
      <w:r w:rsidR="00B97679">
        <w:t>6</w:t>
      </w:r>
      <w:r>
        <w:fldChar w:fldCharType="end"/>
      </w:r>
    </w:p>
    <w:p w:rsidR="00590F1D" w:rsidRDefault="00590F1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 w:rsidRPr="00C26506">
        <w:rPr>
          <w:lang w:val="es-ES"/>
        </w:rPr>
        <w:t>3.1.2</w:t>
      </w:r>
      <w:r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>
        <w:t>Junta</w:t>
      </w:r>
      <w:r w:rsidRPr="00C26506">
        <w:rPr>
          <w:lang w:val="es-ES"/>
        </w:rPr>
        <w:t xml:space="preserve"> de Control de Cambios (CCB)</w:t>
      </w:r>
      <w:r>
        <w:t xml:space="preserve">                                                                                 </w:t>
      </w:r>
      <w:r w:rsidR="006C0131">
        <w:tab/>
      </w:r>
      <w:r>
        <w:fldChar w:fldCharType="begin"/>
      </w:r>
      <w:r>
        <w:instrText xml:space="preserve"> PAGEREF _Toc400199625 \h </w:instrText>
      </w:r>
      <w:r>
        <w:fldChar w:fldCharType="separate"/>
      </w:r>
      <w:r w:rsidR="00B97679">
        <w:t>6</w:t>
      </w:r>
      <w:r>
        <w:fldChar w:fldCharType="end"/>
      </w:r>
    </w:p>
    <w:p w:rsidR="00590F1D" w:rsidRDefault="00590F1D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C26506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C26506">
        <w:rPr>
          <w:noProof/>
          <w:lang w:val="es-ES"/>
        </w:rPr>
        <w:t>Estimación del Estado de la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_Toc400199626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6</w:t>
      </w:r>
      <w:r>
        <w:rPr>
          <w:noProof/>
        </w:rPr>
        <w:fldChar w:fldCharType="end"/>
      </w:r>
    </w:p>
    <w:p w:rsidR="00590F1D" w:rsidRDefault="00590F1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 w:rsidRPr="00C26506">
        <w:rPr>
          <w:lang w:val="es-ES"/>
        </w:rPr>
        <w:t>3.2.1</w:t>
      </w:r>
      <w:r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 w:rsidRPr="00C26506">
        <w:rPr>
          <w:lang w:val="es-ES"/>
        </w:rPr>
        <w:t>Medios de Almacenamientos del Proyecto y Procesos de Distribución</w:t>
      </w:r>
      <w:r>
        <w:t xml:space="preserve">                           </w:t>
      </w:r>
      <w:r w:rsidR="006C0131">
        <w:tab/>
      </w:r>
      <w:r>
        <w:fldChar w:fldCharType="begin"/>
      </w:r>
      <w:r>
        <w:instrText xml:space="preserve"> PAGEREF _Toc400199627 \h </w:instrText>
      </w:r>
      <w:r>
        <w:fldChar w:fldCharType="separate"/>
      </w:r>
      <w:r w:rsidR="00B97679">
        <w:t>6</w:t>
      </w:r>
      <w:r>
        <w:fldChar w:fldCharType="end"/>
      </w:r>
    </w:p>
    <w:p w:rsidR="00590F1D" w:rsidRDefault="00590F1D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CO"/>
        </w:rPr>
      </w:pPr>
      <w:r w:rsidRPr="00C26506">
        <w:rPr>
          <w:lang w:val="es-ES"/>
        </w:rPr>
        <w:t>3.2.2</w:t>
      </w:r>
      <w:r>
        <w:rPr>
          <w:rFonts w:asciiTheme="minorHAnsi" w:eastAsiaTheme="minorEastAsia" w:hAnsiTheme="minorHAnsi" w:cstheme="minorBidi"/>
          <w:sz w:val="22"/>
          <w:szCs w:val="22"/>
          <w:lang w:eastAsia="es-CO"/>
        </w:rPr>
        <w:tab/>
      </w:r>
      <w:r w:rsidRPr="00C26506">
        <w:rPr>
          <w:lang w:val="es-ES"/>
        </w:rPr>
        <w:t>Informes y Auditorias</w:t>
      </w:r>
      <w:r>
        <w:t xml:space="preserve">                                                                                                        </w:t>
      </w:r>
      <w:r w:rsidR="006C0131">
        <w:tab/>
      </w:r>
      <w:r>
        <w:fldChar w:fldCharType="begin"/>
      </w:r>
      <w:r>
        <w:instrText xml:space="preserve"> PAGEREF _Toc400199628 \h </w:instrText>
      </w:r>
      <w:r>
        <w:fldChar w:fldCharType="separate"/>
      </w:r>
      <w:r w:rsidR="00B97679">
        <w:t>6</w:t>
      </w:r>
      <w:r>
        <w:fldChar w:fldCharType="end"/>
      </w:r>
    </w:p>
    <w:p w:rsidR="00590F1D" w:rsidRDefault="00590F1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C26506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C26506">
        <w:rPr>
          <w:noProof/>
          <w:lang w:val="es-ES"/>
        </w:rPr>
        <w:t>Hitos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_Toc400199629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7</w:t>
      </w:r>
      <w:r>
        <w:rPr>
          <w:noProof/>
        </w:rPr>
        <w:fldChar w:fldCharType="end"/>
      </w:r>
    </w:p>
    <w:p w:rsidR="00590F1D" w:rsidRDefault="00590F1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C26506">
        <w:rPr>
          <w:rFonts w:cs="Arial"/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C26506">
        <w:rPr>
          <w:rFonts w:cs="Arial"/>
          <w:noProof/>
          <w:lang w:val="es-ES"/>
        </w:rPr>
        <w:t>Entrenamiento y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_Toc400199630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7</w:t>
      </w:r>
      <w:r>
        <w:rPr>
          <w:noProof/>
        </w:rPr>
        <w:fldChar w:fldCharType="end"/>
      </w:r>
    </w:p>
    <w:p w:rsidR="00590F1D" w:rsidRDefault="00590F1D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C26506">
        <w:rPr>
          <w:rFonts w:cs="Arial"/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C26506">
        <w:rPr>
          <w:rFonts w:cs="Arial"/>
          <w:noProof/>
          <w:lang w:val="es-ES"/>
        </w:rPr>
        <w:t>Proceso Check in / out.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_Toc400199631 \h </w:instrText>
      </w:r>
      <w:r>
        <w:rPr>
          <w:noProof/>
        </w:rPr>
      </w:r>
      <w:r>
        <w:rPr>
          <w:noProof/>
        </w:rPr>
        <w:fldChar w:fldCharType="separate"/>
      </w:r>
      <w:r w:rsidR="00B97679">
        <w:rPr>
          <w:noProof/>
        </w:rPr>
        <w:t>8</w:t>
      </w:r>
      <w:r>
        <w:rPr>
          <w:noProof/>
        </w:rPr>
        <w:fldChar w:fldCharType="end"/>
      </w:r>
    </w:p>
    <w:p w:rsidR="002775E7" w:rsidRDefault="007340CE">
      <w:pPr>
        <w:pStyle w:val="Puesto"/>
      </w:pPr>
      <w:r>
        <w:fldChar w:fldCharType="end"/>
      </w:r>
      <w:bookmarkStart w:id="0" w:name="_GoBack"/>
      <w:bookmarkEnd w:id="0"/>
      <w:r>
        <w:br w:type="page"/>
      </w:r>
      <w:bookmarkStart w:id="1" w:name="_Toc388081625"/>
      <w:bookmarkStart w:id="2" w:name="_Toc389027946"/>
      <w:r w:rsidR="00900C08">
        <w:lastRenderedPageBreak/>
        <w:t xml:space="preserve">Plan de gestión de la configuración </w:t>
      </w:r>
    </w:p>
    <w:p w:rsidR="00052E49" w:rsidRDefault="007340CE">
      <w:pPr>
        <w:pStyle w:val="Puesto"/>
      </w:pPr>
      <w:r>
        <w:t xml:space="preserve"> </w:t>
      </w:r>
      <w:bookmarkEnd w:id="1"/>
      <w:bookmarkEnd w:id="2"/>
    </w:p>
    <w:p w:rsidR="0021105C" w:rsidRDefault="00FE2C3D" w:rsidP="0021105C">
      <w:pPr>
        <w:pStyle w:val="Ttulo1"/>
        <w:keepNext w:val="0"/>
        <w:rPr>
          <w:sz w:val="22"/>
          <w:szCs w:val="22"/>
        </w:rPr>
      </w:pPr>
      <w:bookmarkStart w:id="3" w:name="_Toc400199611"/>
      <w:r w:rsidRPr="002775E7">
        <w:rPr>
          <w:sz w:val="22"/>
          <w:szCs w:val="22"/>
        </w:rPr>
        <w:t>Introducción</w:t>
      </w:r>
      <w:bookmarkEnd w:id="3"/>
    </w:p>
    <w:p w:rsidR="0021105C" w:rsidRPr="0021105C" w:rsidRDefault="0021105C" w:rsidP="0021105C"/>
    <w:p w:rsidR="0021105C" w:rsidRPr="004B2207" w:rsidRDefault="0021105C" w:rsidP="00F531BC">
      <w:pPr>
        <w:pStyle w:val="Textoindependiente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Debemos desarrollar el </w:t>
      </w:r>
      <w:r w:rsidRPr="0021105C">
        <w:rPr>
          <w:sz w:val="22"/>
          <w:szCs w:val="22"/>
        </w:rPr>
        <w:t>p</w:t>
      </w:r>
      <w:r>
        <w:rPr>
          <w:sz w:val="22"/>
          <w:szCs w:val="22"/>
        </w:rPr>
        <w:t xml:space="preserve">lan de gestión de la configuración </w:t>
      </w:r>
      <w:r w:rsidR="001B6591">
        <w:rPr>
          <w:sz w:val="22"/>
          <w:szCs w:val="22"/>
        </w:rPr>
        <w:t xml:space="preserve">debido a que es fundamental </w:t>
      </w:r>
      <w:r w:rsidR="001B6591" w:rsidRPr="001B6591">
        <w:rPr>
          <w:sz w:val="22"/>
          <w:szCs w:val="22"/>
        </w:rPr>
        <w:t>p</w:t>
      </w:r>
      <w:r w:rsidR="001B6591">
        <w:rPr>
          <w:sz w:val="22"/>
          <w:szCs w:val="22"/>
        </w:rPr>
        <w:t>ara tener un control com</w:t>
      </w:r>
      <w:r w:rsidR="001B6591" w:rsidRPr="001B6591">
        <w:rPr>
          <w:sz w:val="22"/>
          <w:szCs w:val="22"/>
        </w:rPr>
        <w:t>p</w:t>
      </w:r>
      <w:r w:rsidR="001B6591">
        <w:rPr>
          <w:sz w:val="22"/>
          <w:szCs w:val="22"/>
        </w:rPr>
        <w:t xml:space="preserve">leto de los cambios continuamente, saber cómo se manejara todo lo referente a la configuración del </w:t>
      </w:r>
      <w:r w:rsidR="001B6591" w:rsidRPr="001B6591">
        <w:rPr>
          <w:sz w:val="22"/>
          <w:szCs w:val="22"/>
        </w:rPr>
        <w:t>p</w:t>
      </w:r>
      <w:r w:rsidR="001B6591">
        <w:rPr>
          <w:sz w:val="22"/>
          <w:szCs w:val="22"/>
        </w:rPr>
        <w:t>royecto y así garantizar que la gestión de los cambios quede bien im</w:t>
      </w:r>
      <w:r w:rsidR="001B6591" w:rsidRPr="001B6591">
        <w:rPr>
          <w:sz w:val="22"/>
          <w:szCs w:val="22"/>
        </w:rPr>
        <w:t>p</w:t>
      </w:r>
      <w:r w:rsidR="001B6591">
        <w:rPr>
          <w:sz w:val="22"/>
          <w:szCs w:val="22"/>
        </w:rPr>
        <w:t xml:space="preserve">lementada. </w:t>
      </w:r>
    </w:p>
    <w:p w:rsidR="00FE2C3D" w:rsidRPr="00FE2C3D" w:rsidRDefault="00FE2C3D" w:rsidP="00F531BC">
      <w:pPr>
        <w:pStyle w:val="Textoindependiente"/>
        <w:ind w:left="0"/>
        <w:jc w:val="both"/>
      </w:pPr>
    </w:p>
    <w:p w:rsidR="001B6591" w:rsidRDefault="00FE2C3D" w:rsidP="001B6591">
      <w:pPr>
        <w:pStyle w:val="Ttulo2"/>
        <w:keepNext w:val="0"/>
        <w:jc w:val="both"/>
      </w:pPr>
      <w:bookmarkStart w:id="4" w:name="_Toc400199612"/>
      <w:r>
        <w:t>Propósito</w:t>
      </w:r>
      <w:bookmarkEnd w:id="4"/>
    </w:p>
    <w:p w:rsidR="001B6591" w:rsidRPr="001B6591" w:rsidRDefault="001B6591" w:rsidP="001B6591"/>
    <w:p w:rsidR="001B6591" w:rsidRDefault="001B6591" w:rsidP="00F531B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propósito de este </w:t>
      </w:r>
      <w:r w:rsidRPr="001B6591">
        <w:rPr>
          <w:sz w:val="22"/>
          <w:szCs w:val="22"/>
        </w:rPr>
        <w:t>p</w:t>
      </w:r>
      <w:r>
        <w:rPr>
          <w:sz w:val="22"/>
          <w:szCs w:val="22"/>
        </w:rPr>
        <w:t xml:space="preserve">lan de Gestión de la configuración es </w:t>
      </w:r>
      <w:r w:rsidRPr="001B6591">
        <w:rPr>
          <w:sz w:val="22"/>
          <w:szCs w:val="22"/>
        </w:rPr>
        <w:t>p</w:t>
      </w:r>
      <w:r>
        <w:rPr>
          <w:sz w:val="22"/>
          <w:szCs w:val="22"/>
        </w:rPr>
        <w:t>ro</w:t>
      </w:r>
      <w:r w:rsidRPr="001B6591">
        <w:rPr>
          <w:sz w:val="22"/>
          <w:szCs w:val="22"/>
        </w:rPr>
        <w:t>p</w:t>
      </w:r>
      <w:r>
        <w:rPr>
          <w:sz w:val="22"/>
          <w:szCs w:val="22"/>
        </w:rPr>
        <w:t xml:space="preserve">orcionar </w:t>
      </w:r>
      <w:r w:rsidR="003D48FD">
        <w:rPr>
          <w:sz w:val="22"/>
          <w:szCs w:val="22"/>
        </w:rPr>
        <w:t xml:space="preserve">una visión de </w:t>
      </w:r>
      <w:r w:rsidR="001759CB">
        <w:rPr>
          <w:sz w:val="22"/>
          <w:szCs w:val="22"/>
        </w:rPr>
        <w:t xml:space="preserve">cómo se </w:t>
      </w:r>
      <w:r w:rsidR="003D48FD">
        <w:rPr>
          <w:sz w:val="22"/>
          <w:szCs w:val="22"/>
        </w:rPr>
        <w:t>está manejando el control de los cambios continuamente, su gestión</w:t>
      </w:r>
      <w:r w:rsidR="001759CB">
        <w:rPr>
          <w:sz w:val="22"/>
          <w:szCs w:val="22"/>
        </w:rPr>
        <w:t xml:space="preserve"> de configuración del software </w:t>
      </w:r>
      <w:r w:rsidR="003D48FD">
        <w:rPr>
          <w:sz w:val="22"/>
          <w:szCs w:val="22"/>
        </w:rPr>
        <w:t xml:space="preserve">y todo lo relacionado con el </w:t>
      </w:r>
      <w:r w:rsidR="003D48FD" w:rsidRPr="003D48FD">
        <w:rPr>
          <w:sz w:val="22"/>
          <w:szCs w:val="22"/>
        </w:rPr>
        <w:t>p</w:t>
      </w:r>
      <w:r w:rsidR="003D48FD">
        <w:rPr>
          <w:sz w:val="22"/>
          <w:szCs w:val="22"/>
        </w:rPr>
        <w:t xml:space="preserve">royecto enfocado a este documento. Se busca obtener un </w:t>
      </w:r>
      <w:r w:rsidR="003D48FD" w:rsidRPr="003D48FD">
        <w:rPr>
          <w:sz w:val="22"/>
          <w:szCs w:val="22"/>
        </w:rPr>
        <w:t>p</w:t>
      </w:r>
      <w:r w:rsidR="003D48FD">
        <w:rPr>
          <w:sz w:val="22"/>
          <w:szCs w:val="22"/>
        </w:rPr>
        <w:t xml:space="preserve">anorama de cómo se está desarrollando el </w:t>
      </w:r>
      <w:r w:rsidR="003D48FD" w:rsidRPr="003D48FD">
        <w:rPr>
          <w:sz w:val="22"/>
          <w:szCs w:val="22"/>
        </w:rPr>
        <w:t>p</w:t>
      </w:r>
      <w:r w:rsidR="003D48FD">
        <w:rPr>
          <w:sz w:val="22"/>
          <w:szCs w:val="22"/>
        </w:rPr>
        <w:t xml:space="preserve">royecto y con que se está manejando todo el </w:t>
      </w:r>
      <w:r w:rsidR="003D48FD" w:rsidRPr="003D48FD">
        <w:rPr>
          <w:sz w:val="22"/>
          <w:szCs w:val="22"/>
        </w:rPr>
        <w:t>p</w:t>
      </w:r>
      <w:r w:rsidR="003D48FD">
        <w:rPr>
          <w:sz w:val="22"/>
          <w:szCs w:val="22"/>
        </w:rPr>
        <w:t>lan de la gestión de la configuración.</w:t>
      </w:r>
    </w:p>
    <w:p w:rsidR="00FE2C3D" w:rsidRPr="002775E7" w:rsidRDefault="00FE2C3D" w:rsidP="00FE2C3D">
      <w:pPr>
        <w:pStyle w:val="Textoindependiente"/>
        <w:ind w:left="0"/>
      </w:pPr>
    </w:p>
    <w:p w:rsidR="00052E49" w:rsidRPr="002775E7" w:rsidRDefault="00FE2C3D">
      <w:pPr>
        <w:pStyle w:val="Ttulo2"/>
        <w:keepNext w:val="0"/>
        <w:rPr>
          <w:rFonts w:cs="Arial"/>
        </w:rPr>
      </w:pPr>
      <w:bookmarkStart w:id="5" w:name="_Toc400199613"/>
      <w:r w:rsidRPr="002775E7">
        <w:rPr>
          <w:rFonts w:cs="Arial"/>
        </w:rPr>
        <w:t>Alcance</w:t>
      </w:r>
      <w:bookmarkEnd w:id="5"/>
    </w:p>
    <w:p w:rsidR="00164B88" w:rsidRDefault="00164B88" w:rsidP="00F531BC">
      <w:pPr>
        <w:jc w:val="both"/>
        <w:rPr>
          <w:sz w:val="22"/>
          <w:szCs w:val="22"/>
          <w:lang w:val="es-ES"/>
        </w:rPr>
      </w:pPr>
    </w:p>
    <w:p w:rsidR="00164B88" w:rsidRPr="004B2207" w:rsidRDefault="00164B88" w:rsidP="00F531BC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Desarrollo de un a</w:t>
      </w:r>
      <w:r w:rsidRPr="00164B88">
        <w:rPr>
          <w:sz w:val="22"/>
          <w:szCs w:val="22"/>
          <w:lang w:val="es-ES"/>
        </w:rPr>
        <w:t>p</w:t>
      </w:r>
      <w:r>
        <w:rPr>
          <w:sz w:val="22"/>
          <w:szCs w:val="22"/>
          <w:lang w:val="es-ES"/>
        </w:rPr>
        <w:t xml:space="preserve">licativo web con los diferentes </w:t>
      </w:r>
      <w:proofErr w:type="spellStart"/>
      <w:r>
        <w:rPr>
          <w:sz w:val="22"/>
          <w:szCs w:val="22"/>
          <w:lang w:val="es-ES"/>
        </w:rPr>
        <w:t>CRUDs</w:t>
      </w:r>
      <w:proofErr w:type="spellEnd"/>
      <w:r>
        <w:rPr>
          <w:sz w:val="22"/>
          <w:szCs w:val="22"/>
          <w:lang w:val="es-ES"/>
        </w:rPr>
        <w:t xml:space="preserve"> </w:t>
      </w:r>
      <w:r w:rsidR="001759CB">
        <w:rPr>
          <w:sz w:val="22"/>
          <w:szCs w:val="22"/>
          <w:lang w:val="es-ES"/>
        </w:rPr>
        <w:t xml:space="preserve">y procesos de negocio </w:t>
      </w:r>
      <w:r>
        <w:rPr>
          <w:sz w:val="22"/>
          <w:szCs w:val="22"/>
          <w:lang w:val="es-ES"/>
        </w:rPr>
        <w:t>definidos anteriormente, desarrollo del sistema que cum</w:t>
      </w:r>
      <w:r w:rsidRPr="00164B88">
        <w:rPr>
          <w:sz w:val="22"/>
          <w:szCs w:val="22"/>
          <w:lang w:val="es-ES"/>
        </w:rPr>
        <w:t>p</w:t>
      </w:r>
      <w:r>
        <w:rPr>
          <w:sz w:val="22"/>
          <w:szCs w:val="22"/>
          <w:lang w:val="es-ES"/>
        </w:rPr>
        <w:t>la con todas las es</w:t>
      </w:r>
      <w:r w:rsidRPr="00164B88">
        <w:rPr>
          <w:sz w:val="22"/>
          <w:szCs w:val="22"/>
          <w:lang w:val="es-ES"/>
        </w:rPr>
        <w:t>p</w:t>
      </w:r>
      <w:r>
        <w:rPr>
          <w:sz w:val="22"/>
          <w:szCs w:val="22"/>
          <w:lang w:val="es-ES"/>
        </w:rPr>
        <w:t xml:space="preserve">ecificaciones y requerimientos </w:t>
      </w:r>
      <w:r w:rsidRPr="00164B88">
        <w:rPr>
          <w:sz w:val="22"/>
          <w:szCs w:val="22"/>
          <w:lang w:val="es-ES"/>
        </w:rPr>
        <w:t>p</w:t>
      </w:r>
      <w:r>
        <w:rPr>
          <w:sz w:val="22"/>
          <w:szCs w:val="22"/>
          <w:lang w:val="es-ES"/>
        </w:rPr>
        <w:t>ro</w:t>
      </w:r>
      <w:r w:rsidRPr="00164B88">
        <w:rPr>
          <w:sz w:val="22"/>
          <w:szCs w:val="22"/>
          <w:lang w:val="es-ES"/>
        </w:rPr>
        <w:t>p</w:t>
      </w:r>
      <w:r>
        <w:rPr>
          <w:sz w:val="22"/>
          <w:szCs w:val="22"/>
          <w:lang w:val="es-ES"/>
        </w:rPr>
        <w:t>uestos.</w:t>
      </w:r>
    </w:p>
    <w:p w:rsidR="00FE2C3D" w:rsidRPr="00FE2C3D" w:rsidRDefault="00FE2C3D" w:rsidP="00FE2C3D">
      <w:pPr>
        <w:pStyle w:val="Textoindependiente"/>
        <w:ind w:left="0"/>
      </w:pPr>
    </w:p>
    <w:p w:rsidR="00052E49" w:rsidRDefault="00F531BC">
      <w:pPr>
        <w:pStyle w:val="Ttulo2"/>
        <w:keepNext w:val="0"/>
      </w:pPr>
      <w:bookmarkStart w:id="6" w:name="_Toc456598589"/>
      <w:bookmarkStart w:id="7" w:name="_Toc456600920"/>
      <w:bookmarkStart w:id="8" w:name="_Toc400199614"/>
      <w:r>
        <w:t>Definiciones</w:t>
      </w:r>
      <w:r w:rsidR="007340CE">
        <w:t xml:space="preserve">, </w:t>
      </w:r>
      <w:r>
        <w:t>Acrónimos</w:t>
      </w:r>
      <w:r w:rsidR="007340CE">
        <w:t xml:space="preserve">, </w:t>
      </w:r>
      <w:r>
        <w:t>y</w:t>
      </w:r>
      <w:r w:rsidR="007340CE">
        <w:t xml:space="preserve"> </w:t>
      </w:r>
      <w:bookmarkEnd w:id="6"/>
      <w:bookmarkEnd w:id="7"/>
      <w:r>
        <w:t>Abreviaciones</w:t>
      </w:r>
      <w:bookmarkEnd w:id="8"/>
    </w:p>
    <w:p w:rsidR="00F531BC" w:rsidRPr="004B2207" w:rsidRDefault="00F531BC" w:rsidP="004B2207">
      <w:pPr>
        <w:pStyle w:val="Textoindependiente"/>
        <w:ind w:left="0"/>
        <w:rPr>
          <w:sz w:val="22"/>
          <w:szCs w:val="22"/>
        </w:rPr>
      </w:pPr>
    </w:p>
    <w:p w:rsidR="00F531BC" w:rsidRPr="001468E9" w:rsidRDefault="001759CB" w:rsidP="00992B37">
      <w:pPr>
        <w:pStyle w:val="Textoindependiente"/>
        <w:ind w:left="0"/>
        <w:jc w:val="both"/>
        <w:rPr>
          <w:i/>
          <w:sz w:val="22"/>
          <w:szCs w:val="22"/>
        </w:rPr>
      </w:pPr>
      <w:r w:rsidRPr="001468E9">
        <w:rPr>
          <w:i/>
          <w:sz w:val="22"/>
          <w:szCs w:val="22"/>
        </w:rPr>
        <w:t>Ver Glosario.docx</w:t>
      </w:r>
    </w:p>
    <w:p w:rsidR="00F531BC" w:rsidRPr="004B2207" w:rsidRDefault="00F531BC" w:rsidP="004B2207">
      <w:pPr>
        <w:pStyle w:val="Textoindependiente"/>
        <w:ind w:left="0"/>
        <w:rPr>
          <w:sz w:val="22"/>
          <w:szCs w:val="22"/>
        </w:rPr>
      </w:pPr>
    </w:p>
    <w:p w:rsidR="00052E49" w:rsidRDefault="007340CE" w:rsidP="004B2207">
      <w:pPr>
        <w:pStyle w:val="Ttulo2"/>
        <w:keepNext w:val="0"/>
        <w:rPr>
          <w:sz w:val="22"/>
          <w:szCs w:val="22"/>
        </w:rPr>
      </w:pPr>
      <w:bookmarkStart w:id="9" w:name="_Toc456598590"/>
      <w:bookmarkStart w:id="10" w:name="_Toc456600921"/>
      <w:bookmarkStart w:id="11" w:name="_Toc400199615"/>
      <w:r w:rsidRPr="004B2207">
        <w:rPr>
          <w:sz w:val="22"/>
          <w:szCs w:val="22"/>
        </w:rPr>
        <w:t>Referenc</w:t>
      </w:r>
      <w:bookmarkEnd w:id="9"/>
      <w:bookmarkEnd w:id="10"/>
      <w:r w:rsidR="00900C08" w:rsidRPr="004B2207">
        <w:rPr>
          <w:sz w:val="22"/>
          <w:szCs w:val="22"/>
        </w:rPr>
        <w:t>ias</w:t>
      </w:r>
      <w:bookmarkEnd w:id="11"/>
    </w:p>
    <w:p w:rsidR="007B0FFD" w:rsidRDefault="007B0FFD" w:rsidP="00090BB7">
      <w:pPr>
        <w:rPr>
          <w:sz w:val="22"/>
        </w:rPr>
      </w:pPr>
    </w:p>
    <w:p w:rsidR="007B0FFD" w:rsidRPr="00FC631C" w:rsidRDefault="007B0FFD" w:rsidP="007B0FFD">
      <w:pPr>
        <w:ind w:left="720"/>
        <w:jc w:val="both"/>
        <w:rPr>
          <w:sz w:val="22"/>
        </w:rPr>
      </w:pPr>
      <w:r>
        <w:rPr>
          <w:sz w:val="22"/>
        </w:rPr>
        <w:t>Documento</w:t>
      </w:r>
      <w:r w:rsidR="00090BB7">
        <w:rPr>
          <w:sz w:val="22"/>
        </w:rPr>
        <w:t>s</w:t>
      </w:r>
      <w:r>
        <w:rPr>
          <w:sz w:val="22"/>
        </w:rPr>
        <w:t xml:space="preserve"> de visión, Arquitectura de software, lista de riesgos, glosario, realización de casos de uso, selección del </w:t>
      </w:r>
      <w:proofErr w:type="spellStart"/>
      <w:r>
        <w:rPr>
          <w:sz w:val="22"/>
        </w:rPr>
        <w:t>framework</w:t>
      </w:r>
      <w:proofErr w:type="spellEnd"/>
      <w:r>
        <w:rPr>
          <w:sz w:val="22"/>
        </w:rPr>
        <w:t>.</w:t>
      </w:r>
    </w:p>
    <w:p w:rsidR="0081160D" w:rsidRPr="00900C08" w:rsidRDefault="0081160D" w:rsidP="007B0FFD">
      <w:pPr>
        <w:pStyle w:val="Textoindependiente"/>
        <w:ind w:left="0"/>
      </w:pPr>
    </w:p>
    <w:p w:rsidR="00052E49" w:rsidRDefault="00F531BC">
      <w:pPr>
        <w:pStyle w:val="Ttulo2"/>
        <w:keepNext w:val="0"/>
      </w:pPr>
      <w:bookmarkStart w:id="12" w:name="_Toc400199616"/>
      <w:r>
        <w:t>Resumen</w:t>
      </w:r>
      <w:bookmarkEnd w:id="12"/>
    </w:p>
    <w:p w:rsidR="001E1F37" w:rsidRPr="001E1F37" w:rsidRDefault="001E1F37" w:rsidP="001E1F37"/>
    <w:p w:rsidR="00F531BC" w:rsidRPr="00EB2BC7" w:rsidRDefault="00EB2BC7" w:rsidP="00EB2BC7">
      <w:pPr>
        <w:pStyle w:val="Textoindependiente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Con el desarrollo de este documento se espera obtener una evaluación y visualización de la gestión de la configuración utilizada, herramientas, gestión de la configuración del software y demás que sean necesarios para el completo desarrollo del proyecto.</w:t>
      </w:r>
    </w:p>
    <w:p w:rsidR="007113C8" w:rsidRDefault="007113C8" w:rsidP="008E142D">
      <w:pPr>
        <w:pStyle w:val="Textoindependiente"/>
        <w:ind w:left="0"/>
        <w:jc w:val="both"/>
      </w:pPr>
    </w:p>
    <w:p w:rsidR="007B0FFD" w:rsidRDefault="007B0FFD" w:rsidP="008E142D">
      <w:pPr>
        <w:pStyle w:val="Textoindependiente"/>
        <w:ind w:left="0"/>
        <w:jc w:val="both"/>
      </w:pPr>
    </w:p>
    <w:p w:rsidR="00F531BC" w:rsidRPr="00F531BC" w:rsidRDefault="00F531BC" w:rsidP="00F531BC">
      <w:pPr>
        <w:pStyle w:val="Textoindependiente"/>
        <w:ind w:left="0"/>
      </w:pPr>
    </w:p>
    <w:p w:rsidR="00052E49" w:rsidRDefault="008E142D">
      <w:pPr>
        <w:pStyle w:val="Ttulo1"/>
        <w:keepNext w:val="0"/>
      </w:pPr>
      <w:bookmarkStart w:id="13" w:name="_Toc400199617"/>
      <w:r>
        <w:t>Gestión de la configuración del software</w:t>
      </w:r>
      <w:bookmarkEnd w:id="13"/>
    </w:p>
    <w:p w:rsidR="00052E49" w:rsidRDefault="008E142D">
      <w:pPr>
        <w:pStyle w:val="Ttulo2"/>
        <w:keepNext w:val="0"/>
      </w:pPr>
      <w:bookmarkStart w:id="14" w:name="_Toc400199618"/>
      <w:r>
        <w:t>Organización</w:t>
      </w:r>
      <w:r w:rsidR="007340CE">
        <w:t>, Respon</w:t>
      </w:r>
      <w:r>
        <w:t>sabilidades</w:t>
      </w:r>
      <w:r w:rsidR="007340CE">
        <w:t xml:space="preserve">, </w:t>
      </w:r>
      <w:r>
        <w:t>e interfaces</w:t>
      </w:r>
      <w:bookmarkEnd w:id="14"/>
    </w:p>
    <w:p w:rsidR="00164B88" w:rsidRDefault="00164B88" w:rsidP="00164B88"/>
    <w:tbl>
      <w:tblPr>
        <w:tblStyle w:val="Sombreadoclaro-nfasi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4677"/>
      </w:tblGrid>
      <w:tr w:rsidR="00164B88" w:rsidTr="00164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64B88" w:rsidRPr="00576D6B" w:rsidRDefault="00631BFE" w:rsidP="00631BFE">
            <w:pPr>
              <w:jc w:val="center"/>
              <w:rPr>
                <w:color w:val="auto"/>
              </w:rPr>
            </w:pPr>
            <w:r w:rsidRPr="00576D6B">
              <w:rPr>
                <w:color w:val="auto"/>
              </w:rPr>
              <w:t>Responsable</w:t>
            </w:r>
          </w:p>
        </w:tc>
        <w:tc>
          <w:tcPr>
            <w:tcW w:w="47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64B88" w:rsidRPr="00576D6B" w:rsidRDefault="00631BFE" w:rsidP="00631B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76D6B">
              <w:rPr>
                <w:color w:val="auto"/>
              </w:rPr>
              <w:t>Tareas</w:t>
            </w:r>
          </w:p>
        </w:tc>
      </w:tr>
      <w:tr w:rsidR="00164B88" w:rsidTr="0016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left w:val="none" w:sz="0" w:space="0" w:color="auto"/>
              <w:right w:val="none" w:sz="0" w:space="0" w:color="auto"/>
            </w:tcBorders>
          </w:tcPr>
          <w:p w:rsidR="00164B88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lastRenderedPageBreak/>
              <w:t xml:space="preserve">Juan José </w:t>
            </w:r>
            <w:r w:rsidR="00EB2BC7" w:rsidRPr="00576D6B">
              <w:rPr>
                <w:color w:val="auto"/>
              </w:rPr>
              <w:t>P</w:t>
            </w:r>
            <w:r w:rsidRPr="00576D6B">
              <w:rPr>
                <w:color w:val="auto"/>
              </w:rPr>
              <w:t>erdomo Forero</w:t>
            </w:r>
          </w:p>
          <w:p w:rsidR="00631BFE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t xml:space="preserve">Andrés Felipe </w:t>
            </w:r>
            <w:r w:rsidR="00EB2BC7" w:rsidRPr="00576D6B">
              <w:rPr>
                <w:color w:val="auto"/>
              </w:rPr>
              <w:t>P</w:t>
            </w:r>
            <w:r w:rsidRPr="00576D6B">
              <w:rPr>
                <w:color w:val="auto"/>
              </w:rPr>
              <w:t>erdomo Forero</w:t>
            </w:r>
          </w:p>
          <w:p w:rsidR="00631BFE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t>William David Mesa</w:t>
            </w:r>
          </w:p>
        </w:tc>
        <w:tc>
          <w:tcPr>
            <w:tcW w:w="4750" w:type="dxa"/>
            <w:tcBorders>
              <w:left w:val="none" w:sz="0" w:space="0" w:color="auto"/>
              <w:right w:val="none" w:sz="0" w:space="0" w:color="auto"/>
            </w:tcBorders>
          </w:tcPr>
          <w:p w:rsidR="00164B88" w:rsidRPr="00576D6B" w:rsidRDefault="00631BFE" w:rsidP="00164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76D6B">
              <w:rPr>
                <w:color w:val="auto"/>
                <w:lang w:val="es-ES"/>
              </w:rPr>
              <w:t>Gerenciamiento de la Configuración</w:t>
            </w:r>
          </w:p>
        </w:tc>
      </w:tr>
      <w:tr w:rsidR="00164B88" w:rsidTr="00164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31BFE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t xml:space="preserve">Juan José </w:t>
            </w:r>
            <w:r w:rsidR="00EB2BC7" w:rsidRPr="00576D6B">
              <w:rPr>
                <w:color w:val="auto"/>
              </w:rPr>
              <w:t>P</w:t>
            </w:r>
            <w:r w:rsidRPr="00576D6B">
              <w:rPr>
                <w:color w:val="auto"/>
              </w:rPr>
              <w:t>erdomo Forero</w:t>
            </w:r>
          </w:p>
          <w:p w:rsidR="00631BFE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t xml:space="preserve">Andrés Felipe </w:t>
            </w:r>
            <w:r w:rsidR="00AB57EE" w:rsidRPr="00576D6B">
              <w:rPr>
                <w:color w:val="auto"/>
              </w:rPr>
              <w:t>P</w:t>
            </w:r>
            <w:r w:rsidRPr="00576D6B">
              <w:rPr>
                <w:color w:val="auto"/>
              </w:rPr>
              <w:t>erdomo Forero</w:t>
            </w:r>
          </w:p>
          <w:p w:rsidR="00164B88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t>William David Mesa</w:t>
            </w:r>
          </w:p>
        </w:tc>
        <w:tc>
          <w:tcPr>
            <w:tcW w:w="4750" w:type="dxa"/>
          </w:tcPr>
          <w:p w:rsidR="00164B88" w:rsidRPr="00576D6B" w:rsidRDefault="00631BFE" w:rsidP="00164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76D6B">
              <w:rPr>
                <w:color w:val="auto"/>
                <w:lang w:val="es-ES"/>
              </w:rPr>
              <w:t>Gerenciamiento del Control de Cambios</w:t>
            </w:r>
          </w:p>
        </w:tc>
      </w:tr>
      <w:tr w:rsidR="00164B88" w:rsidTr="00164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  <w:tcBorders>
              <w:left w:val="none" w:sz="0" w:space="0" w:color="auto"/>
              <w:right w:val="none" w:sz="0" w:space="0" w:color="auto"/>
            </w:tcBorders>
          </w:tcPr>
          <w:p w:rsidR="00F42FC8" w:rsidRPr="00576D6B" w:rsidRDefault="00F42FC8" w:rsidP="00F42FC8">
            <w:pPr>
              <w:rPr>
                <w:color w:val="auto"/>
              </w:rPr>
            </w:pPr>
            <w:r w:rsidRPr="00576D6B">
              <w:rPr>
                <w:color w:val="auto"/>
              </w:rPr>
              <w:t>Daniela Arias Gómez</w:t>
            </w:r>
          </w:p>
          <w:p w:rsidR="00164B88" w:rsidRPr="00576D6B" w:rsidRDefault="00F42FC8" w:rsidP="00F42FC8">
            <w:pPr>
              <w:rPr>
                <w:color w:val="auto"/>
              </w:rPr>
            </w:pPr>
            <w:r w:rsidRPr="00576D6B">
              <w:rPr>
                <w:color w:val="auto"/>
              </w:rPr>
              <w:t>Santiago Duque Tamayo</w:t>
            </w:r>
          </w:p>
        </w:tc>
        <w:tc>
          <w:tcPr>
            <w:tcW w:w="4750" w:type="dxa"/>
            <w:tcBorders>
              <w:left w:val="none" w:sz="0" w:space="0" w:color="auto"/>
              <w:right w:val="none" w:sz="0" w:space="0" w:color="auto"/>
            </w:tcBorders>
          </w:tcPr>
          <w:p w:rsidR="00164B88" w:rsidRPr="00576D6B" w:rsidRDefault="00F42FC8" w:rsidP="00164B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76D6B">
              <w:rPr>
                <w:color w:val="auto"/>
                <w:lang w:val="es-ES"/>
              </w:rPr>
              <w:t>Auditoria</w:t>
            </w:r>
          </w:p>
        </w:tc>
      </w:tr>
      <w:tr w:rsidR="00164B88" w:rsidTr="00164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0" w:type="dxa"/>
          </w:tcPr>
          <w:p w:rsidR="00631BFE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t xml:space="preserve">Juan José </w:t>
            </w:r>
            <w:r w:rsidR="00EB2BC7" w:rsidRPr="00576D6B">
              <w:rPr>
                <w:color w:val="auto"/>
              </w:rPr>
              <w:t>P</w:t>
            </w:r>
            <w:r w:rsidRPr="00576D6B">
              <w:rPr>
                <w:color w:val="auto"/>
              </w:rPr>
              <w:t>erdomo Forero</w:t>
            </w:r>
          </w:p>
          <w:p w:rsidR="00631BFE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t xml:space="preserve">Andrés Felipe </w:t>
            </w:r>
            <w:r w:rsidR="00F42FC8" w:rsidRPr="00576D6B">
              <w:rPr>
                <w:color w:val="auto"/>
              </w:rPr>
              <w:t>P</w:t>
            </w:r>
            <w:r w:rsidRPr="00576D6B">
              <w:rPr>
                <w:color w:val="auto"/>
              </w:rPr>
              <w:t>erdomo Forero</w:t>
            </w:r>
          </w:p>
          <w:p w:rsidR="00164B88" w:rsidRPr="00576D6B" w:rsidRDefault="00631BFE" w:rsidP="00631BFE">
            <w:pPr>
              <w:rPr>
                <w:color w:val="auto"/>
              </w:rPr>
            </w:pPr>
            <w:r w:rsidRPr="00576D6B">
              <w:rPr>
                <w:color w:val="auto"/>
              </w:rPr>
              <w:t>William David Mesa</w:t>
            </w:r>
          </w:p>
        </w:tc>
        <w:tc>
          <w:tcPr>
            <w:tcW w:w="4750" w:type="dxa"/>
          </w:tcPr>
          <w:p w:rsidR="00164B88" w:rsidRPr="00576D6B" w:rsidRDefault="00631BFE" w:rsidP="00164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76D6B">
              <w:rPr>
                <w:color w:val="auto"/>
                <w:lang w:val="es-ES"/>
              </w:rPr>
              <w:t>Cambios en la Configuración</w:t>
            </w:r>
          </w:p>
        </w:tc>
      </w:tr>
    </w:tbl>
    <w:p w:rsidR="00631BFE" w:rsidRDefault="00631BFE" w:rsidP="00631BFE">
      <w:pPr>
        <w:pStyle w:val="Textoindependiente"/>
        <w:ind w:left="0"/>
        <w:jc w:val="center"/>
      </w:pPr>
      <w:r w:rsidRPr="00E25640">
        <w:rPr>
          <w:b/>
        </w:rPr>
        <w:t>Tabla 1</w:t>
      </w:r>
      <w:r>
        <w:t>. Tareas y responsables</w:t>
      </w:r>
    </w:p>
    <w:p w:rsidR="008E142D" w:rsidRPr="008E142D" w:rsidRDefault="008E142D" w:rsidP="008E142D">
      <w:pPr>
        <w:pStyle w:val="Textoindependiente"/>
        <w:ind w:left="0"/>
      </w:pPr>
    </w:p>
    <w:p w:rsidR="00052E49" w:rsidRDefault="00D56EA1">
      <w:pPr>
        <w:pStyle w:val="Ttulo2"/>
        <w:keepNext w:val="0"/>
      </w:pPr>
      <w:bookmarkStart w:id="15" w:name="_Toc400199619"/>
      <w:r>
        <w:t>Herramientas</w:t>
      </w:r>
      <w:r w:rsidR="007340CE">
        <w:t xml:space="preserve">, </w:t>
      </w:r>
      <w:r>
        <w:t>Ambiente</w:t>
      </w:r>
      <w:r w:rsidR="0081160D">
        <w:t xml:space="preserve">, e </w:t>
      </w:r>
      <w:r>
        <w:t>Infraestructura</w:t>
      </w:r>
      <w:bookmarkEnd w:id="15"/>
    </w:p>
    <w:p w:rsidR="00631BFE" w:rsidRPr="00631BFE" w:rsidRDefault="00631BFE" w:rsidP="00631BFE"/>
    <w:p w:rsidR="0035658C" w:rsidRPr="00D245DA" w:rsidRDefault="00576D6B" w:rsidP="00D245DA">
      <w:pPr>
        <w:pStyle w:val="Textoindependiente"/>
        <w:jc w:val="both"/>
        <w:rPr>
          <w:sz w:val="22"/>
          <w:szCs w:val="22"/>
        </w:rPr>
      </w:pPr>
      <w:r>
        <w:rPr>
          <w:sz w:val="22"/>
          <w:szCs w:val="22"/>
        </w:rPr>
        <w:t>Se utiliza</w:t>
      </w:r>
      <w:r w:rsidR="00631BFE">
        <w:rPr>
          <w:sz w:val="22"/>
          <w:szCs w:val="22"/>
        </w:rPr>
        <w:t xml:space="preserve"> GITHUB </w:t>
      </w:r>
      <w:r w:rsidR="00631BFE">
        <w:rPr>
          <w:sz w:val="22"/>
          <w:szCs w:val="22"/>
          <w:lang w:val="es-ES"/>
        </w:rPr>
        <w:t xml:space="preserve">como </w:t>
      </w:r>
      <w:r w:rsidR="00631BFE" w:rsidRPr="004B2207">
        <w:rPr>
          <w:sz w:val="22"/>
          <w:szCs w:val="22"/>
          <w:lang w:val="es-ES"/>
        </w:rPr>
        <w:t>p</w:t>
      </w:r>
      <w:r w:rsidR="00631BFE">
        <w:rPr>
          <w:sz w:val="22"/>
          <w:szCs w:val="22"/>
          <w:lang w:val="es-ES"/>
        </w:rPr>
        <w:t xml:space="preserve">lataforma </w:t>
      </w:r>
      <w:r w:rsidR="00631BFE" w:rsidRPr="004B2207">
        <w:rPr>
          <w:sz w:val="22"/>
          <w:szCs w:val="22"/>
          <w:lang w:val="es-ES"/>
        </w:rPr>
        <w:t>p</w:t>
      </w:r>
      <w:r w:rsidR="00631BFE">
        <w:rPr>
          <w:sz w:val="22"/>
          <w:szCs w:val="22"/>
          <w:lang w:val="es-ES"/>
        </w:rPr>
        <w:t xml:space="preserve">ara el desarrollo colaborativo, la documentación </w:t>
      </w:r>
      <w:r>
        <w:rPr>
          <w:sz w:val="22"/>
          <w:szCs w:val="22"/>
          <w:lang w:val="es-ES"/>
        </w:rPr>
        <w:t>que se utiliza</w:t>
      </w:r>
      <w:r w:rsidR="00D245DA">
        <w:rPr>
          <w:sz w:val="22"/>
          <w:szCs w:val="22"/>
          <w:lang w:val="es-ES"/>
        </w:rPr>
        <w:t xml:space="preserve"> es basada en </w:t>
      </w:r>
      <w:r w:rsidR="00D245DA" w:rsidRPr="004B2207">
        <w:rPr>
          <w:sz w:val="22"/>
          <w:szCs w:val="22"/>
          <w:lang w:val="es-ES"/>
        </w:rPr>
        <w:t>p</w:t>
      </w:r>
      <w:r w:rsidR="00D245DA">
        <w:rPr>
          <w:sz w:val="22"/>
          <w:szCs w:val="22"/>
          <w:lang w:val="es-ES"/>
        </w:rPr>
        <w:t>lantillas de la metodología RU</w:t>
      </w:r>
      <w:r w:rsidR="00D245DA" w:rsidRPr="004B2207">
        <w:rPr>
          <w:sz w:val="22"/>
          <w:szCs w:val="22"/>
          <w:lang w:val="es-ES"/>
        </w:rPr>
        <w:t>P</w:t>
      </w:r>
      <w:r w:rsidR="00D245DA">
        <w:rPr>
          <w:sz w:val="22"/>
          <w:szCs w:val="22"/>
          <w:lang w:val="es-ES"/>
        </w:rPr>
        <w:t xml:space="preserve">. </w:t>
      </w:r>
      <w:r w:rsidR="00D245DA" w:rsidRPr="004B2207">
        <w:rPr>
          <w:sz w:val="22"/>
          <w:szCs w:val="22"/>
          <w:lang w:val="es-ES"/>
        </w:rPr>
        <w:t>P</w:t>
      </w:r>
      <w:r w:rsidR="00D245DA">
        <w:rPr>
          <w:sz w:val="22"/>
          <w:szCs w:val="22"/>
          <w:lang w:val="es-ES"/>
        </w:rPr>
        <w:t xml:space="preserve">ara </w:t>
      </w:r>
      <w:r>
        <w:rPr>
          <w:sz w:val="22"/>
          <w:szCs w:val="22"/>
          <w:lang w:val="es-ES"/>
        </w:rPr>
        <w:t>el control de versiones se utiliza</w:t>
      </w:r>
      <w:r w:rsidR="00D245DA">
        <w:rPr>
          <w:sz w:val="22"/>
          <w:szCs w:val="22"/>
          <w:lang w:val="es-ES"/>
        </w:rPr>
        <w:t xml:space="preserve"> </w:t>
      </w:r>
      <w:proofErr w:type="spellStart"/>
      <w:r w:rsidR="00D245DA">
        <w:rPr>
          <w:sz w:val="22"/>
          <w:szCs w:val="22"/>
          <w:lang w:val="es-ES"/>
        </w:rPr>
        <w:t>GitHub</w:t>
      </w:r>
      <w:proofErr w:type="spellEnd"/>
      <w:r w:rsidR="00D245DA">
        <w:rPr>
          <w:sz w:val="22"/>
          <w:szCs w:val="22"/>
          <w:lang w:val="es-ES"/>
        </w:rPr>
        <w:t>, Como he</w:t>
      </w:r>
      <w:r>
        <w:rPr>
          <w:sz w:val="22"/>
          <w:szCs w:val="22"/>
          <w:lang w:val="es-ES"/>
        </w:rPr>
        <w:t>rramienta de desarrollo se utiliza</w:t>
      </w:r>
      <w:r w:rsidR="00D245DA">
        <w:rPr>
          <w:sz w:val="22"/>
          <w:szCs w:val="22"/>
          <w:lang w:val="es-ES"/>
        </w:rPr>
        <w:t xml:space="preserve"> </w:t>
      </w:r>
      <w:proofErr w:type="spellStart"/>
      <w:r w:rsidR="00D245DA" w:rsidRPr="00576D6B">
        <w:rPr>
          <w:i/>
          <w:sz w:val="22"/>
          <w:szCs w:val="22"/>
          <w:lang w:val="es-ES"/>
        </w:rPr>
        <w:t>Sym</w:t>
      </w:r>
      <w:r w:rsidR="00B62EBC" w:rsidRPr="00576D6B">
        <w:rPr>
          <w:i/>
          <w:sz w:val="22"/>
          <w:szCs w:val="22"/>
          <w:lang w:val="es-ES"/>
        </w:rPr>
        <w:t>fony</w:t>
      </w:r>
      <w:proofErr w:type="spellEnd"/>
      <w:r>
        <w:rPr>
          <w:sz w:val="22"/>
          <w:szCs w:val="22"/>
          <w:lang w:val="es-ES"/>
        </w:rPr>
        <w:t>, además se utiliza</w:t>
      </w:r>
      <w:r w:rsidR="00D245DA">
        <w:rPr>
          <w:sz w:val="22"/>
          <w:szCs w:val="22"/>
          <w:lang w:val="es-ES"/>
        </w:rPr>
        <w:t xml:space="preserve"> un s</w:t>
      </w:r>
      <w:r w:rsidR="00B62EBC">
        <w:rPr>
          <w:sz w:val="22"/>
          <w:szCs w:val="22"/>
          <w:lang w:val="es-ES"/>
        </w:rPr>
        <w:t>ervidor de integración</w:t>
      </w:r>
      <w:r>
        <w:rPr>
          <w:sz w:val="22"/>
          <w:szCs w:val="22"/>
          <w:lang w:val="es-ES"/>
        </w:rPr>
        <w:t xml:space="preserve"> continua</w:t>
      </w:r>
      <w:r w:rsidR="00B62EBC">
        <w:rPr>
          <w:sz w:val="22"/>
          <w:szCs w:val="22"/>
          <w:lang w:val="es-ES"/>
        </w:rPr>
        <w:t xml:space="preserve"> </w:t>
      </w:r>
      <w:proofErr w:type="spellStart"/>
      <w:r w:rsidR="00B62EBC" w:rsidRPr="00576D6B">
        <w:rPr>
          <w:i/>
          <w:sz w:val="22"/>
          <w:szCs w:val="22"/>
          <w:lang w:val="es-ES"/>
        </w:rPr>
        <w:t>teamCity</w:t>
      </w:r>
      <w:proofErr w:type="spellEnd"/>
      <w:r w:rsidR="00B62EBC">
        <w:rPr>
          <w:sz w:val="22"/>
          <w:szCs w:val="22"/>
          <w:lang w:val="es-ES"/>
        </w:rPr>
        <w:t xml:space="preserve"> para manejar la integración continua</w:t>
      </w:r>
      <w:r w:rsidR="001E1F37">
        <w:rPr>
          <w:sz w:val="22"/>
          <w:szCs w:val="22"/>
          <w:lang w:val="es-ES"/>
        </w:rPr>
        <w:t xml:space="preserve">, también </w:t>
      </w:r>
      <w:r>
        <w:rPr>
          <w:sz w:val="22"/>
          <w:szCs w:val="22"/>
          <w:lang w:val="es-ES"/>
        </w:rPr>
        <w:t>se maneja</w:t>
      </w:r>
      <w:r w:rsidR="001E1F37">
        <w:rPr>
          <w:sz w:val="22"/>
          <w:szCs w:val="22"/>
          <w:lang w:val="es-ES"/>
        </w:rPr>
        <w:t xml:space="preserve"> </w:t>
      </w:r>
      <w:proofErr w:type="spellStart"/>
      <w:r w:rsidR="001E1F37" w:rsidRPr="00576D6B">
        <w:rPr>
          <w:i/>
          <w:sz w:val="22"/>
          <w:szCs w:val="22"/>
          <w:lang w:val="es-ES"/>
        </w:rPr>
        <w:t>xampp</w:t>
      </w:r>
      <w:proofErr w:type="spellEnd"/>
      <w:r w:rsidR="001E1F37">
        <w:rPr>
          <w:sz w:val="22"/>
          <w:szCs w:val="22"/>
          <w:lang w:val="es-ES"/>
        </w:rPr>
        <w:t xml:space="preserve"> para el desarrollo del aplicativo web</w:t>
      </w:r>
      <w:r w:rsidR="00B62EBC">
        <w:rPr>
          <w:sz w:val="22"/>
          <w:szCs w:val="22"/>
          <w:lang w:val="es-ES"/>
        </w:rPr>
        <w:t>.</w:t>
      </w:r>
    </w:p>
    <w:p w:rsidR="0035658C" w:rsidRDefault="0035658C" w:rsidP="001E1F37">
      <w:pPr>
        <w:pStyle w:val="Textoindependiente"/>
        <w:ind w:left="0"/>
      </w:pPr>
    </w:p>
    <w:p w:rsidR="00052E49" w:rsidRDefault="00D92CC1">
      <w:pPr>
        <w:pStyle w:val="Ttulo1"/>
      </w:pPr>
      <w:bookmarkStart w:id="16" w:name="_Toc400199620"/>
      <w:r>
        <w:t xml:space="preserve">Programa de </w:t>
      </w:r>
      <w:r w:rsidRPr="006627A2">
        <w:rPr>
          <w:rFonts w:cs="Arial"/>
          <w:lang w:val="es-ES"/>
        </w:rPr>
        <w:t xml:space="preserve">Gerenciamiento de </w:t>
      </w:r>
      <w:smartTag w:uri="urn:schemas-microsoft-com:office:smarttags" w:element="PersonName">
        <w:smartTagPr>
          <w:attr w:name="ProductID" w:val="la Configuraci￳n"/>
        </w:smartTagPr>
        <w:r w:rsidRPr="006627A2">
          <w:rPr>
            <w:rFonts w:cs="Arial"/>
            <w:lang w:val="es-ES"/>
          </w:rPr>
          <w:t>la Configuración</w:t>
        </w:r>
      </w:smartTag>
      <w:bookmarkEnd w:id="16"/>
    </w:p>
    <w:p w:rsidR="00052E49" w:rsidRDefault="00D92CC1">
      <w:pPr>
        <w:pStyle w:val="Ttulo2"/>
        <w:keepNext w:val="0"/>
      </w:pPr>
      <w:bookmarkStart w:id="17" w:name="_Toc400199621"/>
      <w:r>
        <w:t>Identificación de la configuración</w:t>
      </w:r>
      <w:bookmarkEnd w:id="17"/>
      <w:r>
        <w:t xml:space="preserve"> </w:t>
      </w:r>
    </w:p>
    <w:p w:rsidR="00334065" w:rsidRPr="00334065" w:rsidRDefault="00334065" w:rsidP="00334065"/>
    <w:p w:rsidR="00052E49" w:rsidRDefault="00B1001F">
      <w:pPr>
        <w:pStyle w:val="Ttulo3"/>
        <w:keepNext w:val="0"/>
        <w:rPr>
          <w:rFonts w:cs="Arial"/>
          <w:lang w:val="es-ES"/>
        </w:rPr>
      </w:pPr>
      <w:bookmarkStart w:id="18" w:name="_Toc240491887"/>
      <w:bookmarkStart w:id="19" w:name="_Toc400199622"/>
      <w:r w:rsidRPr="006627A2">
        <w:rPr>
          <w:rFonts w:cs="Arial"/>
          <w:lang w:val="es-ES"/>
        </w:rPr>
        <w:t>Métodos de Identificación</w:t>
      </w:r>
      <w:bookmarkEnd w:id="18"/>
      <w:bookmarkEnd w:id="19"/>
    </w:p>
    <w:p w:rsidR="00C26DBC" w:rsidRPr="00C26DBC" w:rsidRDefault="00C26DBC" w:rsidP="00C26DBC">
      <w:pPr>
        <w:rPr>
          <w:lang w:val="es-ES"/>
        </w:rPr>
      </w:pPr>
    </w:p>
    <w:p w:rsidR="00C26DBC" w:rsidRDefault="00905BF9" w:rsidP="00905BF9">
      <w:pPr>
        <w:pStyle w:val="Textoindependiente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la identificación de los documentos </w:t>
      </w:r>
      <w:r w:rsidR="00576D6B">
        <w:rPr>
          <w:sz w:val="22"/>
          <w:szCs w:val="22"/>
        </w:rPr>
        <w:t xml:space="preserve">se </w:t>
      </w:r>
      <w:r>
        <w:rPr>
          <w:sz w:val="22"/>
          <w:szCs w:val="22"/>
        </w:rPr>
        <w:t xml:space="preserve">maneja un estándar para nombrar los documentos que está compuesto por: las siglas </w:t>
      </w:r>
      <w:r w:rsidRPr="00576D6B">
        <w:rPr>
          <w:b/>
          <w:sz w:val="22"/>
          <w:szCs w:val="22"/>
        </w:rPr>
        <w:t>APPWBA</w:t>
      </w:r>
      <w:r>
        <w:rPr>
          <w:sz w:val="22"/>
          <w:szCs w:val="22"/>
        </w:rPr>
        <w:t>, seguido por un “</w:t>
      </w:r>
      <w:r w:rsidRPr="00576D6B">
        <w:rPr>
          <w:b/>
          <w:sz w:val="22"/>
          <w:szCs w:val="22"/>
        </w:rPr>
        <w:t>-</w:t>
      </w:r>
      <w:r>
        <w:rPr>
          <w:sz w:val="22"/>
          <w:szCs w:val="22"/>
        </w:rPr>
        <w:t>”, seguido por el nombre de la línea base a la cual pertenece el documento, seguido por un “</w:t>
      </w:r>
      <w:r w:rsidRPr="003E537C">
        <w:rPr>
          <w:b/>
          <w:sz w:val="22"/>
          <w:szCs w:val="22"/>
        </w:rPr>
        <w:t>-</w:t>
      </w:r>
      <w:r>
        <w:rPr>
          <w:sz w:val="22"/>
          <w:szCs w:val="22"/>
        </w:rPr>
        <w:t>” y por último el nombre del documento.</w:t>
      </w:r>
    </w:p>
    <w:p w:rsidR="007B0FFD" w:rsidRPr="00905BF9" w:rsidRDefault="007B0FFD" w:rsidP="00905BF9">
      <w:pPr>
        <w:pStyle w:val="Textoindependiente"/>
        <w:jc w:val="both"/>
        <w:rPr>
          <w:sz w:val="22"/>
          <w:szCs w:val="22"/>
        </w:rPr>
      </w:pPr>
    </w:p>
    <w:p w:rsidR="00052E49" w:rsidRDefault="007113C8">
      <w:pPr>
        <w:pStyle w:val="Ttulo3"/>
      </w:pPr>
      <w:bookmarkStart w:id="20" w:name="_Toc400199623"/>
      <w:r>
        <w:t>Líneas bases del proyecto</w:t>
      </w:r>
      <w:bookmarkEnd w:id="20"/>
    </w:p>
    <w:p w:rsidR="00C26DBC" w:rsidRDefault="00C26DBC" w:rsidP="00C26DBC"/>
    <w:p w:rsidR="00905BF9" w:rsidRDefault="00905BF9" w:rsidP="008B792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el desarrollo del </w:t>
      </w:r>
      <w:r w:rsidR="003E537C">
        <w:rPr>
          <w:sz w:val="22"/>
          <w:szCs w:val="22"/>
        </w:rPr>
        <w:t xml:space="preserve">proyecto se </w:t>
      </w:r>
      <w:r w:rsidR="00EB16AA">
        <w:rPr>
          <w:sz w:val="22"/>
          <w:szCs w:val="22"/>
        </w:rPr>
        <w:t>maneja</w:t>
      </w:r>
      <w:r w:rsidR="003E537C">
        <w:rPr>
          <w:sz w:val="22"/>
          <w:szCs w:val="22"/>
        </w:rPr>
        <w:t>n</w:t>
      </w:r>
      <w:r w:rsidR="00EB16AA">
        <w:rPr>
          <w:sz w:val="22"/>
          <w:szCs w:val="22"/>
        </w:rPr>
        <w:t xml:space="preserve"> cuatro</w:t>
      </w:r>
      <w:r>
        <w:rPr>
          <w:sz w:val="22"/>
          <w:szCs w:val="22"/>
        </w:rPr>
        <w:t xml:space="preserve"> </w:t>
      </w:r>
      <w:r w:rsidR="00EB16AA">
        <w:rPr>
          <w:sz w:val="22"/>
          <w:szCs w:val="22"/>
        </w:rPr>
        <w:t>l</w:t>
      </w:r>
      <w:r w:rsidR="003E537C">
        <w:rPr>
          <w:sz w:val="22"/>
          <w:szCs w:val="22"/>
        </w:rPr>
        <w:t xml:space="preserve">íneas bases que son: </w:t>
      </w:r>
      <w:r w:rsidR="003E537C" w:rsidRPr="003E537C">
        <w:rPr>
          <w:b/>
          <w:sz w:val="22"/>
          <w:szCs w:val="22"/>
        </w:rPr>
        <w:t>Inicio, P</w:t>
      </w:r>
      <w:r w:rsidRPr="003E537C">
        <w:rPr>
          <w:b/>
          <w:sz w:val="22"/>
          <w:szCs w:val="22"/>
        </w:rPr>
        <w:t>laneación, construcción, Transición</w:t>
      </w:r>
      <w:r>
        <w:rPr>
          <w:sz w:val="22"/>
          <w:szCs w:val="22"/>
        </w:rPr>
        <w:t xml:space="preserve">, en cada una de ellas </w:t>
      </w:r>
      <w:r w:rsidR="003E537C">
        <w:rPr>
          <w:sz w:val="22"/>
          <w:szCs w:val="22"/>
        </w:rPr>
        <w:t xml:space="preserve">se </w:t>
      </w:r>
      <w:r>
        <w:rPr>
          <w:sz w:val="22"/>
          <w:szCs w:val="22"/>
        </w:rPr>
        <w:t>manejan diferentes documentos correspondientes a estas línea</w:t>
      </w:r>
      <w:r w:rsidR="008B7921">
        <w:rPr>
          <w:sz w:val="22"/>
          <w:szCs w:val="22"/>
        </w:rPr>
        <w:t xml:space="preserve">s del proyecto; cada documento está en español, las funcionalidades se realizaran en el lenguaje de programación </w:t>
      </w:r>
      <w:proofErr w:type="spellStart"/>
      <w:r w:rsidR="008B7921">
        <w:rPr>
          <w:sz w:val="22"/>
          <w:szCs w:val="22"/>
        </w:rPr>
        <w:t>php</w:t>
      </w:r>
      <w:proofErr w:type="spellEnd"/>
      <w:r w:rsidR="008B7921">
        <w:rPr>
          <w:sz w:val="22"/>
          <w:szCs w:val="22"/>
        </w:rPr>
        <w:t xml:space="preserve"> utilizando el </w:t>
      </w:r>
      <w:proofErr w:type="spellStart"/>
      <w:r w:rsidR="008B7921">
        <w:rPr>
          <w:sz w:val="22"/>
          <w:szCs w:val="22"/>
        </w:rPr>
        <w:t>framework</w:t>
      </w:r>
      <w:proofErr w:type="spellEnd"/>
      <w:r w:rsidR="008B7921">
        <w:rPr>
          <w:sz w:val="22"/>
          <w:szCs w:val="22"/>
        </w:rPr>
        <w:t xml:space="preserve"> </w:t>
      </w:r>
      <w:proofErr w:type="spellStart"/>
      <w:r w:rsidR="008B7921">
        <w:rPr>
          <w:sz w:val="22"/>
          <w:szCs w:val="22"/>
          <w:lang w:val="es-ES"/>
        </w:rPr>
        <w:t>Symfony</w:t>
      </w:r>
      <w:proofErr w:type="spellEnd"/>
      <w:r w:rsidR="008B7921">
        <w:rPr>
          <w:sz w:val="22"/>
          <w:szCs w:val="22"/>
          <w:lang w:val="es-ES"/>
        </w:rPr>
        <w:t>.</w:t>
      </w:r>
    </w:p>
    <w:p w:rsidR="00EB16AA" w:rsidRPr="00905BF9" w:rsidRDefault="00EB16AA" w:rsidP="00905BF9">
      <w:pPr>
        <w:ind w:left="720"/>
        <w:rPr>
          <w:sz w:val="22"/>
          <w:szCs w:val="22"/>
        </w:rPr>
      </w:pPr>
    </w:p>
    <w:p w:rsidR="007113C8" w:rsidRDefault="007113C8" w:rsidP="007113C8">
      <w:pPr>
        <w:pStyle w:val="Textoindependiente"/>
        <w:ind w:left="0"/>
        <w:rPr>
          <w:rFonts w:ascii="Arial" w:hAnsi="Arial" w:cs="Arial"/>
          <w:lang w:val="es-ES"/>
        </w:rPr>
      </w:pPr>
    </w:p>
    <w:tbl>
      <w:tblPr>
        <w:tblStyle w:val="Sombreadoclaro-nfasis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6"/>
        <w:gridCol w:w="4898"/>
        <w:gridCol w:w="1659"/>
      </w:tblGrid>
      <w:tr w:rsidR="007113C8" w:rsidTr="003E5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D7D31" w:themeFill="accent2"/>
            <w:hideMark/>
          </w:tcPr>
          <w:p w:rsidR="007113C8" w:rsidRPr="003E537C" w:rsidRDefault="007113C8">
            <w:pPr>
              <w:jc w:val="center"/>
              <w:rPr>
                <w:rFonts w:ascii="Arial" w:hAnsi="Arial" w:cs="Arial"/>
                <w:b w:val="0"/>
                <w:color w:val="auto"/>
                <w:lang w:val="es-ES"/>
              </w:rPr>
            </w:pPr>
            <w:r w:rsidRPr="003E537C">
              <w:rPr>
                <w:rFonts w:ascii="Arial" w:hAnsi="Arial" w:cs="Arial"/>
                <w:color w:val="auto"/>
                <w:lang w:val="es-ES"/>
              </w:rPr>
              <w:t>Línea Base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D7D31" w:themeFill="accent2"/>
            <w:hideMark/>
          </w:tcPr>
          <w:p w:rsidR="007113C8" w:rsidRPr="003E537C" w:rsidRDefault="00DA212F">
            <w:pPr>
              <w:jc w:val="center"/>
              <w:rPr>
                <w:rFonts w:ascii="Arial" w:hAnsi="Arial" w:cs="Arial"/>
                <w:b w:val="0"/>
                <w:color w:val="auto"/>
                <w:lang w:val="es-ES"/>
              </w:rPr>
            </w:pPr>
            <w:r w:rsidRPr="003E537C">
              <w:rPr>
                <w:rFonts w:ascii="Arial" w:hAnsi="Arial" w:cs="Arial"/>
                <w:color w:val="auto"/>
                <w:lang w:val="es-ES"/>
              </w:rPr>
              <w:t>Producto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D7D31" w:themeFill="accent2"/>
            <w:hideMark/>
          </w:tcPr>
          <w:p w:rsidR="007113C8" w:rsidRPr="003E537C" w:rsidRDefault="007113C8">
            <w:pPr>
              <w:jc w:val="center"/>
              <w:rPr>
                <w:rFonts w:ascii="Arial" w:hAnsi="Arial" w:cs="Arial"/>
                <w:b w:val="0"/>
                <w:color w:val="auto"/>
                <w:lang w:val="es-ES"/>
              </w:rPr>
            </w:pPr>
            <w:r w:rsidRPr="003E537C">
              <w:rPr>
                <w:rFonts w:ascii="Arial" w:hAnsi="Arial" w:cs="Arial"/>
                <w:color w:val="auto"/>
                <w:lang w:val="es-ES"/>
              </w:rPr>
              <w:t xml:space="preserve">Hito </w:t>
            </w:r>
            <w:proofErr w:type="spellStart"/>
            <w:r w:rsidRPr="003E537C">
              <w:rPr>
                <w:rFonts w:ascii="Arial" w:hAnsi="Arial" w:cs="Arial"/>
                <w:color w:val="auto"/>
                <w:lang w:val="es-ES"/>
              </w:rPr>
              <w:t>ó</w:t>
            </w:r>
            <w:proofErr w:type="spellEnd"/>
            <w:r w:rsidRPr="003E537C">
              <w:rPr>
                <w:rFonts w:ascii="Arial" w:hAnsi="Arial" w:cs="Arial"/>
                <w:color w:val="auto"/>
                <w:lang w:val="es-ES"/>
              </w:rPr>
              <w:t xml:space="preserve"> Evento Asociado</w:t>
            </w:r>
          </w:p>
        </w:tc>
      </w:tr>
      <w:tr w:rsidR="007113C8" w:rsidTr="008C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113C8" w:rsidRPr="003E537C" w:rsidRDefault="008B7921">
            <w:pPr>
              <w:jc w:val="center"/>
              <w:rPr>
                <w:rFonts w:ascii="Arial" w:hAnsi="Arial" w:cs="Arial"/>
                <w:color w:val="auto"/>
                <w:lang w:val="es-ES"/>
              </w:rPr>
            </w:pPr>
            <w:r w:rsidRPr="003E537C">
              <w:rPr>
                <w:rFonts w:ascii="Arial" w:hAnsi="Arial" w:cs="Arial"/>
                <w:color w:val="auto"/>
                <w:lang w:val="es-ES"/>
              </w:rPr>
              <w:t>APPWBA</w:t>
            </w:r>
            <w:r w:rsidR="003E537C" w:rsidRPr="003E537C">
              <w:rPr>
                <w:rFonts w:ascii="Arial" w:hAnsi="Arial" w:cs="Arial"/>
                <w:color w:val="auto"/>
                <w:lang w:val="es-ES"/>
              </w:rPr>
              <w:t>-</w:t>
            </w:r>
            <w:r w:rsidR="007113C8" w:rsidRPr="003E537C">
              <w:rPr>
                <w:rFonts w:ascii="Arial" w:hAnsi="Arial" w:cs="Arial"/>
                <w:color w:val="auto"/>
                <w:lang w:val="es-ES"/>
              </w:rPr>
              <w:t>Inicio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113C8" w:rsidRPr="003E537C" w:rsidRDefault="008C1C3F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 xml:space="preserve">Artefacto RUP Visión </w:t>
            </w:r>
          </w:p>
          <w:p w:rsidR="008C1C3F" w:rsidRPr="003E537C" w:rsidRDefault="008C1C3F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Artefacto RUP Glosario</w:t>
            </w:r>
          </w:p>
          <w:p w:rsidR="008C1C3F" w:rsidRPr="003E537C" w:rsidRDefault="008C1C3F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Artefacto RUP Lista de riesgos</w:t>
            </w:r>
          </w:p>
          <w:p w:rsidR="008C1C3F" w:rsidRPr="003E537C" w:rsidRDefault="008C1C3F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WBS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113C8" w:rsidRPr="003E537C" w:rsidRDefault="007113C8" w:rsidP="009F0616">
            <w:pPr>
              <w:jc w:val="center"/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Inicio</w:t>
            </w:r>
          </w:p>
        </w:tc>
      </w:tr>
      <w:tr w:rsidR="007113C8" w:rsidTr="008C1C3F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hideMark/>
          </w:tcPr>
          <w:p w:rsidR="007113C8" w:rsidRPr="003E537C" w:rsidRDefault="009F0616">
            <w:pPr>
              <w:jc w:val="center"/>
              <w:rPr>
                <w:rFonts w:ascii="Arial" w:hAnsi="Arial" w:cs="Arial"/>
                <w:color w:val="auto"/>
                <w:lang w:val="es-ES"/>
              </w:rPr>
            </w:pPr>
            <w:r w:rsidRPr="003E537C">
              <w:rPr>
                <w:rFonts w:ascii="Arial" w:hAnsi="Arial" w:cs="Arial"/>
                <w:color w:val="auto"/>
                <w:lang w:val="es-ES"/>
              </w:rPr>
              <w:lastRenderedPageBreak/>
              <w:t>APPWBA</w:t>
            </w:r>
            <w:r w:rsidR="007113C8" w:rsidRPr="003E537C">
              <w:rPr>
                <w:rFonts w:ascii="Arial" w:hAnsi="Arial" w:cs="Arial"/>
                <w:color w:val="auto"/>
                <w:lang w:val="es-ES"/>
              </w:rPr>
              <w:t>-Elaboración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13C8" w:rsidRPr="003E537C" w:rsidRDefault="007113C8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 xml:space="preserve">Artefacto RUP Plan de Aseguramiento de </w:t>
            </w:r>
            <w:smartTag w:uri="urn:schemas-microsoft-com:office:smarttags" w:element="PersonName">
              <w:smartTagPr>
                <w:attr w:name="ProductID" w:val="la Calidad"/>
              </w:smartTagPr>
              <w:r w:rsidRPr="003E537C">
                <w:rPr>
                  <w:color w:val="auto"/>
                  <w:lang w:val="es-ES"/>
                </w:rPr>
                <w:t>la Calidad</w:t>
              </w:r>
            </w:smartTag>
          </w:p>
          <w:p w:rsidR="007113C8" w:rsidRPr="003E537C" w:rsidRDefault="007113C8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Artefacto RUP Arquitectura de Software</w:t>
            </w:r>
          </w:p>
          <w:p w:rsidR="008C1C3F" w:rsidRPr="003E537C" w:rsidRDefault="008C1C3F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Documentos Realización de casos de uso</w:t>
            </w:r>
          </w:p>
          <w:p w:rsidR="008C1C3F" w:rsidRPr="003E537C" w:rsidRDefault="008C1C3F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Documento informe de selección de riesgos</w:t>
            </w:r>
          </w:p>
          <w:p w:rsidR="007113C8" w:rsidRPr="003E537C" w:rsidRDefault="007113C8">
            <w:pPr>
              <w:rPr>
                <w:color w:val="auto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9" w:type="dxa"/>
            <w:hideMark/>
          </w:tcPr>
          <w:p w:rsidR="007113C8" w:rsidRPr="003E537C" w:rsidRDefault="007113C8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Elaboración</w:t>
            </w:r>
          </w:p>
        </w:tc>
      </w:tr>
      <w:tr w:rsidR="007113C8" w:rsidTr="008C1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113C8" w:rsidRPr="003E537C" w:rsidRDefault="009F0616">
            <w:pPr>
              <w:jc w:val="center"/>
              <w:rPr>
                <w:rFonts w:ascii="Arial" w:hAnsi="Arial" w:cs="Arial"/>
                <w:color w:val="auto"/>
                <w:lang w:val="es-ES"/>
              </w:rPr>
            </w:pPr>
            <w:r w:rsidRPr="003E537C">
              <w:rPr>
                <w:rFonts w:ascii="Arial" w:hAnsi="Arial" w:cs="Arial"/>
                <w:color w:val="auto"/>
                <w:lang w:val="es-ES"/>
              </w:rPr>
              <w:t>APPWBA</w:t>
            </w:r>
            <w:r w:rsidR="007113C8" w:rsidRPr="003E537C">
              <w:rPr>
                <w:rFonts w:ascii="Arial" w:hAnsi="Arial" w:cs="Arial"/>
                <w:color w:val="auto"/>
                <w:lang w:val="es-ES"/>
              </w:rPr>
              <w:t>-Construcción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62167" w:rsidRPr="003E537C" w:rsidRDefault="00C62167">
            <w:pPr>
              <w:rPr>
                <w:color w:val="auto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9" w:type="dxa"/>
            <w:tcBorders>
              <w:left w:val="none" w:sz="0" w:space="0" w:color="auto"/>
              <w:right w:val="none" w:sz="0" w:space="0" w:color="auto"/>
            </w:tcBorders>
            <w:hideMark/>
          </w:tcPr>
          <w:p w:rsidR="007113C8" w:rsidRPr="003E537C" w:rsidRDefault="007113C8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ES"/>
              </w:rPr>
              <w:t>Construcción</w:t>
            </w:r>
          </w:p>
        </w:tc>
      </w:tr>
      <w:tr w:rsidR="007113C8" w:rsidTr="008C1C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113C8" w:rsidRPr="003E537C" w:rsidRDefault="009F0616">
            <w:pPr>
              <w:jc w:val="center"/>
              <w:rPr>
                <w:rFonts w:ascii="Arial" w:hAnsi="Arial" w:cs="Arial"/>
                <w:color w:val="auto"/>
                <w:lang w:val="es-ES"/>
              </w:rPr>
            </w:pPr>
            <w:r w:rsidRPr="003E537C">
              <w:rPr>
                <w:rFonts w:ascii="Arial" w:hAnsi="Arial" w:cs="Arial"/>
                <w:color w:val="auto"/>
                <w:lang w:val="es-ES"/>
              </w:rPr>
              <w:t>APPWBA</w:t>
            </w:r>
            <w:r w:rsidR="007113C8" w:rsidRPr="003E537C">
              <w:rPr>
                <w:rFonts w:ascii="Arial" w:hAnsi="Arial" w:cs="Arial"/>
                <w:color w:val="auto"/>
                <w:lang w:val="es-ES"/>
              </w:rPr>
              <w:t>-transición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13C8" w:rsidRPr="003E537C" w:rsidRDefault="007113C8">
            <w:pPr>
              <w:rPr>
                <w:b w:val="0"/>
                <w:color w:val="auto"/>
                <w:lang w:val="es-ES"/>
              </w:rPr>
            </w:pPr>
          </w:p>
          <w:p w:rsidR="007113C8" w:rsidRPr="003E537C" w:rsidRDefault="007113C8">
            <w:pPr>
              <w:rPr>
                <w:color w:val="auto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113C8" w:rsidRPr="003E537C" w:rsidRDefault="007113C8">
            <w:pPr>
              <w:rPr>
                <w:color w:val="auto"/>
                <w:lang w:val="es-ES"/>
              </w:rPr>
            </w:pPr>
            <w:r w:rsidRPr="003E537C">
              <w:rPr>
                <w:color w:val="auto"/>
                <w:lang w:val="es-MX"/>
              </w:rPr>
              <w:t>Transición</w:t>
            </w:r>
          </w:p>
        </w:tc>
      </w:tr>
    </w:tbl>
    <w:p w:rsidR="002775E7" w:rsidRDefault="008C1C3F" w:rsidP="009F0616">
      <w:pPr>
        <w:pStyle w:val="InfoBlue"/>
      </w:pPr>
      <w:r>
        <w:rPr>
          <w:b/>
        </w:rPr>
        <w:t>Tabla 2</w:t>
      </w:r>
      <w:r>
        <w:t>. Líneas bases.</w:t>
      </w:r>
    </w:p>
    <w:p w:rsidR="00353835" w:rsidRPr="002775E7" w:rsidRDefault="00353835" w:rsidP="00E60194">
      <w:pPr>
        <w:pStyle w:val="Textoindependiente"/>
        <w:ind w:left="0"/>
      </w:pPr>
    </w:p>
    <w:p w:rsidR="006C6300" w:rsidRDefault="006C6300" w:rsidP="006C6300">
      <w:pPr>
        <w:pStyle w:val="Ttulo3"/>
        <w:numPr>
          <w:ilvl w:val="2"/>
          <w:numId w:val="25"/>
        </w:numPr>
        <w:rPr>
          <w:rFonts w:cs="Arial"/>
          <w:lang w:val="es-ES"/>
        </w:rPr>
      </w:pPr>
      <w:bookmarkStart w:id="21" w:name="_Toc240491890"/>
      <w:bookmarkStart w:id="22" w:name="_Toc400199624"/>
      <w:r>
        <w:rPr>
          <w:rFonts w:cs="Arial"/>
          <w:lang w:val="es-ES"/>
        </w:rPr>
        <w:t>Procedimientos y Aprobaciones para las Solicitudes de Cambios</w:t>
      </w:r>
      <w:bookmarkEnd w:id="21"/>
      <w:bookmarkEnd w:id="22"/>
    </w:p>
    <w:p w:rsidR="00353835" w:rsidRPr="00353835" w:rsidRDefault="00353835" w:rsidP="00353835">
      <w:pPr>
        <w:rPr>
          <w:lang w:val="es-ES"/>
        </w:rPr>
      </w:pPr>
    </w:p>
    <w:p w:rsidR="000733B3" w:rsidRDefault="000733B3" w:rsidP="000733B3">
      <w:bookmarkStart w:id="23" w:name="_Toc240491891"/>
    </w:p>
    <w:p w:rsidR="006B7510" w:rsidRDefault="006B7510" w:rsidP="000733B3">
      <w:pPr>
        <w:rPr>
          <w:sz w:val="22"/>
          <w:szCs w:val="22"/>
        </w:rPr>
      </w:pPr>
      <w:r>
        <w:tab/>
      </w:r>
      <w:r w:rsidR="003E537C">
        <w:rPr>
          <w:sz w:val="22"/>
          <w:szCs w:val="22"/>
        </w:rPr>
        <w:t>L</w:t>
      </w:r>
      <w:r>
        <w:rPr>
          <w:sz w:val="22"/>
          <w:szCs w:val="22"/>
        </w:rPr>
        <w:t xml:space="preserve">a gestión de las solicitudes de cambio </w:t>
      </w:r>
      <w:r w:rsidR="003E537C">
        <w:rPr>
          <w:sz w:val="22"/>
          <w:szCs w:val="22"/>
        </w:rPr>
        <w:t xml:space="preserve">se maneja </w:t>
      </w:r>
      <w:r>
        <w:rPr>
          <w:sz w:val="22"/>
          <w:szCs w:val="22"/>
        </w:rPr>
        <w:t>de la siguiente manera:</w:t>
      </w:r>
    </w:p>
    <w:p w:rsidR="006B7510" w:rsidRDefault="006B7510" w:rsidP="000733B3">
      <w:pPr>
        <w:rPr>
          <w:sz w:val="22"/>
          <w:szCs w:val="22"/>
        </w:rPr>
      </w:pPr>
    </w:p>
    <w:p w:rsidR="008A3814" w:rsidRPr="00422D90" w:rsidRDefault="00A226CD" w:rsidP="00422D90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Cuando s</w:t>
      </w:r>
      <w:r w:rsidR="006B7510">
        <w:rPr>
          <w:sz w:val="22"/>
          <w:szCs w:val="22"/>
        </w:rPr>
        <w:t xml:space="preserve">e realiza una solicitud de cambio es recibida por el grupo, posteriormente a esto se reúne la junta de control de cambios integrada por los tres estudiantes definidos posteriormente; Esta junta </w:t>
      </w:r>
      <w:r w:rsidR="00F24C0D">
        <w:rPr>
          <w:sz w:val="22"/>
          <w:szCs w:val="22"/>
        </w:rPr>
        <w:t xml:space="preserve">se encarga de realizarle todo el análisis a la solicitud de cambio y dependiendo de la viabilidad y la decisión de la junta se decide implementar este cambio o no, si el cambio se aprueba, se pasa a implementar y una vez terminado el cambio se sube como un </w:t>
      </w:r>
      <w:proofErr w:type="spellStart"/>
      <w:r w:rsidR="00F24C0D">
        <w:rPr>
          <w:sz w:val="22"/>
          <w:szCs w:val="22"/>
        </w:rPr>
        <w:t>commit</w:t>
      </w:r>
      <w:proofErr w:type="spellEnd"/>
      <w:r w:rsidR="00F24C0D">
        <w:rPr>
          <w:sz w:val="22"/>
          <w:szCs w:val="22"/>
        </w:rPr>
        <w:t xml:space="preserve"> en el repositorio definido por el grupo auditado (</w:t>
      </w:r>
      <w:proofErr w:type="spellStart"/>
      <w:r w:rsidR="00F24C0D">
        <w:rPr>
          <w:sz w:val="22"/>
          <w:szCs w:val="22"/>
        </w:rPr>
        <w:t>GitHub</w:t>
      </w:r>
      <w:proofErr w:type="spellEnd"/>
      <w:r w:rsidR="00F24C0D">
        <w:rPr>
          <w:sz w:val="22"/>
          <w:szCs w:val="22"/>
        </w:rPr>
        <w:t xml:space="preserve"> </w:t>
      </w:r>
      <w:proofErr w:type="spellStart"/>
      <w:r w:rsidR="00F24C0D">
        <w:rPr>
          <w:sz w:val="22"/>
          <w:szCs w:val="22"/>
        </w:rPr>
        <w:t>Remote</w:t>
      </w:r>
      <w:proofErr w:type="spellEnd"/>
      <w:r w:rsidR="00F24C0D">
        <w:rPr>
          <w:sz w:val="22"/>
          <w:szCs w:val="22"/>
        </w:rPr>
        <w:t xml:space="preserve">), donde se notificara el cambio realizado y se realizara su actualización en el servidor de </w:t>
      </w:r>
      <w:proofErr w:type="spellStart"/>
      <w:r w:rsidR="00F24C0D">
        <w:rPr>
          <w:sz w:val="22"/>
          <w:szCs w:val="22"/>
        </w:rPr>
        <w:t>TeamCity</w:t>
      </w:r>
      <w:proofErr w:type="spellEnd"/>
      <w:r w:rsidR="00F24C0D">
        <w:rPr>
          <w:sz w:val="22"/>
          <w:szCs w:val="22"/>
        </w:rPr>
        <w:t>. Cabe aclarar que para el manejo de estos cambios se manejara las plantillas de RUP concernientes para toda la documentación necesaria.</w:t>
      </w:r>
    </w:p>
    <w:p w:rsidR="00D341F6" w:rsidRPr="000733B3" w:rsidRDefault="00D341F6" w:rsidP="000733B3"/>
    <w:p w:rsidR="006C6300" w:rsidRDefault="006C6300" w:rsidP="00E60194">
      <w:pPr>
        <w:pStyle w:val="Ttulo3"/>
        <w:rPr>
          <w:lang w:val="es-ES"/>
        </w:rPr>
      </w:pPr>
      <w:bookmarkStart w:id="24" w:name="_Toc400199625"/>
      <w:r w:rsidRPr="00E60194">
        <w:t>Junta</w:t>
      </w:r>
      <w:r>
        <w:rPr>
          <w:lang w:val="es-ES"/>
        </w:rPr>
        <w:t xml:space="preserve"> de Control de Cambios (CCB)</w:t>
      </w:r>
      <w:bookmarkEnd w:id="23"/>
      <w:bookmarkEnd w:id="24"/>
    </w:p>
    <w:p w:rsidR="009A5293" w:rsidRPr="009A5293" w:rsidRDefault="009A5293" w:rsidP="009A5293">
      <w:pPr>
        <w:rPr>
          <w:lang w:val="es-ES"/>
        </w:rPr>
      </w:pPr>
    </w:p>
    <w:p w:rsidR="009A5293" w:rsidRDefault="009A5293" w:rsidP="006C6300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Los encargados de esta ju</w:t>
      </w:r>
      <w:r w:rsidR="0001058A">
        <w:rPr>
          <w:sz w:val="22"/>
          <w:szCs w:val="22"/>
          <w:lang w:val="es-ES"/>
        </w:rPr>
        <w:t>nta son los tres integrantes:</w:t>
      </w:r>
      <w:r>
        <w:rPr>
          <w:sz w:val="22"/>
          <w:szCs w:val="22"/>
          <w:lang w:val="es-ES"/>
        </w:rPr>
        <w:t xml:space="preserve"> Juan José Perdomo Forero, Andrés Felipe Perdomo Forero, William David Mesa Mejía, estos serán los encargados de evaluar los cambios y aceptarlos.</w:t>
      </w:r>
    </w:p>
    <w:p w:rsidR="006C6300" w:rsidRPr="0001058A" w:rsidRDefault="006C6300" w:rsidP="006C6300">
      <w:pPr>
        <w:pStyle w:val="Textoindependiente"/>
        <w:rPr>
          <w:lang w:val="es-ES"/>
        </w:rPr>
      </w:pPr>
    </w:p>
    <w:p w:rsidR="003F56B4" w:rsidRDefault="00F13C1F" w:rsidP="003F56B4">
      <w:pPr>
        <w:pStyle w:val="Ttulo2"/>
        <w:rPr>
          <w:lang w:val="es-ES"/>
        </w:rPr>
      </w:pPr>
      <w:bookmarkStart w:id="25" w:name="_Toc245062520"/>
      <w:bookmarkStart w:id="26" w:name="_Toc400199626"/>
      <w:r w:rsidRPr="00CD5DD9">
        <w:rPr>
          <w:lang w:val="es-ES"/>
        </w:rPr>
        <w:t>Estimación del Estado de la Configuración</w:t>
      </w:r>
      <w:bookmarkEnd w:id="25"/>
      <w:bookmarkEnd w:id="26"/>
    </w:p>
    <w:p w:rsidR="009F0616" w:rsidRPr="009F0616" w:rsidRDefault="009F0616" w:rsidP="009F0616">
      <w:pPr>
        <w:rPr>
          <w:lang w:val="es-ES"/>
        </w:rPr>
      </w:pPr>
    </w:p>
    <w:p w:rsidR="003F56B4" w:rsidRDefault="003F56B4" w:rsidP="003F56B4">
      <w:pPr>
        <w:pStyle w:val="Ttulo3"/>
        <w:rPr>
          <w:lang w:val="es-ES"/>
        </w:rPr>
      </w:pPr>
      <w:bookmarkStart w:id="27" w:name="_Toc245062521"/>
      <w:bookmarkStart w:id="28" w:name="_Toc400199627"/>
      <w:r w:rsidRPr="00CD5DD9">
        <w:rPr>
          <w:lang w:val="es-ES"/>
        </w:rPr>
        <w:t>Medios de Almacenamientos del Proyecto y Procesos de Distribución</w:t>
      </w:r>
      <w:bookmarkEnd w:id="27"/>
      <w:bookmarkEnd w:id="28"/>
    </w:p>
    <w:p w:rsidR="009F0616" w:rsidRPr="009F0616" w:rsidRDefault="009F0616" w:rsidP="009F0616">
      <w:pPr>
        <w:rPr>
          <w:lang w:val="es-ES"/>
        </w:rPr>
      </w:pPr>
    </w:p>
    <w:p w:rsidR="003F56B4" w:rsidRDefault="009F0616" w:rsidP="009F0616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Para el almacenamiento del proyecto </w:t>
      </w:r>
      <w:r w:rsidR="00FC7BFB">
        <w:rPr>
          <w:sz w:val="22"/>
          <w:szCs w:val="22"/>
          <w:lang w:val="es-ES"/>
        </w:rPr>
        <w:t xml:space="preserve">se </w:t>
      </w:r>
      <w:r>
        <w:rPr>
          <w:sz w:val="22"/>
          <w:szCs w:val="22"/>
          <w:lang w:val="es-ES"/>
        </w:rPr>
        <w:t xml:space="preserve">maneja un repositorio en </w:t>
      </w:r>
      <w:proofErr w:type="spellStart"/>
      <w:r>
        <w:rPr>
          <w:sz w:val="22"/>
          <w:szCs w:val="22"/>
          <w:lang w:val="es-ES"/>
        </w:rPr>
        <w:t>GitHub</w:t>
      </w:r>
      <w:proofErr w:type="spellEnd"/>
      <w:r>
        <w:rPr>
          <w:sz w:val="22"/>
          <w:szCs w:val="22"/>
          <w:lang w:val="es-ES"/>
        </w:rPr>
        <w:t xml:space="preserve"> donde se almacenaran todos los cambios y versiones de los documentos o de cualquier desarrollo </w:t>
      </w:r>
      <w:r w:rsidR="00FC7BFB">
        <w:rPr>
          <w:sz w:val="22"/>
          <w:szCs w:val="22"/>
          <w:lang w:val="es-ES"/>
        </w:rPr>
        <w:t xml:space="preserve">del aplicativo web. El </w:t>
      </w:r>
      <w:proofErr w:type="spellStart"/>
      <w:r w:rsidR="00FC7BFB">
        <w:rPr>
          <w:sz w:val="22"/>
          <w:szCs w:val="22"/>
          <w:lang w:val="es-ES"/>
        </w:rPr>
        <w:t>versiona</w:t>
      </w:r>
      <w:r>
        <w:rPr>
          <w:sz w:val="22"/>
          <w:szCs w:val="22"/>
          <w:lang w:val="es-ES"/>
        </w:rPr>
        <w:t>miento</w:t>
      </w:r>
      <w:proofErr w:type="spellEnd"/>
      <w:r>
        <w:rPr>
          <w:sz w:val="22"/>
          <w:szCs w:val="22"/>
          <w:lang w:val="es-ES"/>
        </w:rPr>
        <w:t xml:space="preserve"> también es manejado por el repositorio </w:t>
      </w:r>
      <w:proofErr w:type="spellStart"/>
      <w:r>
        <w:rPr>
          <w:sz w:val="22"/>
          <w:szCs w:val="22"/>
          <w:lang w:val="es-ES"/>
        </w:rPr>
        <w:t>GitHub</w:t>
      </w:r>
      <w:proofErr w:type="spellEnd"/>
      <w:r>
        <w:rPr>
          <w:sz w:val="22"/>
          <w:szCs w:val="22"/>
          <w:lang w:val="es-ES"/>
        </w:rPr>
        <w:t xml:space="preserve"> donde continuamente se respalda cualquier información concerniente el proyecto.</w:t>
      </w:r>
    </w:p>
    <w:p w:rsidR="008C1C3F" w:rsidRPr="009F0616" w:rsidRDefault="008C1C3F" w:rsidP="009F0616">
      <w:pPr>
        <w:ind w:left="720"/>
        <w:jc w:val="both"/>
        <w:rPr>
          <w:sz w:val="22"/>
          <w:szCs w:val="22"/>
          <w:lang w:val="es-ES"/>
        </w:rPr>
      </w:pPr>
    </w:p>
    <w:p w:rsidR="003F56B4" w:rsidRPr="00CD5DD9" w:rsidRDefault="003F56B4" w:rsidP="003F56B4">
      <w:pPr>
        <w:pStyle w:val="Ttulo3"/>
        <w:rPr>
          <w:lang w:val="es-ES"/>
        </w:rPr>
      </w:pPr>
      <w:bookmarkStart w:id="29" w:name="_Toc245062522"/>
      <w:bookmarkStart w:id="30" w:name="_Toc400199628"/>
      <w:r w:rsidRPr="00CD5DD9">
        <w:rPr>
          <w:lang w:val="es-ES"/>
        </w:rPr>
        <w:t>Informes y Auditorias</w:t>
      </w:r>
      <w:bookmarkEnd w:id="29"/>
      <w:bookmarkEnd w:id="30"/>
    </w:p>
    <w:p w:rsidR="00040348" w:rsidRPr="002B02B7" w:rsidRDefault="00040348" w:rsidP="005D196F">
      <w:pPr>
        <w:rPr>
          <w:b/>
          <w:sz w:val="22"/>
          <w:szCs w:val="22"/>
        </w:rPr>
      </w:pPr>
    </w:p>
    <w:p w:rsidR="009F0616" w:rsidRDefault="00BA572F" w:rsidP="009F0616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="009F0616">
        <w:rPr>
          <w:sz w:val="22"/>
          <w:szCs w:val="22"/>
        </w:rPr>
        <w:t xml:space="preserve">auditoría </w:t>
      </w:r>
      <w:r>
        <w:rPr>
          <w:sz w:val="22"/>
          <w:szCs w:val="22"/>
        </w:rPr>
        <w:t xml:space="preserve">realizada por los compañeros Daniela Arias y Santiago Duque se realizó </w:t>
      </w:r>
      <w:r w:rsidR="009F0616">
        <w:rPr>
          <w:sz w:val="22"/>
          <w:szCs w:val="22"/>
        </w:rPr>
        <w:t xml:space="preserve">para verificar todo el contenido del proyecto y la gestión de la configuración, aquí se realiza la </w:t>
      </w:r>
      <w:r w:rsidR="009A5293">
        <w:rPr>
          <w:sz w:val="22"/>
          <w:szCs w:val="22"/>
        </w:rPr>
        <w:t>generación</w:t>
      </w:r>
      <w:r w:rsidR="009F0616">
        <w:rPr>
          <w:sz w:val="22"/>
          <w:szCs w:val="22"/>
        </w:rPr>
        <w:t xml:space="preserve"> de los </w:t>
      </w:r>
      <w:r w:rsidR="009F0616">
        <w:rPr>
          <w:sz w:val="22"/>
          <w:szCs w:val="22"/>
        </w:rPr>
        <w:lastRenderedPageBreak/>
        <w:t xml:space="preserve">documentos como informes </w:t>
      </w:r>
      <w:r w:rsidR="009A5293">
        <w:rPr>
          <w:sz w:val="22"/>
          <w:szCs w:val="22"/>
        </w:rPr>
        <w:t xml:space="preserve">del estado del proyecto y los aspectos auditados. Para realizar la auditoria se manejan distintos documentos que ayudan a evaluar que el proyecto auditado este cumpliendo con los requerimientos. </w:t>
      </w:r>
    </w:p>
    <w:p w:rsidR="009A5293" w:rsidRDefault="009A5293" w:rsidP="009F0616">
      <w:pPr>
        <w:ind w:left="720"/>
        <w:jc w:val="both"/>
        <w:rPr>
          <w:sz w:val="22"/>
          <w:szCs w:val="22"/>
        </w:rPr>
      </w:pPr>
    </w:p>
    <w:p w:rsidR="00EC4CE4" w:rsidRDefault="009A5293" w:rsidP="009A5293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Mediante esta auditoria aplicada al grupo signado se evalúa y se generan documentos de informe con respecto al manejo de solicitudes de cambios y como el grupo auditado está manejando los cambios aprobados a realizar dentro del desarrollo del proyecto.</w:t>
      </w:r>
    </w:p>
    <w:p w:rsidR="00EC4CE4" w:rsidRDefault="00EC4CE4" w:rsidP="00266163">
      <w:pPr>
        <w:ind w:left="720"/>
        <w:rPr>
          <w:sz w:val="22"/>
          <w:szCs w:val="22"/>
        </w:rPr>
      </w:pPr>
    </w:p>
    <w:p w:rsidR="00EC4CE4" w:rsidRDefault="009A5293" w:rsidP="0026616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Los informes y la auditoria están compuestos de los diferentes documentos que se manejen para realizar todo el proceso de evaluación. </w:t>
      </w:r>
    </w:p>
    <w:p w:rsidR="003F56B4" w:rsidRPr="003F56B4" w:rsidRDefault="003F56B4" w:rsidP="003F56B4">
      <w:pPr>
        <w:rPr>
          <w:lang w:val="es-ES"/>
        </w:rPr>
      </w:pPr>
    </w:p>
    <w:p w:rsidR="003F56B4" w:rsidRDefault="003F56B4" w:rsidP="003F56B4">
      <w:pPr>
        <w:pStyle w:val="Ttulo1"/>
        <w:numPr>
          <w:ilvl w:val="0"/>
          <w:numId w:val="25"/>
        </w:numPr>
        <w:rPr>
          <w:lang w:val="es-ES"/>
        </w:rPr>
      </w:pPr>
      <w:bookmarkStart w:id="31" w:name="_Toc240491895"/>
      <w:bookmarkStart w:id="32" w:name="_Toc400199629"/>
      <w:r>
        <w:rPr>
          <w:lang w:val="es-ES"/>
        </w:rPr>
        <w:t>Hitos</w:t>
      </w:r>
      <w:bookmarkEnd w:id="31"/>
      <w:bookmarkEnd w:id="32"/>
    </w:p>
    <w:p w:rsidR="008439C5" w:rsidRDefault="008439C5" w:rsidP="008439C5">
      <w:pPr>
        <w:rPr>
          <w:lang w:val="es-ES"/>
        </w:rPr>
      </w:pPr>
    </w:p>
    <w:p w:rsidR="003F56B4" w:rsidRDefault="008439C5" w:rsidP="008439C5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Durante el desarrollo del proyecto </w:t>
      </w:r>
      <w:r w:rsidR="002D6807">
        <w:rPr>
          <w:sz w:val="22"/>
          <w:szCs w:val="22"/>
          <w:lang w:val="es-ES"/>
        </w:rPr>
        <w:t xml:space="preserve">se </w:t>
      </w:r>
      <w:r>
        <w:rPr>
          <w:sz w:val="22"/>
          <w:szCs w:val="22"/>
          <w:lang w:val="es-ES"/>
        </w:rPr>
        <w:t>maneja</w:t>
      </w:r>
      <w:r w:rsidR="002D6807">
        <w:rPr>
          <w:sz w:val="22"/>
          <w:szCs w:val="22"/>
          <w:lang w:val="es-ES"/>
        </w:rPr>
        <w:t>n</w:t>
      </w:r>
      <w:r>
        <w:rPr>
          <w:sz w:val="22"/>
          <w:szCs w:val="22"/>
          <w:lang w:val="es-ES"/>
        </w:rPr>
        <w:t xml:space="preserve"> estándares para verificar el cumplimiento del proyecto y el orden de desarrollo de las</w:t>
      </w:r>
      <w:r w:rsidR="002D6807">
        <w:rPr>
          <w:sz w:val="22"/>
          <w:szCs w:val="22"/>
          <w:lang w:val="es-ES"/>
        </w:rPr>
        <w:t xml:space="preserve"> actividades</w:t>
      </w:r>
      <w:r>
        <w:rPr>
          <w:sz w:val="22"/>
          <w:szCs w:val="22"/>
          <w:lang w:val="es-ES"/>
        </w:rPr>
        <w:t>. Estructura el desarrollo del proyecto en fases e hitos.</w:t>
      </w:r>
    </w:p>
    <w:p w:rsidR="008439C5" w:rsidRDefault="008439C5" w:rsidP="008439C5">
      <w:pPr>
        <w:ind w:left="720"/>
        <w:jc w:val="both"/>
        <w:rPr>
          <w:sz w:val="22"/>
          <w:szCs w:val="22"/>
          <w:lang w:val="es-ES"/>
        </w:rPr>
      </w:pPr>
    </w:p>
    <w:p w:rsidR="008439C5" w:rsidRPr="008439C5" w:rsidRDefault="008439C5" w:rsidP="008439C5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Para obtener información detallada remitirse a la carpeta WBS del proyecto que contiene el archivo de Excel nombrado “Cronograma” y una imagen donde se estructuran los </w:t>
      </w:r>
      <w:r w:rsidR="002720E9">
        <w:rPr>
          <w:sz w:val="22"/>
          <w:szCs w:val="22"/>
          <w:lang w:val="es-ES"/>
        </w:rPr>
        <w:t>módulos</w:t>
      </w:r>
      <w:r>
        <w:rPr>
          <w:sz w:val="22"/>
          <w:szCs w:val="22"/>
          <w:lang w:val="es-ES"/>
        </w:rPr>
        <w:t>.</w:t>
      </w:r>
    </w:p>
    <w:p w:rsidR="003F56B4" w:rsidRDefault="003F56B4" w:rsidP="003F56B4">
      <w:pPr>
        <w:pStyle w:val="Textoindependiente"/>
        <w:rPr>
          <w:rFonts w:ascii="Arial" w:hAnsi="Arial" w:cs="Arial"/>
          <w:lang w:val="es-ES"/>
        </w:rPr>
      </w:pPr>
    </w:p>
    <w:p w:rsidR="003F56B4" w:rsidRDefault="003F56B4" w:rsidP="003F56B4">
      <w:pPr>
        <w:pStyle w:val="Ttulo1"/>
        <w:numPr>
          <w:ilvl w:val="0"/>
          <w:numId w:val="25"/>
        </w:numPr>
        <w:rPr>
          <w:rFonts w:cs="Arial"/>
          <w:lang w:val="es-ES"/>
        </w:rPr>
      </w:pPr>
      <w:bookmarkStart w:id="33" w:name="_Toc240491896"/>
      <w:bookmarkStart w:id="34" w:name="_Toc225277059"/>
      <w:bookmarkStart w:id="35" w:name="_Toc400199630"/>
      <w:r>
        <w:rPr>
          <w:rFonts w:cs="Arial"/>
          <w:lang w:val="es-ES"/>
        </w:rPr>
        <w:t>Entrenamiento y Recursos</w:t>
      </w:r>
      <w:bookmarkEnd w:id="33"/>
      <w:bookmarkEnd w:id="34"/>
      <w:bookmarkEnd w:id="35"/>
    </w:p>
    <w:p w:rsidR="008439C5" w:rsidRPr="008439C5" w:rsidRDefault="008439C5" w:rsidP="008439C5">
      <w:pPr>
        <w:rPr>
          <w:lang w:val="es-ES"/>
        </w:rPr>
      </w:pPr>
    </w:p>
    <w:p w:rsidR="00992B37" w:rsidRDefault="00992B37" w:rsidP="003F56B4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Para el desarrollo del proyecto </w:t>
      </w:r>
      <w:r w:rsidR="00C01C77">
        <w:rPr>
          <w:sz w:val="22"/>
          <w:szCs w:val="22"/>
          <w:lang w:val="es-ES"/>
        </w:rPr>
        <w:t xml:space="preserve">se </w:t>
      </w:r>
      <w:r>
        <w:rPr>
          <w:sz w:val="22"/>
          <w:szCs w:val="22"/>
          <w:lang w:val="es-ES"/>
        </w:rPr>
        <w:t xml:space="preserve">cuenta con el repositorio </w:t>
      </w:r>
      <w:proofErr w:type="spellStart"/>
      <w:r>
        <w:rPr>
          <w:sz w:val="22"/>
          <w:szCs w:val="22"/>
          <w:lang w:val="es-ES"/>
        </w:rPr>
        <w:t>GitHub</w:t>
      </w:r>
      <w:proofErr w:type="spellEnd"/>
      <w:r>
        <w:rPr>
          <w:sz w:val="22"/>
          <w:szCs w:val="22"/>
          <w:lang w:val="es-ES"/>
        </w:rPr>
        <w:t xml:space="preserve">, El servidor de integración </w:t>
      </w:r>
      <w:proofErr w:type="spellStart"/>
      <w:r>
        <w:rPr>
          <w:sz w:val="22"/>
          <w:szCs w:val="22"/>
          <w:lang w:val="es-ES"/>
        </w:rPr>
        <w:t>TeamCity</w:t>
      </w:r>
      <w:proofErr w:type="spellEnd"/>
      <w:r>
        <w:rPr>
          <w:sz w:val="22"/>
          <w:szCs w:val="22"/>
          <w:lang w:val="es-ES"/>
        </w:rPr>
        <w:t xml:space="preserve"> y el </w:t>
      </w:r>
      <w:proofErr w:type="spellStart"/>
      <w:r>
        <w:rPr>
          <w:sz w:val="22"/>
          <w:szCs w:val="22"/>
          <w:lang w:val="es-ES"/>
        </w:rPr>
        <w:t>framework</w:t>
      </w:r>
      <w:proofErr w:type="spellEnd"/>
      <w:r>
        <w:rPr>
          <w:sz w:val="22"/>
          <w:szCs w:val="22"/>
          <w:lang w:val="es-ES"/>
        </w:rPr>
        <w:t xml:space="preserve"> utilizado </w:t>
      </w:r>
      <w:proofErr w:type="spellStart"/>
      <w:r w:rsidR="00C01C77">
        <w:rPr>
          <w:sz w:val="22"/>
          <w:szCs w:val="22"/>
          <w:lang w:val="es-ES"/>
        </w:rPr>
        <w:t>Symfony</w:t>
      </w:r>
      <w:proofErr w:type="spellEnd"/>
      <w:r>
        <w:rPr>
          <w:sz w:val="22"/>
          <w:szCs w:val="22"/>
          <w:lang w:val="es-ES"/>
        </w:rPr>
        <w:t xml:space="preserve">. </w:t>
      </w:r>
    </w:p>
    <w:p w:rsidR="003F56B4" w:rsidRDefault="00992B37" w:rsidP="003F56B4">
      <w:pPr>
        <w:ind w:left="720"/>
        <w:jc w:val="both"/>
        <w:rPr>
          <w:rFonts w:ascii="Arial" w:hAnsi="Arial" w:cs="Arial"/>
          <w:lang w:val="es-ES"/>
        </w:rPr>
      </w:pPr>
      <w:r>
        <w:rPr>
          <w:sz w:val="22"/>
          <w:szCs w:val="22"/>
          <w:lang w:val="es-ES"/>
        </w:rPr>
        <w:t>Se cuenta</w:t>
      </w:r>
      <w:r w:rsidR="00D0753F">
        <w:rPr>
          <w:sz w:val="22"/>
          <w:szCs w:val="22"/>
          <w:lang w:val="es-ES"/>
        </w:rPr>
        <w:t xml:space="preserve"> con la asesoría del</w:t>
      </w:r>
      <w:r>
        <w:rPr>
          <w:sz w:val="22"/>
          <w:szCs w:val="22"/>
          <w:lang w:val="es-ES"/>
        </w:rPr>
        <w:t xml:space="preserve"> profesor Faber Danilo Giraldo para el asesoramiento en el desarrollo del proyecto.</w:t>
      </w:r>
    </w:p>
    <w:p w:rsidR="003F56B4" w:rsidRDefault="003F56B4" w:rsidP="003F56B4">
      <w:pPr>
        <w:pStyle w:val="Ttulo1"/>
        <w:numPr>
          <w:ilvl w:val="0"/>
          <w:numId w:val="0"/>
        </w:numPr>
        <w:rPr>
          <w:rFonts w:cs="Arial"/>
          <w:lang w:val="es-ES"/>
        </w:rPr>
      </w:pPr>
    </w:p>
    <w:p w:rsidR="005D196F" w:rsidRPr="003F7C59" w:rsidRDefault="005D196F" w:rsidP="005D196F">
      <w:pPr>
        <w:rPr>
          <w:rFonts w:cs="Arial"/>
          <w:color w:val="000000"/>
        </w:rPr>
      </w:pPr>
    </w:p>
    <w:p w:rsidR="005D196F" w:rsidRPr="00242B07" w:rsidRDefault="005D196F" w:rsidP="005D196F">
      <w:pPr>
        <w:pStyle w:val="Ttulo1"/>
        <w:tabs>
          <w:tab w:val="num" w:pos="432"/>
        </w:tabs>
        <w:rPr>
          <w:rFonts w:cs="Arial"/>
          <w:lang w:val="es-ES"/>
        </w:rPr>
      </w:pPr>
      <w:r>
        <w:rPr>
          <w:rFonts w:cs="Arial"/>
          <w:color w:val="FF0000"/>
          <w:lang w:val="es-ES"/>
        </w:rPr>
        <w:br w:type="page"/>
      </w:r>
      <w:bookmarkStart w:id="36" w:name="_Toc400199631"/>
      <w:r w:rsidRPr="00242B07">
        <w:rPr>
          <w:rFonts w:cs="Arial"/>
          <w:lang w:val="es-ES"/>
        </w:rPr>
        <w:lastRenderedPageBreak/>
        <w:t xml:space="preserve">Proceso </w:t>
      </w:r>
      <w:proofErr w:type="spellStart"/>
      <w:r w:rsidRPr="00242B07">
        <w:rPr>
          <w:rFonts w:cs="Arial"/>
          <w:lang w:val="es-ES"/>
        </w:rPr>
        <w:t>Check</w:t>
      </w:r>
      <w:proofErr w:type="spellEnd"/>
      <w:r w:rsidRPr="00242B07">
        <w:rPr>
          <w:rFonts w:cs="Arial"/>
          <w:lang w:val="es-ES"/>
        </w:rPr>
        <w:t xml:space="preserve"> in / </w:t>
      </w:r>
      <w:proofErr w:type="spellStart"/>
      <w:r w:rsidRPr="00242B07">
        <w:rPr>
          <w:rFonts w:cs="Arial"/>
          <w:lang w:val="es-ES"/>
        </w:rPr>
        <w:t>out</w:t>
      </w:r>
      <w:proofErr w:type="spellEnd"/>
      <w:r w:rsidRPr="00242B07">
        <w:rPr>
          <w:rFonts w:cs="Arial"/>
          <w:lang w:val="es-ES"/>
        </w:rPr>
        <w:t>.</w:t>
      </w:r>
      <w:bookmarkEnd w:id="36"/>
    </w:p>
    <w:p w:rsidR="00D7542D" w:rsidRDefault="00D7542D" w:rsidP="00D7542D">
      <w:pPr>
        <w:jc w:val="both"/>
        <w:rPr>
          <w:sz w:val="22"/>
          <w:szCs w:val="22"/>
        </w:rPr>
      </w:pPr>
    </w:p>
    <w:p w:rsidR="00FD5489" w:rsidRDefault="00D7542D" w:rsidP="00D7542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la realización de los </w:t>
      </w:r>
      <w:proofErr w:type="spellStart"/>
      <w:r>
        <w:rPr>
          <w:sz w:val="22"/>
          <w:szCs w:val="22"/>
        </w:rPr>
        <w:t>check</w:t>
      </w:r>
      <w:proofErr w:type="spellEnd"/>
      <w:r>
        <w:rPr>
          <w:sz w:val="22"/>
          <w:szCs w:val="22"/>
        </w:rPr>
        <w:t xml:space="preserve"> in y </w:t>
      </w:r>
      <w:proofErr w:type="spellStart"/>
      <w:r>
        <w:rPr>
          <w:sz w:val="22"/>
          <w:szCs w:val="22"/>
        </w:rPr>
        <w:t>chek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</w:t>
      </w:r>
      <w:proofErr w:type="spellEnd"/>
      <w:r>
        <w:rPr>
          <w:sz w:val="22"/>
          <w:szCs w:val="22"/>
        </w:rPr>
        <w:t xml:space="preserve"> se debe tener instalado la plataforma de desarrollo de software colaborativo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>.</w:t>
      </w: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Pr="00E451D2" w:rsidRDefault="00D7542D" w:rsidP="00D7542D">
      <w:pPr>
        <w:jc w:val="both"/>
        <w:rPr>
          <w:b/>
          <w:sz w:val="22"/>
          <w:szCs w:val="22"/>
        </w:rPr>
      </w:pPr>
      <w:r w:rsidRPr="00E451D2">
        <w:rPr>
          <w:b/>
          <w:sz w:val="22"/>
          <w:szCs w:val="22"/>
        </w:rPr>
        <w:t xml:space="preserve">Proceso de </w:t>
      </w:r>
      <w:proofErr w:type="spellStart"/>
      <w:r w:rsidRPr="00E451D2">
        <w:rPr>
          <w:b/>
          <w:sz w:val="22"/>
          <w:szCs w:val="22"/>
        </w:rPr>
        <w:t>Chek</w:t>
      </w:r>
      <w:proofErr w:type="spellEnd"/>
      <w:r w:rsidRPr="00E451D2">
        <w:rPr>
          <w:b/>
          <w:sz w:val="22"/>
          <w:szCs w:val="22"/>
        </w:rPr>
        <w:t xml:space="preserve"> In:</w:t>
      </w:r>
    </w:p>
    <w:p w:rsidR="00D7542D" w:rsidRPr="00E451D2" w:rsidRDefault="00D7542D" w:rsidP="00D7542D">
      <w:pPr>
        <w:jc w:val="both"/>
        <w:rPr>
          <w:b/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s-CO"/>
        </w:rPr>
        <w:drawing>
          <wp:inline distT="0" distB="0" distL="0" distR="0">
            <wp:extent cx="5943600" cy="33521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955A83" w:rsidRDefault="00955A83" w:rsidP="00D7542D">
      <w:pPr>
        <w:jc w:val="both"/>
        <w:rPr>
          <w:sz w:val="22"/>
          <w:szCs w:val="22"/>
        </w:rPr>
      </w:pPr>
    </w:p>
    <w:p w:rsidR="00E451D2" w:rsidRDefault="00E451D2" w:rsidP="00D7542D">
      <w:pPr>
        <w:jc w:val="both"/>
        <w:rPr>
          <w:sz w:val="22"/>
          <w:szCs w:val="22"/>
        </w:rPr>
      </w:pPr>
    </w:p>
    <w:p w:rsidR="00E451D2" w:rsidRDefault="00E451D2" w:rsidP="00D7542D">
      <w:pPr>
        <w:jc w:val="both"/>
        <w:rPr>
          <w:sz w:val="22"/>
          <w:szCs w:val="22"/>
        </w:rPr>
      </w:pPr>
    </w:p>
    <w:p w:rsidR="00955A83" w:rsidRPr="00E451D2" w:rsidRDefault="00955A83" w:rsidP="00955A83">
      <w:pPr>
        <w:rPr>
          <w:b/>
          <w:sz w:val="22"/>
          <w:szCs w:val="22"/>
        </w:rPr>
      </w:pPr>
      <w:r w:rsidRPr="00E451D2">
        <w:rPr>
          <w:b/>
          <w:sz w:val="22"/>
          <w:szCs w:val="22"/>
        </w:rPr>
        <w:lastRenderedPageBreak/>
        <w:t xml:space="preserve">Proceso de </w:t>
      </w:r>
      <w:proofErr w:type="spellStart"/>
      <w:r w:rsidRPr="00E451D2">
        <w:rPr>
          <w:b/>
          <w:sz w:val="22"/>
          <w:szCs w:val="22"/>
        </w:rPr>
        <w:t>Check</w:t>
      </w:r>
      <w:proofErr w:type="spellEnd"/>
      <w:r w:rsidRPr="00E451D2">
        <w:rPr>
          <w:b/>
          <w:sz w:val="22"/>
          <w:szCs w:val="22"/>
        </w:rPr>
        <w:t xml:space="preserve"> </w:t>
      </w:r>
      <w:proofErr w:type="spellStart"/>
      <w:r w:rsidRPr="00E451D2">
        <w:rPr>
          <w:b/>
          <w:sz w:val="22"/>
          <w:szCs w:val="22"/>
        </w:rPr>
        <w:t>Out</w:t>
      </w:r>
      <w:proofErr w:type="spellEnd"/>
      <w:r w:rsidRPr="00E451D2">
        <w:rPr>
          <w:b/>
          <w:sz w:val="22"/>
          <w:szCs w:val="22"/>
        </w:rPr>
        <w:t>:</w:t>
      </w:r>
    </w:p>
    <w:p w:rsidR="00955A83" w:rsidRDefault="00955A83" w:rsidP="00955A83">
      <w:pPr>
        <w:rPr>
          <w:sz w:val="22"/>
          <w:szCs w:val="22"/>
        </w:rPr>
      </w:pPr>
    </w:p>
    <w:p w:rsidR="00D7542D" w:rsidRDefault="00955A83" w:rsidP="00D7542D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s-CO"/>
        </w:rPr>
        <w:drawing>
          <wp:inline distT="0" distB="0" distL="0" distR="0" wp14:anchorId="20AFF6C1" wp14:editId="199A0875">
            <wp:extent cx="5943600" cy="41198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955A83" w:rsidP="00955A83">
      <w:pPr>
        <w:pStyle w:val="Ttulo1"/>
      </w:pPr>
      <w:r>
        <w:t>Referencias</w:t>
      </w:r>
    </w:p>
    <w:p w:rsidR="00955A83" w:rsidRDefault="00955A83" w:rsidP="00955A8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Las imágenes utilizadas en el punto  fueron tomadas de la siguiente página:</w:t>
      </w:r>
    </w:p>
    <w:p w:rsidR="00955A83" w:rsidRPr="00955A83" w:rsidRDefault="00955A83" w:rsidP="00955A83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sz w:val="22"/>
          <w:szCs w:val="22"/>
        </w:rPr>
      </w:pPr>
      <w:r w:rsidRPr="00955A83">
        <w:rPr>
          <w:rFonts w:ascii="Times New Roman" w:hAnsi="Times New Roman"/>
          <w:b w:val="0"/>
          <w:sz w:val="22"/>
          <w:szCs w:val="22"/>
        </w:rPr>
        <w:t>http://conociendogithub.readthedocs.org/en/latest/data/dinamica-de-uso/</w:t>
      </w: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jc w:val="both"/>
        <w:rPr>
          <w:sz w:val="22"/>
          <w:szCs w:val="22"/>
        </w:rPr>
      </w:pPr>
    </w:p>
    <w:p w:rsidR="00D7542D" w:rsidRDefault="00D7542D" w:rsidP="00D7542D">
      <w:pPr>
        <w:rPr>
          <w:sz w:val="22"/>
          <w:szCs w:val="22"/>
        </w:rPr>
      </w:pPr>
    </w:p>
    <w:p w:rsidR="00D7542D" w:rsidRPr="00D7542D" w:rsidRDefault="00D7542D" w:rsidP="00D7542D">
      <w:pPr>
        <w:rPr>
          <w:sz w:val="22"/>
          <w:szCs w:val="22"/>
        </w:rPr>
      </w:pPr>
    </w:p>
    <w:p w:rsidR="00E4399C" w:rsidRDefault="00E4399C" w:rsidP="00BA0B04">
      <w:pPr>
        <w:pStyle w:val="InfoBlue"/>
        <w:jc w:val="left"/>
      </w:pPr>
    </w:p>
    <w:sectPr w:rsidR="00E4399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6EE" w:rsidRDefault="008A66EE">
      <w:pPr>
        <w:spacing w:line="240" w:lineRule="auto"/>
      </w:pPr>
      <w:r>
        <w:separator/>
      </w:r>
    </w:p>
  </w:endnote>
  <w:endnote w:type="continuationSeparator" w:id="0">
    <w:p w:rsidR="008A66EE" w:rsidRDefault="008A6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FE" w:rsidRDefault="00C711F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711FE" w:rsidRDefault="00C711F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711F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1FE" w:rsidRDefault="00C711FE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1FE" w:rsidRDefault="00C711FE" w:rsidP="007113C8">
          <w:pPr>
            <w:jc w:val="center"/>
          </w:pPr>
          <w:r>
            <w:sym w:font="Symbol" w:char="F0D3"/>
          </w:r>
          <w:r>
            <w:t xml:space="preserve">universidad del Quindío,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F2A6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1FE" w:rsidRDefault="00C711F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60E21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60E21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</w:tbl>
  <w:p w:rsidR="00C711FE" w:rsidRDefault="00C711F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FE" w:rsidRDefault="00C711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6EE" w:rsidRDefault="008A66EE">
      <w:pPr>
        <w:spacing w:line="240" w:lineRule="auto"/>
      </w:pPr>
      <w:r>
        <w:separator/>
      </w:r>
    </w:p>
  </w:footnote>
  <w:footnote w:type="continuationSeparator" w:id="0">
    <w:p w:rsidR="008A66EE" w:rsidRDefault="008A66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FE" w:rsidRDefault="00C711FE">
    <w:pPr>
      <w:rPr>
        <w:sz w:val="24"/>
      </w:rPr>
    </w:pPr>
  </w:p>
  <w:p w:rsidR="00C711FE" w:rsidRDefault="00C711FE">
    <w:pPr>
      <w:pBdr>
        <w:top w:val="single" w:sz="6" w:space="1" w:color="auto"/>
      </w:pBdr>
      <w:rPr>
        <w:sz w:val="24"/>
      </w:rPr>
    </w:pPr>
  </w:p>
  <w:p w:rsidR="00C711FE" w:rsidRDefault="00C711FE" w:rsidP="00BE04A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C711FE" w:rsidRDefault="00C711FE">
    <w:pPr>
      <w:pBdr>
        <w:bottom w:val="single" w:sz="6" w:space="1" w:color="auto"/>
      </w:pBdr>
      <w:jc w:val="right"/>
      <w:rPr>
        <w:sz w:val="24"/>
      </w:rPr>
    </w:pPr>
  </w:p>
  <w:p w:rsidR="00C711FE" w:rsidRDefault="00C711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E">
      <w:tc>
        <w:tcPr>
          <w:tcW w:w="6379" w:type="dxa"/>
        </w:tcPr>
        <w:p w:rsidR="00C711FE" w:rsidRDefault="00EB2BC7">
          <w:r>
            <w:t xml:space="preserve">Aplicación </w:t>
          </w:r>
          <w:r w:rsidR="008637AA">
            <w:t xml:space="preserve">Web </w:t>
          </w:r>
          <w:r>
            <w:t>Bufete de Abogados</w:t>
          </w:r>
        </w:p>
      </w:tc>
      <w:tc>
        <w:tcPr>
          <w:tcW w:w="3179" w:type="dxa"/>
        </w:tcPr>
        <w:p w:rsidR="00C711FE" w:rsidRDefault="00D774E1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2.0</w:t>
          </w:r>
        </w:p>
      </w:tc>
    </w:tr>
    <w:tr w:rsidR="00C711FE">
      <w:tc>
        <w:tcPr>
          <w:tcW w:w="6379" w:type="dxa"/>
        </w:tcPr>
        <w:p w:rsidR="00C711FE" w:rsidRDefault="00C711FE" w:rsidP="00BE04A7">
          <w:r>
            <w:t>Plan de gestión de la configuración</w:t>
          </w:r>
        </w:p>
      </w:tc>
      <w:tc>
        <w:tcPr>
          <w:tcW w:w="3179" w:type="dxa"/>
        </w:tcPr>
        <w:p w:rsidR="00C711FE" w:rsidRDefault="00D774E1">
          <w:r>
            <w:t xml:space="preserve">  Date:  13</w:t>
          </w:r>
          <w:r w:rsidR="00EB2BC7">
            <w:t>/10/15</w:t>
          </w:r>
        </w:p>
      </w:tc>
    </w:tr>
    <w:tr w:rsidR="00C711FE">
      <w:tc>
        <w:tcPr>
          <w:tcW w:w="9558" w:type="dxa"/>
          <w:gridSpan w:val="2"/>
        </w:tcPr>
        <w:p w:rsidR="00C711FE" w:rsidRDefault="00C711FE" w:rsidP="00BE04A7">
          <w:r>
            <w:t>Plan de gestión de la configuración</w:t>
          </w:r>
        </w:p>
      </w:tc>
    </w:tr>
  </w:tbl>
  <w:p w:rsidR="00C711FE" w:rsidRDefault="00C711F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FE" w:rsidRDefault="00C711F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F44675"/>
    <w:multiLevelType w:val="hybridMultilevel"/>
    <w:tmpl w:val="8514E076"/>
    <w:lvl w:ilvl="0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200425"/>
    <w:multiLevelType w:val="hybridMultilevel"/>
    <w:tmpl w:val="545E010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CE3415"/>
    <w:multiLevelType w:val="hybridMultilevel"/>
    <w:tmpl w:val="8A1E2CDE"/>
    <w:lvl w:ilvl="0" w:tplc="9FD06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4362A1"/>
    <w:multiLevelType w:val="hybridMultilevel"/>
    <w:tmpl w:val="25349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FD8743D"/>
    <w:multiLevelType w:val="hybridMultilevel"/>
    <w:tmpl w:val="D46022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E93270"/>
    <w:multiLevelType w:val="multilevel"/>
    <w:tmpl w:val="63F8AF78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32F2538"/>
    <w:multiLevelType w:val="hybridMultilevel"/>
    <w:tmpl w:val="0D889C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E8F0EF5"/>
    <w:multiLevelType w:val="multilevel"/>
    <w:tmpl w:val="F864B6C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D53CE5"/>
    <w:multiLevelType w:val="hybridMultilevel"/>
    <w:tmpl w:val="CE2E696E"/>
    <w:lvl w:ilvl="0" w:tplc="9FD06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D2D43DC"/>
    <w:multiLevelType w:val="hybridMultilevel"/>
    <w:tmpl w:val="326CA1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D4E6B"/>
    <w:multiLevelType w:val="hybridMultilevel"/>
    <w:tmpl w:val="0BE82480"/>
    <w:lvl w:ilvl="0" w:tplc="0C0A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8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 w15:restartNumberingAfterBreak="0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95F3A"/>
    <w:multiLevelType w:val="hybridMultilevel"/>
    <w:tmpl w:val="023C1AA6"/>
    <w:lvl w:ilvl="0" w:tplc="2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4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1"/>
  </w:num>
  <w:num w:numId="22">
    <w:abstractNumId w:val="29"/>
  </w:num>
  <w:num w:numId="23">
    <w:abstractNumId w:val="19"/>
  </w:num>
  <w:num w:numId="24">
    <w:abstractNumId w:val="2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15"/>
  </w:num>
  <w:num w:numId="28">
    <w:abstractNumId w:val="18"/>
  </w:num>
  <w:num w:numId="29">
    <w:abstractNumId w:val="9"/>
  </w:num>
  <w:num w:numId="30">
    <w:abstractNumId w:val="28"/>
  </w:num>
  <w:num w:numId="31">
    <w:abstractNumId w:val="37"/>
  </w:num>
  <w:num w:numId="32">
    <w:abstractNumId w:val="17"/>
  </w:num>
  <w:num w:numId="33">
    <w:abstractNumId w:val="32"/>
  </w:num>
  <w:num w:numId="34">
    <w:abstractNumId w:val="3"/>
  </w:num>
  <w:num w:numId="35">
    <w:abstractNumId w:val="27"/>
  </w:num>
  <w:num w:numId="36">
    <w:abstractNumId w:val="24"/>
  </w:num>
  <w:num w:numId="37">
    <w:abstractNumId w:val="30"/>
  </w:num>
  <w:num w:numId="38">
    <w:abstractNumId w:val="7"/>
  </w:num>
  <w:num w:numId="39">
    <w:abstractNumId w:val="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9C"/>
    <w:rsid w:val="0001058A"/>
    <w:rsid w:val="00040348"/>
    <w:rsid w:val="00044B5E"/>
    <w:rsid w:val="00052E49"/>
    <w:rsid w:val="000733B3"/>
    <w:rsid w:val="0007691F"/>
    <w:rsid w:val="00090BB7"/>
    <w:rsid w:val="000C2B2F"/>
    <w:rsid w:val="001468E9"/>
    <w:rsid w:val="00164B88"/>
    <w:rsid w:val="001759CB"/>
    <w:rsid w:val="00177BD6"/>
    <w:rsid w:val="00183DDC"/>
    <w:rsid w:val="001B6591"/>
    <w:rsid w:val="001B6EF3"/>
    <w:rsid w:val="001C3F3F"/>
    <w:rsid w:val="001D62BB"/>
    <w:rsid w:val="001E1F37"/>
    <w:rsid w:val="00203F0A"/>
    <w:rsid w:val="0021105C"/>
    <w:rsid w:val="00225AFB"/>
    <w:rsid w:val="00265E56"/>
    <w:rsid w:val="00266163"/>
    <w:rsid w:val="002720E9"/>
    <w:rsid w:val="00274C89"/>
    <w:rsid w:val="002775E7"/>
    <w:rsid w:val="002B02B7"/>
    <w:rsid w:val="002B03D3"/>
    <w:rsid w:val="002B3BDD"/>
    <w:rsid w:val="002D6807"/>
    <w:rsid w:val="002D7E92"/>
    <w:rsid w:val="002E5BD2"/>
    <w:rsid w:val="003334F7"/>
    <w:rsid w:val="00334065"/>
    <w:rsid w:val="00353835"/>
    <w:rsid w:val="0035658C"/>
    <w:rsid w:val="003D1833"/>
    <w:rsid w:val="003D48FD"/>
    <w:rsid w:val="003E537C"/>
    <w:rsid w:val="003F56B4"/>
    <w:rsid w:val="00422D90"/>
    <w:rsid w:val="00436A35"/>
    <w:rsid w:val="0044260D"/>
    <w:rsid w:val="00443CC5"/>
    <w:rsid w:val="004837DF"/>
    <w:rsid w:val="00483916"/>
    <w:rsid w:val="00484483"/>
    <w:rsid w:val="0049030C"/>
    <w:rsid w:val="004B2207"/>
    <w:rsid w:val="004B728A"/>
    <w:rsid w:val="004D4BB9"/>
    <w:rsid w:val="005301F3"/>
    <w:rsid w:val="00576D6B"/>
    <w:rsid w:val="0058208E"/>
    <w:rsid w:val="00590F1D"/>
    <w:rsid w:val="005D196F"/>
    <w:rsid w:val="00631BFE"/>
    <w:rsid w:val="0065796D"/>
    <w:rsid w:val="006647CC"/>
    <w:rsid w:val="006B7510"/>
    <w:rsid w:val="006C0131"/>
    <w:rsid w:val="006C6300"/>
    <w:rsid w:val="006F6504"/>
    <w:rsid w:val="007113C8"/>
    <w:rsid w:val="00733C08"/>
    <w:rsid w:val="007340CE"/>
    <w:rsid w:val="00750D09"/>
    <w:rsid w:val="00775AE8"/>
    <w:rsid w:val="00790770"/>
    <w:rsid w:val="007B0FFD"/>
    <w:rsid w:val="007E4F70"/>
    <w:rsid w:val="0081160D"/>
    <w:rsid w:val="00835012"/>
    <w:rsid w:val="008439C5"/>
    <w:rsid w:val="008637AA"/>
    <w:rsid w:val="008A3814"/>
    <w:rsid w:val="008A3DE9"/>
    <w:rsid w:val="008A66EE"/>
    <w:rsid w:val="008B7921"/>
    <w:rsid w:val="008C1C3F"/>
    <w:rsid w:val="008E142D"/>
    <w:rsid w:val="00900C08"/>
    <w:rsid w:val="00905BF9"/>
    <w:rsid w:val="009544F4"/>
    <w:rsid w:val="00955A83"/>
    <w:rsid w:val="00990ED7"/>
    <w:rsid w:val="00992B37"/>
    <w:rsid w:val="009A5293"/>
    <w:rsid w:val="009C2C7F"/>
    <w:rsid w:val="009C4DAA"/>
    <w:rsid w:val="009F0616"/>
    <w:rsid w:val="009F2A6C"/>
    <w:rsid w:val="00A026BE"/>
    <w:rsid w:val="00A226CD"/>
    <w:rsid w:val="00AB57EE"/>
    <w:rsid w:val="00AB69E8"/>
    <w:rsid w:val="00AD3AEB"/>
    <w:rsid w:val="00AD5C90"/>
    <w:rsid w:val="00AF7967"/>
    <w:rsid w:val="00B1001F"/>
    <w:rsid w:val="00B23B31"/>
    <w:rsid w:val="00B25CEE"/>
    <w:rsid w:val="00B62EBC"/>
    <w:rsid w:val="00B97679"/>
    <w:rsid w:val="00BA0B04"/>
    <w:rsid w:val="00BA572F"/>
    <w:rsid w:val="00BA67B2"/>
    <w:rsid w:val="00BE04A7"/>
    <w:rsid w:val="00BE5B75"/>
    <w:rsid w:val="00C01C77"/>
    <w:rsid w:val="00C10850"/>
    <w:rsid w:val="00C26DBC"/>
    <w:rsid w:val="00C35D8B"/>
    <w:rsid w:val="00C62167"/>
    <w:rsid w:val="00C711FE"/>
    <w:rsid w:val="00C73680"/>
    <w:rsid w:val="00C85555"/>
    <w:rsid w:val="00CC4509"/>
    <w:rsid w:val="00CD0EB4"/>
    <w:rsid w:val="00D0753F"/>
    <w:rsid w:val="00D245DA"/>
    <w:rsid w:val="00D33B22"/>
    <w:rsid w:val="00D341F6"/>
    <w:rsid w:val="00D56EA1"/>
    <w:rsid w:val="00D60E21"/>
    <w:rsid w:val="00D7542D"/>
    <w:rsid w:val="00D7676A"/>
    <w:rsid w:val="00D774E1"/>
    <w:rsid w:val="00D92CC1"/>
    <w:rsid w:val="00DA212F"/>
    <w:rsid w:val="00E02E18"/>
    <w:rsid w:val="00E25640"/>
    <w:rsid w:val="00E4399C"/>
    <w:rsid w:val="00E451D2"/>
    <w:rsid w:val="00E60194"/>
    <w:rsid w:val="00EB16AA"/>
    <w:rsid w:val="00EB2BC7"/>
    <w:rsid w:val="00EC3A4B"/>
    <w:rsid w:val="00EC4CE4"/>
    <w:rsid w:val="00F13C1F"/>
    <w:rsid w:val="00F24C0D"/>
    <w:rsid w:val="00F343DC"/>
    <w:rsid w:val="00F42FC8"/>
    <w:rsid w:val="00F51353"/>
    <w:rsid w:val="00F531BC"/>
    <w:rsid w:val="00F607D8"/>
    <w:rsid w:val="00FA70B6"/>
    <w:rsid w:val="00FB2A11"/>
    <w:rsid w:val="00FC13C1"/>
    <w:rsid w:val="00FC631C"/>
    <w:rsid w:val="00FC7BFB"/>
    <w:rsid w:val="00FD5489"/>
    <w:rsid w:val="00FE2710"/>
    <w:rsid w:val="00FE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docId w15:val="{2325EB9E-4F0A-432C-AD1D-36289037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353835"/>
    <w:pPr>
      <w:spacing w:after="120"/>
      <w:jc w:val="center"/>
    </w:p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DescripcinCar">
    <w:name w:val="Descripción Car"/>
    <w:basedOn w:val="Fuentedeprrafopredeter"/>
    <w:link w:val="Descripcin"/>
    <w:rsid w:val="0035658C"/>
    <w:rPr>
      <w:rFonts w:ascii="Arial" w:hAnsi="Arial"/>
      <w:bCs/>
      <w:sz w:val="22"/>
      <w:szCs w:val="18"/>
      <w:lang w:val="es-CO" w:eastAsia="en-US" w:bidi="ar-SA"/>
    </w:rPr>
  </w:style>
  <w:style w:type="paragraph" w:customStyle="1" w:styleId="a">
    <w:next w:val="Normal"/>
    <w:autoRedefine/>
    <w:qFormat/>
    <w:rsid w:val="00E25640"/>
    <w:pPr>
      <w:ind w:firstLine="720"/>
      <w:jc w:val="both"/>
    </w:pPr>
    <w:rPr>
      <w:rFonts w:ascii="Arial" w:hAnsi="Arial" w:cs="Arial"/>
      <w:b/>
      <w:bCs/>
      <w:lang w:eastAsia="en-US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35658C"/>
    <w:pPr>
      <w:spacing w:after="200" w:line="240" w:lineRule="auto"/>
    </w:pPr>
    <w:rPr>
      <w:rFonts w:ascii="Arial" w:hAnsi="Arial"/>
      <w:bCs/>
      <w:sz w:val="22"/>
      <w:szCs w:val="18"/>
    </w:rPr>
  </w:style>
  <w:style w:type="character" w:customStyle="1" w:styleId="Ttulo3Car">
    <w:name w:val="Título 3 Car"/>
    <w:basedOn w:val="Fuentedeprrafopredeter"/>
    <w:link w:val="Ttulo3"/>
    <w:rsid w:val="007113C8"/>
    <w:rPr>
      <w:rFonts w:ascii="Arial" w:hAnsi="Arial"/>
      <w:i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113C8"/>
    <w:rPr>
      <w:lang w:eastAsia="en-US"/>
    </w:rPr>
  </w:style>
  <w:style w:type="character" w:customStyle="1" w:styleId="Ttulo1Car">
    <w:name w:val="Título 1 Car"/>
    <w:basedOn w:val="Fuentedeprrafopredeter"/>
    <w:link w:val="Ttulo1"/>
    <w:rsid w:val="003F56B4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3F56B4"/>
    <w:rPr>
      <w:rFonts w:ascii="Arial" w:hAnsi="Arial"/>
      <w:b/>
      <w:lang w:eastAsia="en-US"/>
    </w:rPr>
  </w:style>
  <w:style w:type="table" w:customStyle="1" w:styleId="Tabladelista3-nfasis61">
    <w:name w:val="Tabla de lista 3 - Énfasis 61"/>
    <w:basedOn w:val="Tablanormal"/>
    <w:uiPriority w:val="48"/>
    <w:rsid w:val="00E25640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E25640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D196F"/>
    <w:pPr>
      <w:widowControl/>
      <w:spacing w:before="120" w:after="120" w:line="240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customStyle="1" w:styleId="box">
    <w:name w:val="box"/>
    <w:basedOn w:val="Normal"/>
    <w:rsid w:val="005D196F"/>
    <w:pPr>
      <w:widowControl/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character" w:customStyle="1" w:styleId="notranslate">
    <w:name w:val="notranslate"/>
    <w:basedOn w:val="Fuentedeprrafopredeter"/>
    <w:rsid w:val="005D196F"/>
  </w:style>
  <w:style w:type="character" w:customStyle="1" w:styleId="apple-converted-space">
    <w:name w:val="apple-converted-space"/>
    <w:basedOn w:val="Fuentedeprrafopredeter"/>
    <w:rsid w:val="005D196F"/>
  </w:style>
  <w:style w:type="paragraph" w:customStyle="1" w:styleId="Presentacin">
    <w:name w:val="Presentación"/>
    <w:rsid w:val="005D196F"/>
    <w:pPr>
      <w:widowControl w:val="0"/>
      <w:spacing w:before="120" w:after="120"/>
      <w:jc w:val="center"/>
    </w:pPr>
    <w:rPr>
      <w:rFonts w:ascii="Arial" w:hAnsi="Arial"/>
      <w:snapToGrid w:val="0"/>
      <w:lang w:val="en-US" w:eastAsia="es-ES"/>
    </w:rPr>
  </w:style>
  <w:style w:type="paragraph" w:customStyle="1" w:styleId="MNormal">
    <w:name w:val="MNormal"/>
    <w:basedOn w:val="Normal"/>
    <w:rsid w:val="005301F3"/>
    <w:pPr>
      <w:widowControl/>
      <w:spacing w:after="60" w:line="240" w:lineRule="auto"/>
      <w:jc w:val="both"/>
    </w:pPr>
    <w:rPr>
      <w:rFonts w:ascii="Verdana" w:hAnsi="Verdana" w:cs="Arial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5301F3"/>
    <w:pPr>
      <w:widowControl/>
      <w:numPr>
        <w:numId w:val="32"/>
      </w:numPr>
      <w:spacing w:before="120" w:after="120" w:line="240" w:lineRule="auto"/>
      <w:jc w:val="both"/>
      <w:outlineLvl w:val="0"/>
    </w:pPr>
    <w:rPr>
      <w:rFonts w:ascii="Verdana" w:hAnsi="Verdana" w:cs="Arial"/>
      <w:b/>
      <w:bCs/>
      <w:sz w:val="22"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5301F3"/>
    <w:pPr>
      <w:widowControl/>
      <w:numPr>
        <w:ilvl w:val="1"/>
        <w:numId w:val="32"/>
      </w:numPr>
      <w:tabs>
        <w:tab w:val="clear" w:pos="1304"/>
        <w:tab w:val="left" w:pos="720"/>
      </w:tabs>
      <w:spacing w:before="120" w:after="120" w:line="240" w:lineRule="auto"/>
      <w:ind w:left="737"/>
      <w:jc w:val="both"/>
      <w:outlineLvl w:val="1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Normal">
    <w:name w:val="MTemaNormal"/>
    <w:basedOn w:val="MNormal"/>
    <w:rsid w:val="005301F3"/>
    <w:pPr>
      <w:ind w:left="567"/>
    </w:pPr>
  </w:style>
  <w:style w:type="paragraph" w:customStyle="1" w:styleId="MTema3">
    <w:name w:val="MTema3"/>
    <w:basedOn w:val="MTema2"/>
    <w:next w:val="MTemaNormal"/>
    <w:rsid w:val="005301F3"/>
    <w:pPr>
      <w:numPr>
        <w:ilvl w:val="2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character" w:styleId="nfasis">
    <w:name w:val="Emphasis"/>
    <w:basedOn w:val="Fuentedeprrafopredeter"/>
    <w:uiPriority w:val="20"/>
    <w:qFormat/>
    <w:rsid w:val="00BA67B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5A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5AFB"/>
    <w:rPr>
      <w:rFonts w:ascii="Courier New" w:hAnsi="Courier New" w:cs="Courier Ne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10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05C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39"/>
    <w:rsid w:val="00164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2">
    <w:name w:val="Light Shading Accent 2"/>
    <w:basedOn w:val="Tablanormal"/>
    <w:uiPriority w:val="60"/>
    <w:rsid w:val="00164B88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rup_cm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rup_cmpln</Template>
  <TotalTime>65</TotalTime>
  <Pages>9</Pages>
  <Words>1438</Words>
  <Characters>7913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Management Plan</vt:lpstr>
      <vt:lpstr>Configuration Management Plan</vt:lpstr>
    </vt:vector>
  </TitlesOfParts>
  <Company>&lt;Company Name&gt;</Company>
  <LinksUpToDate>false</LinksUpToDate>
  <CharactersWithSpaces>9333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>Andres Felipe Perdomo;Juan Jose Perdomo;William David Mesa</dc:creator>
  <cp:keywords/>
  <dc:description/>
  <cp:lastModifiedBy>admin</cp:lastModifiedBy>
  <cp:revision>37</cp:revision>
  <cp:lastPrinted>2000-03-22T14:18:00Z</cp:lastPrinted>
  <dcterms:created xsi:type="dcterms:W3CDTF">2015-10-09T21:28:00Z</dcterms:created>
  <dcterms:modified xsi:type="dcterms:W3CDTF">2015-10-13T16:14:00Z</dcterms:modified>
</cp:coreProperties>
</file>