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25E35A" w14:textId="77777777" w:rsidR="003D50D4" w:rsidRPr="00FC2906" w:rsidRDefault="003D50D4" w:rsidP="00352FF5">
      <w:pPr>
        <w:jc w:val="center"/>
        <w:rPr>
          <w:rFonts w:ascii="Arial" w:hAnsi="Arial" w:cs="Arial"/>
          <w:bCs/>
          <w:sz w:val="24"/>
          <w:szCs w:val="24"/>
        </w:rPr>
      </w:pPr>
    </w:p>
    <w:p w14:paraId="13E02088" w14:textId="77777777" w:rsidR="00BC4794" w:rsidRPr="00BC4794" w:rsidRDefault="00BC4794" w:rsidP="00BC4794">
      <w:pPr>
        <w:spacing w:after="0" w:line="276" w:lineRule="auto"/>
        <w:jc w:val="center"/>
        <w:rPr>
          <w:rFonts w:ascii="Times New Roman" w:hAnsi="Times New Roman" w:cs="Times New Roman"/>
          <w:bCs/>
          <w:sz w:val="24"/>
          <w:szCs w:val="24"/>
        </w:rPr>
      </w:pPr>
      <w:r w:rsidRPr="00BC4794">
        <w:rPr>
          <w:rFonts w:ascii="Times New Roman" w:hAnsi="Times New Roman" w:cs="Times New Roman"/>
          <w:bCs/>
          <w:sz w:val="24"/>
          <w:szCs w:val="24"/>
        </w:rPr>
        <w:t>Fase 4</w:t>
      </w:r>
    </w:p>
    <w:p w14:paraId="1F3A6EC7" w14:textId="184CB81B" w:rsidR="00FD39C0" w:rsidRDefault="00BC4794" w:rsidP="00BC4794">
      <w:pPr>
        <w:spacing w:after="0" w:line="276" w:lineRule="auto"/>
        <w:jc w:val="center"/>
        <w:rPr>
          <w:rFonts w:ascii="Times New Roman" w:hAnsi="Times New Roman" w:cs="Times New Roman"/>
          <w:bCs/>
          <w:sz w:val="24"/>
          <w:szCs w:val="24"/>
        </w:rPr>
      </w:pPr>
      <w:r w:rsidRPr="00BC4794">
        <w:rPr>
          <w:rFonts w:ascii="Times New Roman" w:hAnsi="Times New Roman" w:cs="Times New Roman"/>
          <w:bCs/>
          <w:sz w:val="24"/>
          <w:szCs w:val="24"/>
        </w:rPr>
        <w:t>Desarrollo de la propuesta Ingenieril del proyecto</w:t>
      </w:r>
    </w:p>
    <w:p w14:paraId="4D15ADA0" w14:textId="53B2B5A8" w:rsidR="00FC2906" w:rsidRDefault="00FC2906" w:rsidP="00327946">
      <w:pPr>
        <w:spacing w:after="0" w:line="276" w:lineRule="auto"/>
        <w:rPr>
          <w:rFonts w:ascii="Times New Roman" w:hAnsi="Times New Roman" w:cs="Times New Roman"/>
          <w:bCs/>
          <w:sz w:val="24"/>
          <w:szCs w:val="24"/>
        </w:rPr>
      </w:pPr>
    </w:p>
    <w:p w14:paraId="09EFC267" w14:textId="4E01B120" w:rsidR="00FC2906" w:rsidRDefault="00FC2906" w:rsidP="00327946">
      <w:pPr>
        <w:spacing w:after="0" w:line="276" w:lineRule="auto"/>
        <w:rPr>
          <w:rFonts w:ascii="Times New Roman" w:hAnsi="Times New Roman" w:cs="Times New Roman"/>
          <w:bCs/>
          <w:sz w:val="24"/>
          <w:szCs w:val="24"/>
        </w:rPr>
      </w:pPr>
    </w:p>
    <w:p w14:paraId="31F4EBF2" w14:textId="77777777" w:rsidR="00FC2906" w:rsidRDefault="00FC2906" w:rsidP="00327946">
      <w:pPr>
        <w:spacing w:after="0" w:line="276" w:lineRule="auto"/>
        <w:rPr>
          <w:rFonts w:ascii="Times New Roman" w:hAnsi="Times New Roman" w:cs="Times New Roman"/>
          <w:bCs/>
          <w:sz w:val="24"/>
          <w:szCs w:val="24"/>
        </w:rPr>
      </w:pPr>
    </w:p>
    <w:p w14:paraId="5C973BFB" w14:textId="77777777" w:rsidR="00185ADC" w:rsidRDefault="00185ADC" w:rsidP="00327946">
      <w:pPr>
        <w:spacing w:after="0" w:line="276" w:lineRule="auto"/>
        <w:rPr>
          <w:rFonts w:ascii="Times New Roman" w:hAnsi="Times New Roman" w:cs="Times New Roman"/>
          <w:bCs/>
          <w:sz w:val="24"/>
          <w:szCs w:val="24"/>
        </w:rPr>
      </w:pPr>
    </w:p>
    <w:p w14:paraId="6416B630" w14:textId="77777777" w:rsidR="00E83232" w:rsidRDefault="00E83232" w:rsidP="00327946">
      <w:pPr>
        <w:spacing w:after="0" w:line="276" w:lineRule="auto"/>
        <w:rPr>
          <w:rFonts w:ascii="Times New Roman" w:hAnsi="Times New Roman" w:cs="Times New Roman"/>
          <w:bCs/>
          <w:sz w:val="24"/>
          <w:szCs w:val="24"/>
        </w:rPr>
      </w:pPr>
    </w:p>
    <w:p w14:paraId="14617ED9" w14:textId="77777777" w:rsidR="00E83232" w:rsidRPr="00FC2906" w:rsidRDefault="00E83232" w:rsidP="00327946">
      <w:pPr>
        <w:spacing w:after="0" w:line="276" w:lineRule="auto"/>
        <w:rPr>
          <w:rFonts w:ascii="Times New Roman" w:hAnsi="Times New Roman" w:cs="Times New Roman"/>
          <w:bCs/>
          <w:sz w:val="24"/>
          <w:szCs w:val="24"/>
        </w:rPr>
      </w:pPr>
    </w:p>
    <w:p w14:paraId="1FB897DE" w14:textId="101317DA" w:rsidR="001E0215" w:rsidRDefault="00E1589B" w:rsidP="009B6FAB">
      <w:pPr>
        <w:spacing w:after="0" w:line="276" w:lineRule="auto"/>
        <w:jc w:val="center"/>
        <w:rPr>
          <w:rFonts w:ascii="Times New Roman" w:hAnsi="Times New Roman" w:cs="Times New Roman"/>
          <w:bCs/>
          <w:sz w:val="24"/>
          <w:szCs w:val="24"/>
        </w:rPr>
      </w:pPr>
      <w:r w:rsidRPr="00FC2906">
        <w:rPr>
          <w:rFonts w:ascii="Times New Roman" w:hAnsi="Times New Roman" w:cs="Times New Roman"/>
          <w:bCs/>
          <w:sz w:val="24"/>
          <w:szCs w:val="24"/>
        </w:rPr>
        <w:t>Entregado por</w:t>
      </w:r>
    </w:p>
    <w:p w14:paraId="4786B1A3" w14:textId="768383DB" w:rsidR="00FC2906" w:rsidRDefault="00FC2906" w:rsidP="009B6FAB">
      <w:pPr>
        <w:spacing w:after="0" w:line="276" w:lineRule="auto"/>
        <w:jc w:val="center"/>
        <w:rPr>
          <w:rFonts w:ascii="Times New Roman" w:hAnsi="Times New Roman" w:cs="Times New Roman"/>
          <w:bCs/>
          <w:sz w:val="24"/>
          <w:szCs w:val="24"/>
        </w:rPr>
      </w:pPr>
    </w:p>
    <w:p w14:paraId="2E66585A" w14:textId="77777777" w:rsidR="00FC2906" w:rsidRDefault="00FC2906" w:rsidP="009B6FAB">
      <w:pPr>
        <w:spacing w:after="0" w:line="276" w:lineRule="auto"/>
        <w:jc w:val="center"/>
        <w:rPr>
          <w:rFonts w:ascii="Times New Roman" w:hAnsi="Times New Roman" w:cs="Times New Roman"/>
          <w:bCs/>
          <w:sz w:val="24"/>
          <w:szCs w:val="24"/>
        </w:rPr>
      </w:pPr>
    </w:p>
    <w:p w14:paraId="4DAEDAA0" w14:textId="27584ED6" w:rsidR="00146F6A" w:rsidRDefault="00FC2906" w:rsidP="003D50D4">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Omar Andrés Guerrero G.</w:t>
      </w:r>
    </w:p>
    <w:p w14:paraId="14BFC9EA" w14:textId="70BF1BFD" w:rsidR="00FD1497" w:rsidRPr="00FC2906" w:rsidRDefault="00FD1497" w:rsidP="00327946">
      <w:pPr>
        <w:spacing w:after="0" w:line="240" w:lineRule="auto"/>
        <w:jc w:val="center"/>
        <w:rPr>
          <w:rFonts w:ascii="Times New Roman" w:hAnsi="Times New Roman" w:cs="Times New Roman"/>
          <w:bCs/>
          <w:sz w:val="24"/>
          <w:szCs w:val="24"/>
        </w:rPr>
      </w:pPr>
    </w:p>
    <w:p w14:paraId="5421E3CC" w14:textId="694F8388" w:rsidR="002E01CF" w:rsidRPr="00FC2906" w:rsidRDefault="002E01CF" w:rsidP="00327946">
      <w:pPr>
        <w:spacing w:after="0" w:line="276" w:lineRule="auto"/>
        <w:jc w:val="center"/>
        <w:rPr>
          <w:rFonts w:ascii="Times New Roman" w:hAnsi="Times New Roman" w:cs="Times New Roman"/>
          <w:bCs/>
          <w:sz w:val="24"/>
          <w:szCs w:val="24"/>
        </w:rPr>
      </w:pPr>
    </w:p>
    <w:p w14:paraId="2A75E222" w14:textId="0770F125" w:rsidR="00E1589B" w:rsidRPr="00FC2906" w:rsidRDefault="00E1589B" w:rsidP="00327946">
      <w:pPr>
        <w:spacing w:after="0" w:line="276" w:lineRule="auto"/>
        <w:jc w:val="center"/>
        <w:rPr>
          <w:rFonts w:ascii="Times New Roman" w:hAnsi="Times New Roman" w:cs="Times New Roman"/>
          <w:bCs/>
          <w:sz w:val="24"/>
          <w:szCs w:val="24"/>
        </w:rPr>
      </w:pPr>
    </w:p>
    <w:p w14:paraId="12DFD42A" w14:textId="2FDAF9D2" w:rsidR="00E1589B" w:rsidRDefault="00E1589B" w:rsidP="00327946">
      <w:pPr>
        <w:spacing w:after="0" w:line="276" w:lineRule="auto"/>
        <w:jc w:val="center"/>
        <w:rPr>
          <w:rFonts w:ascii="Times New Roman" w:hAnsi="Times New Roman" w:cs="Times New Roman"/>
          <w:bCs/>
          <w:sz w:val="24"/>
          <w:szCs w:val="24"/>
        </w:rPr>
      </w:pPr>
    </w:p>
    <w:p w14:paraId="4D07AB51" w14:textId="77777777" w:rsidR="00E83232" w:rsidRPr="00FC2906" w:rsidRDefault="00E83232" w:rsidP="00327946">
      <w:pPr>
        <w:spacing w:after="0" w:line="276" w:lineRule="auto"/>
        <w:jc w:val="center"/>
        <w:rPr>
          <w:rFonts w:ascii="Times New Roman" w:hAnsi="Times New Roman" w:cs="Times New Roman"/>
          <w:bCs/>
          <w:sz w:val="24"/>
          <w:szCs w:val="24"/>
        </w:rPr>
      </w:pPr>
    </w:p>
    <w:p w14:paraId="7EAEA75B" w14:textId="0D57457F" w:rsidR="00E1589B" w:rsidRPr="00FC2906" w:rsidRDefault="00E1589B" w:rsidP="00327946">
      <w:pPr>
        <w:spacing w:after="0" w:line="276" w:lineRule="auto"/>
        <w:jc w:val="center"/>
        <w:rPr>
          <w:rFonts w:ascii="Times New Roman" w:hAnsi="Times New Roman" w:cs="Times New Roman"/>
          <w:bCs/>
          <w:sz w:val="24"/>
          <w:szCs w:val="24"/>
        </w:rPr>
      </w:pPr>
    </w:p>
    <w:p w14:paraId="6811E14A" w14:textId="77777777" w:rsidR="00E1589B" w:rsidRPr="00FC2906" w:rsidRDefault="00E1589B" w:rsidP="00327946">
      <w:pPr>
        <w:spacing w:after="0" w:line="276" w:lineRule="auto"/>
        <w:jc w:val="center"/>
        <w:rPr>
          <w:rFonts w:ascii="Times New Roman" w:hAnsi="Times New Roman" w:cs="Times New Roman"/>
          <w:bCs/>
          <w:sz w:val="24"/>
          <w:szCs w:val="24"/>
        </w:rPr>
      </w:pPr>
    </w:p>
    <w:p w14:paraId="332CF78E" w14:textId="7E9A640B" w:rsidR="00352FF5" w:rsidRPr="00FC2906" w:rsidRDefault="001E0215" w:rsidP="00352FF5">
      <w:pPr>
        <w:jc w:val="center"/>
        <w:rPr>
          <w:rFonts w:ascii="Times New Roman" w:hAnsi="Times New Roman" w:cs="Times New Roman"/>
          <w:bCs/>
          <w:sz w:val="24"/>
          <w:szCs w:val="24"/>
        </w:rPr>
      </w:pPr>
      <w:r w:rsidRPr="00FC2906">
        <w:rPr>
          <w:rFonts w:ascii="Times New Roman" w:hAnsi="Times New Roman" w:cs="Times New Roman"/>
          <w:bCs/>
          <w:sz w:val="24"/>
          <w:szCs w:val="24"/>
        </w:rPr>
        <w:t>Grupo</w:t>
      </w:r>
    </w:p>
    <w:p w14:paraId="6E98633D" w14:textId="5E11C2C8" w:rsidR="00FD39C0" w:rsidRPr="00FC2906" w:rsidRDefault="00F10C00" w:rsidP="009B6FAB">
      <w:pPr>
        <w:spacing w:after="0" w:line="276" w:lineRule="auto"/>
        <w:jc w:val="center"/>
        <w:rPr>
          <w:rFonts w:ascii="Times New Roman" w:hAnsi="Times New Roman" w:cs="Times New Roman"/>
          <w:bCs/>
          <w:sz w:val="24"/>
          <w:szCs w:val="24"/>
        </w:rPr>
      </w:pPr>
      <w:r w:rsidRPr="00F10C00">
        <w:rPr>
          <w:rFonts w:ascii="Times New Roman" w:hAnsi="Times New Roman" w:cs="Times New Roman"/>
          <w:bCs/>
          <w:sz w:val="24"/>
          <w:szCs w:val="24"/>
        </w:rPr>
        <w:t>202016907_20</w:t>
      </w:r>
    </w:p>
    <w:p w14:paraId="67240C73" w14:textId="77777777" w:rsidR="00415109" w:rsidRPr="00FC2906" w:rsidRDefault="00415109" w:rsidP="009B6FAB">
      <w:pPr>
        <w:spacing w:after="0" w:line="276" w:lineRule="auto"/>
        <w:jc w:val="center"/>
        <w:rPr>
          <w:rFonts w:ascii="Times New Roman" w:hAnsi="Times New Roman" w:cs="Times New Roman"/>
          <w:bCs/>
          <w:sz w:val="24"/>
          <w:szCs w:val="24"/>
        </w:rPr>
      </w:pPr>
    </w:p>
    <w:p w14:paraId="6CFE8A31" w14:textId="77777777" w:rsidR="00415109" w:rsidRDefault="00415109" w:rsidP="009B6FAB">
      <w:pPr>
        <w:spacing w:after="0" w:line="276" w:lineRule="auto"/>
        <w:jc w:val="center"/>
        <w:rPr>
          <w:rFonts w:ascii="Times New Roman" w:hAnsi="Times New Roman" w:cs="Times New Roman"/>
          <w:bCs/>
          <w:sz w:val="24"/>
          <w:szCs w:val="24"/>
        </w:rPr>
      </w:pPr>
    </w:p>
    <w:p w14:paraId="323C578B" w14:textId="77777777" w:rsidR="00185ADC" w:rsidRDefault="00185ADC" w:rsidP="009B6FAB">
      <w:pPr>
        <w:spacing w:after="0" w:line="276" w:lineRule="auto"/>
        <w:jc w:val="center"/>
        <w:rPr>
          <w:rFonts w:ascii="Times New Roman" w:hAnsi="Times New Roman" w:cs="Times New Roman"/>
          <w:bCs/>
          <w:sz w:val="24"/>
          <w:szCs w:val="24"/>
        </w:rPr>
      </w:pPr>
    </w:p>
    <w:p w14:paraId="3016EF77" w14:textId="77777777" w:rsidR="00E83232" w:rsidRDefault="00E83232" w:rsidP="009B6FAB">
      <w:pPr>
        <w:spacing w:after="0" w:line="276" w:lineRule="auto"/>
        <w:jc w:val="center"/>
        <w:rPr>
          <w:rFonts w:ascii="Times New Roman" w:hAnsi="Times New Roman" w:cs="Times New Roman"/>
          <w:bCs/>
          <w:sz w:val="24"/>
          <w:szCs w:val="24"/>
        </w:rPr>
      </w:pPr>
    </w:p>
    <w:p w14:paraId="00B5AB7B" w14:textId="77777777" w:rsidR="00E83232" w:rsidRPr="00FC2906" w:rsidRDefault="00E83232" w:rsidP="009B6FAB">
      <w:pPr>
        <w:spacing w:after="0" w:line="276" w:lineRule="auto"/>
        <w:jc w:val="center"/>
        <w:rPr>
          <w:rFonts w:ascii="Times New Roman" w:hAnsi="Times New Roman" w:cs="Times New Roman"/>
          <w:bCs/>
          <w:sz w:val="24"/>
          <w:szCs w:val="24"/>
        </w:rPr>
      </w:pPr>
    </w:p>
    <w:p w14:paraId="7C0861A6" w14:textId="77777777" w:rsidR="001E0215" w:rsidRPr="00FC2906" w:rsidRDefault="001E0215" w:rsidP="009B6FAB">
      <w:pPr>
        <w:spacing w:after="0" w:line="276" w:lineRule="auto"/>
        <w:jc w:val="center"/>
        <w:rPr>
          <w:rFonts w:ascii="Times New Roman" w:hAnsi="Times New Roman" w:cs="Times New Roman"/>
          <w:bCs/>
          <w:sz w:val="24"/>
          <w:szCs w:val="24"/>
        </w:rPr>
      </w:pPr>
      <w:r w:rsidRPr="00FC2906">
        <w:rPr>
          <w:rFonts w:ascii="Times New Roman" w:hAnsi="Times New Roman" w:cs="Times New Roman"/>
          <w:bCs/>
          <w:sz w:val="24"/>
          <w:szCs w:val="24"/>
        </w:rPr>
        <w:t>Tutor</w:t>
      </w:r>
    </w:p>
    <w:p w14:paraId="30622D54" w14:textId="56C27F63" w:rsidR="00FD39C0" w:rsidRPr="00E83232" w:rsidRDefault="00F10C00" w:rsidP="00E83232">
      <w:pPr>
        <w:spacing w:after="0" w:line="276" w:lineRule="auto"/>
        <w:jc w:val="center"/>
        <w:rPr>
          <w:rFonts w:ascii="Times New Roman" w:hAnsi="Times New Roman" w:cs="Times New Roman"/>
          <w:bCs/>
          <w:sz w:val="28"/>
          <w:szCs w:val="28"/>
        </w:rPr>
      </w:pPr>
      <w:r>
        <w:rPr>
          <w:rFonts w:ascii="Times New Roman" w:hAnsi="Times New Roman" w:cs="Times New Roman"/>
          <w:sz w:val="24"/>
          <w:szCs w:val="24"/>
        </w:rPr>
        <w:t>Ricardo Alfonso Forero B.</w:t>
      </w:r>
    </w:p>
    <w:p w14:paraId="4171B9B2" w14:textId="77777777" w:rsidR="00415109" w:rsidRPr="00FC2906" w:rsidRDefault="00415109" w:rsidP="009B6FAB">
      <w:pPr>
        <w:spacing w:after="0" w:line="276" w:lineRule="auto"/>
        <w:jc w:val="center"/>
        <w:rPr>
          <w:rFonts w:ascii="Times New Roman" w:hAnsi="Times New Roman" w:cs="Times New Roman"/>
          <w:bCs/>
          <w:sz w:val="24"/>
          <w:szCs w:val="24"/>
        </w:rPr>
      </w:pPr>
    </w:p>
    <w:p w14:paraId="42EDB4C2" w14:textId="77777777" w:rsidR="00415109" w:rsidRPr="00FC2906" w:rsidRDefault="00415109" w:rsidP="00327946">
      <w:pPr>
        <w:spacing w:after="0" w:line="276" w:lineRule="auto"/>
        <w:rPr>
          <w:rFonts w:ascii="Times New Roman" w:hAnsi="Times New Roman" w:cs="Times New Roman"/>
          <w:bCs/>
          <w:sz w:val="24"/>
          <w:szCs w:val="24"/>
        </w:rPr>
      </w:pPr>
    </w:p>
    <w:p w14:paraId="343C612D" w14:textId="77777777" w:rsidR="00415109" w:rsidRDefault="00415109" w:rsidP="009B6FAB">
      <w:pPr>
        <w:spacing w:after="0" w:line="276" w:lineRule="auto"/>
        <w:jc w:val="center"/>
        <w:rPr>
          <w:rFonts w:ascii="Times New Roman" w:hAnsi="Times New Roman" w:cs="Times New Roman"/>
          <w:bCs/>
          <w:sz w:val="24"/>
          <w:szCs w:val="24"/>
        </w:rPr>
      </w:pPr>
    </w:p>
    <w:p w14:paraId="39EA0E92" w14:textId="77777777" w:rsidR="00185ADC" w:rsidRDefault="00185ADC" w:rsidP="009B6FAB">
      <w:pPr>
        <w:spacing w:after="0" w:line="276" w:lineRule="auto"/>
        <w:jc w:val="center"/>
        <w:rPr>
          <w:rFonts w:ascii="Times New Roman" w:hAnsi="Times New Roman" w:cs="Times New Roman"/>
          <w:bCs/>
          <w:sz w:val="24"/>
          <w:szCs w:val="24"/>
        </w:rPr>
      </w:pPr>
    </w:p>
    <w:p w14:paraId="5330142E" w14:textId="77777777" w:rsidR="00185ADC" w:rsidRDefault="00185ADC" w:rsidP="009B6FAB">
      <w:pPr>
        <w:spacing w:after="0" w:line="276" w:lineRule="auto"/>
        <w:jc w:val="center"/>
        <w:rPr>
          <w:rFonts w:ascii="Times New Roman" w:hAnsi="Times New Roman" w:cs="Times New Roman"/>
          <w:bCs/>
          <w:sz w:val="24"/>
          <w:szCs w:val="24"/>
        </w:rPr>
      </w:pPr>
    </w:p>
    <w:p w14:paraId="1C503E06" w14:textId="77777777" w:rsidR="00185ADC" w:rsidRPr="00FC2906" w:rsidRDefault="00185ADC" w:rsidP="009B6FAB">
      <w:pPr>
        <w:spacing w:after="0" w:line="276" w:lineRule="auto"/>
        <w:jc w:val="center"/>
        <w:rPr>
          <w:rFonts w:ascii="Times New Roman" w:hAnsi="Times New Roman" w:cs="Times New Roman"/>
          <w:bCs/>
          <w:sz w:val="24"/>
          <w:szCs w:val="24"/>
        </w:rPr>
      </w:pPr>
    </w:p>
    <w:p w14:paraId="0B68C801" w14:textId="77777777" w:rsidR="00FD39C0" w:rsidRPr="00FC2906" w:rsidRDefault="00FD39C0" w:rsidP="003D50D4">
      <w:pPr>
        <w:spacing w:after="0" w:line="276" w:lineRule="auto"/>
        <w:jc w:val="center"/>
        <w:rPr>
          <w:rFonts w:ascii="Times New Roman" w:hAnsi="Times New Roman" w:cs="Times New Roman"/>
          <w:bCs/>
          <w:sz w:val="24"/>
          <w:szCs w:val="24"/>
        </w:rPr>
      </w:pPr>
    </w:p>
    <w:p w14:paraId="4DCD7ADF" w14:textId="061B46E7" w:rsidR="001E0215" w:rsidRPr="00FC2906" w:rsidRDefault="001E0215" w:rsidP="003D50D4">
      <w:pPr>
        <w:spacing w:after="0" w:line="360" w:lineRule="auto"/>
        <w:jc w:val="center"/>
        <w:rPr>
          <w:rFonts w:ascii="Times New Roman" w:hAnsi="Times New Roman" w:cs="Times New Roman"/>
          <w:bCs/>
          <w:sz w:val="24"/>
          <w:szCs w:val="24"/>
        </w:rPr>
      </w:pPr>
      <w:r w:rsidRPr="00FC2906">
        <w:rPr>
          <w:rFonts w:ascii="Times New Roman" w:hAnsi="Times New Roman" w:cs="Times New Roman"/>
          <w:bCs/>
          <w:sz w:val="24"/>
          <w:szCs w:val="24"/>
        </w:rPr>
        <w:t>U</w:t>
      </w:r>
      <w:r w:rsidR="003D50D4" w:rsidRPr="00FC2906">
        <w:rPr>
          <w:rFonts w:ascii="Times New Roman" w:hAnsi="Times New Roman" w:cs="Times New Roman"/>
          <w:bCs/>
          <w:sz w:val="24"/>
          <w:szCs w:val="24"/>
        </w:rPr>
        <w:t xml:space="preserve">niversidad Nacional Abierta y a Distancia </w:t>
      </w:r>
      <w:r w:rsidR="00C364DD" w:rsidRPr="00FC2906">
        <w:rPr>
          <w:rFonts w:ascii="Times New Roman" w:hAnsi="Times New Roman" w:cs="Times New Roman"/>
          <w:bCs/>
          <w:sz w:val="24"/>
          <w:szCs w:val="24"/>
        </w:rPr>
        <w:t>(UNAD)</w:t>
      </w:r>
    </w:p>
    <w:p w14:paraId="1EE20E9D" w14:textId="77777777" w:rsidR="00F10C00" w:rsidRDefault="00F10C00" w:rsidP="003D50D4">
      <w:pPr>
        <w:spacing w:after="0" w:line="360" w:lineRule="auto"/>
        <w:jc w:val="center"/>
        <w:rPr>
          <w:rFonts w:ascii="Times New Roman" w:hAnsi="Times New Roman" w:cs="Times New Roman"/>
          <w:bCs/>
          <w:sz w:val="24"/>
          <w:szCs w:val="24"/>
        </w:rPr>
      </w:pPr>
      <w:r w:rsidRPr="00F10C00">
        <w:rPr>
          <w:rFonts w:ascii="Times New Roman" w:hAnsi="Times New Roman" w:cs="Times New Roman"/>
          <w:bCs/>
          <w:sz w:val="24"/>
          <w:szCs w:val="24"/>
        </w:rPr>
        <w:t>PROYECTO DE GRADO</w:t>
      </w:r>
    </w:p>
    <w:p w14:paraId="20AE92BE" w14:textId="2636C9A2" w:rsidR="003D50D4" w:rsidRPr="00FC2906" w:rsidRDefault="001E0215" w:rsidP="003D50D4">
      <w:pPr>
        <w:spacing w:after="0" w:line="360" w:lineRule="auto"/>
        <w:jc w:val="center"/>
        <w:rPr>
          <w:rFonts w:ascii="Times New Roman" w:hAnsi="Times New Roman" w:cs="Times New Roman"/>
          <w:bCs/>
          <w:sz w:val="24"/>
          <w:szCs w:val="24"/>
        </w:rPr>
      </w:pPr>
      <w:r w:rsidRPr="00FC2906">
        <w:rPr>
          <w:rFonts w:ascii="Times New Roman" w:hAnsi="Times New Roman" w:cs="Times New Roman"/>
          <w:bCs/>
          <w:sz w:val="24"/>
          <w:szCs w:val="24"/>
        </w:rPr>
        <w:t xml:space="preserve">INGENIERIA </w:t>
      </w:r>
      <w:r w:rsidR="002D2E07" w:rsidRPr="00FC2906">
        <w:rPr>
          <w:rFonts w:ascii="Times New Roman" w:hAnsi="Times New Roman" w:cs="Times New Roman"/>
          <w:bCs/>
          <w:sz w:val="24"/>
          <w:szCs w:val="24"/>
        </w:rPr>
        <w:t>DE SISTEMAS</w:t>
      </w:r>
    </w:p>
    <w:p w14:paraId="70C5E2A5" w14:textId="65A26518" w:rsidR="00185ADC" w:rsidRDefault="003D50D4" w:rsidP="0039189D">
      <w:pPr>
        <w:spacing w:line="360" w:lineRule="auto"/>
        <w:jc w:val="center"/>
        <w:rPr>
          <w:rFonts w:ascii="Times New Roman" w:hAnsi="Times New Roman" w:cs="Times New Roman"/>
          <w:bCs/>
          <w:sz w:val="24"/>
          <w:szCs w:val="24"/>
        </w:rPr>
      </w:pPr>
      <w:r w:rsidRPr="00FC2906">
        <w:rPr>
          <w:rFonts w:ascii="Times New Roman" w:hAnsi="Times New Roman" w:cs="Times New Roman"/>
          <w:bCs/>
          <w:sz w:val="24"/>
          <w:szCs w:val="24"/>
        </w:rPr>
        <w:lastRenderedPageBreak/>
        <w:t>202</w:t>
      </w:r>
      <w:r w:rsidR="0045652D">
        <w:rPr>
          <w:rFonts w:ascii="Times New Roman" w:hAnsi="Times New Roman" w:cs="Times New Roman"/>
          <w:bCs/>
          <w:sz w:val="24"/>
          <w:szCs w:val="24"/>
        </w:rPr>
        <w:t>4</w:t>
      </w:r>
    </w:p>
    <w:p w14:paraId="728F6B85" w14:textId="77777777" w:rsidR="00F10C00" w:rsidRDefault="00F10C00" w:rsidP="0039189D">
      <w:pPr>
        <w:spacing w:line="360" w:lineRule="auto"/>
        <w:jc w:val="center"/>
        <w:rPr>
          <w:rFonts w:ascii="Times New Roman" w:hAnsi="Times New Roman" w:cs="Times New Roman"/>
          <w:bCs/>
          <w:sz w:val="24"/>
          <w:szCs w:val="24"/>
        </w:rPr>
      </w:pPr>
    </w:p>
    <w:p w14:paraId="7E2E584A" w14:textId="77777777" w:rsidR="008623EE" w:rsidRDefault="008623EE" w:rsidP="0039189D">
      <w:pPr>
        <w:spacing w:line="360" w:lineRule="auto"/>
        <w:jc w:val="center"/>
        <w:rPr>
          <w:rFonts w:ascii="Times New Roman" w:hAnsi="Times New Roman" w:cs="Times New Roman"/>
          <w:bCs/>
          <w:sz w:val="24"/>
          <w:szCs w:val="24"/>
        </w:rPr>
      </w:pPr>
    </w:p>
    <w:sdt>
      <w:sdtPr>
        <w:rPr>
          <w:rFonts w:asciiTheme="minorHAnsi" w:eastAsiaTheme="minorHAnsi" w:hAnsiTheme="minorHAnsi" w:cstheme="minorBidi"/>
          <w:b w:val="0"/>
          <w:sz w:val="22"/>
          <w:szCs w:val="22"/>
          <w:lang w:val="es-ES" w:eastAsia="en-US"/>
        </w:rPr>
        <w:id w:val="893158093"/>
        <w:docPartObj>
          <w:docPartGallery w:val="Table of Contents"/>
          <w:docPartUnique/>
        </w:docPartObj>
      </w:sdtPr>
      <w:sdtEndPr>
        <w:rPr>
          <w:bCs/>
        </w:rPr>
      </w:sdtEndPr>
      <w:sdtContent>
        <w:p w14:paraId="33C6E4BF" w14:textId="3B6917C9" w:rsidR="008623EE" w:rsidRPr="008623EE" w:rsidRDefault="008623EE">
          <w:pPr>
            <w:pStyle w:val="TtuloTDC"/>
            <w:rPr>
              <w:rFonts w:cs="Times New Roman"/>
              <w:szCs w:val="24"/>
            </w:rPr>
          </w:pPr>
          <w:r w:rsidRPr="008623EE">
            <w:rPr>
              <w:rFonts w:cs="Times New Roman"/>
              <w:szCs w:val="24"/>
              <w:lang w:val="es-ES"/>
            </w:rPr>
            <w:t>Contenido</w:t>
          </w:r>
        </w:p>
        <w:p w14:paraId="62F29FA5" w14:textId="18E0DA1A" w:rsidR="00D17A76" w:rsidRDefault="008623EE">
          <w:pPr>
            <w:pStyle w:val="TDC1"/>
            <w:tabs>
              <w:tab w:val="right" w:leader="dot" w:pos="9350"/>
            </w:tabs>
            <w:rPr>
              <w:rFonts w:eastAsiaTheme="minorEastAsia"/>
              <w:noProof/>
              <w:kern w:val="2"/>
              <w:sz w:val="24"/>
              <w:szCs w:val="24"/>
              <w:lang w:eastAsia="es-CO"/>
              <w14:ligatures w14:val="standardContextual"/>
            </w:rPr>
          </w:pPr>
          <w:r w:rsidRPr="008623EE">
            <w:rPr>
              <w:rFonts w:ascii="Times New Roman" w:hAnsi="Times New Roman" w:cs="Times New Roman"/>
              <w:sz w:val="24"/>
              <w:szCs w:val="24"/>
            </w:rPr>
            <w:fldChar w:fldCharType="begin"/>
          </w:r>
          <w:r w:rsidRPr="008623EE">
            <w:rPr>
              <w:rFonts w:ascii="Times New Roman" w:hAnsi="Times New Roman" w:cs="Times New Roman"/>
              <w:sz w:val="24"/>
              <w:szCs w:val="24"/>
            </w:rPr>
            <w:instrText xml:space="preserve"> TOC \o "1-3" \h \z \u </w:instrText>
          </w:r>
          <w:r w:rsidRPr="008623EE">
            <w:rPr>
              <w:rFonts w:ascii="Times New Roman" w:hAnsi="Times New Roman" w:cs="Times New Roman"/>
              <w:sz w:val="24"/>
              <w:szCs w:val="24"/>
            </w:rPr>
            <w:fldChar w:fldCharType="separate"/>
          </w:r>
          <w:hyperlink w:anchor="_Toc183450277" w:history="1">
            <w:r w:rsidR="00D17A76" w:rsidRPr="00E96026">
              <w:rPr>
                <w:rStyle w:val="Hipervnculo"/>
                <w:noProof/>
                <w:lang w:val="en-US"/>
              </w:rPr>
              <w:t>Abstract – Resumen</w:t>
            </w:r>
            <w:r w:rsidR="00D17A76">
              <w:rPr>
                <w:noProof/>
                <w:webHidden/>
              </w:rPr>
              <w:tab/>
            </w:r>
            <w:r w:rsidR="00D17A76">
              <w:rPr>
                <w:noProof/>
                <w:webHidden/>
              </w:rPr>
              <w:fldChar w:fldCharType="begin"/>
            </w:r>
            <w:r w:rsidR="00D17A76">
              <w:rPr>
                <w:noProof/>
                <w:webHidden/>
              </w:rPr>
              <w:instrText xml:space="preserve"> PAGEREF _Toc183450277 \h </w:instrText>
            </w:r>
            <w:r w:rsidR="00D17A76">
              <w:rPr>
                <w:noProof/>
                <w:webHidden/>
              </w:rPr>
            </w:r>
            <w:r w:rsidR="00D17A76">
              <w:rPr>
                <w:noProof/>
                <w:webHidden/>
              </w:rPr>
              <w:fldChar w:fldCharType="separate"/>
            </w:r>
            <w:r w:rsidR="00D17A76">
              <w:rPr>
                <w:noProof/>
                <w:webHidden/>
              </w:rPr>
              <w:t>3</w:t>
            </w:r>
            <w:r w:rsidR="00D17A76">
              <w:rPr>
                <w:noProof/>
                <w:webHidden/>
              </w:rPr>
              <w:fldChar w:fldCharType="end"/>
            </w:r>
          </w:hyperlink>
        </w:p>
        <w:p w14:paraId="10E360E6" w14:textId="74F35D4C"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78" w:history="1">
            <w:r w:rsidRPr="00E96026">
              <w:rPr>
                <w:rStyle w:val="Hipervnculo"/>
                <w:noProof/>
              </w:rPr>
              <w:t>Introducción</w:t>
            </w:r>
            <w:r>
              <w:rPr>
                <w:noProof/>
                <w:webHidden/>
              </w:rPr>
              <w:tab/>
            </w:r>
            <w:r>
              <w:rPr>
                <w:noProof/>
                <w:webHidden/>
              </w:rPr>
              <w:fldChar w:fldCharType="begin"/>
            </w:r>
            <w:r>
              <w:rPr>
                <w:noProof/>
                <w:webHidden/>
              </w:rPr>
              <w:instrText xml:space="preserve"> PAGEREF _Toc183450278 \h </w:instrText>
            </w:r>
            <w:r>
              <w:rPr>
                <w:noProof/>
                <w:webHidden/>
              </w:rPr>
            </w:r>
            <w:r>
              <w:rPr>
                <w:noProof/>
                <w:webHidden/>
              </w:rPr>
              <w:fldChar w:fldCharType="separate"/>
            </w:r>
            <w:r>
              <w:rPr>
                <w:noProof/>
                <w:webHidden/>
              </w:rPr>
              <w:t>4</w:t>
            </w:r>
            <w:r>
              <w:rPr>
                <w:noProof/>
                <w:webHidden/>
              </w:rPr>
              <w:fldChar w:fldCharType="end"/>
            </w:r>
          </w:hyperlink>
        </w:p>
        <w:p w14:paraId="7E0916DE" w14:textId="4FD7ACC4"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79" w:history="1">
            <w:r w:rsidRPr="00E96026">
              <w:rPr>
                <w:rStyle w:val="Hipervnculo"/>
                <w:noProof/>
              </w:rPr>
              <w:t>Planteamiento del problema</w:t>
            </w:r>
            <w:r>
              <w:rPr>
                <w:noProof/>
                <w:webHidden/>
              </w:rPr>
              <w:tab/>
            </w:r>
            <w:r>
              <w:rPr>
                <w:noProof/>
                <w:webHidden/>
              </w:rPr>
              <w:fldChar w:fldCharType="begin"/>
            </w:r>
            <w:r>
              <w:rPr>
                <w:noProof/>
                <w:webHidden/>
              </w:rPr>
              <w:instrText xml:space="preserve"> PAGEREF _Toc183450279 \h </w:instrText>
            </w:r>
            <w:r>
              <w:rPr>
                <w:noProof/>
                <w:webHidden/>
              </w:rPr>
            </w:r>
            <w:r>
              <w:rPr>
                <w:noProof/>
                <w:webHidden/>
              </w:rPr>
              <w:fldChar w:fldCharType="separate"/>
            </w:r>
            <w:r>
              <w:rPr>
                <w:noProof/>
                <w:webHidden/>
              </w:rPr>
              <w:t>5</w:t>
            </w:r>
            <w:r>
              <w:rPr>
                <w:noProof/>
                <w:webHidden/>
              </w:rPr>
              <w:fldChar w:fldCharType="end"/>
            </w:r>
          </w:hyperlink>
        </w:p>
        <w:p w14:paraId="3DBF2F25" w14:textId="05AF6B23"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80" w:history="1">
            <w:r w:rsidRPr="00E96026">
              <w:rPr>
                <w:rStyle w:val="Hipervnculo"/>
                <w:noProof/>
              </w:rPr>
              <w:t>Objetivo General</w:t>
            </w:r>
            <w:r>
              <w:rPr>
                <w:noProof/>
                <w:webHidden/>
              </w:rPr>
              <w:tab/>
            </w:r>
            <w:r>
              <w:rPr>
                <w:noProof/>
                <w:webHidden/>
              </w:rPr>
              <w:fldChar w:fldCharType="begin"/>
            </w:r>
            <w:r>
              <w:rPr>
                <w:noProof/>
                <w:webHidden/>
              </w:rPr>
              <w:instrText xml:space="preserve"> PAGEREF _Toc183450280 \h </w:instrText>
            </w:r>
            <w:r>
              <w:rPr>
                <w:noProof/>
                <w:webHidden/>
              </w:rPr>
            </w:r>
            <w:r>
              <w:rPr>
                <w:noProof/>
                <w:webHidden/>
              </w:rPr>
              <w:fldChar w:fldCharType="separate"/>
            </w:r>
            <w:r>
              <w:rPr>
                <w:noProof/>
                <w:webHidden/>
              </w:rPr>
              <w:t>6</w:t>
            </w:r>
            <w:r>
              <w:rPr>
                <w:noProof/>
                <w:webHidden/>
              </w:rPr>
              <w:fldChar w:fldCharType="end"/>
            </w:r>
          </w:hyperlink>
        </w:p>
        <w:p w14:paraId="6A8078E1" w14:textId="04C00E51"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81" w:history="1">
            <w:r w:rsidRPr="00E96026">
              <w:rPr>
                <w:rStyle w:val="Hipervnculo"/>
                <w:noProof/>
              </w:rPr>
              <w:t>Objetivos específicos</w:t>
            </w:r>
            <w:r>
              <w:rPr>
                <w:noProof/>
                <w:webHidden/>
              </w:rPr>
              <w:tab/>
            </w:r>
            <w:r>
              <w:rPr>
                <w:noProof/>
                <w:webHidden/>
              </w:rPr>
              <w:fldChar w:fldCharType="begin"/>
            </w:r>
            <w:r>
              <w:rPr>
                <w:noProof/>
                <w:webHidden/>
              </w:rPr>
              <w:instrText xml:space="preserve"> PAGEREF _Toc183450281 \h </w:instrText>
            </w:r>
            <w:r>
              <w:rPr>
                <w:noProof/>
                <w:webHidden/>
              </w:rPr>
            </w:r>
            <w:r>
              <w:rPr>
                <w:noProof/>
                <w:webHidden/>
              </w:rPr>
              <w:fldChar w:fldCharType="separate"/>
            </w:r>
            <w:r>
              <w:rPr>
                <w:noProof/>
                <w:webHidden/>
              </w:rPr>
              <w:t>6</w:t>
            </w:r>
            <w:r>
              <w:rPr>
                <w:noProof/>
                <w:webHidden/>
              </w:rPr>
              <w:fldChar w:fldCharType="end"/>
            </w:r>
          </w:hyperlink>
        </w:p>
        <w:p w14:paraId="5DAA32CB" w14:textId="24732D0B"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82" w:history="1">
            <w:r w:rsidRPr="00E96026">
              <w:rPr>
                <w:rStyle w:val="Hipervnculo"/>
                <w:noProof/>
              </w:rPr>
              <w:t>Justificación del proyecto</w:t>
            </w:r>
            <w:r>
              <w:rPr>
                <w:noProof/>
                <w:webHidden/>
              </w:rPr>
              <w:tab/>
            </w:r>
            <w:r>
              <w:rPr>
                <w:noProof/>
                <w:webHidden/>
              </w:rPr>
              <w:fldChar w:fldCharType="begin"/>
            </w:r>
            <w:r>
              <w:rPr>
                <w:noProof/>
                <w:webHidden/>
              </w:rPr>
              <w:instrText xml:space="preserve"> PAGEREF _Toc183450282 \h </w:instrText>
            </w:r>
            <w:r>
              <w:rPr>
                <w:noProof/>
                <w:webHidden/>
              </w:rPr>
            </w:r>
            <w:r>
              <w:rPr>
                <w:noProof/>
                <w:webHidden/>
              </w:rPr>
              <w:fldChar w:fldCharType="separate"/>
            </w:r>
            <w:r>
              <w:rPr>
                <w:noProof/>
                <w:webHidden/>
              </w:rPr>
              <w:t>7</w:t>
            </w:r>
            <w:r>
              <w:rPr>
                <w:noProof/>
                <w:webHidden/>
              </w:rPr>
              <w:fldChar w:fldCharType="end"/>
            </w:r>
          </w:hyperlink>
        </w:p>
        <w:p w14:paraId="656B7487" w14:textId="342410F8"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83" w:history="1">
            <w:r w:rsidRPr="00E96026">
              <w:rPr>
                <w:rStyle w:val="Hipervnculo"/>
                <w:noProof/>
              </w:rPr>
              <w:t>Delimitación del Proyecto</w:t>
            </w:r>
            <w:r>
              <w:rPr>
                <w:noProof/>
                <w:webHidden/>
              </w:rPr>
              <w:tab/>
            </w:r>
            <w:r>
              <w:rPr>
                <w:noProof/>
                <w:webHidden/>
              </w:rPr>
              <w:fldChar w:fldCharType="begin"/>
            </w:r>
            <w:r>
              <w:rPr>
                <w:noProof/>
                <w:webHidden/>
              </w:rPr>
              <w:instrText xml:space="preserve"> PAGEREF _Toc183450283 \h </w:instrText>
            </w:r>
            <w:r>
              <w:rPr>
                <w:noProof/>
                <w:webHidden/>
              </w:rPr>
            </w:r>
            <w:r>
              <w:rPr>
                <w:noProof/>
                <w:webHidden/>
              </w:rPr>
              <w:fldChar w:fldCharType="separate"/>
            </w:r>
            <w:r>
              <w:rPr>
                <w:noProof/>
                <w:webHidden/>
              </w:rPr>
              <w:t>8</w:t>
            </w:r>
            <w:r>
              <w:rPr>
                <w:noProof/>
                <w:webHidden/>
              </w:rPr>
              <w:fldChar w:fldCharType="end"/>
            </w:r>
          </w:hyperlink>
        </w:p>
        <w:p w14:paraId="666256A0" w14:textId="0CBFB6D3"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84" w:history="1">
            <w:r w:rsidRPr="00E96026">
              <w:rPr>
                <w:rStyle w:val="Hipervnculo"/>
                <w:noProof/>
              </w:rPr>
              <w:t>Marco de Referencia</w:t>
            </w:r>
            <w:r>
              <w:rPr>
                <w:noProof/>
                <w:webHidden/>
              </w:rPr>
              <w:tab/>
            </w:r>
            <w:r>
              <w:rPr>
                <w:noProof/>
                <w:webHidden/>
              </w:rPr>
              <w:fldChar w:fldCharType="begin"/>
            </w:r>
            <w:r>
              <w:rPr>
                <w:noProof/>
                <w:webHidden/>
              </w:rPr>
              <w:instrText xml:space="preserve"> PAGEREF _Toc183450284 \h </w:instrText>
            </w:r>
            <w:r>
              <w:rPr>
                <w:noProof/>
                <w:webHidden/>
              </w:rPr>
            </w:r>
            <w:r>
              <w:rPr>
                <w:noProof/>
                <w:webHidden/>
              </w:rPr>
              <w:fldChar w:fldCharType="separate"/>
            </w:r>
            <w:r>
              <w:rPr>
                <w:noProof/>
                <w:webHidden/>
              </w:rPr>
              <w:t>9</w:t>
            </w:r>
            <w:r>
              <w:rPr>
                <w:noProof/>
                <w:webHidden/>
              </w:rPr>
              <w:fldChar w:fldCharType="end"/>
            </w:r>
          </w:hyperlink>
        </w:p>
        <w:p w14:paraId="65A2346E" w14:textId="6521303B"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85" w:history="1">
            <w:r w:rsidRPr="00E96026">
              <w:rPr>
                <w:rStyle w:val="Hipervnculo"/>
                <w:rFonts w:ascii="Times New Roman" w:hAnsi="Times New Roman" w:cs="Times New Roman"/>
                <w:b/>
                <w:bCs/>
                <w:noProof/>
              </w:rPr>
              <w:t>Marco teórico</w:t>
            </w:r>
            <w:r>
              <w:rPr>
                <w:noProof/>
                <w:webHidden/>
              </w:rPr>
              <w:tab/>
            </w:r>
            <w:r>
              <w:rPr>
                <w:noProof/>
                <w:webHidden/>
              </w:rPr>
              <w:fldChar w:fldCharType="begin"/>
            </w:r>
            <w:r>
              <w:rPr>
                <w:noProof/>
                <w:webHidden/>
              </w:rPr>
              <w:instrText xml:space="preserve"> PAGEREF _Toc183450285 \h </w:instrText>
            </w:r>
            <w:r>
              <w:rPr>
                <w:noProof/>
                <w:webHidden/>
              </w:rPr>
            </w:r>
            <w:r>
              <w:rPr>
                <w:noProof/>
                <w:webHidden/>
              </w:rPr>
              <w:fldChar w:fldCharType="separate"/>
            </w:r>
            <w:r>
              <w:rPr>
                <w:noProof/>
                <w:webHidden/>
              </w:rPr>
              <w:t>9</w:t>
            </w:r>
            <w:r>
              <w:rPr>
                <w:noProof/>
                <w:webHidden/>
              </w:rPr>
              <w:fldChar w:fldCharType="end"/>
            </w:r>
          </w:hyperlink>
        </w:p>
        <w:p w14:paraId="1AC246EA" w14:textId="1A64DBFB"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86" w:history="1">
            <w:r w:rsidRPr="00E96026">
              <w:rPr>
                <w:rStyle w:val="Hipervnculo"/>
                <w:rFonts w:ascii="Times New Roman" w:hAnsi="Times New Roman" w:cs="Times New Roman"/>
                <w:b/>
                <w:bCs/>
                <w:noProof/>
              </w:rPr>
              <w:t>Marco conceptual</w:t>
            </w:r>
            <w:r>
              <w:rPr>
                <w:noProof/>
                <w:webHidden/>
              </w:rPr>
              <w:tab/>
            </w:r>
            <w:r>
              <w:rPr>
                <w:noProof/>
                <w:webHidden/>
              </w:rPr>
              <w:fldChar w:fldCharType="begin"/>
            </w:r>
            <w:r>
              <w:rPr>
                <w:noProof/>
                <w:webHidden/>
              </w:rPr>
              <w:instrText xml:space="preserve"> PAGEREF _Toc183450286 \h </w:instrText>
            </w:r>
            <w:r>
              <w:rPr>
                <w:noProof/>
                <w:webHidden/>
              </w:rPr>
            </w:r>
            <w:r>
              <w:rPr>
                <w:noProof/>
                <w:webHidden/>
              </w:rPr>
              <w:fldChar w:fldCharType="separate"/>
            </w:r>
            <w:r>
              <w:rPr>
                <w:noProof/>
                <w:webHidden/>
              </w:rPr>
              <w:t>9</w:t>
            </w:r>
            <w:r>
              <w:rPr>
                <w:noProof/>
                <w:webHidden/>
              </w:rPr>
              <w:fldChar w:fldCharType="end"/>
            </w:r>
          </w:hyperlink>
        </w:p>
        <w:p w14:paraId="2A274884" w14:textId="51CD563B"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87" w:history="1">
            <w:r w:rsidRPr="00E96026">
              <w:rPr>
                <w:rStyle w:val="Hipervnculo"/>
                <w:rFonts w:ascii="Times New Roman" w:hAnsi="Times New Roman" w:cs="Times New Roman"/>
                <w:b/>
                <w:bCs/>
                <w:noProof/>
              </w:rPr>
              <w:t>Marco Jurídico</w:t>
            </w:r>
            <w:r>
              <w:rPr>
                <w:noProof/>
                <w:webHidden/>
              </w:rPr>
              <w:tab/>
            </w:r>
            <w:r>
              <w:rPr>
                <w:noProof/>
                <w:webHidden/>
              </w:rPr>
              <w:fldChar w:fldCharType="begin"/>
            </w:r>
            <w:r>
              <w:rPr>
                <w:noProof/>
                <w:webHidden/>
              </w:rPr>
              <w:instrText xml:space="preserve"> PAGEREF _Toc183450287 \h </w:instrText>
            </w:r>
            <w:r>
              <w:rPr>
                <w:noProof/>
                <w:webHidden/>
              </w:rPr>
            </w:r>
            <w:r>
              <w:rPr>
                <w:noProof/>
                <w:webHidden/>
              </w:rPr>
              <w:fldChar w:fldCharType="separate"/>
            </w:r>
            <w:r>
              <w:rPr>
                <w:noProof/>
                <w:webHidden/>
              </w:rPr>
              <w:t>10</w:t>
            </w:r>
            <w:r>
              <w:rPr>
                <w:noProof/>
                <w:webHidden/>
              </w:rPr>
              <w:fldChar w:fldCharType="end"/>
            </w:r>
          </w:hyperlink>
        </w:p>
        <w:p w14:paraId="4015AAB2" w14:textId="3AB17713"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88" w:history="1">
            <w:r w:rsidRPr="00E96026">
              <w:rPr>
                <w:rStyle w:val="Hipervnculo"/>
                <w:rFonts w:ascii="Times New Roman" w:hAnsi="Times New Roman" w:cs="Times New Roman"/>
                <w:b/>
                <w:bCs/>
                <w:noProof/>
              </w:rPr>
              <w:t>Marco Tecnológico</w:t>
            </w:r>
            <w:r>
              <w:rPr>
                <w:noProof/>
                <w:webHidden/>
              </w:rPr>
              <w:tab/>
            </w:r>
            <w:r>
              <w:rPr>
                <w:noProof/>
                <w:webHidden/>
              </w:rPr>
              <w:fldChar w:fldCharType="begin"/>
            </w:r>
            <w:r>
              <w:rPr>
                <w:noProof/>
                <w:webHidden/>
              </w:rPr>
              <w:instrText xml:space="preserve"> PAGEREF _Toc183450288 \h </w:instrText>
            </w:r>
            <w:r>
              <w:rPr>
                <w:noProof/>
                <w:webHidden/>
              </w:rPr>
            </w:r>
            <w:r>
              <w:rPr>
                <w:noProof/>
                <w:webHidden/>
              </w:rPr>
              <w:fldChar w:fldCharType="separate"/>
            </w:r>
            <w:r>
              <w:rPr>
                <w:noProof/>
                <w:webHidden/>
              </w:rPr>
              <w:t>11</w:t>
            </w:r>
            <w:r>
              <w:rPr>
                <w:noProof/>
                <w:webHidden/>
              </w:rPr>
              <w:fldChar w:fldCharType="end"/>
            </w:r>
          </w:hyperlink>
        </w:p>
        <w:p w14:paraId="1A425817" w14:textId="377E6F2B"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89" w:history="1">
            <w:r w:rsidRPr="00E96026">
              <w:rPr>
                <w:rStyle w:val="Hipervnculo"/>
                <w:noProof/>
              </w:rPr>
              <w:t>Metodología</w:t>
            </w:r>
            <w:r>
              <w:rPr>
                <w:noProof/>
                <w:webHidden/>
              </w:rPr>
              <w:tab/>
            </w:r>
            <w:r>
              <w:rPr>
                <w:noProof/>
                <w:webHidden/>
              </w:rPr>
              <w:fldChar w:fldCharType="begin"/>
            </w:r>
            <w:r>
              <w:rPr>
                <w:noProof/>
                <w:webHidden/>
              </w:rPr>
              <w:instrText xml:space="preserve"> PAGEREF _Toc183450289 \h </w:instrText>
            </w:r>
            <w:r>
              <w:rPr>
                <w:noProof/>
                <w:webHidden/>
              </w:rPr>
            </w:r>
            <w:r>
              <w:rPr>
                <w:noProof/>
                <w:webHidden/>
              </w:rPr>
              <w:fldChar w:fldCharType="separate"/>
            </w:r>
            <w:r>
              <w:rPr>
                <w:noProof/>
                <w:webHidden/>
              </w:rPr>
              <w:t>13</w:t>
            </w:r>
            <w:r>
              <w:rPr>
                <w:noProof/>
                <w:webHidden/>
              </w:rPr>
              <w:fldChar w:fldCharType="end"/>
            </w:r>
          </w:hyperlink>
        </w:p>
        <w:p w14:paraId="7E3A33A2" w14:textId="2FAF0B18"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90" w:history="1">
            <w:r w:rsidRPr="00E96026">
              <w:rPr>
                <w:rStyle w:val="Hipervnculo"/>
                <w:rFonts w:ascii="Times New Roman" w:hAnsi="Times New Roman" w:cs="Times New Roman"/>
                <w:b/>
                <w:bCs/>
                <w:noProof/>
              </w:rPr>
              <w:t>Metodología Investigación</w:t>
            </w:r>
            <w:r>
              <w:rPr>
                <w:noProof/>
                <w:webHidden/>
              </w:rPr>
              <w:tab/>
            </w:r>
            <w:r>
              <w:rPr>
                <w:noProof/>
                <w:webHidden/>
              </w:rPr>
              <w:fldChar w:fldCharType="begin"/>
            </w:r>
            <w:r>
              <w:rPr>
                <w:noProof/>
                <w:webHidden/>
              </w:rPr>
              <w:instrText xml:space="preserve"> PAGEREF _Toc183450290 \h </w:instrText>
            </w:r>
            <w:r>
              <w:rPr>
                <w:noProof/>
                <w:webHidden/>
              </w:rPr>
            </w:r>
            <w:r>
              <w:rPr>
                <w:noProof/>
                <w:webHidden/>
              </w:rPr>
              <w:fldChar w:fldCharType="separate"/>
            </w:r>
            <w:r>
              <w:rPr>
                <w:noProof/>
                <w:webHidden/>
              </w:rPr>
              <w:t>13</w:t>
            </w:r>
            <w:r>
              <w:rPr>
                <w:noProof/>
                <w:webHidden/>
              </w:rPr>
              <w:fldChar w:fldCharType="end"/>
            </w:r>
          </w:hyperlink>
        </w:p>
        <w:p w14:paraId="19DBC06B" w14:textId="0ADF87FF"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91" w:history="1">
            <w:r w:rsidRPr="00E96026">
              <w:rPr>
                <w:rStyle w:val="Hipervnculo"/>
                <w:rFonts w:ascii="Times New Roman" w:hAnsi="Times New Roman" w:cs="Times New Roman"/>
                <w:b/>
                <w:bCs/>
                <w:noProof/>
              </w:rPr>
              <w:t>Metodología de desarrollo</w:t>
            </w:r>
            <w:r>
              <w:rPr>
                <w:noProof/>
                <w:webHidden/>
              </w:rPr>
              <w:tab/>
            </w:r>
            <w:r>
              <w:rPr>
                <w:noProof/>
                <w:webHidden/>
              </w:rPr>
              <w:fldChar w:fldCharType="begin"/>
            </w:r>
            <w:r>
              <w:rPr>
                <w:noProof/>
                <w:webHidden/>
              </w:rPr>
              <w:instrText xml:space="preserve"> PAGEREF _Toc183450291 \h </w:instrText>
            </w:r>
            <w:r>
              <w:rPr>
                <w:noProof/>
                <w:webHidden/>
              </w:rPr>
            </w:r>
            <w:r>
              <w:rPr>
                <w:noProof/>
                <w:webHidden/>
              </w:rPr>
              <w:fldChar w:fldCharType="separate"/>
            </w:r>
            <w:r>
              <w:rPr>
                <w:noProof/>
                <w:webHidden/>
              </w:rPr>
              <w:t>13</w:t>
            </w:r>
            <w:r>
              <w:rPr>
                <w:noProof/>
                <w:webHidden/>
              </w:rPr>
              <w:fldChar w:fldCharType="end"/>
            </w:r>
          </w:hyperlink>
        </w:p>
        <w:p w14:paraId="1E71985F" w14:textId="698E4ED2"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92" w:history="1">
            <w:r w:rsidRPr="00E96026">
              <w:rPr>
                <w:rStyle w:val="Hipervnculo"/>
                <w:rFonts w:ascii="Times New Roman" w:hAnsi="Times New Roman" w:cs="Times New Roman"/>
                <w:b/>
                <w:bCs/>
                <w:noProof/>
              </w:rPr>
              <w:t>Análisis de requerimientos</w:t>
            </w:r>
            <w:r>
              <w:rPr>
                <w:noProof/>
                <w:webHidden/>
              </w:rPr>
              <w:tab/>
            </w:r>
            <w:r>
              <w:rPr>
                <w:noProof/>
                <w:webHidden/>
              </w:rPr>
              <w:fldChar w:fldCharType="begin"/>
            </w:r>
            <w:r>
              <w:rPr>
                <w:noProof/>
                <w:webHidden/>
              </w:rPr>
              <w:instrText xml:space="preserve"> PAGEREF _Toc183450292 \h </w:instrText>
            </w:r>
            <w:r>
              <w:rPr>
                <w:noProof/>
                <w:webHidden/>
              </w:rPr>
            </w:r>
            <w:r>
              <w:rPr>
                <w:noProof/>
                <w:webHidden/>
              </w:rPr>
              <w:fldChar w:fldCharType="separate"/>
            </w:r>
            <w:r>
              <w:rPr>
                <w:noProof/>
                <w:webHidden/>
              </w:rPr>
              <w:t>14</w:t>
            </w:r>
            <w:r>
              <w:rPr>
                <w:noProof/>
                <w:webHidden/>
              </w:rPr>
              <w:fldChar w:fldCharType="end"/>
            </w:r>
          </w:hyperlink>
        </w:p>
        <w:p w14:paraId="06EF43A4" w14:textId="6F53809D"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93" w:history="1">
            <w:r w:rsidRPr="00E96026">
              <w:rPr>
                <w:rStyle w:val="Hipervnculo"/>
                <w:rFonts w:ascii="Times New Roman" w:hAnsi="Times New Roman" w:cs="Times New Roman"/>
                <w:b/>
                <w:bCs/>
                <w:noProof/>
              </w:rPr>
              <w:t>Análisis de riesgos</w:t>
            </w:r>
            <w:r>
              <w:rPr>
                <w:noProof/>
                <w:webHidden/>
              </w:rPr>
              <w:tab/>
            </w:r>
            <w:r>
              <w:rPr>
                <w:noProof/>
                <w:webHidden/>
              </w:rPr>
              <w:fldChar w:fldCharType="begin"/>
            </w:r>
            <w:r>
              <w:rPr>
                <w:noProof/>
                <w:webHidden/>
              </w:rPr>
              <w:instrText xml:space="preserve"> PAGEREF _Toc183450293 \h </w:instrText>
            </w:r>
            <w:r>
              <w:rPr>
                <w:noProof/>
                <w:webHidden/>
              </w:rPr>
            </w:r>
            <w:r>
              <w:rPr>
                <w:noProof/>
                <w:webHidden/>
              </w:rPr>
              <w:fldChar w:fldCharType="separate"/>
            </w:r>
            <w:r>
              <w:rPr>
                <w:noProof/>
                <w:webHidden/>
              </w:rPr>
              <w:t>15</w:t>
            </w:r>
            <w:r>
              <w:rPr>
                <w:noProof/>
                <w:webHidden/>
              </w:rPr>
              <w:fldChar w:fldCharType="end"/>
            </w:r>
          </w:hyperlink>
        </w:p>
        <w:p w14:paraId="240296DD" w14:textId="145A27D9"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94" w:history="1">
            <w:r w:rsidRPr="00E96026">
              <w:rPr>
                <w:rStyle w:val="Hipervnculo"/>
                <w:rFonts w:ascii="Times New Roman" w:hAnsi="Times New Roman" w:cs="Times New Roman"/>
                <w:b/>
                <w:bCs/>
                <w:noProof/>
              </w:rPr>
              <w:t>Muestra y población del proyecto</w:t>
            </w:r>
            <w:r>
              <w:rPr>
                <w:noProof/>
                <w:webHidden/>
              </w:rPr>
              <w:tab/>
            </w:r>
            <w:r>
              <w:rPr>
                <w:noProof/>
                <w:webHidden/>
              </w:rPr>
              <w:fldChar w:fldCharType="begin"/>
            </w:r>
            <w:r>
              <w:rPr>
                <w:noProof/>
                <w:webHidden/>
              </w:rPr>
              <w:instrText xml:space="preserve"> PAGEREF _Toc183450294 \h </w:instrText>
            </w:r>
            <w:r>
              <w:rPr>
                <w:noProof/>
                <w:webHidden/>
              </w:rPr>
            </w:r>
            <w:r>
              <w:rPr>
                <w:noProof/>
                <w:webHidden/>
              </w:rPr>
              <w:fldChar w:fldCharType="separate"/>
            </w:r>
            <w:r>
              <w:rPr>
                <w:noProof/>
                <w:webHidden/>
              </w:rPr>
              <w:t>17</w:t>
            </w:r>
            <w:r>
              <w:rPr>
                <w:noProof/>
                <w:webHidden/>
              </w:rPr>
              <w:fldChar w:fldCharType="end"/>
            </w:r>
          </w:hyperlink>
        </w:p>
        <w:p w14:paraId="12625D2D" w14:textId="54E22CA8"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95" w:history="1">
            <w:r w:rsidRPr="00E96026">
              <w:rPr>
                <w:rStyle w:val="Hipervnculo"/>
                <w:rFonts w:ascii="Times New Roman" w:hAnsi="Times New Roman" w:cs="Times New Roman"/>
                <w:b/>
                <w:bCs/>
                <w:noProof/>
              </w:rPr>
              <w:t>Instrumento de medición y recolección de los datos</w:t>
            </w:r>
            <w:r>
              <w:rPr>
                <w:noProof/>
                <w:webHidden/>
              </w:rPr>
              <w:tab/>
            </w:r>
            <w:r>
              <w:rPr>
                <w:noProof/>
                <w:webHidden/>
              </w:rPr>
              <w:fldChar w:fldCharType="begin"/>
            </w:r>
            <w:r>
              <w:rPr>
                <w:noProof/>
                <w:webHidden/>
              </w:rPr>
              <w:instrText xml:space="preserve"> PAGEREF _Toc183450295 \h </w:instrText>
            </w:r>
            <w:r>
              <w:rPr>
                <w:noProof/>
                <w:webHidden/>
              </w:rPr>
            </w:r>
            <w:r>
              <w:rPr>
                <w:noProof/>
                <w:webHidden/>
              </w:rPr>
              <w:fldChar w:fldCharType="separate"/>
            </w:r>
            <w:r>
              <w:rPr>
                <w:noProof/>
                <w:webHidden/>
              </w:rPr>
              <w:t>17</w:t>
            </w:r>
            <w:r>
              <w:rPr>
                <w:noProof/>
                <w:webHidden/>
              </w:rPr>
              <w:fldChar w:fldCharType="end"/>
            </w:r>
          </w:hyperlink>
        </w:p>
        <w:p w14:paraId="629D465C" w14:textId="3C802EAA" w:rsidR="00D17A76" w:rsidRDefault="00D17A76">
          <w:pPr>
            <w:pStyle w:val="TDC2"/>
            <w:tabs>
              <w:tab w:val="right" w:leader="dot" w:pos="9350"/>
            </w:tabs>
            <w:rPr>
              <w:rFonts w:eastAsiaTheme="minorEastAsia"/>
              <w:noProof/>
              <w:kern w:val="2"/>
              <w:sz w:val="24"/>
              <w:szCs w:val="24"/>
              <w:lang w:eastAsia="es-CO"/>
              <w14:ligatures w14:val="standardContextual"/>
            </w:rPr>
          </w:pPr>
          <w:hyperlink w:anchor="_Toc183450296" w:history="1">
            <w:r w:rsidRPr="00E96026">
              <w:rPr>
                <w:rStyle w:val="Hipervnculo"/>
                <w:rFonts w:ascii="Times New Roman" w:hAnsi="Times New Roman" w:cs="Times New Roman"/>
                <w:b/>
                <w:bCs/>
                <w:noProof/>
              </w:rPr>
              <w:t>Análisis y diagnóstico del proceso investigativo</w:t>
            </w:r>
            <w:r>
              <w:rPr>
                <w:noProof/>
                <w:webHidden/>
              </w:rPr>
              <w:tab/>
            </w:r>
            <w:r>
              <w:rPr>
                <w:noProof/>
                <w:webHidden/>
              </w:rPr>
              <w:fldChar w:fldCharType="begin"/>
            </w:r>
            <w:r>
              <w:rPr>
                <w:noProof/>
                <w:webHidden/>
              </w:rPr>
              <w:instrText xml:space="preserve"> PAGEREF _Toc183450296 \h </w:instrText>
            </w:r>
            <w:r>
              <w:rPr>
                <w:noProof/>
                <w:webHidden/>
              </w:rPr>
            </w:r>
            <w:r>
              <w:rPr>
                <w:noProof/>
                <w:webHidden/>
              </w:rPr>
              <w:fldChar w:fldCharType="separate"/>
            </w:r>
            <w:r>
              <w:rPr>
                <w:noProof/>
                <w:webHidden/>
              </w:rPr>
              <w:t>17</w:t>
            </w:r>
            <w:r>
              <w:rPr>
                <w:noProof/>
                <w:webHidden/>
              </w:rPr>
              <w:fldChar w:fldCharType="end"/>
            </w:r>
          </w:hyperlink>
        </w:p>
        <w:p w14:paraId="46A12E68" w14:textId="5E466A77"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97" w:history="1">
            <w:r w:rsidRPr="00E96026">
              <w:rPr>
                <w:rStyle w:val="Hipervnculo"/>
                <w:noProof/>
              </w:rPr>
              <w:t>Cronograma de actividades</w:t>
            </w:r>
            <w:r>
              <w:rPr>
                <w:noProof/>
                <w:webHidden/>
              </w:rPr>
              <w:tab/>
            </w:r>
            <w:r>
              <w:rPr>
                <w:noProof/>
                <w:webHidden/>
              </w:rPr>
              <w:fldChar w:fldCharType="begin"/>
            </w:r>
            <w:r>
              <w:rPr>
                <w:noProof/>
                <w:webHidden/>
              </w:rPr>
              <w:instrText xml:space="preserve"> PAGEREF _Toc183450297 \h </w:instrText>
            </w:r>
            <w:r>
              <w:rPr>
                <w:noProof/>
                <w:webHidden/>
              </w:rPr>
            </w:r>
            <w:r>
              <w:rPr>
                <w:noProof/>
                <w:webHidden/>
              </w:rPr>
              <w:fldChar w:fldCharType="separate"/>
            </w:r>
            <w:r>
              <w:rPr>
                <w:noProof/>
                <w:webHidden/>
              </w:rPr>
              <w:t>21</w:t>
            </w:r>
            <w:r>
              <w:rPr>
                <w:noProof/>
                <w:webHidden/>
              </w:rPr>
              <w:fldChar w:fldCharType="end"/>
            </w:r>
          </w:hyperlink>
        </w:p>
        <w:p w14:paraId="307E36B5" w14:textId="6D03AE4D"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98" w:history="1">
            <w:r w:rsidRPr="00E96026">
              <w:rPr>
                <w:rStyle w:val="Hipervnculo"/>
                <w:noProof/>
              </w:rPr>
              <w:t>Recursos</w:t>
            </w:r>
            <w:r>
              <w:rPr>
                <w:noProof/>
                <w:webHidden/>
              </w:rPr>
              <w:tab/>
            </w:r>
            <w:r>
              <w:rPr>
                <w:noProof/>
                <w:webHidden/>
              </w:rPr>
              <w:fldChar w:fldCharType="begin"/>
            </w:r>
            <w:r>
              <w:rPr>
                <w:noProof/>
                <w:webHidden/>
              </w:rPr>
              <w:instrText xml:space="preserve"> PAGEREF _Toc183450298 \h </w:instrText>
            </w:r>
            <w:r>
              <w:rPr>
                <w:noProof/>
                <w:webHidden/>
              </w:rPr>
            </w:r>
            <w:r>
              <w:rPr>
                <w:noProof/>
                <w:webHidden/>
              </w:rPr>
              <w:fldChar w:fldCharType="separate"/>
            </w:r>
            <w:r>
              <w:rPr>
                <w:noProof/>
                <w:webHidden/>
              </w:rPr>
              <w:t>22</w:t>
            </w:r>
            <w:r>
              <w:rPr>
                <w:noProof/>
                <w:webHidden/>
              </w:rPr>
              <w:fldChar w:fldCharType="end"/>
            </w:r>
          </w:hyperlink>
        </w:p>
        <w:p w14:paraId="750578F2" w14:textId="1E30FD82"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299" w:history="1">
            <w:r w:rsidRPr="00E96026">
              <w:rPr>
                <w:rStyle w:val="Hipervnculo"/>
                <w:noProof/>
              </w:rPr>
              <w:t>Resultados esperados</w:t>
            </w:r>
            <w:r>
              <w:rPr>
                <w:noProof/>
                <w:webHidden/>
              </w:rPr>
              <w:tab/>
            </w:r>
            <w:r>
              <w:rPr>
                <w:noProof/>
                <w:webHidden/>
              </w:rPr>
              <w:fldChar w:fldCharType="begin"/>
            </w:r>
            <w:r>
              <w:rPr>
                <w:noProof/>
                <w:webHidden/>
              </w:rPr>
              <w:instrText xml:space="preserve"> PAGEREF _Toc183450299 \h </w:instrText>
            </w:r>
            <w:r>
              <w:rPr>
                <w:noProof/>
                <w:webHidden/>
              </w:rPr>
            </w:r>
            <w:r>
              <w:rPr>
                <w:noProof/>
                <w:webHidden/>
              </w:rPr>
              <w:fldChar w:fldCharType="separate"/>
            </w:r>
            <w:r>
              <w:rPr>
                <w:noProof/>
                <w:webHidden/>
              </w:rPr>
              <w:t>23</w:t>
            </w:r>
            <w:r>
              <w:rPr>
                <w:noProof/>
                <w:webHidden/>
              </w:rPr>
              <w:fldChar w:fldCharType="end"/>
            </w:r>
          </w:hyperlink>
        </w:p>
        <w:p w14:paraId="6DFDC8C8" w14:textId="57A3CE5C"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300" w:history="1">
            <w:r w:rsidRPr="00E96026">
              <w:rPr>
                <w:rStyle w:val="Hipervnculo"/>
                <w:noProof/>
              </w:rPr>
              <w:t>Evidencia prototipo funcional</w:t>
            </w:r>
            <w:r>
              <w:rPr>
                <w:noProof/>
                <w:webHidden/>
              </w:rPr>
              <w:tab/>
            </w:r>
            <w:r>
              <w:rPr>
                <w:noProof/>
                <w:webHidden/>
              </w:rPr>
              <w:fldChar w:fldCharType="begin"/>
            </w:r>
            <w:r>
              <w:rPr>
                <w:noProof/>
                <w:webHidden/>
              </w:rPr>
              <w:instrText xml:space="preserve"> PAGEREF _Toc183450300 \h </w:instrText>
            </w:r>
            <w:r>
              <w:rPr>
                <w:noProof/>
                <w:webHidden/>
              </w:rPr>
            </w:r>
            <w:r>
              <w:rPr>
                <w:noProof/>
                <w:webHidden/>
              </w:rPr>
              <w:fldChar w:fldCharType="separate"/>
            </w:r>
            <w:r>
              <w:rPr>
                <w:noProof/>
                <w:webHidden/>
              </w:rPr>
              <w:t>24</w:t>
            </w:r>
            <w:r>
              <w:rPr>
                <w:noProof/>
                <w:webHidden/>
              </w:rPr>
              <w:fldChar w:fldCharType="end"/>
            </w:r>
          </w:hyperlink>
        </w:p>
        <w:p w14:paraId="3C0C9E03" w14:textId="1A86E237" w:rsidR="00D17A76" w:rsidRDefault="00D17A76">
          <w:pPr>
            <w:pStyle w:val="TDC1"/>
            <w:tabs>
              <w:tab w:val="right" w:leader="dot" w:pos="9350"/>
            </w:tabs>
            <w:rPr>
              <w:rFonts w:eastAsiaTheme="minorEastAsia"/>
              <w:noProof/>
              <w:kern w:val="2"/>
              <w:sz w:val="24"/>
              <w:szCs w:val="24"/>
              <w:lang w:eastAsia="es-CO"/>
              <w14:ligatures w14:val="standardContextual"/>
            </w:rPr>
          </w:pPr>
          <w:hyperlink w:anchor="_Toc183450301" w:history="1">
            <w:r w:rsidRPr="00E96026">
              <w:rPr>
                <w:rStyle w:val="Hipervnculo"/>
                <w:noProof/>
              </w:rPr>
              <w:t>Referencias Bibliográficas</w:t>
            </w:r>
            <w:r>
              <w:rPr>
                <w:noProof/>
                <w:webHidden/>
              </w:rPr>
              <w:tab/>
            </w:r>
            <w:r>
              <w:rPr>
                <w:noProof/>
                <w:webHidden/>
              </w:rPr>
              <w:fldChar w:fldCharType="begin"/>
            </w:r>
            <w:r>
              <w:rPr>
                <w:noProof/>
                <w:webHidden/>
              </w:rPr>
              <w:instrText xml:space="preserve"> PAGEREF _Toc183450301 \h </w:instrText>
            </w:r>
            <w:r>
              <w:rPr>
                <w:noProof/>
                <w:webHidden/>
              </w:rPr>
            </w:r>
            <w:r>
              <w:rPr>
                <w:noProof/>
                <w:webHidden/>
              </w:rPr>
              <w:fldChar w:fldCharType="separate"/>
            </w:r>
            <w:r>
              <w:rPr>
                <w:noProof/>
                <w:webHidden/>
              </w:rPr>
              <w:t>27</w:t>
            </w:r>
            <w:r>
              <w:rPr>
                <w:noProof/>
                <w:webHidden/>
              </w:rPr>
              <w:fldChar w:fldCharType="end"/>
            </w:r>
          </w:hyperlink>
        </w:p>
        <w:p w14:paraId="5689B313" w14:textId="4B16AE95" w:rsidR="008623EE" w:rsidRDefault="008623EE" w:rsidP="008623EE">
          <w:r w:rsidRPr="008623EE">
            <w:rPr>
              <w:rFonts w:ascii="Times New Roman" w:hAnsi="Times New Roman" w:cs="Times New Roman"/>
              <w:b/>
              <w:bCs/>
              <w:sz w:val="24"/>
              <w:szCs w:val="24"/>
              <w:lang w:val="es-ES"/>
            </w:rPr>
            <w:fldChar w:fldCharType="end"/>
          </w:r>
        </w:p>
      </w:sdtContent>
    </w:sdt>
    <w:p w14:paraId="369D7516" w14:textId="77777777" w:rsidR="008623EE" w:rsidRDefault="008623EE" w:rsidP="008623EE"/>
    <w:p w14:paraId="31015EEF" w14:textId="77777777" w:rsidR="008623EE" w:rsidRDefault="008623EE" w:rsidP="008623EE"/>
    <w:p w14:paraId="54241472" w14:textId="77777777" w:rsidR="008623EE" w:rsidRDefault="008623EE" w:rsidP="008623EE"/>
    <w:p w14:paraId="069C09E0" w14:textId="77777777" w:rsidR="008623EE" w:rsidRDefault="008623EE" w:rsidP="008623EE"/>
    <w:p w14:paraId="715F1755" w14:textId="77777777" w:rsidR="008623EE" w:rsidRDefault="008623EE" w:rsidP="008623EE"/>
    <w:p w14:paraId="25133B47" w14:textId="77777777" w:rsidR="008623EE" w:rsidRDefault="008623EE" w:rsidP="008623EE"/>
    <w:p w14:paraId="3D71B33F" w14:textId="77777777" w:rsidR="008623EE" w:rsidRPr="008623EE" w:rsidRDefault="008623EE" w:rsidP="008623EE"/>
    <w:p w14:paraId="013C2D8E" w14:textId="5FB93969" w:rsidR="00F10C00" w:rsidRPr="00D65441" w:rsidRDefault="00F10C00" w:rsidP="003232FA">
      <w:pPr>
        <w:pStyle w:val="Ttulo1"/>
        <w:jc w:val="center"/>
        <w:rPr>
          <w:lang w:val="en-US"/>
        </w:rPr>
      </w:pPr>
      <w:bookmarkStart w:id="0" w:name="_Toc183450277"/>
      <w:r w:rsidRPr="00D65441">
        <w:rPr>
          <w:lang w:val="en-US"/>
        </w:rPr>
        <w:t>Abstract – Resumen</w:t>
      </w:r>
      <w:bookmarkEnd w:id="0"/>
    </w:p>
    <w:p w14:paraId="678969FF" w14:textId="77777777" w:rsidR="003232FA" w:rsidRPr="00D65441" w:rsidRDefault="003232FA" w:rsidP="003232FA">
      <w:pPr>
        <w:rPr>
          <w:lang w:val="en-US"/>
        </w:rPr>
      </w:pPr>
    </w:p>
    <w:p w14:paraId="362C42D0" w14:textId="77777777" w:rsidR="00BC2A8B" w:rsidRPr="00BC2A8B" w:rsidRDefault="00BC2A8B" w:rsidP="00374ABD">
      <w:pPr>
        <w:spacing w:line="360" w:lineRule="auto"/>
        <w:ind w:firstLine="708"/>
        <w:jc w:val="both"/>
        <w:rPr>
          <w:rFonts w:ascii="Times New Roman" w:hAnsi="Times New Roman" w:cs="Times New Roman"/>
          <w:sz w:val="24"/>
          <w:szCs w:val="24"/>
          <w:lang w:val="en-US"/>
        </w:rPr>
      </w:pPr>
      <w:r w:rsidRPr="00BC2A8B">
        <w:rPr>
          <w:rFonts w:ascii="Times New Roman" w:hAnsi="Times New Roman" w:cs="Times New Roman"/>
          <w:sz w:val="24"/>
          <w:szCs w:val="24"/>
          <w:lang w:val="en"/>
        </w:rPr>
        <w:t>The proposed project consists of the development of a website for the Leonelda cinema, a cinema in Ocaña that currently does not have a digital platform for ticket sales. Ticket sales only take place at a physical point, which creates inconvenience for customers, especially in a context where digital solutions are preferred for their convenience and accessibility. The website will allow users to see the updated billboard, select their favorite movies and times, choose their seats, avoid long lines and make secure online payments. In addition, additional features such as promotions, memberships and notifications about premieres will be included. This project will not only improve the customer experience by offering a more convenient purchasing method, but will also increase cinema sales by facilitating access to a wider audience. With this platform, Cine Leonelda will be able to compete more effectively in the local market, adapting to current digital trends and optimizing its business operations.</w:t>
      </w:r>
    </w:p>
    <w:p w14:paraId="4502C959" w14:textId="77777777" w:rsidR="00F10C00" w:rsidRPr="00BC2A8B" w:rsidRDefault="00F10C00" w:rsidP="00F10C00">
      <w:pPr>
        <w:spacing w:line="360" w:lineRule="auto"/>
        <w:jc w:val="center"/>
        <w:rPr>
          <w:rFonts w:ascii="Times New Roman" w:hAnsi="Times New Roman" w:cs="Times New Roman"/>
          <w:sz w:val="24"/>
          <w:szCs w:val="24"/>
          <w:lang w:val="en-US"/>
        </w:rPr>
      </w:pPr>
    </w:p>
    <w:p w14:paraId="41A3153D" w14:textId="48D56952" w:rsidR="00F10C00" w:rsidRDefault="00F10C00" w:rsidP="00374ABD">
      <w:pPr>
        <w:spacing w:line="360" w:lineRule="auto"/>
        <w:ind w:firstLine="708"/>
        <w:jc w:val="both"/>
        <w:rPr>
          <w:rFonts w:ascii="Times New Roman" w:hAnsi="Times New Roman" w:cs="Times New Roman"/>
          <w:sz w:val="24"/>
          <w:szCs w:val="24"/>
        </w:rPr>
      </w:pPr>
      <w:r w:rsidRPr="00F10C00">
        <w:rPr>
          <w:rFonts w:ascii="Times New Roman" w:hAnsi="Times New Roman" w:cs="Times New Roman"/>
          <w:sz w:val="24"/>
          <w:szCs w:val="24"/>
        </w:rPr>
        <w:t>El proyecto propuesto consiste en el desarrollo de una página web para el cine Leonelda, un cine en Ocaña</w:t>
      </w:r>
      <w:r>
        <w:rPr>
          <w:rFonts w:ascii="Times New Roman" w:hAnsi="Times New Roman" w:cs="Times New Roman"/>
          <w:sz w:val="24"/>
          <w:szCs w:val="24"/>
        </w:rPr>
        <w:t xml:space="preserve"> </w:t>
      </w:r>
      <w:r w:rsidRPr="00F10C00">
        <w:rPr>
          <w:rFonts w:ascii="Times New Roman" w:hAnsi="Times New Roman" w:cs="Times New Roman"/>
          <w:sz w:val="24"/>
          <w:szCs w:val="24"/>
        </w:rPr>
        <w:t>que actualmente no cuenta con una plataforma digital para la venta de boletos. La venta de boletos solo se</w:t>
      </w:r>
      <w:r>
        <w:rPr>
          <w:rFonts w:ascii="Times New Roman" w:hAnsi="Times New Roman" w:cs="Times New Roman"/>
          <w:sz w:val="24"/>
          <w:szCs w:val="24"/>
        </w:rPr>
        <w:t xml:space="preserve"> </w:t>
      </w:r>
      <w:r w:rsidRPr="00F10C00">
        <w:rPr>
          <w:rFonts w:ascii="Times New Roman" w:hAnsi="Times New Roman" w:cs="Times New Roman"/>
          <w:sz w:val="24"/>
          <w:szCs w:val="24"/>
        </w:rPr>
        <w:t>realiza en un punto físico, lo que genera inconvenientes para los clientes, especialmente en un contexto</w:t>
      </w:r>
      <w:r>
        <w:rPr>
          <w:rFonts w:ascii="Times New Roman" w:hAnsi="Times New Roman" w:cs="Times New Roman"/>
          <w:sz w:val="24"/>
          <w:szCs w:val="24"/>
        </w:rPr>
        <w:t xml:space="preserve"> </w:t>
      </w:r>
      <w:r w:rsidRPr="00F10C00">
        <w:rPr>
          <w:rFonts w:ascii="Times New Roman" w:hAnsi="Times New Roman" w:cs="Times New Roman"/>
          <w:sz w:val="24"/>
          <w:szCs w:val="24"/>
        </w:rPr>
        <w:t>donde las soluciones digitales son preferidas por su comodidad y accesibilidad. La página web permitirá a</w:t>
      </w:r>
      <w:r>
        <w:rPr>
          <w:rFonts w:ascii="Times New Roman" w:hAnsi="Times New Roman" w:cs="Times New Roman"/>
          <w:sz w:val="24"/>
          <w:szCs w:val="24"/>
        </w:rPr>
        <w:t xml:space="preserve"> </w:t>
      </w:r>
      <w:r w:rsidRPr="00F10C00">
        <w:rPr>
          <w:rFonts w:ascii="Times New Roman" w:hAnsi="Times New Roman" w:cs="Times New Roman"/>
          <w:sz w:val="24"/>
          <w:szCs w:val="24"/>
        </w:rPr>
        <w:t>los usuarios ver la cartelera actualizada, seleccionar sus películas y horarios preferidos, escoger sus</w:t>
      </w:r>
      <w:r>
        <w:rPr>
          <w:rFonts w:ascii="Times New Roman" w:hAnsi="Times New Roman" w:cs="Times New Roman"/>
          <w:sz w:val="24"/>
          <w:szCs w:val="24"/>
        </w:rPr>
        <w:t xml:space="preserve"> </w:t>
      </w:r>
      <w:r w:rsidRPr="00F10C00">
        <w:rPr>
          <w:rFonts w:ascii="Times New Roman" w:hAnsi="Times New Roman" w:cs="Times New Roman"/>
          <w:sz w:val="24"/>
          <w:szCs w:val="24"/>
        </w:rPr>
        <w:t>asientos, evitar largas filas y realizar pagos en línea de manera segura. Además, se incluirán funciones</w:t>
      </w:r>
      <w:r>
        <w:rPr>
          <w:rFonts w:ascii="Times New Roman" w:hAnsi="Times New Roman" w:cs="Times New Roman"/>
          <w:sz w:val="24"/>
          <w:szCs w:val="24"/>
        </w:rPr>
        <w:t xml:space="preserve"> </w:t>
      </w:r>
      <w:r w:rsidRPr="00F10C00">
        <w:rPr>
          <w:rFonts w:ascii="Times New Roman" w:hAnsi="Times New Roman" w:cs="Times New Roman"/>
          <w:sz w:val="24"/>
          <w:szCs w:val="24"/>
        </w:rPr>
        <w:t>adicionales como promociones, membresías y notificaciones sobre estrenos. Este proyecto no solo mejorará</w:t>
      </w:r>
      <w:r>
        <w:rPr>
          <w:rFonts w:ascii="Times New Roman" w:hAnsi="Times New Roman" w:cs="Times New Roman"/>
          <w:sz w:val="24"/>
          <w:szCs w:val="24"/>
        </w:rPr>
        <w:t xml:space="preserve"> </w:t>
      </w:r>
      <w:r w:rsidRPr="00F10C00">
        <w:rPr>
          <w:rFonts w:ascii="Times New Roman" w:hAnsi="Times New Roman" w:cs="Times New Roman"/>
          <w:sz w:val="24"/>
          <w:szCs w:val="24"/>
        </w:rPr>
        <w:t>la experiencia del cliente al ofrecer un método de compra más conveniente, sino que también incrementará</w:t>
      </w:r>
      <w:r>
        <w:rPr>
          <w:rFonts w:ascii="Times New Roman" w:hAnsi="Times New Roman" w:cs="Times New Roman"/>
          <w:sz w:val="24"/>
          <w:szCs w:val="24"/>
        </w:rPr>
        <w:t xml:space="preserve"> </w:t>
      </w:r>
      <w:r w:rsidRPr="00F10C00">
        <w:rPr>
          <w:rFonts w:ascii="Times New Roman" w:hAnsi="Times New Roman" w:cs="Times New Roman"/>
          <w:sz w:val="24"/>
          <w:szCs w:val="24"/>
        </w:rPr>
        <w:t>las ventas del cine al facilitar el acceso a un público más amplio. Con esta plataforma, Cine Leonelda podrá</w:t>
      </w:r>
      <w:r>
        <w:rPr>
          <w:rFonts w:ascii="Times New Roman" w:hAnsi="Times New Roman" w:cs="Times New Roman"/>
          <w:sz w:val="24"/>
          <w:szCs w:val="24"/>
        </w:rPr>
        <w:t xml:space="preserve"> </w:t>
      </w:r>
      <w:r w:rsidRPr="00F10C00">
        <w:rPr>
          <w:rFonts w:ascii="Times New Roman" w:hAnsi="Times New Roman" w:cs="Times New Roman"/>
          <w:sz w:val="24"/>
          <w:szCs w:val="24"/>
        </w:rPr>
        <w:t xml:space="preserve">competir de manera más efectiva en el mercado local, adaptándose a las tendencias digitales </w:t>
      </w:r>
      <w:r w:rsidRPr="00F10C00">
        <w:rPr>
          <w:rFonts w:ascii="Times New Roman" w:hAnsi="Times New Roman" w:cs="Times New Roman"/>
          <w:sz w:val="24"/>
          <w:szCs w:val="24"/>
        </w:rPr>
        <w:lastRenderedPageBreak/>
        <w:t>actuales y</w:t>
      </w:r>
      <w:r>
        <w:rPr>
          <w:rFonts w:ascii="Times New Roman" w:hAnsi="Times New Roman" w:cs="Times New Roman"/>
          <w:sz w:val="24"/>
          <w:szCs w:val="24"/>
        </w:rPr>
        <w:t xml:space="preserve"> </w:t>
      </w:r>
      <w:r w:rsidRPr="00F10C00">
        <w:rPr>
          <w:rFonts w:ascii="Times New Roman" w:hAnsi="Times New Roman" w:cs="Times New Roman"/>
          <w:sz w:val="24"/>
          <w:szCs w:val="24"/>
        </w:rPr>
        <w:t>optimizando sus operaciones comerciales.</w:t>
      </w:r>
      <w:r w:rsidRPr="00F10C00">
        <w:rPr>
          <w:rFonts w:ascii="Times New Roman" w:hAnsi="Times New Roman" w:cs="Times New Roman"/>
          <w:sz w:val="24"/>
          <w:szCs w:val="24"/>
        </w:rPr>
        <w:cr/>
      </w:r>
    </w:p>
    <w:p w14:paraId="40BD5E09" w14:textId="77777777" w:rsidR="00BC2A8B" w:rsidRDefault="00BC2A8B" w:rsidP="00BC2A8B">
      <w:pPr>
        <w:spacing w:line="360" w:lineRule="auto"/>
        <w:jc w:val="both"/>
        <w:rPr>
          <w:rFonts w:ascii="Times New Roman" w:hAnsi="Times New Roman" w:cs="Times New Roman"/>
          <w:sz w:val="24"/>
          <w:szCs w:val="24"/>
        </w:rPr>
      </w:pPr>
    </w:p>
    <w:p w14:paraId="4F7E9D3D" w14:textId="77777777" w:rsidR="00BC2A8B" w:rsidRDefault="00BC2A8B" w:rsidP="00BC2A8B">
      <w:pPr>
        <w:spacing w:line="360" w:lineRule="auto"/>
        <w:jc w:val="both"/>
        <w:rPr>
          <w:rFonts w:ascii="Times New Roman" w:hAnsi="Times New Roman" w:cs="Times New Roman"/>
          <w:sz w:val="24"/>
          <w:szCs w:val="24"/>
        </w:rPr>
      </w:pPr>
    </w:p>
    <w:p w14:paraId="40BF3241" w14:textId="77777777" w:rsidR="00BC2A8B" w:rsidRDefault="00BC2A8B" w:rsidP="00BC2A8B">
      <w:pPr>
        <w:spacing w:line="360" w:lineRule="auto"/>
        <w:jc w:val="both"/>
        <w:rPr>
          <w:rFonts w:ascii="Times New Roman" w:hAnsi="Times New Roman" w:cs="Times New Roman"/>
          <w:sz w:val="24"/>
          <w:szCs w:val="24"/>
        </w:rPr>
      </w:pPr>
    </w:p>
    <w:p w14:paraId="175B211C" w14:textId="74D0F909" w:rsidR="00BC2A8B" w:rsidRDefault="00BC2A8B" w:rsidP="003232FA">
      <w:pPr>
        <w:pStyle w:val="Ttulo1"/>
        <w:jc w:val="center"/>
      </w:pPr>
      <w:bookmarkStart w:id="1" w:name="_Toc183450278"/>
      <w:r w:rsidRPr="00BC2A8B">
        <w:t>Introducción</w:t>
      </w:r>
      <w:bookmarkEnd w:id="1"/>
    </w:p>
    <w:p w14:paraId="5D415A7B" w14:textId="77777777" w:rsidR="003232FA" w:rsidRPr="003232FA" w:rsidRDefault="003232FA" w:rsidP="003232FA"/>
    <w:p w14:paraId="34F079FC" w14:textId="77777777" w:rsidR="00BC2A8B" w:rsidRPr="00BC2A8B" w:rsidRDefault="00BC2A8B" w:rsidP="00374ABD">
      <w:pPr>
        <w:spacing w:line="360" w:lineRule="auto"/>
        <w:ind w:firstLine="708"/>
        <w:jc w:val="both"/>
        <w:rPr>
          <w:rFonts w:ascii="Times New Roman" w:hAnsi="Times New Roman" w:cs="Times New Roman"/>
          <w:sz w:val="24"/>
          <w:szCs w:val="24"/>
        </w:rPr>
      </w:pPr>
      <w:r w:rsidRPr="00BC2A8B">
        <w:rPr>
          <w:rFonts w:ascii="Times New Roman" w:hAnsi="Times New Roman" w:cs="Times New Roman"/>
          <w:sz w:val="24"/>
          <w:szCs w:val="24"/>
        </w:rPr>
        <w:t>En la actualidad, la digitalización ha transformado radicalmente la forma en que las personas acceden a productos y servicios, siendo el comercio electrónico uno de los sectores con mayor crecimiento a nivel mundial. Esta tendencia también ha llegado a las industrias de entretenimiento y ocio, donde los consumidores prefieren realizar sus compras de manera rápida y cómoda a través de plataformas digitales. Sin embargo, en muchas regiones, las empresas locales aún no han dado el salto a la venta en línea, lo que limita su alcance y competitividad en un mercado cada vez más digitalizado.</w:t>
      </w:r>
    </w:p>
    <w:p w14:paraId="08848594" w14:textId="77777777" w:rsidR="00BC2A8B" w:rsidRPr="00BC2A8B" w:rsidRDefault="00BC2A8B" w:rsidP="00374ABD">
      <w:pPr>
        <w:spacing w:line="360" w:lineRule="auto"/>
        <w:ind w:firstLine="708"/>
        <w:jc w:val="both"/>
        <w:rPr>
          <w:rFonts w:ascii="Times New Roman" w:hAnsi="Times New Roman" w:cs="Times New Roman"/>
          <w:sz w:val="24"/>
          <w:szCs w:val="24"/>
        </w:rPr>
      </w:pPr>
      <w:r w:rsidRPr="00BC2A8B">
        <w:rPr>
          <w:rFonts w:ascii="Times New Roman" w:hAnsi="Times New Roman" w:cs="Times New Roman"/>
          <w:sz w:val="24"/>
          <w:szCs w:val="24"/>
        </w:rPr>
        <w:t>Este proyecto tiene como objetivo desarrollar una página web funcional y eficiente para un cine local en la ciudad de Ocaña, Norte de Santander, permitiendo la compra de boletos de entrada de manera virtual. Con ello, se busca optimizar los procesos de venta, mejorar la experiencia del usuario y ampliar el acceso del público a los servicios del cine, alineándose con las tendencias actuales del comercio electrónico y el diseño centrado en el usuario.</w:t>
      </w:r>
    </w:p>
    <w:p w14:paraId="5F0527C0" w14:textId="77777777" w:rsidR="00BC2A8B" w:rsidRPr="00BC2A8B" w:rsidRDefault="00BC2A8B" w:rsidP="00374ABD">
      <w:pPr>
        <w:spacing w:line="360" w:lineRule="auto"/>
        <w:ind w:firstLine="708"/>
        <w:jc w:val="both"/>
        <w:rPr>
          <w:rFonts w:ascii="Times New Roman" w:hAnsi="Times New Roman" w:cs="Times New Roman"/>
          <w:sz w:val="24"/>
          <w:szCs w:val="24"/>
        </w:rPr>
      </w:pPr>
      <w:r w:rsidRPr="00BC2A8B">
        <w:rPr>
          <w:rFonts w:ascii="Times New Roman" w:hAnsi="Times New Roman" w:cs="Times New Roman"/>
          <w:sz w:val="24"/>
          <w:szCs w:val="24"/>
        </w:rPr>
        <w:t>A través de este proyecto, se implementarán metodologías de desarrollo web, diseño responsivo y usabilidad para garantizar que la plataforma sea accesible desde diversos dispositivos y fácil de usar para todos los usuarios. El sistema incluirá una pasarela de pagos segura y una interfaz intuitiva que permitirá a los clientes adquirir sus boletos de manera eficiente, lo que contribuirá a mejorar la gestión interna del cine y su relación con los usuarios.</w:t>
      </w:r>
    </w:p>
    <w:p w14:paraId="63D2D84D" w14:textId="77777777" w:rsidR="00BC2A8B" w:rsidRDefault="00BC2A8B" w:rsidP="00374ABD">
      <w:pPr>
        <w:spacing w:line="360" w:lineRule="auto"/>
        <w:ind w:firstLine="708"/>
        <w:jc w:val="both"/>
        <w:rPr>
          <w:rFonts w:ascii="Times New Roman" w:hAnsi="Times New Roman" w:cs="Times New Roman"/>
          <w:sz w:val="24"/>
          <w:szCs w:val="24"/>
        </w:rPr>
      </w:pPr>
      <w:r w:rsidRPr="00BC2A8B">
        <w:rPr>
          <w:rFonts w:ascii="Times New Roman" w:hAnsi="Times New Roman" w:cs="Times New Roman"/>
          <w:sz w:val="24"/>
          <w:szCs w:val="24"/>
        </w:rPr>
        <w:t xml:space="preserve">Este trabajo se estructura de la siguiente manera: en primer lugar, se presenta el planteamiento del problema, donde se analizan las limitaciones del sistema de venta física del cine; posteriormente, se justifica la necesidad de la implementación de un sistema digital y se expone el marco conceptual que fundamenta el proyecto. A continuación, se detalla la metodología empleada para el desarrollo de la plataforma y se presenta el cronograma de actividades. Finalmente, se </w:t>
      </w:r>
      <w:r w:rsidRPr="00BC2A8B">
        <w:rPr>
          <w:rFonts w:ascii="Times New Roman" w:hAnsi="Times New Roman" w:cs="Times New Roman"/>
          <w:sz w:val="24"/>
          <w:szCs w:val="24"/>
        </w:rPr>
        <w:lastRenderedPageBreak/>
        <w:t>describen los recursos necesarios para la realización del proyecto, así como los resultados esperados y su impacto en la operación del cine.</w:t>
      </w:r>
    </w:p>
    <w:p w14:paraId="1C2E10FC" w14:textId="77777777" w:rsidR="00BC2A8B" w:rsidRDefault="00BC2A8B" w:rsidP="00BC2A8B">
      <w:pPr>
        <w:spacing w:line="360" w:lineRule="auto"/>
        <w:rPr>
          <w:rFonts w:ascii="Times New Roman" w:hAnsi="Times New Roman" w:cs="Times New Roman"/>
          <w:sz w:val="24"/>
          <w:szCs w:val="24"/>
        </w:rPr>
      </w:pPr>
    </w:p>
    <w:p w14:paraId="0F715B8A" w14:textId="77777777" w:rsidR="00BC2A8B" w:rsidRDefault="00BC2A8B" w:rsidP="00BC2A8B">
      <w:pPr>
        <w:spacing w:line="360" w:lineRule="auto"/>
        <w:rPr>
          <w:rFonts w:ascii="Times New Roman" w:hAnsi="Times New Roman" w:cs="Times New Roman"/>
          <w:sz w:val="24"/>
          <w:szCs w:val="24"/>
        </w:rPr>
      </w:pPr>
    </w:p>
    <w:p w14:paraId="21C28C5C" w14:textId="77777777" w:rsidR="00BC2A8B" w:rsidRDefault="00BC2A8B" w:rsidP="00BC2A8B">
      <w:pPr>
        <w:spacing w:line="360" w:lineRule="auto"/>
        <w:rPr>
          <w:rFonts w:ascii="Times New Roman" w:hAnsi="Times New Roman" w:cs="Times New Roman"/>
          <w:sz w:val="24"/>
          <w:szCs w:val="24"/>
        </w:rPr>
      </w:pPr>
    </w:p>
    <w:p w14:paraId="69E43398" w14:textId="45039A11" w:rsidR="00BC2A8B" w:rsidRDefault="003751C0" w:rsidP="003232FA">
      <w:pPr>
        <w:pStyle w:val="Ttulo1"/>
      </w:pPr>
      <w:bookmarkStart w:id="2" w:name="_Toc183450279"/>
      <w:r w:rsidRPr="003751C0">
        <w:t>Planteamiento del problema</w:t>
      </w:r>
      <w:bookmarkEnd w:id="2"/>
    </w:p>
    <w:p w14:paraId="491352B8" w14:textId="77777777" w:rsidR="003232FA" w:rsidRPr="003232FA" w:rsidRDefault="003232FA" w:rsidP="003232FA"/>
    <w:p w14:paraId="31ACDDE3" w14:textId="77777777" w:rsidR="003751C0" w:rsidRDefault="003751C0" w:rsidP="00D82E47">
      <w:pPr>
        <w:spacing w:line="360" w:lineRule="auto"/>
        <w:ind w:firstLine="708"/>
        <w:jc w:val="both"/>
        <w:rPr>
          <w:rFonts w:ascii="Times New Roman" w:hAnsi="Times New Roman" w:cs="Times New Roman"/>
          <w:sz w:val="24"/>
          <w:szCs w:val="24"/>
        </w:rPr>
      </w:pPr>
      <w:r w:rsidRPr="003751C0">
        <w:rPr>
          <w:rFonts w:ascii="Times New Roman" w:hAnsi="Times New Roman" w:cs="Times New Roman"/>
          <w:sz w:val="24"/>
          <w:szCs w:val="24"/>
        </w:rPr>
        <w:t xml:space="preserve">El cine local de Ocaña, Norte de Santander, actualmente no cuenta con una plataforma digital para la venta de entradas y gestión de funciones. Las ventas de boletos solo se realizan de manera presencial en un punto físico, lo que genera inconvenientes tanto para los clientes como para la administración del cine. Los usuarios no pueden acceder fácilmente a la cartelera, ni realizar compras anticipadas de boletos, lo que limita su comodidad y la eficiencia del servicio. Además, el proceso de selección de asientos y compra de productos de confitería es poco dinámico, lo que reduce la experiencia del usuario. </w:t>
      </w:r>
    </w:p>
    <w:p w14:paraId="713DE0CB" w14:textId="77777777" w:rsidR="003751C0" w:rsidRDefault="003751C0" w:rsidP="00D82E47">
      <w:pPr>
        <w:spacing w:line="360" w:lineRule="auto"/>
        <w:ind w:firstLine="708"/>
        <w:jc w:val="both"/>
        <w:rPr>
          <w:rFonts w:ascii="Times New Roman" w:hAnsi="Times New Roman" w:cs="Times New Roman"/>
          <w:sz w:val="24"/>
          <w:szCs w:val="24"/>
        </w:rPr>
      </w:pPr>
      <w:r w:rsidRPr="003751C0">
        <w:rPr>
          <w:rFonts w:ascii="Times New Roman" w:hAnsi="Times New Roman" w:cs="Times New Roman"/>
          <w:sz w:val="24"/>
          <w:szCs w:val="24"/>
        </w:rPr>
        <w:t xml:space="preserve">Con el auge de la tecnología y el incremento en el uso de plataformas digitales, los clientes esperan contar con la posibilidad de comprar entradas en línea, seleccionar asientos de manera interactiva y gestionar sus compras desde cualquier lugar. La ausencia de estas facilidades pone al cine en desventaja frente a competidores que ya ofrecen servicios en línea, además de limitar su capacidad para captar un mayor número de usuarios. </w:t>
      </w:r>
    </w:p>
    <w:p w14:paraId="2A4ED693" w14:textId="4FC91BD7" w:rsidR="003751C0" w:rsidRDefault="003751C0" w:rsidP="00D82E47">
      <w:pPr>
        <w:spacing w:line="360" w:lineRule="auto"/>
        <w:ind w:firstLine="708"/>
        <w:jc w:val="both"/>
        <w:rPr>
          <w:rFonts w:ascii="Times New Roman" w:hAnsi="Times New Roman" w:cs="Times New Roman"/>
          <w:sz w:val="24"/>
          <w:szCs w:val="24"/>
        </w:rPr>
      </w:pPr>
      <w:r w:rsidRPr="003751C0">
        <w:rPr>
          <w:rFonts w:ascii="Times New Roman" w:hAnsi="Times New Roman" w:cs="Times New Roman"/>
          <w:sz w:val="24"/>
          <w:szCs w:val="24"/>
        </w:rPr>
        <w:t>Este proyecto tiene como objetivo resolver estas carencias mediante el desarrollo de una plataforma web que permita la venta de boletos en línea, gestión de funciones y selección de productos de confitería, mejorando la experiencia del cliente y aumentando la eficiencia operativa del cine.</w:t>
      </w:r>
    </w:p>
    <w:p w14:paraId="207E011A" w14:textId="77777777" w:rsidR="003751C0" w:rsidRDefault="003751C0" w:rsidP="00D82E47">
      <w:pPr>
        <w:spacing w:line="360" w:lineRule="auto"/>
        <w:jc w:val="both"/>
        <w:rPr>
          <w:rFonts w:ascii="Times New Roman" w:hAnsi="Times New Roman" w:cs="Times New Roman"/>
          <w:sz w:val="24"/>
          <w:szCs w:val="24"/>
        </w:rPr>
      </w:pPr>
    </w:p>
    <w:p w14:paraId="335B8367" w14:textId="77777777" w:rsidR="003751C0" w:rsidRDefault="003751C0" w:rsidP="00BC2A8B">
      <w:pPr>
        <w:spacing w:line="360" w:lineRule="auto"/>
        <w:rPr>
          <w:rFonts w:ascii="Times New Roman" w:hAnsi="Times New Roman" w:cs="Times New Roman"/>
          <w:sz w:val="24"/>
          <w:szCs w:val="24"/>
        </w:rPr>
      </w:pPr>
    </w:p>
    <w:p w14:paraId="447F6FC6" w14:textId="77777777" w:rsidR="003751C0" w:rsidRDefault="003751C0" w:rsidP="00BC2A8B">
      <w:pPr>
        <w:spacing w:line="360" w:lineRule="auto"/>
        <w:rPr>
          <w:rFonts w:ascii="Times New Roman" w:hAnsi="Times New Roman" w:cs="Times New Roman"/>
          <w:sz w:val="24"/>
          <w:szCs w:val="24"/>
        </w:rPr>
      </w:pPr>
    </w:p>
    <w:p w14:paraId="758FE3ED" w14:textId="77777777" w:rsidR="003751C0" w:rsidRDefault="003751C0" w:rsidP="00BC2A8B">
      <w:pPr>
        <w:spacing w:line="360" w:lineRule="auto"/>
        <w:rPr>
          <w:rFonts w:ascii="Times New Roman" w:hAnsi="Times New Roman" w:cs="Times New Roman"/>
          <w:sz w:val="24"/>
          <w:szCs w:val="24"/>
        </w:rPr>
      </w:pPr>
    </w:p>
    <w:p w14:paraId="15E33F15" w14:textId="77777777" w:rsidR="003751C0" w:rsidRDefault="003751C0" w:rsidP="00BC2A8B">
      <w:pPr>
        <w:spacing w:line="360" w:lineRule="auto"/>
        <w:rPr>
          <w:rFonts w:ascii="Times New Roman" w:hAnsi="Times New Roman" w:cs="Times New Roman"/>
          <w:sz w:val="24"/>
          <w:szCs w:val="24"/>
        </w:rPr>
      </w:pPr>
    </w:p>
    <w:p w14:paraId="42DAE83E" w14:textId="77777777" w:rsidR="003751C0" w:rsidRDefault="003751C0" w:rsidP="00BC2A8B">
      <w:pPr>
        <w:spacing w:line="360" w:lineRule="auto"/>
        <w:rPr>
          <w:rFonts w:ascii="Times New Roman" w:hAnsi="Times New Roman" w:cs="Times New Roman"/>
          <w:sz w:val="24"/>
          <w:szCs w:val="24"/>
        </w:rPr>
      </w:pPr>
    </w:p>
    <w:p w14:paraId="70D6843C" w14:textId="77777777" w:rsidR="003751C0" w:rsidRDefault="003751C0" w:rsidP="00BC2A8B">
      <w:pPr>
        <w:spacing w:line="360" w:lineRule="auto"/>
        <w:rPr>
          <w:rFonts w:ascii="Times New Roman" w:hAnsi="Times New Roman" w:cs="Times New Roman"/>
          <w:sz w:val="24"/>
          <w:szCs w:val="24"/>
        </w:rPr>
      </w:pPr>
    </w:p>
    <w:p w14:paraId="29DC18F5" w14:textId="77777777" w:rsidR="003751C0" w:rsidRDefault="003751C0" w:rsidP="00BC2A8B">
      <w:pPr>
        <w:spacing w:line="360" w:lineRule="auto"/>
        <w:rPr>
          <w:rFonts w:ascii="Times New Roman" w:hAnsi="Times New Roman" w:cs="Times New Roman"/>
          <w:sz w:val="24"/>
          <w:szCs w:val="24"/>
        </w:rPr>
      </w:pPr>
    </w:p>
    <w:p w14:paraId="04383219" w14:textId="77777777" w:rsidR="008623EE" w:rsidRDefault="008623EE" w:rsidP="00BC2A8B">
      <w:pPr>
        <w:spacing w:line="360" w:lineRule="auto"/>
        <w:rPr>
          <w:rFonts w:ascii="Times New Roman" w:hAnsi="Times New Roman" w:cs="Times New Roman"/>
          <w:sz w:val="24"/>
          <w:szCs w:val="24"/>
        </w:rPr>
      </w:pPr>
    </w:p>
    <w:p w14:paraId="668DFC59" w14:textId="77777777" w:rsidR="003751C0" w:rsidRDefault="003751C0" w:rsidP="003232FA">
      <w:pPr>
        <w:pStyle w:val="Ttulo1"/>
      </w:pPr>
      <w:bookmarkStart w:id="3" w:name="_Toc183450280"/>
      <w:r w:rsidRPr="003232FA">
        <w:t>Objetivo General</w:t>
      </w:r>
      <w:bookmarkEnd w:id="3"/>
      <w:r w:rsidRPr="003232FA">
        <w:t xml:space="preserve"> </w:t>
      </w:r>
    </w:p>
    <w:p w14:paraId="3E330DEE" w14:textId="77777777" w:rsidR="003232FA" w:rsidRPr="003232FA" w:rsidRDefault="003232FA" w:rsidP="003232FA"/>
    <w:p w14:paraId="35D897A7" w14:textId="0E542FAA" w:rsidR="003751C0" w:rsidRDefault="003751C0">
      <w:pPr>
        <w:pStyle w:val="Prrafodelista"/>
        <w:numPr>
          <w:ilvl w:val="0"/>
          <w:numId w:val="2"/>
        </w:numPr>
        <w:spacing w:line="360" w:lineRule="auto"/>
        <w:rPr>
          <w:rFonts w:ascii="Times New Roman" w:hAnsi="Times New Roman" w:cs="Times New Roman"/>
          <w:sz w:val="24"/>
          <w:szCs w:val="24"/>
        </w:rPr>
      </w:pPr>
      <w:r w:rsidRPr="003751C0">
        <w:rPr>
          <w:rFonts w:ascii="Times New Roman" w:hAnsi="Times New Roman" w:cs="Times New Roman"/>
          <w:sz w:val="24"/>
          <w:szCs w:val="24"/>
        </w:rPr>
        <w:t>Desarrollar una plataforma web intuitiva y segura para el cine Leonelda que permita la venta de boletos en línea, mejorando así la experiencia del cliente y aumentando la eficiencia operativa del cine.</w:t>
      </w:r>
    </w:p>
    <w:p w14:paraId="28E77F26" w14:textId="77777777" w:rsidR="003751C0" w:rsidRPr="003751C0" w:rsidRDefault="003751C0" w:rsidP="003751C0">
      <w:pPr>
        <w:pStyle w:val="Prrafodelista"/>
        <w:spacing w:line="360" w:lineRule="auto"/>
        <w:rPr>
          <w:rFonts w:ascii="Times New Roman" w:hAnsi="Times New Roman" w:cs="Times New Roman"/>
          <w:sz w:val="24"/>
          <w:szCs w:val="24"/>
        </w:rPr>
      </w:pPr>
    </w:p>
    <w:p w14:paraId="2DB11A1B" w14:textId="741BDA62" w:rsidR="003751C0" w:rsidRDefault="003751C0" w:rsidP="003232FA">
      <w:pPr>
        <w:pStyle w:val="Ttulo1"/>
      </w:pPr>
      <w:bookmarkStart w:id="4" w:name="_Toc183450281"/>
      <w:r>
        <w:t>Objetivos específicos</w:t>
      </w:r>
      <w:bookmarkEnd w:id="4"/>
    </w:p>
    <w:p w14:paraId="3376E2B9" w14:textId="77777777" w:rsidR="003232FA" w:rsidRPr="003232FA" w:rsidRDefault="003232FA" w:rsidP="003232FA"/>
    <w:p w14:paraId="618AACA6" w14:textId="77777777" w:rsidR="003751C0" w:rsidRDefault="003751C0">
      <w:pPr>
        <w:pStyle w:val="Prrafodelista"/>
        <w:numPr>
          <w:ilvl w:val="0"/>
          <w:numId w:val="2"/>
        </w:numPr>
        <w:spacing w:line="360" w:lineRule="auto"/>
        <w:rPr>
          <w:rFonts w:ascii="Times New Roman" w:hAnsi="Times New Roman" w:cs="Times New Roman"/>
          <w:sz w:val="24"/>
          <w:szCs w:val="24"/>
        </w:rPr>
      </w:pPr>
      <w:r w:rsidRPr="003751C0">
        <w:rPr>
          <w:rFonts w:ascii="Times New Roman" w:hAnsi="Times New Roman" w:cs="Times New Roman"/>
          <w:sz w:val="24"/>
          <w:szCs w:val="24"/>
        </w:rPr>
        <w:t>Diseñar y desarrollar una interfaz de usuario amigable que permita a los clientes navegar fácilmente por la página, consultar la cartelera y realizar la compra de boletos</w:t>
      </w:r>
      <w:r>
        <w:rPr>
          <w:rFonts w:ascii="Times New Roman" w:hAnsi="Times New Roman" w:cs="Times New Roman"/>
          <w:sz w:val="24"/>
          <w:szCs w:val="24"/>
        </w:rPr>
        <w:t>.</w:t>
      </w:r>
    </w:p>
    <w:p w14:paraId="762E79B2" w14:textId="77777777" w:rsidR="003751C0" w:rsidRDefault="003751C0">
      <w:pPr>
        <w:pStyle w:val="Prrafodelista"/>
        <w:numPr>
          <w:ilvl w:val="0"/>
          <w:numId w:val="2"/>
        </w:numPr>
        <w:spacing w:line="360" w:lineRule="auto"/>
        <w:rPr>
          <w:rFonts w:ascii="Times New Roman" w:hAnsi="Times New Roman" w:cs="Times New Roman"/>
          <w:sz w:val="24"/>
          <w:szCs w:val="24"/>
        </w:rPr>
      </w:pPr>
      <w:r w:rsidRPr="003751C0">
        <w:rPr>
          <w:rFonts w:ascii="Times New Roman" w:hAnsi="Times New Roman" w:cs="Times New Roman"/>
          <w:sz w:val="24"/>
          <w:szCs w:val="24"/>
        </w:rPr>
        <w:t>Implementar un sistema de pago seguro en línea que ofrezca múltiples opciones de pago (tarjetas de crédito, débito, billeteras digitales) y garantice la protección de los datos personales y financieros de los usuarios.</w:t>
      </w:r>
    </w:p>
    <w:p w14:paraId="01271824" w14:textId="77777777" w:rsidR="003751C0" w:rsidRDefault="003751C0">
      <w:pPr>
        <w:pStyle w:val="Prrafodelista"/>
        <w:numPr>
          <w:ilvl w:val="0"/>
          <w:numId w:val="2"/>
        </w:numPr>
        <w:spacing w:line="360" w:lineRule="auto"/>
        <w:rPr>
          <w:rFonts w:ascii="Times New Roman" w:hAnsi="Times New Roman" w:cs="Times New Roman"/>
          <w:sz w:val="24"/>
          <w:szCs w:val="24"/>
        </w:rPr>
      </w:pPr>
      <w:r w:rsidRPr="003751C0">
        <w:rPr>
          <w:rFonts w:ascii="Times New Roman" w:hAnsi="Times New Roman" w:cs="Times New Roman"/>
          <w:sz w:val="24"/>
          <w:szCs w:val="24"/>
        </w:rPr>
        <w:t>Incorporar un módulo de gestión de reservas y selección de asientos que permita a los clientes elegir sus asientos preferidos en tiempo real, mejorando la experiencia de compra.</w:t>
      </w:r>
    </w:p>
    <w:p w14:paraId="1D40F667" w14:textId="32F8782D" w:rsidR="003751C0" w:rsidRDefault="003751C0">
      <w:pPr>
        <w:pStyle w:val="Prrafodelista"/>
        <w:numPr>
          <w:ilvl w:val="0"/>
          <w:numId w:val="2"/>
        </w:numPr>
        <w:spacing w:line="360" w:lineRule="auto"/>
        <w:rPr>
          <w:rFonts w:ascii="Times New Roman" w:hAnsi="Times New Roman" w:cs="Times New Roman"/>
          <w:sz w:val="24"/>
          <w:szCs w:val="24"/>
        </w:rPr>
      </w:pPr>
      <w:r w:rsidRPr="003751C0">
        <w:rPr>
          <w:rFonts w:ascii="Times New Roman" w:hAnsi="Times New Roman" w:cs="Times New Roman"/>
          <w:sz w:val="24"/>
          <w:szCs w:val="24"/>
        </w:rPr>
        <w:t>Desarrollar un panel de administración para el cine que permita la gestión eficiente de la programación de películas, control de inventario de boletos, visualización de reportes de ventas y manejo de promociones y descuentos.</w:t>
      </w:r>
    </w:p>
    <w:p w14:paraId="7E94CEA6" w14:textId="77777777" w:rsidR="008623EE" w:rsidRDefault="008623EE" w:rsidP="008623EE">
      <w:pPr>
        <w:spacing w:line="360" w:lineRule="auto"/>
        <w:rPr>
          <w:rFonts w:ascii="Times New Roman" w:hAnsi="Times New Roman" w:cs="Times New Roman"/>
          <w:sz w:val="24"/>
          <w:szCs w:val="24"/>
        </w:rPr>
      </w:pPr>
    </w:p>
    <w:p w14:paraId="0B99B2FF" w14:textId="77777777" w:rsidR="008623EE" w:rsidRPr="008623EE" w:rsidRDefault="008623EE" w:rsidP="008623EE">
      <w:pPr>
        <w:spacing w:line="360" w:lineRule="auto"/>
        <w:rPr>
          <w:rFonts w:ascii="Times New Roman" w:hAnsi="Times New Roman" w:cs="Times New Roman"/>
          <w:sz w:val="24"/>
          <w:szCs w:val="24"/>
        </w:rPr>
      </w:pPr>
    </w:p>
    <w:p w14:paraId="611F3B75" w14:textId="77777777" w:rsidR="008C6408" w:rsidRDefault="008C6408" w:rsidP="008C6408">
      <w:pPr>
        <w:spacing w:line="360" w:lineRule="auto"/>
        <w:rPr>
          <w:rFonts w:ascii="Times New Roman" w:hAnsi="Times New Roman" w:cs="Times New Roman"/>
          <w:sz w:val="24"/>
          <w:szCs w:val="24"/>
        </w:rPr>
      </w:pPr>
    </w:p>
    <w:p w14:paraId="1EE3021E" w14:textId="77777777" w:rsidR="008C6408" w:rsidRDefault="008C6408" w:rsidP="008C6408">
      <w:pPr>
        <w:spacing w:line="360" w:lineRule="auto"/>
        <w:rPr>
          <w:rFonts w:ascii="Times New Roman" w:hAnsi="Times New Roman" w:cs="Times New Roman"/>
          <w:sz w:val="24"/>
          <w:szCs w:val="24"/>
        </w:rPr>
      </w:pPr>
    </w:p>
    <w:p w14:paraId="54D32CAB" w14:textId="77777777" w:rsidR="008C6408" w:rsidRDefault="008C6408" w:rsidP="008C6408">
      <w:pPr>
        <w:spacing w:line="360" w:lineRule="auto"/>
        <w:rPr>
          <w:rFonts w:ascii="Times New Roman" w:hAnsi="Times New Roman" w:cs="Times New Roman"/>
          <w:sz w:val="24"/>
          <w:szCs w:val="24"/>
        </w:rPr>
      </w:pPr>
    </w:p>
    <w:p w14:paraId="02123F90" w14:textId="77777777" w:rsidR="008C6408" w:rsidRDefault="008C6408" w:rsidP="008C6408">
      <w:pPr>
        <w:spacing w:line="360" w:lineRule="auto"/>
        <w:rPr>
          <w:rFonts w:ascii="Times New Roman" w:hAnsi="Times New Roman" w:cs="Times New Roman"/>
          <w:sz w:val="24"/>
          <w:szCs w:val="24"/>
        </w:rPr>
      </w:pPr>
    </w:p>
    <w:p w14:paraId="264D2114" w14:textId="77777777" w:rsidR="008C6408" w:rsidRDefault="008C6408" w:rsidP="008C6408">
      <w:pPr>
        <w:spacing w:line="360" w:lineRule="auto"/>
        <w:rPr>
          <w:rFonts w:ascii="Times New Roman" w:hAnsi="Times New Roman" w:cs="Times New Roman"/>
          <w:sz w:val="24"/>
          <w:szCs w:val="24"/>
        </w:rPr>
      </w:pPr>
    </w:p>
    <w:p w14:paraId="6BD7C3EE" w14:textId="77777777" w:rsidR="008C6408" w:rsidRDefault="008C6408" w:rsidP="008C6408">
      <w:pPr>
        <w:spacing w:line="360" w:lineRule="auto"/>
        <w:rPr>
          <w:rFonts w:ascii="Times New Roman" w:hAnsi="Times New Roman" w:cs="Times New Roman"/>
          <w:sz w:val="24"/>
          <w:szCs w:val="24"/>
        </w:rPr>
      </w:pPr>
    </w:p>
    <w:p w14:paraId="6143E91E" w14:textId="5E973770" w:rsidR="008C6408" w:rsidRPr="003232FA" w:rsidRDefault="008C6408" w:rsidP="003232FA">
      <w:pPr>
        <w:pStyle w:val="Ttulo1"/>
      </w:pPr>
      <w:bookmarkStart w:id="5" w:name="_Toc183450282"/>
      <w:r w:rsidRPr="003232FA">
        <w:t>Justificación del proyecto</w:t>
      </w:r>
      <w:bookmarkEnd w:id="5"/>
    </w:p>
    <w:p w14:paraId="613F561C" w14:textId="77777777" w:rsidR="003232FA" w:rsidRPr="003232FA" w:rsidRDefault="003232FA" w:rsidP="003232FA"/>
    <w:p w14:paraId="4F5A601E" w14:textId="77777777" w:rsidR="003C4CE7" w:rsidRDefault="003C4CE7" w:rsidP="00D82E47">
      <w:pPr>
        <w:spacing w:line="360" w:lineRule="auto"/>
        <w:ind w:firstLine="708"/>
        <w:jc w:val="both"/>
        <w:rPr>
          <w:rFonts w:ascii="Times New Roman" w:hAnsi="Times New Roman" w:cs="Times New Roman"/>
          <w:sz w:val="24"/>
          <w:szCs w:val="24"/>
        </w:rPr>
      </w:pPr>
      <w:r w:rsidRPr="003C4CE7">
        <w:rPr>
          <w:rFonts w:ascii="Times New Roman" w:hAnsi="Times New Roman" w:cs="Times New Roman"/>
          <w:sz w:val="24"/>
          <w:szCs w:val="24"/>
        </w:rPr>
        <w:t xml:space="preserve">El desarrollo de una plataforma web para la venta de boletos de cine en línea es una necesidad imperativa para el cine local de Ocaña, Norte de Santander, dado el contexto actual de transformación digital. Los avances tecnológicos y el acceso masivo a internet han cambiado las expectativas de los consumidores, quienes prefieren realizar transacciones de manera rápida, cómoda y desde cualquier lugar. Actualmente, el cine solo ofrece la venta de entradas de manera presencial, lo que limita su capacidad de atraer y retener a una mayor cantidad de clientes. </w:t>
      </w:r>
    </w:p>
    <w:p w14:paraId="330E01B5" w14:textId="77777777" w:rsidR="003C4CE7" w:rsidRDefault="003C4CE7" w:rsidP="00D82E47">
      <w:pPr>
        <w:spacing w:line="360" w:lineRule="auto"/>
        <w:jc w:val="both"/>
        <w:rPr>
          <w:rFonts w:ascii="Times New Roman" w:hAnsi="Times New Roman" w:cs="Times New Roman"/>
          <w:sz w:val="24"/>
          <w:szCs w:val="24"/>
        </w:rPr>
      </w:pPr>
    </w:p>
    <w:p w14:paraId="299AE500" w14:textId="77777777" w:rsidR="003C4CE7" w:rsidRDefault="003C4CE7" w:rsidP="00D82E47">
      <w:pPr>
        <w:spacing w:line="360" w:lineRule="auto"/>
        <w:ind w:firstLine="708"/>
        <w:jc w:val="both"/>
        <w:rPr>
          <w:rFonts w:ascii="Times New Roman" w:hAnsi="Times New Roman" w:cs="Times New Roman"/>
          <w:sz w:val="24"/>
          <w:szCs w:val="24"/>
        </w:rPr>
      </w:pPr>
      <w:r w:rsidRPr="003C4CE7">
        <w:rPr>
          <w:rFonts w:ascii="Times New Roman" w:hAnsi="Times New Roman" w:cs="Times New Roman"/>
          <w:sz w:val="24"/>
          <w:szCs w:val="24"/>
        </w:rPr>
        <w:t>Implementar una plataforma web mejorará considerablemente la experiencia del usuario, permitiéndole acceder a la cartelera, seleccionar asientos y realizar compras de entradas y productos de confitería de manera anticipada y sin complicaciones. Además, optimizará el control administrativo del cine al</w:t>
      </w:r>
      <w:r>
        <w:rPr>
          <w:rFonts w:ascii="Times New Roman" w:hAnsi="Times New Roman" w:cs="Times New Roman"/>
          <w:sz w:val="24"/>
          <w:szCs w:val="24"/>
        </w:rPr>
        <w:t xml:space="preserve"> </w:t>
      </w:r>
      <w:r w:rsidRPr="003C4CE7">
        <w:rPr>
          <w:rFonts w:ascii="Times New Roman" w:hAnsi="Times New Roman" w:cs="Times New Roman"/>
          <w:sz w:val="24"/>
          <w:szCs w:val="24"/>
        </w:rPr>
        <w:t xml:space="preserve">proporcionar herramientas para gestionar funciones, tarifas y ventas, lo que facilitará la toma de decisiones basada en datos y estadísticas. </w:t>
      </w:r>
    </w:p>
    <w:p w14:paraId="121BC540" w14:textId="77777777" w:rsidR="003C4CE7" w:rsidRDefault="003C4CE7" w:rsidP="00D82E47">
      <w:pPr>
        <w:spacing w:line="360" w:lineRule="auto"/>
        <w:jc w:val="both"/>
        <w:rPr>
          <w:rFonts w:ascii="Times New Roman" w:hAnsi="Times New Roman" w:cs="Times New Roman"/>
          <w:sz w:val="24"/>
          <w:szCs w:val="24"/>
        </w:rPr>
      </w:pPr>
    </w:p>
    <w:p w14:paraId="21874CBA" w14:textId="592633B7" w:rsidR="008C6408" w:rsidRPr="008C6408" w:rsidRDefault="003C4CE7" w:rsidP="00D82E47">
      <w:pPr>
        <w:spacing w:line="360" w:lineRule="auto"/>
        <w:ind w:firstLine="708"/>
        <w:jc w:val="both"/>
        <w:rPr>
          <w:rFonts w:ascii="Times New Roman" w:hAnsi="Times New Roman" w:cs="Times New Roman"/>
          <w:sz w:val="24"/>
          <w:szCs w:val="24"/>
        </w:rPr>
      </w:pPr>
      <w:r w:rsidRPr="003C4CE7">
        <w:rPr>
          <w:rFonts w:ascii="Times New Roman" w:hAnsi="Times New Roman" w:cs="Times New Roman"/>
          <w:sz w:val="24"/>
          <w:szCs w:val="24"/>
        </w:rPr>
        <w:t>Desde una perspectiva económica, esta plataforma también contribuirá a aumentar los ingresos del cine, ya que permitirá una mayor accesibilidad a sus servicios, incluso fuera del horario de atención física. En términos sociales, el proyecto brindará a la comunidad de Ocaña una solución moderna que responde a sus necesidades y mejora la calidad del servicio. Académicamente, el desarrollo de este sistema aporta a la formación en desarrollo web y comercio electrónico, áreas de alta demanda en la actualidad.</w:t>
      </w:r>
    </w:p>
    <w:p w14:paraId="1A3215EF" w14:textId="77777777" w:rsidR="003751C0" w:rsidRPr="00BC2A8B" w:rsidRDefault="003751C0" w:rsidP="00BC2A8B">
      <w:pPr>
        <w:spacing w:line="360" w:lineRule="auto"/>
        <w:rPr>
          <w:rFonts w:ascii="Times New Roman" w:hAnsi="Times New Roman" w:cs="Times New Roman"/>
          <w:sz w:val="24"/>
          <w:szCs w:val="24"/>
        </w:rPr>
      </w:pPr>
    </w:p>
    <w:p w14:paraId="1949E371" w14:textId="77777777" w:rsidR="00BC2A8B" w:rsidRDefault="00BC2A8B" w:rsidP="00BC2A8B">
      <w:pPr>
        <w:spacing w:line="360" w:lineRule="auto"/>
        <w:rPr>
          <w:rFonts w:ascii="Times New Roman" w:hAnsi="Times New Roman" w:cs="Times New Roman"/>
          <w:sz w:val="24"/>
          <w:szCs w:val="24"/>
        </w:rPr>
      </w:pPr>
    </w:p>
    <w:p w14:paraId="3A427012" w14:textId="77777777" w:rsidR="003232FA" w:rsidRDefault="003232FA" w:rsidP="00BC2A8B">
      <w:pPr>
        <w:spacing w:line="360" w:lineRule="auto"/>
        <w:rPr>
          <w:rFonts w:ascii="Times New Roman" w:hAnsi="Times New Roman" w:cs="Times New Roman"/>
          <w:sz w:val="24"/>
          <w:szCs w:val="24"/>
        </w:rPr>
      </w:pPr>
    </w:p>
    <w:p w14:paraId="1A4BFC70" w14:textId="77777777" w:rsidR="003232FA" w:rsidRDefault="003232FA" w:rsidP="00BC2A8B">
      <w:pPr>
        <w:spacing w:line="360" w:lineRule="auto"/>
        <w:rPr>
          <w:rFonts w:ascii="Times New Roman" w:hAnsi="Times New Roman" w:cs="Times New Roman"/>
          <w:sz w:val="24"/>
          <w:szCs w:val="24"/>
        </w:rPr>
      </w:pPr>
    </w:p>
    <w:p w14:paraId="198C91EC" w14:textId="77777777" w:rsidR="003232FA" w:rsidRDefault="003232FA" w:rsidP="00BC2A8B">
      <w:pPr>
        <w:spacing w:line="360" w:lineRule="auto"/>
        <w:rPr>
          <w:rFonts w:ascii="Times New Roman" w:hAnsi="Times New Roman" w:cs="Times New Roman"/>
          <w:sz w:val="24"/>
          <w:szCs w:val="24"/>
        </w:rPr>
      </w:pPr>
    </w:p>
    <w:p w14:paraId="6E06C6D5" w14:textId="77777777" w:rsidR="008623EE" w:rsidRDefault="008623EE" w:rsidP="00BC2A8B">
      <w:pPr>
        <w:spacing w:line="360" w:lineRule="auto"/>
        <w:rPr>
          <w:rFonts w:ascii="Times New Roman" w:hAnsi="Times New Roman" w:cs="Times New Roman"/>
          <w:sz w:val="24"/>
          <w:szCs w:val="24"/>
        </w:rPr>
      </w:pPr>
    </w:p>
    <w:p w14:paraId="3C59DFCA" w14:textId="77777777" w:rsidR="00A2133D" w:rsidRDefault="00A2133D" w:rsidP="00BC2A8B">
      <w:pPr>
        <w:spacing w:line="360" w:lineRule="auto"/>
        <w:rPr>
          <w:rFonts w:ascii="Times New Roman" w:hAnsi="Times New Roman" w:cs="Times New Roman"/>
          <w:sz w:val="24"/>
          <w:szCs w:val="24"/>
        </w:rPr>
      </w:pPr>
    </w:p>
    <w:p w14:paraId="207C5D88" w14:textId="65D59D51" w:rsidR="003232FA" w:rsidRDefault="003232FA" w:rsidP="00D82E47">
      <w:pPr>
        <w:pStyle w:val="Ttulo1"/>
        <w:jc w:val="both"/>
      </w:pPr>
      <w:bookmarkStart w:id="6" w:name="_Toc183450283"/>
      <w:r w:rsidRPr="003232FA">
        <w:t>Delimitación del Proyecto</w:t>
      </w:r>
      <w:bookmarkEnd w:id="6"/>
    </w:p>
    <w:p w14:paraId="726C8294" w14:textId="77777777" w:rsidR="003232FA" w:rsidRDefault="003232FA" w:rsidP="00D82E47">
      <w:pPr>
        <w:jc w:val="both"/>
      </w:pPr>
    </w:p>
    <w:p w14:paraId="30F64345" w14:textId="77777777" w:rsidR="003232FA" w:rsidRPr="003232FA" w:rsidRDefault="003232FA" w:rsidP="00D82E47">
      <w:pPr>
        <w:ind w:firstLine="708"/>
        <w:jc w:val="both"/>
        <w:rPr>
          <w:rFonts w:ascii="Times New Roman" w:hAnsi="Times New Roman" w:cs="Times New Roman"/>
          <w:sz w:val="24"/>
          <w:szCs w:val="24"/>
        </w:rPr>
      </w:pPr>
      <w:r w:rsidRPr="003232FA">
        <w:rPr>
          <w:rFonts w:ascii="Times New Roman" w:hAnsi="Times New Roman" w:cs="Times New Roman"/>
          <w:sz w:val="24"/>
          <w:szCs w:val="24"/>
        </w:rPr>
        <w:t>Este proyecto se enfocará en el desarrollo y lanzamiento de una página web para la venta de entradas de un cine local en la ciudad de Ocaña, Norte de Santander. La plataforma permitirá a los usuarios adquirir boletos de manera virtual, seleccionando las funciones disponibles y efectuando el pago en línea a través de una pasarela de pagos segura.</w:t>
      </w:r>
    </w:p>
    <w:p w14:paraId="727F7B8A" w14:textId="77777777" w:rsidR="003232FA" w:rsidRPr="003232FA" w:rsidRDefault="003232FA" w:rsidP="00D82E47">
      <w:pPr>
        <w:ind w:firstLine="360"/>
        <w:jc w:val="both"/>
        <w:rPr>
          <w:rFonts w:ascii="Times New Roman" w:hAnsi="Times New Roman" w:cs="Times New Roman"/>
          <w:sz w:val="24"/>
          <w:szCs w:val="24"/>
        </w:rPr>
      </w:pPr>
      <w:r w:rsidRPr="003232FA">
        <w:rPr>
          <w:rFonts w:ascii="Times New Roman" w:hAnsi="Times New Roman" w:cs="Times New Roman"/>
          <w:sz w:val="24"/>
          <w:szCs w:val="24"/>
        </w:rPr>
        <w:t>El alcance del proyecto se delimita a los siguientes aspectos:</w:t>
      </w:r>
    </w:p>
    <w:p w14:paraId="1FB3564B" w14:textId="77777777" w:rsidR="003232FA" w:rsidRPr="003232FA" w:rsidRDefault="003232FA">
      <w:pPr>
        <w:numPr>
          <w:ilvl w:val="0"/>
          <w:numId w:val="3"/>
        </w:numPr>
        <w:jc w:val="both"/>
        <w:rPr>
          <w:rFonts w:ascii="Times New Roman" w:hAnsi="Times New Roman" w:cs="Times New Roman"/>
          <w:sz w:val="24"/>
          <w:szCs w:val="24"/>
        </w:rPr>
      </w:pPr>
      <w:r w:rsidRPr="003232FA">
        <w:rPr>
          <w:rFonts w:ascii="Times New Roman" w:hAnsi="Times New Roman" w:cs="Times New Roman"/>
          <w:b/>
          <w:bCs/>
          <w:sz w:val="24"/>
          <w:szCs w:val="24"/>
        </w:rPr>
        <w:t>Funcionalidades</w:t>
      </w:r>
      <w:r w:rsidRPr="003232FA">
        <w:rPr>
          <w:rFonts w:ascii="Times New Roman" w:hAnsi="Times New Roman" w:cs="Times New Roman"/>
          <w:sz w:val="24"/>
          <w:szCs w:val="24"/>
        </w:rPr>
        <w:t>:</w:t>
      </w:r>
    </w:p>
    <w:p w14:paraId="3D2761A6" w14:textId="77777777" w:rsidR="003232FA" w:rsidRDefault="003232FA">
      <w:pPr>
        <w:pStyle w:val="Prrafodelista"/>
        <w:numPr>
          <w:ilvl w:val="0"/>
          <w:numId w:val="4"/>
        </w:numPr>
        <w:jc w:val="both"/>
        <w:rPr>
          <w:rFonts w:ascii="Times New Roman" w:hAnsi="Times New Roman" w:cs="Times New Roman"/>
          <w:sz w:val="24"/>
          <w:szCs w:val="24"/>
        </w:rPr>
      </w:pPr>
      <w:r w:rsidRPr="003232FA">
        <w:rPr>
          <w:rFonts w:ascii="Times New Roman" w:hAnsi="Times New Roman" w:cs="Times New Roman"/>
          <w:sz w:val="24"/>
          <w:szCs w:val="24"/>
        </w:rPr>
        <w:t>Venta en línea de entradas.</w:t>
      </w:r>
    </w:p>
    <w:p w14:paraId="7758F65A" w14:textId="01C40DE2" w:rsidR="003232FA" w:rsidRDefault="003232FA">
      <w:pPr>
        <w:pStyle w:val="Prrafodelista"/>
        <w:numPr>
          <w:ilvl w:val="0"/>
          <w:numId w:val="4"/>
        </w:numPr>
        <w:jc w:val="both"/>
        <w:rPr>
          <w:rFonts w:ascii="Times New Roman" w:hAnsi="Times New Roman" w:cs="Times New Roman"/>
          <w:sz w:val="24"/>
          <w:szCs w:val="24"/>
        </w:rPr>
      </w:pPr>
      <w:r w:rsidRPr="003232FA">
        <w:rPr>
          <w:rFonts w:ascii="Times New Roman" w:hAnsi="Times New Roman" w:cs="Times New Roman"/>
          <w:sz w:val="24"/>
          <w:szCs w:val="24"/>
        </w:rPr>
        <w:t>Selección de asientos.</w:t>
      </w:r>
    </w:p>
    <w:p w14:paraId="1BBC7E83" w14:textId="77777777" w:rsidR="003232FA" w:rsidRDefault="003232FA">
      <w:pPr>
        <w:pStyle w:val="Prrafodelista"/>
        <w:numPr>
          <w:ilvl w:val="0"/>
          <w:numId w:val="4"/>
        </w:numPr>
        <w:jc w:val="both"/>
        <w:rPr>
          <w:rFonts w:ascii="Times New Roman" w:hAnsi="Times New Roman" w:cs="Times New Roman"/>
          <w:sz w:val="24"/>
          <w:szCs w:val="24"/>
        </w:rPr>
      </w:pPr>
      <w:r w:rsidRPr="003232FA">
        <w:rPr>
          <w:rFonts w:ascii="Times New Roman" w:hAnsi="Times New Roman" w:cs="Times New Roman"/>
          <w:sz w:val="24"/>
          <w:szCs w:val="24"/>
        </w:rPr>
        <w:t>Visualización de la cartelera y horarios.</w:t>
      </w:r>
    </w:p>
    <w:p w14:paraId="16D8783D" w14:textId="77777777" w:rsidR="003232FA" w:rsidRDefault="003232FA">
      <w:pPr>
        <w:pStyle w:val="Prrafodelista"/>
        <w:numPr>
          <w:ilvl w:val="0"/>
          <w:numId w:val="4"/>
        </w:numPr>
        <w:jc w:val="both"/>
        <w:rPr>
          <w:rFonts w:ascii="Times New Roman" w:hAnsi="Times New Roman" w:cs="Times New Roman"/>
          <w:sz w:val="24"/>
          <w:szCs w:val="24"/>
        </w:rPr>
      </w:pPr>
      <w:r w:rsidRPr="003232FA">
        <w:rPr>
          <w:rFonts w:ascii="Times New Roman" w:hAnsi="Times New Roman" w:cs="Times New Roman"/>
          <w:sz w:val="24"/>
          <w:szCs w:val="24"/>
        </w:rPr>
        <w:t>Sistema de confirmación de compra mediante correo electrónico.</w:t>
      </w:r>
    </w:p>
    <w:p w14:paraId="7C663FB7" w14:textId="77777777" w:rsidR="003232FA" w:rsidRDefault="003232FA">
      <w:pPr>
        <w:pStyle w:val="Prrafodelista"/>
        <w:numPr>
          <w:ilvl w:val="0"/>
          <w:numId w:val="4"/>
        </w:numPr>
        <w:jc w:val="both"/>
        <w:rPr>
          <w:rFonts w:ascii="Times New Roman" w:hAnsi="Times New Roman" w:cs="Times New Roman"/>
          <w:sz w:val="24"/>
          <w:szCs w:val="24"/>
        </w:rPr>
      </w:pPr>
      <w:r w:rsidRPr="003232FA">
        <w:rPr>
          <w:rFonts w:ascii="Times New Roman" w:hAnsi="Times New Roman" w:cs="Times New Roman"/>
          <w:sz w:val="24"/>
          <w:szCs w:val="24"/>
        </w:rPr>
        <w:t>Integración de una pasarela de pago confiable para transacciones seguras.</w:t>
      </w:r>
    </w:p>
    <w:p w14:paraId="0AE923ED" w14:textId="06B582C4" w:rsidR="003232FA" w:rsidRDefault="003232FA">
      <w:pPr>
        <w:pStyle w:val="Prrafodelista"/>
        <w:numPr>
          <w:ilvl w:val="0"/>
          <w:numId w:val="4"/>
        </w:numPr>
        <w:jc w:val="both"/>
        <w:rPr>
          <w:rFonts w:ascii="Times New Roman" w:hAnsi="Times New Roman" w:cs="Times New Roman"/>
          <w:sz w:val="24"/>
          <w:szCs w:val="24"/>
        </w:rPr>
      </w:pPr>
      <w:r w:rsidRPr="003232FA">
        <w:rPr>
          <w:rFonts w:ascii="Times New Roman" w:hAnsi="Times New Roman" w:cs="Times New Roman"/>
          <w:sz w:val="24"/>
          <w:szCs w:val="24"/>
        </w:rPr>
        <w:t>Diseño responsivo para acceso desde dispositivos móviles, tablets y computadoras.</w:t>
      </w:r>
    </w:p>
    <w:p w14:paraId="1EFFA87C" w14:textId="77777777" w:rsidR="003232FA" w:rsidRPr="003232FA" w:rsidRDefault="003232FA" w:rsidP="00D82E47">
      <w:pPr>
        <w:pStyle w:val="Prrafodelista"/>
        <w:jc w:val="both"/>
        <w:rPr>
          <w:rFonts w:ascii="Times New Roman" w:hAnsi="Times New Roman" w:cs="Times New Roman"/>
          <w:sz w:val="24"/>
          <w:szCs w:val="24"/>
        </w:rPr>
      </w:pPr>
    </w:p>
    <w:p w14:paraId="2D13F10C" w14:textId="77777777" w:rsidR="003232FA" w:rsidRDefault="003232FA">
      <w:pPr>
        <w:numPr>
          <w:ilvl w:val="0"/>
          <w:numId w:val="3"/>
        </w:numPr>
        <w:jc w:val="both"/>
        <w:rPr>
          <w:rFonts w:ascii="Times New Roman" w:hAnsi="Times New Roman" w:cs="Times New Roman"/>
          <w:sz w:val="24"/>
          <w:szCs w:val="24"/>
        </w:rPr>
      </w:pPr>
      <w:r w:rsidRPr="003232FA">
        <w:rPr>
          <w:rFonts w:ascii="Times New Roman" w:hAnsi="Times New Roman" w:cs="Times New Roman"/>
          <w:b/>
          <w:bCs/>
          <w:sz w:val="24"/>
          <w:szCs w:val="24"/>
        </w:rPr>
        <w:t>Ámbito Geográfico</w:t>
      </w:r>
      <w:r w:rsidRPr="003232FA">
        <w:rPr>
          <w:rFonts w:ascii="Times New Roman" w:hAnsi="Times New Roman" w:cs="Times New Roman"/>
          <w:sz w:val="24"/>
          <w:szCs w:val="24"/>
        </w:rPr>
        <w:t>: La plataforma estará destinada a los usuarios que residen en Ocaña y sus alrededores, aunque estará accesible a cualquier persona con conexión a internet. Sin embargo, el enfoque principal serán los clientes locales del cine.</w:t>
      </w:r>
    </w:p>
    <w:p w14:paraId="090AA9AE" w14:textId="77777777" w:rsidR="003232FA" w:rsidRPr="003232FA" w:rsidRDefault="003232FA" w:rsidP="00D82E47">
      <w:pPr>
        <w:ind w:left="720"/>
        <w:jc w:val="both"/>
        <w:rPr>
          <w:rFonts w:ascii="Times New Roman" w:hAnsi="Times New Roman" w:cs="Times New Roman"/>
          <w:sz w:val="24"/>
          <w:szCs w:val="24"/>
        </w:rPr>
      </w:pPr>
    </w:p>
    <w:p w14:paraId="6A6D6868" w14:textId="436A7160" w:rsidR="003232FA" w:rsidRPr="003232FA" w:rsidRDefault="003232FA">
      <w:pPr>
        <w:numPr>
          <w:ilvl w:val="0"/>
          <w:numId w:val="3"/>
        </w:numPr>
        <w:jc w:val="both"/>
        <w:rPr>
          <w:rFonts w:ascii="Times New Roman" w:hAnsi="Times New Roman" w:cs="Times New Roman"/>
          <w:sz w:val="24"/>
          <w:szCs w:val="24"/>
        </w:rPr>
      </w:pPr>
      <w:r w:rsidRPr="003232FA">
        <w:rPr>
          <w:rFonts w:ascii="Times New Roman" w:hAnsi="Times New Roman" w:cs="Times New Roman"/>
          <w:b/>
          <w:bCs/>
          <w:sz w:val="24"/>
          <w:szCs w:val="24"/>
        </w:rPr>
        <w:t>Tiempo de Ejecución</w:t>
      </w:r>
      <w:r w:rsidRPr="003232FA">
        <w:rPr>
          <w:rFonts w:ascii="Times New Roman" w:hAnsi="Times New Roman" w:cs="Times New Roman"/>
          <w:sz w:val="24"/>
          <w:szCs w:val="24"/>
        </w:rPr>
        <w:t>: La ejecución de este proyecto tendrá una duración aproximada de seis meses, distribuidos en las fases de análisis de requerimientos, diseño, desarrollo, pruebas y lanzamiento.</w:t>
      </w:r>
    </w:p>
    <w:p w14:paraId="4B6B3217" w14:textId="77777777" w:rsidR="003232FA" w:rsidRPr="003232FA" w:rsidRDefault="003232FA" w:rsidP="00D82E47">
      <w:pPr>
        <w:ind w:left="720"/>
        <w:jc w:val="both"/>
        <w:rPr>
          <w:rFonts w:ascii="Times New Roman" w:hAnsi="Times New Roman" w:cs="Times New Roman"/>
          <w:sz w:val="24"/>
          <w:szCs w:val="24"/>
        </w:rPr>
      </w:pPr>
    </w:p>
    <w:p w14:paraId="075E0BB0" w14:textId="77777777" w:rsidR="003232FA" w:rsidRPr="003232FA" w:rsidRDefault="003232FA">
      <w:pPr>
        <w:numPr>
          <w:ilvl w:val="0"/>
          <w:numId w:val="3"/>
        </w:numPr>
        <w:jc w:val="both"/>
        <w:rPr>
          <w:rFonts w:ascii="Times New Roman" w:hAnsi="Times New Roman" w:cs="Times New Roman"/>
          <w:sz w:val="24"/>
          <w:szCs w:val="24"/>
        </w:rPr>
      </w:pPr>
      <w:r w:rsidRPr="003232FA">
        <w:rPr>
          <w:rFonts w:ascii="Times New Roman" w:hAnsi="Times New Roman" w:cs="Times New Roman"/>
          <w:b/>
          <w:bCs/>
          <w:sz w:val="24"/>
          <w:szCs w:val="24"/>
        </w:rPr>
        <w:t>Limitaciones Técnicas</w:t>
      </w:r>
      <w:r w:rsidRPr="003232FA">
        <w:rPr>
          <w:rFonts w:ascii="Times New Roman" w:hAnsi="Times New Roman" w:cs="Times New Roman"/>
          <w:sz w:val="24"/>
          <w:szCs w:val="24"/>
        </w:rPr>
        <w:t>:</w:t>
      </w:r>
    </w:p>
    <w:p w14:paraId="421FC82E" w14:textId="77777777" w:rsidR="003232FA" w:rsidRDefault="003232FA">
      <w:pPr>
        <w:pStyle w:val="Prrafodelista"/>
        <w:numPr>
          <w:ilvl w:val="0"/>
          <w:numId w:val="5"/>
        </w:numPr>
        <w:jc w:val="both"/>
        <w:rPr>
          <w:rFonts w:ascii="Times New Roman" w:hAnsi="Times New Roman" w:cs="Times New Roman"/>
          <w:sz w:val="24"/>
          <w:szCs w:val="24"/>
        </w:rPr>
      </w:pPr>
      <w:r w:rsidRPr="003232FA">
        <w:rPr>
          <w:rFonts w:ascii="Times New Roman" w:hAnsi="Times New Roman" w:cs="Times New Roman"/>
          <w:sz w:val="24"/>
          <w:szCs w:val="24"/>
        </w:rPr>
        <w:t>El proyecto se centrará únicamente en la venta de entradas, no abordando la venta de otros productos o servicios del cine, como alimentos o merchandising.</w:t>
      </w:r>
    </w:p>
    <w:p w14:paraId="3138BCA1" w14:textId="7CF79BC5" w:rsidR="003232FA" w:rsidRDefault="003232FA">
      <w:pPr>
        <w:pStyle w:val="Prrafodelista"/>
        <w:numPr>
          <w:ilvl w:val="0"/>
          <w:numId w:val="5"/>
        </w:numPr>
        <w:jc w:val="both"/>
        <w:rPr>
          <w:rFonts w:ascii="Times New Roman" w:hAnsi="Times New Roman" w:cs="Times New Roman"/>
          <w:sz w:val="24"/>
          <w:szCs w:val="24"/>
        </w:rPr>
      </w:pPr>
      <w:r w:rsidRPr="003232FA">
        <w:rPr>
          <w:rFonts w:ascii="Times New Roman" w:hAnsi="Times New Roman" w:cs="Times New Roman"/>
          <w:sz w:val="24"/>
          <w:szCs w:val="24"/>
        </w:rPr>
        <w:t>No se contemplará el desarrollo de aplicaciones móviles nativas, ya que la plataforma será optimizada para funcionar en navegadores web de dispositivos móviles.</w:t>
      </w:r>
    </w:p>
    <w:p w14:paraId="2578C456" w14:textId="77777777" w:rsidR="003232FA" w:rsidRPr="003232FA" w:rsidRDefault="003232FA" w:rsidP="00D82E47">
      <w:pPr>
        <w:pStyle w:val="Prrafodelista"/>
        <w:ind w:left="1068"/>
        <w:jc w:val="both"/>
        <w:rPr>
          <w:rFonts w:ascii="Times New Roman" w:hAnsi="Times New Roman" w:cs="Times New Roman"/>
          <w:sz w:val="24"/>
          <w:szCs w:val="24"/>
        </w:rPr>
      </w:pPr>
    </w:p>
    <w:p w14:paraId="68A93AC9" w14:textId="11F8729A" w:rsidR="003232FA" w:rsidRDefault="003232FA">
      <w:pPr>
        <w:numPr>
          <w:ilvl w:val="0"/>
          <w:numId w:val="3"/>
        </w:numPr>
        <w:jc w:val="both"/>
        <w:rPr>
          <w:rFonts w:ascii="Times New Roman" w:hAnsi="Times New Roman" w:cs="Times New Roman"/>
          <w:sz w:val="24"/>
          <w:szCs w:val="24"/>
        </w:rPr>
      </w:pPr>
      <w:r w:rsidRPr="003232FA">
        <w:rPr>
          <w:rFonts w:ascii="Times New Roman" w:hAnsi="Times New Roman" w:cs="Times New Roman"/>
          <w:b/>
          <w:bCs/>
          <w:sz w:val="24"/>
          <w:szCs w:val="24"/>
        </w:rPr>
        <w:t>Recursos Humanos y Técnicos</w:t>
      </w:r>
      <w:r w:rsidRPr="003232FA">
        <w:rPr>
          <w:rFonts w:ascii="Times New Roman" w:hAnsi="Times New Roman" w:cs="Times New Roman"/>
          <w:sz w:val="24"/>
          <w:szCs w:val="24"/>
        </w:rPr>
        <w:t xml:space="preserve">: Se contará con un equipo de desarrollo conformado por un programador web, un diseñador gráfico y un especialista en UX/UI. Se utilizarán tecnologías estándar de desarrollo web (HTML, CSS, JavaScript, PHP, entre otras) y se </w:t>
      </w:r>
      <w:r w:rsidRPr="003232FA">
        <w:rPr>
          <w:rFonts w:ascii="Times New Roman" w:hAnsi="Times New Roman" w:cs="Times New Roman"/>
          <w:sz w:val="24"/>
          <w:szCs w:val="24"/>
        </w:rPr>
        <w:lastRenderedPageBreak/>
        <w:t>integrará un sistema de gestión de contenidos (CMS) para la actualización de cartelera por parte del personal del cine</w:t>
      </w:r>
      <w:r>
        <w:rPr>
          <w:rFonts w:ascii="Times New Roman" w:hAnsi="Times New Roman" w:cs="Times New Roman"/>
          <w:sz w:val="24"/>
          <w:szCs w:val="24"/>
        </w:rPr>
        <w:t>.</w:t>
      </w:r>
    </w:p>
    <w:p w14:paraId="5F71306B" w14:textId="77777777" w:rsidR="003232FA" w:rsidRDefault="003232FA" w:rsidP="00D82E47">
      <w:pPr>
        <w:ind w:left="360"/>
        <w:jc w:val="both"/>
        <w:rPr>
          <w:rFonts w:ascii="Times New Roman" w:hAnsi="Times New Roman" w:cs="Times New Roman"/>
          <w:sz w:val="24"/>
          <w:szCs w:val="24"/>
        </w:rPr>
      </w:pPr>
    </w:p>
    <w:p w14:paraId="115B17F2" w14:textId="77777777" w:rsidR="003232FA" w:rsidRPr="003232FA" w:rsidRDefault="003232FA" w:rsidP="00D82E47">
      <w:pPr>
        <w:jc w:val="both"/>
        <w:rPr>
          <w:rFonts w:ascii="Times New Roman" w:hAnsi="Times New Roman" w:cs="Times New Roman"/>
          <w:sz w:val="24"/>
          <w:szCs w:val="24"/>
        </w:rPr>
      </w:pPr>
    </w:p>
    <w:p w14:paraId="3F412A1B" w14:textId="77777777" w:rsidR="003232FA" w:rsidRDefault="003232FA">
      <w:pPr>
        <w:numPr>
          <w:ilvl w:val="0"/>
          <w:numId w:val="3"/>
        </w:numPr>
        <w:jc w:val="both"/>
        <w:rPr>
          <w:rFonts w:ascii="Times New Roman" w:hAnsi="Times New Roman" w:cs="Times New Roman"/>
          <w:sz w:val="24"/>
          <w:szCs w:val="24"/>
        </w:rPr>
      </w:pPr>
      <w:r w:rsidRPr="003232FA">
        <w:rPr>
          <w:rFonts w:ascii="Times New Roman" w:hAnsi="Times New Roman" w:cs="Times New Roman"/>
          <w:b/>
          <w:bCs/>
          <w:sz w:val="24"/>
          <w:szCs w:val="24"/>
        </w:rPr>
        <w:t>Límites Legales y de Seguridad</w:t>
      </w:r>
      <w:r w:rsidRPr="003232FA">
        <w:rPr>
          <w:rFonts w:ascii="Times New Roman" w:hAnsi="Times New Roman" w:cs="Times New Roman"/>
          <w:sz w:val="24"/>
          <w:szCs w:val="24"/>
        </w:rPr>
        <w:t>: El sistema integrará una pasarela de pagos certificada con los estándares de seguridad necesarios para el manejo de datos financieros. Además, se cumplirá con las regulaciones locales en cuanto a protección de datos personales de los usuarios.</w:t>
      </w:r>
    </w:p>
    <w:p w14:paraId="27A39872" w14:textId="77777777" w:rsidR="00435644" w:rsidRDefault="00435644" w:rsidP="003232FA">
      <w:pPr>
        <w:rPr>
          <w:rFonts w:ascii="Times New Roman" w:hAnsi="Times New Roman" w:cs="Times New Roman"/>
          <w:sz w:val="24"/>
          <w:szCs w:val="24"/>
        </w:rPr>
      </w:pPr>
    </w:p>
    <w:p w14:paraId="29AA129A" w14:textId="77777777" w:rsidR="00435644" w:rsidRDefault="00435644" w:rsidP="00D82E47">
      <w:pPr>
        <w:pStyle w:val="Ttulo1"/>
        <w:jc w:val="both"/>
      </w:pPr>
      <w:bookmarkStart w:id="7" w:name="_Toc183450284"/>
      <w:r w:rsidRPr="00435644">
        <w:t>Marco de Referencia</w:t>
      </w:r>
      <w:bookmarkEnd w:id="7"/>
      <w:r w:rsidRPr="00435644">
        <w:t xml:space="preserve"> </w:t>
      </w:r>
    </w:p>
    <w:p w14:paraId="48F2BB65" w14:textId="77777777" w:rsidR="00435644" w:rsidRPr="00435644" w:rsidRDefault="00435644" w:rsidP="00D82E47">
      <w:pPr>
        <w:jc w:val="both"/>
      </w:pPr>
    </w:p>
    <w:p w14:paraId="7AE888DC" w14:textId="77777777" w:rsidR="00435644" w:rsidRDefault="00435644" w:rsidP="00D82E47">
      <w:pPr>
        <w:pStyle w:val="Ttulo2"/>
        <w:jc w:val="both"/>
        <w:rPr>
          <w:rFonts w:ascii="Times New Roman" w:hAnsi="Times New Roman" w:cs="Times New Roman"/>
          <w:b/>
          <w:bCs/>
          <w:color w:val="auto"/>
          <w:sz w:val="24"/>
          <w:szCs w:val="24"/>
        </w:rPr>
      </w:pPr>
      <w:bookmarkStart w:id="8" w:name="_Toc183450285"/>
      <w:r w:rsidRPr="00435644">
        <w:rPr>
          <w:rFonts w:ascii="Times New Roman" w:hAnsi="Times New Roman" w:cs="Times New Roman"/>
          <w:b/>
          <w:bCs/>
          <w:color w:val="auto"/>
          <w:sz w:val="24"/>
          <w:szCs w:val="24"/>
        </w:rPr>
        <w:t>Marco teórico</w:t>
      </w:r>
      <w:bookmarkEnd w:id="8"/>
      <w:r w:rsidRPr="00435644">
        <w:rPr>
          <w:rFonts w:ascii="Times New Roman" w:hAnsi="Times New Roman" w:cs="Times New Roman"/>
          <w:b/>
          <w:bCs/>
          <w:color w:val="auto"/>
          <w:sz w:val="24"/>
          <w:szCs w:val="24"/>
        </w:rPr>
        <w:t xml:space="preserve"> </w:t>
      </w:r>
    </w:p>
    <w:p w14:paraId="7B24CD08" w14:textId="77777777" w:rsidR="00435644" w:rsidRPr="00374ABD" w:rsidRDefault="00435644" w:rsidP="00D82E47">
      <w:pPr>
        <w:jc w:val="both"/>
        <w:rPr>
          <w:rFonts w:ascii="Times New Roman" w:hAnsi="Times New Roman" w:cs="Times New Roman"/>
          <w:sz w:val="24"/>
          <w:szCs w:val="24"/>
        </w:rPr>
      </w:pPr>
    </w:p>
    <w:p w14:paraId="3B4CA2F3" w14:textId="671FD3B9" w:rsidR="00374ABD" w:rsidRPr="00374ABD" w:rsidRDefault="00374ABD" w:rsidP="00D82E47">
      <w:pPr>
        <w:ind w:firstLine="708"/>
        <w:jc w:val="both"/>
        <w:rPr>
          <w:rFonts w:ascii="Times New Roman" w:hAnsi="Times New Roman" w:cs="Times New Roman"/>
          <w:sz w:val="24"/>
          <w:szCs w:val="24"/>
        </w:rPr>
      </w:pPr>
      <w:r w:rsidRPr="00374ABD">
        <w:rPr>
          <w:rFonts w:ascii="Times New Roman" w:hAnsi="Times New Roman" w:cs="Times New Roman"/>
          <w:sz w:val="24"/>
          <w:szCs w:val="24"/>
        </w:rPr>
        <w:t>Este proyecto se sustenta en teorías de diseño de interfaces centradas en el usuario, como la usabilidad y el</w:t>
      </w:r>
      <w:r>
        <w:rPr>
          <w:rFonts w:ascii="Times New Roman" w:hAnsi="Times New Roman" w:cs="Times New Roman"/>
          <w:sz w:val="24"/>
          <w:szCs w:val="24"/>
        </w:rPr>
        <w:t xml:space="preserve"> </w:t>
      </w:r>
      <w:r w:rsidRPr="00374ABD">
        <w:rPr>
          <w:rFonts w:ascii="Times New Roman" w:hAnsi="Times New Roman" w:cs="Times New Roman"/>
          <w:sz w:val="24"/>
          <w:szCs w:val="24"/>
        </w:rPr>
        <w:t>diseño responsivo, que aseguran que la plataforma funcione adecuadamente en diferentes dispositivos.</w:t>
      </w:r>
    </w:p>
    <w:p w14:paraId="7B66C2E5" w14:textId="67E230A9" w:rsidR="00374ABD" w:rsidRPr="00374ABD" w:rsidRDefault="00374ABD" w:rsidP="00D82E47">
      <w:pPr>
        <w:ind w:firstLine="708"/>
        <w:jc w:val="both"/>
        <w:rPr>
          <w:rFonts w:ascii="Times New Roman" w:hAnsi="Times New Roman" w:cs="Times New Roman"/>
          <w:sz w:val="24"/>
          <w:szCs w:val="24"/>
        </w:rPr>
      </w:pPr>
      <w:r w:rsidRPr="00374ABD">
        <w:rPr>
          <w:rFonts w:ascii="Times New Roman" w:hAnsi="Times New Roman" w:cs="Times New Roman"/>
          <w:sz w:val="24"/>
          <w:szCs w:val="24"/>
        </w:rPr>
        <w:t>Además, el modelo de comercio electrónico se basa en estudios que demuestran cómo la digitalización de</w:t>
      </w:r>
      <w:r>
        <w:rPr>
          <w:rFonts w:ascii="Times New Roman" w:hAnsi="Times New Roman" w:cs="Times New Roman"/>
          <w:sz w:val="24"/>
          <w:szCs w:val="24"/>
        </w:rPr>
        <w:t xml:space="preserve"> </w:t>
      </w:r>
      <w:r w:rsidRPr="00374ABD">
        <w:rPr>
          <w:rFonts w:ascii="Times New Roman" w:hAnsi="Times New Roman" w:cs="Times New Roman"/>
          <w:sz w:val="24"/>
          <w:szCs w:val="24"/>
        </w:rPr>
        <w:t>los procesos comerciales aumenta la eficiencia y mejora la satisfacción del cliente. (Nielsen, 1994).</w:t>
      </w:r>
    </w:p>
    <w:p w14:paraId="55D364E8" w14:textId="77777777" w:rsidR="00435644" w:rsidRPr="00435644" w:rsidRDefault="00435644" w:rsidP="00D82E47">
      <w:pPr>
        <w:jc w:val="both"/>
      </w:pPr>
    </w:p>
    <w:p w14:paraId="716A4A8F" w14:textId="77777777" w:rsidR="00435644" w:rsidRDefault="00435644" w:rsidP="00D82E47">
      <w:pPr>
        <w:pStyle w:val="Ttulo2"/>
        <w:jc w:val="both"/>
        <w:rPr>
          <w:rFonts w:ascii="Times New Roman" w:hAnsi="Times New Roman" w:cs="Times New Roman"/>
          <w:b/>
          <w:bCs/>
          <w:color w:val="auto"/>
          <w:sz w:val="24"/>
          <w:szCs w:val="24"/>
        </w:rPr>
      </w:pPr>
      <w:bookmarkStart w:id="9" w:name="_Toc183450286"/>
      <w:r w:rsidRPr="00435644">
        <w:rPr>
          <w:rFonts w:ascii="Times New Roman" w:hAnsi="Times New Roman" w:cs="Times New Roman"/>
          <w:b/>
          <w:bCs/>
          <w:color w:val="auto"/>
          <w:sz w:val="24"/>
          <w:szCs w:val="24"/>
        </w:rPr>
        <w:t>Marco conceptual</w:t>
      </w:r>
      <w:bookmarkEnd w:id="9"/>
      <w:r w:rsidRPr="00435644">
        <w:rPr>
          <w:rFonts w:ascii="Times New Roman" w:hAnsi="Times New Roman" w:cs="Times New Roman"/>
          <w:b/>
          <w:bCs/>
          <w:color w:val="auto"/>
          <w:sz w:val="24"/>
          <w:szCs w:val="24"/>
        </w:rPr>
        <w:t xml:space="preserve"> </w:t>
      </w:r>
    </w:p>
    <w:p w14:paraId="57E990CB" w14:textId="77777777" w:rsidR="00374ABD" w:rsidRDefault="00374ABD" w:rsidP="00D82E47">
      <w:pPr>
        <w:jc w:val="both"/>
      </w:pPr>
    </w:p>
    <w:p w14:paraId="36CC2B47" w14:textId="677463EF" w:rsidR="00374ABD" w:rsidRPr="00374ABD" w:rsidRDefault="00374ABD" w:rsidP="0076616C">
      <w:pPr>
        <w:ind w:firstLine="708"/>
        <w:jc w:val="both"/>
        <w:rPr>
          <w:rFonts w:ascii="Times New Roman" w:hAnsi="Times New Roman" w:cs="Times New Roman"/>
          <w:sz w:val="24"/>
          <w:szCs w:val="24"/>
        </w:rPr>
      </w:pPr>
      <w:r w:rsidRPr="00374ABD">
        <w:rPr>
          <w:rFonts w:ascii="Times New Roman" w:hAnsi="Times New Roman" w:cs="Times New Roman"/>
          <w:sz w:val="24"/>
          <w:szCs w:val="24"/>
        </w:rPr>
        <w:t>Comercio Electrónico (E-commerce): El comercio electrónico se refiere a la compra y venta de productos</w:t>
      </w:r>
      <w:r>
        <w:rPr>
          <w:rFonts w:ascii="Times New Roman" w:hAnsi="Times New Roman" w:cs="Times New Roman"/>
          <w:sz w:val="24"/>
          <w:szCs w:val="24"/>
        </w:rPr>
        <w:t xml:space="preserve"> </w:t>
      </w:r>
      <w:r w:rsidRPr="00374ABD">
        <w:rPr>
          <w:rFonts w:ascii="Times New Roman" w:hAnsi="Times New Roman" w:cs="Times New Roman"/>
          <w:sz w:val="24"/>
          <w:szCs w:val="24"/>
        </w:rPr>
        <w:t>o servicios a través de plataformas digitales. En este proyecto, se aplicará este concepto al proceso de</w:t>
      </w:r>
      <w:r>
        <w:rPr>
          <w:rFonts w:ascii="Times New Roman" w:hAnsi="Times New Roman" w:cs="Times New Roman"/>
          <w:sz w:val="24"/>
          <w:szCs w:val="24"/>
        </w:rPr>
        <w:t xml:space="preserve"> </w:t>
      </w:r>
      <w:r w:rsidRPr="00374ABD">
        <w:rPr>
          <w:rFonts w:ascii="Times New Roman" w:hAnsi="Times New Roman" w:cs="Times New Roman"/>
          <w:sz w:val="24"/>
          <w:szCs w:val="24"/>
        </w:rPr>
        <w:t>venta de boletos y productos de confitería, integrando una pasarela de pagos segura que permita</w:t>
      </w:r>
      <w:r>
        <w:rPr>
          <w:rFonts w:ascii="Times New Roman" w:hAnsi="Times New Roman" w:cs="Times New Roman"/>
          <w:sz w:val="24"/>
          <w:szCs w:val="24"/>
        </w:rPr>
        <w:t xml:space="preserve"> </w:t>
      </w:r>
      <w:r w:rsidRPr="00374ABD">
        <w:rPr>
          <w:rFonts w:ascii="Times New Roman" w:hAnsi="Times New Roman" w:cs="Times New Roman"/>
          <w:sz w:val="24"/>
          <w:szCs w:val="24"/>
        </w:rPr>
        <w:t>transacciones con tarjetas de crédito, débito y otros métodos de pago. El éxito de una plataforma de ecommerce depende de su usabilidad, seguridad y eficiencia en las transacciones, características</w:t>
      </w:r>
      <w:r>
        <w:rPr>
          <w:rFonts w:ascii="Times New Roman" w:hAnsi="Times New Roman" w:cs="Times New Roman"/>
          <w:sz w:val="24"/>
          <w:szCs w:val="24"/>
        </w:rPr>
        <w:t xml:space="preserve"> </w:t>
      </w:r>
      <w:r w:rsidRPr="00374ABD">
        <w:rPr>
          <w:rFonts w:ascii="Times New Roman" w:hAnsi="Times New Roman" w:cs="Times New Roman"/>
          <w:sz w:val="24"/>
          <w:szCs w:val="24"/>
        </w:rPr>
        <w:t>fundamentales para garantizar la satisfacción del usuario.</w:t>
      </w:r>
    </w:p>
    <w:p w14:paraId="03BA3DAF" w14:textId="4B4B9B5C" w:rsidR="00374ABD" w:rsidRPr="00374ABD" w:rsidRDefault="00374ABD">
      <w:pPr>
        <w:pStyle w:val="Prrafodelista"/>
        <w:numPr>
          <w:ilvl w:val="0"/>
          <w:numId w:val="6"/>
        </w:numPr>
        <w:jc w:val="both"/>
        <w:rPr>
          <w:rFonts w:ascii="Times New Roman" w:hAnsi="Times New Roman" w:cs="Times New Roman"/>
          <w:sz w:val="24"/>
          <w:szCs w:val="24"/>
        </w:rPr>
      </w:pPr>
      <w:r w:rsidRPr="00374ABD">
        <w:rPr>
          <w:rFonts w:ascii="Times New Roman" w:hAnsi="Times New Roman" w:cs="Times New Roman"/>
          <w:sz w:val="24"/>
          <w:szCs w:val="24"/>
        </w:rPr>
        <w:t>Desarrollo Web: El proyecto implica la construcción de una página web interactiva y funcional que cuente con múltiples secciones (Cartelera, Próximamente, Confitería, Tarifas), así como una base de</w:t>
      </w:r>
      <w:r>
        <w:rPr>
          <w:rFonts w:ascii="Times New Roman" w:hAnsi="Times New Roman" w:cs="Times New Roman"/>
          <w:sz w:val="24"/>
          <w:szCs w:val="24"/>
        </w:rPr>
        <w:t xml:space="preserve"> </w:t>
      </w:r>
      <w:r w:rsidRPr="00374ABD">
        <w:rPr>
          <w:rFonts w:ascii="Times New Roman" w:hAnsi="Times New Roman" w:cs="Times New Roman"/>
          <w:sz w:val="24"/>
          <w:szCs w:val="24"/>
        </w:rPr>
        <w:t>datos que gestione la información de usuarios, películas, funciones, y productos. El uso de tecnologías</w:t>
      </w:r>
      <w:r>
        <w:rPr>
          <w:rFonts w:ascii="Times New Roman" w:hAnsi="Times New Roman" w:cs="Times New Roman"/>
          <w:sz w:val="24"/>
          <w:szCs w:val="24"/>
        </w:rPr>
        <w:t xml:space="preserve"> </w:t>
      </w:r>
      <w:r w:rsidRPr="00374ABD">
        <w:rPr>
          <w:rFonts w:ascii="Times New Roman" w:hAnsi="Times New Roman" w:cs="Times New Roman"/>
          <w:sz w:val="24"/>
          <w:szCs w:val="24"/>
        </w:rPr>
        <w:t>como HTML, CSS, JavaScript, y bases de datos relacionales como MySQL o PostgreSQL, serán</w:t>
      </w:r>
      <w:r>
        <w:rPr>
          <w:rFonts w:ascii="Times New Roman" w:hAnsi="Times New Roman" w:cs="Times New Roman"/>
          <w:sz w:val="24"/>
          <w:szCs w:val="24"/>
        </w:rPr>
        <w:t xml:space="preserve"> </w:t>
      </w:r>
      <w:r w:rsidRPr="00374ABD">
        <w:rPr>
          <w:rFonts w:ascii="Times New Roman" w:hAnsi="Times New Roman" w:cs="Times New Roman"/>
          <w:sz w:val="24"/>
          <w:szCs w:val="24"/>
        </w:rPr>
        <w:t>necesarios para la correcta implementación de este sistema.</w:t>
      </w:r>
    </w:p>
    <w:p w14:paraId="6E43659B" w14:textId="78867D2F" w:rsidR="00374ABD" w:rsidRDefault="00374ABD">
      <w:pPr>
        <w:pStyle w:val="Prrafodelista"/>
        <w:numPr>
          <w:ilvl w:val="0"/>
          <w:numId w:val="6"/>
        </w:numPr>
        <w:jc w:val="both"/>
        <w:rPr>
          <w:rFonts w:ascii="Times New Roman" w:hAnsi="Times New Roman" w:cs="Times New Roman"/>
          <w:sz w:val="24"/>
          <w:szCs w:val="24"/>
        </w:rPr>
      </w:pPr>
      <w:r w:rsidRPr="00374ABD">
        <w:rPr>
          <w:rFonts w:ascii="Times New Roman" w:hAnsi="Times New Roman" w:cs="Times New Roman"/>
          <w:sz w:val="24"/>
          <w:szCs w:val="24"/>
        </w:rPr>
        <w:t>Pasarela de Pago: Una parte importante de este proyecto es la integración de un sistema de pago en</w:t>
      </w:r>
      <w:r>
        <w:rPr>
          <w:rFonts w:ascii="Times New Roman" w:hAnsi="Times New Roman" w:cs="Times New Roman"/>
          <w:sz w:val="24"/>
          <w:szCs w:val="24"/>
        </w:rPr>
        <w:t xml:space="preserve"> </w:t>
      </w:r>
      <w:r w:rsidRPr="00374ABD">
        <w:rPr>
          <w:rFonts w:ascii="Times New Roman" w:hAnsi="Times New Roman" w:cs="Times New Roman"/>
          <w:sz w:val="24"/>
          <w:szCs w:val="24"/>
        </w:rPr>
        <w:t xml:space="preserve">línea que garantice transacciones seguras para los usuarios. Las pasarelas de pago, como PayU, ofrecen interfaces seguras que permiten a los clientes realizar pagos en línea </w:t>
      </w:r>
      <w:r w:rsidRPr="00374ABD">
        <w:rPr>
          <w:rFonts w:ascii="Times New Roman" w:hAnsi="Times New Roman" w:cs="Times New Roman"/>
          <w:sz w:val="24"/>
          <w:szCs w:val="24"/>
        </w:rPr>
        <w:lastRenderedPageBreak/>
        <w:t>de manera rápida y</w:t>
      </w:r>
      <w:r>
        <w:rPr>
          <w:rFonts w:ascii="Times New Roman" w:hAnsi="Times New Roman" w:cs="Times New Roman"/>
          <w:sz w:val="24"/>
          <w:szCs w:val="24"/>
        </w:rPr>
        <w:t xml:space="preserve"> </w:t>
      </w:r>
      <w:r w:rsidRPr="00374ABD">
        <w:rPr>
          <w:rFonts w:ascii="Times New Roman" w:hAnsi="Times New Roman" w:cs="Times New Roman"/>
          <w:sz w:val="24"/>
          <w:szCs w:val="24"/>
        </w:rPr>
        <w:t>confiable. El uso de protocolos de seguridad, como SSL (Secure Sockets Layer) y encriptación de datos,</w:t>
      </w:r>
      <w:r>
        <w:rPr>
          <w:rFonts w:ascii="Times New Roman" w:hAnsi="Times New Roman" w:cs="Times New Roman"/>
          <w:sz w:val="24"/>
          <w:szCs w:val="24"/>
        </w:rPr>
        <w:t xml:space="preserve"> </w:t>
      </w:r>
      <w:r w:rsidRPr="00374ABD">
        <w:rPr>
          <w:rFonts w:ascii="Times New Roman" w:hAnsi="Times New Roman" w:cs="Times New Roman"/>
          <w:sz w:val="24"/>
          <w:szCs w:val="24"/>
        </w:rPr>
        <w:t>es indispensable para proteger la información financiera del cliente.</w:t>
      </w:r>
    </w:p>
    <w:p w14:paraId="420FA3E0" w14:textId="77777777" w:rsidR="008623EE" w:rsidRDefault="008623EE" w:rsidP="008623EE">
      <w:pPr>
        <w:jc w:val="both"/>
        <w:rPr>
          <w:rFonts w:ascii="Times New Roman" w:hAnsi="Times New Roman" w:cs="Times New Roman"/>
          <w:sz w:val="24"/>
          <w:szCs w:val="24"/>
        </w:rPr>
      </w:pPr>
    </w:p>
    <w:p w14:paraId="08AFFC22" w14:textId="77777777" w:rsidR="008623EE" w:rsidRPr="008623EE" w:rsidRDefault="008623EE" w:rsidP="008623EE">
      <w:pPr>
        <w:jc w:val="both"/>
        <w:rPr>
          <w:rFonts w:ascii="Times New Roman" w:hAnsi="Times New Roman" w:cs="Times New Roman"/>
          <w:sz w:val="24"/>
          <w:szCs w:val="24"/>
        </w:rPr>
      </w:pPr>
    </w:p>
    <w:p w14:paraId="22A58180" w14:textId="649161D6" w:rsidR="00374ABD" w:rsidRPr="00374ABD" w:rsidRDefault="00374ABD">
      <w:pPr>
        <w:pStyle w:val="Prrafodelista"/>
        <w:numPr>
          <w:ilvl w:val="0"/>
          <w:numId w:val="6"/>
        </w:numPr>
        <w:jc w:val="both"/>
        <w:rPr>
          <w:rFonts w:ascii="Times New Roman" w:hAnsi="Times New Roman" w:cs="Times New Roman"/>
          <w:sz w:val="24"/>
          <w:szCs w:val="24"/>
        </w:rPr>
      </w:pPr>
      <w:r w:rsidRPr="00374ABD">
        <w:rPr>
          <w:rFonts w:ascii="Times New Roman" w:hAnsi="Times New Roman" w:cs="Times New Roman"/>
          <w:sz w:val="24"/>
          <w:szCs w:val="24"/>
        </w:rPr>
        <w:t>Experiencia del Usuario (UX): La experiencia del usuario es primordial en el diseño de cualquier</w:t>
      </w:r>
      <w:r>
        <w:rPr>
          <w:rFonts w:ascii="Times New Roman" w:hAnsi="Times New Roman" w:cs="Times New Roman"/>
          <w:sz w:val="24"/>
          <w:szCs w:val="24"/>
        </w:rPr>
        <w:t xml:space="preserve"> </w:t>
      </w:r>
      <w:r w:rsidRPr="00374ABD">
        <w:rPr>
          <w:rFonts w:ascii="Times New Roman" w:hAnsi="Times New Roman" w:cs="Times New Roman"/>
          <w:sz w:val="24"/>
          <w:szCs w:val="24"/>
        </w:rPr>
        <w:t>plataforma web. En este proyecto, la interfaz debe ser intuitiva y accesible, permitiendo a los usuarios</w:t>
      </w:r>
      <w:r>
        <w:rPr>
          <w:rFonts w:ascii="Times New Roman" w:hAnsi="Times New Roman" w:cs="Times New Roman"/>
          <w:sz w:val="24"/>
          <w:szCs w:val="24"/>
        </w:rPr>
        <w:t xml:space="preserve"> </w:t>
      </w:r>
      <w:r w:rsidRPr="00374ABD">
        <w:rPr>
          <w:rFonts w:ascii="Times New Roman" w:hAnsi="Times New Roman" w:cs="Times New Roman"/>
          <w:sz w:val="24"/>
          <w:szCs w:val="24"/>
        </w:rPr>
        <w:t>navegar fácilmente, seleccionar funciones, elegir sus asientos y realizar compras sin complicaciones. Se</w:t>
      </w:r>
      <w:r>
        <w:rPr>
          <w:rFonts w:ascii="Times New Roman" w:hAnsi="Times New Roman" w:cs="Times New Roman"/>
          <w:sz w:val="24"/>
          <w:szCs w:val="24"/>
        </w:rPr>
        <w:t xml:space="preserve"> </w:t>
      </w:r>
      <w:r w:rsidRPr="00374ABD">
        <w:rPr>
          <w:rFonts w:ascii="Times New Roman" w:hAnsi="Times New Roman" w:cs="Times New Roman"/>
          <w:sz w:val="24"/>
          <w:szCs w:val="24"/>
        </w:rPr>
        <w:t>considera el diseño de una interfaz que siga principios de usabilidad y accesibilidad, proporcionando una</w:t>
      </w:r>
      <w:r>
        <w:rPr>
          <w:rFonts w:ascii="Times New Roman" w:hAnsi="Times New Roman" w:cs="Times New Roman"/>
          <w:sz w:val="24"/>
          <w:szCs w:val="24"/>
        </w:rPr>
        <w:t xml:space="preserve"> </w:t>
      </w:r>
      <w:r w:rsidRPr="00374ABD">
        <w:rPr>
          <w:rFonts w:ascii="Times New Roman" w:hAnsi="Times New Roman" w:cs="Times New Roman"/>
          <w:sz w:val="24"/>
          <w:szCs w:val="24"/>
        </w:rPr>
        <w:t>experiencia óptima tanto en dispositivos móviles como en computadoras de escritorio.</w:t>
      </w:r>
    </w:p>
    <w:p w14:paraId="72E397DA" w14:textId="77777777" w:rsidR="00374ABD" w:rsidRDefault="00374ABD" w:rsidP="00D82E47">
      <w:pPr>
        <w:jc w:val="both"/>
        <w:rPr>
          <w:rFonts w:ascii="Times New Roman" w:hAnsi="Times New Roman" w:cs="Times New Roman"/>
          <w:sz w:val="24"/>
          <w:szCs w:val="24"/>
        </w:rPr>
      </w:pPr>
    </w:p>
    <w:p w14:paraId="5F66AEA3" w14:textId="62500D77" w:rsidR="00374ABD" w:rsidRPr="00374ABD" w:rsidRDefault="00374ABD">
      <w:pPr>
        <w:pStyle w:val="Prrafodelista"/>
        <w:numPr>
          <w:ilvl w:val="0"/>
          <w:numId w:val="6"/>
        </w:numPr>
        <w:jc w:val="both"/>
        <w:rPr>
          <w:rFonts w:ascii="Times New Roman" w:hAnsi="Times New Roman" w:cs="Times New Roman"/>
          <w:sz w:val="24"/>
          <w:szCs w:val="24"/>
        </w:rPr>
      </w:pPr>
      <w:r w:rsidRPr="00374ABD">
        <w:rPr>
          <w:rFonts w:ascii="Times New Roman" w:hAnsi="Times New Roman" w:cs="Times New Roman"/>
          <w:sz w:val="24"/>
          <w:szCs w:val="24"/>
        </w:rPr>
        <w:t>Gestión de Funciones y Cartelera: La funcionalidad de gestión de funciones en este proyecto, permitirá</w:t>
      </w:r>
      <w:r>
        <w:rPr>
          <w:rFonts w:ascii="Times New Roman" w:hAnsi="Times New Roman" w:cs="Times New Roman"/>
          <w:sz w:val="24"/>
          <w:szCs w:val="24"/>
        </w:rPr>
        <w:t xml:space="preserve"> </w:t>
      </w:r>
      <w:r w:rsidRPr="00374ABD">
        <w:rPr>
          <w:rFonts w:ascii="Times New Roman" w:hAnsi="Times New Roman" w:cs="Times New Roman"/>
          <w:sz w:val="24"/>
          <w:szCs w:val="24"/>
        </w:rPr>
        <w:t>al cine administrar su programación de películas y ofrecer a los usuarios horarios actualizados. Esto</w:t>
      </w:r>
      <w:r>
        <w:rPr>
          <w:rFonts w:ascii="Times New Roman" w:hAnsi="Times New Roman" w:cs="Times New Roman"/>
          <w:sz w:val="24"/>
          <w:szCs w:val="24"/>
        </w:rPr>
        <w:t xml:space="preserve"> </w:t>
      </w:r>
      <w:r w:rsidRPr="00374ABD">
        <w:rPr>
          <w:rFonts w:ascii="Times New Roman" w:hAnsi="Times New Roman" w:cs="Times New Roman"/>
          <w:sz w:val="24"/>
          <w:szCs w:val="24"/>
        </w:rPr>
        <w:t>implica el desarrollo de un sistema que permita la actualización constante de la cartelera y la gestión de</w:t>
      </w:r>
      <w:r>
        <w:rPr>
          <w:rFonts w:ascii="Times New Roman" w:hAnsi="Times New Roman" w:cs="Times New Roman"/>
          <w:sz w:val="24"/>
          <w:szCs w:val="24"/>
        </w:rPr>
        <w:t xml:space="preserve"> </w:t>
      </w:r>
      <w:r w:rsidRPr="00374ABD">
        <w:rPr>
          <w:rFonts w:ascii="Times New Roman" w:hAnsi="Times New Roman" w:cs="Times New Roman"/>
          <w:sz w:val="24"/>
          <w:szCs w:val="24"/>
        </w:rPr>
        <w:t>funciones de manera automatizada, lo cual es importante para mantener a los usuarios informados y</w:t>
      </w:r>
      <w:r>
        <w:rPr>
          <w:rFonts w:ascii="Times New Roman" w:hAnsi="Times New Roman" w:cs="Times New Roman"/>
          <w:sz w:val="24"/>
          <w:szCs w:val="24"/>
        </w:rPr>
        <w:t xml:space="preserve"> </w:t>
      </w:r>
      <w:r w:rsidRPr="00374ABD">
        <w:rPr>
          <w:rFonts w:ascii="Times New Roman" w:hAnsi="Times New Roman" w:cs="Times New Roman"/>
          <w:sz w:val="24"/>
          <w:szCs w:val="24"/>
        </w:rPr>
        <w:t>optimizar la ocupación de las salas.</w:t>
      </w:r>
    </w:p>
    <w:p w14:paraId="3FE7E1B5" w14:textId="5B15E570" w:rsidR="00374ABD" w:rsidRPr="00374ABD" w:rsidRDefault="00374ABD">
      <w:pPr>
        <w:pStyle w:val="Prrafodelista"/>
        <w:numPr>
          <w:ilvl w:val="0"/>
          <w:numId w:val="6"/>
        </w:numPr>
        <w:jc w:val="both"/>
        <w:rPr>
          <w:rFonts w:ascii="Times New Roman" w:hAnsi="Times New Roman" w:cs="Times New Roman"/>
          <w:sz w:val="24"/>
          <w:szCs w:val="24"/>
        </w:rPr>
      </w:pPr>
      <w:r w:rsidRPr="00374ABD">
        <w:rPr>
          <w:rFonts w:ascii="Times New Roman" w:hAnsi="Times New Roman" w:cs="Times New Roman"/>
          <w:sz w:val="24"/>
          <w:szCs w:val="24"/>
        </w:rPr>
        <w:t>Selección de Asientos y Gestión de Reservas: La selección de asientos en línea es un elemento</w:t>
      </w:r>
      <w:r>
        <w:rPr>
          <w:rFonts w:ascii="Times New Roman" w:hAnsi="Times New Roman" w:cs="Times New Roman"/>
          <w:sz w:val="24"/>
          <w:szCs w:val="24"/>
        </w:rPr>
        <w:t xml:space="preserve"> </w:t>
      </w:r>
      <w:r w:rsidRPr="00374ABD">
        <w:rPr>
          <w:rFonts w:ascii="Times New Roman" w:hAnsi="Times New Roman" w:cs="Times New Roman"/>
          <w:sz w:val="24"/>
          <w:szCs w:val="24"/>
        </w:rPr>
        <w:t>importante en la experiencia del cliente. Este proceso requiere un diseño interactivo que muestre en</w:t>
      </w:r>
      <w:r>
        <w:rPr>
          <w:rFonts w:ascii="Times New Roman" w:hAnsi="Times New Roman" w:cs="Times New Roman"/>
          <w:sz w:val="24"/>
          <w:szCs w:val="24"/>
        </w:rPr>
        <w:t xml:space="preserve"> </w:t>
      </w:r>
      <w:r w:rsidRPr="00374ABD">
        <w:rPr>
          <w:rFonts w:ascii="Times New Roman" w:hAnsi="Times New Roman" w:cs="Times New Roman"/>
          <w:sz w:val="24"/>
          <w:szCs w:val="24"/>
        </w:rPr>
        <w:t>tiempo real la disponibilidad de las sillas, permitiendo al usuario elegir su ubicación preferida. El sistema</w:t>
      </w:r>
      <w:r>
        <w:rPr>
          <w:rFonts w:ascii="Times New Roman" w:hAnsi="Times New Roman" w:cs="Times New Roman"/>
          <w:sz w:val="24"/>
          <w:szCs w:val="24"/>
        </w:rPr>
        <w:t xml:space="preserve"> </w:t>
      </w:r>
      <w:r w:rsidRPr="00374ABD">
        <w:rPr>
          <w:rFonts w:ascii="Times New Roman" w:hAnsi="Times New Roman" w:cs="Times New Roman"/>
          <w:sz w:val="24"/>
          <w:szCs w:val="24"/>
        </w:rPr>
        <w:t>debe garantizar que las reservas sean procesadas de forma rápida y precisa para evitar duplicidades o</w:t>
      </w:r>
      <w:r>
        <w:rPr>
          <w:rFonts w:ascii="Times New Roman" w:hAnsi="Times New Roman" w:cs="Times New Roman"/>
          <w:sz w:val="24"/>
          <w:szCs w:val="24"/>
        </w:rPr>
        <w:t xml:space="preserve"> </w:t>
      </w:r>
      <w:r w:rsidRPr="00374ABD">
        <w:rPr>
          <w:rFonts w:ascii="Times New Roman" w:hAnsi="Times New Roman" w:cs="Times New Roman"/>
          <w:sz w:val="24"/>
          <w:szCs w:val="24"/>
        </w:rPr>
        <w:t>errores en las asignaciones.</w:t>
      </w:r>
    </w:p>
    <w:p w14:paraId="466A7F37" w14:textId="77777777" w:rsidR="00374ABD" w:rsidRPr="00374ABD" w:rsidRDefault="00374ABD" w:rsidP="00D82E47">
      <w:pPr>
        <w:jc w:val="both"/>
      </w:pPr>
    </w:p>
    <w:p w14:paraId="4B559277" w14:textId="4816E4BF" w:rsidR="00374ABD" w:rsidRDefault="00435644" w:rsidP="00D82E47">
      <w:pPr>
        <w:pStyle w:val="Ttulo2"/>
        <w:jc w:val="both"/>
        <w:rPr>
          <w:rFonts w:ascii="Times New Roman" w:hAnsi="Times New Roman" w:cs="Times New Roman"/>
          <w:b/>
          <w:bCs/>
          <w:color w:val="auto"/>
          <w:sz w:val="24"/>
          <w:szCs w:val="24"/>
        </w:rPr>
      </w:pPr>
      <w:bookmarkStart w:id="10" w:name="_Toc183450287"/>
      <w:r w:rsidRPr="00435644">
        <w:rPr>
          <w:rFonts w:ascii="Times New Roman" w:hAnsi="Times New Roman" w:cs="Times New Roman"/>
          <w:b/>
          <w:bCs/>
          <w:color w:val="auto"/>
          <w:sz w:val="24"/>
          <w:szCs w:val="24"/>
        </w:rPr>
        <w:t>Marco Jurídico</w:t>
      </w:r>
      <w:bookmarkEnd w:id="10"/>
      <w:r w:rsidRPr="00435644">
        <w:rPr>
          <w:rFonts w:ascii="Times New Roman" w:hAnsi="Times New Roman" w:cs="Times New Roman"/>
          <w:b/>
          <w:bCs/>
          <w:color w:val="auto"/>
          <w:sz w:val="24"/>
          <w:szCs w:val="24"/>
        </w:rPr>
        <w:t xml:space="preserve"> </w:t>
      </w:r>
    </w:p>
    <w:p w14:paraId="3E0D545F" w14:textId="77777777" w:rsidR="00374ABD" w:rsidRPr="00374ABD" w:rsidRDefault="00374ABD" w:rsidP="00D82E47">
      <w:pPr>
        <w:jc w:val="both"/>
      </w:pPr>
    </w:p>
    <w:p w14:paraId="68E43DA8" w14:textId="36F47300" w:rsidR="00374ABD" w:rsidRDefault="00374ABD" w:rsidP="0076616C">
      <w:pPr>
        <w:ind w:firstLine="708"/>
        <w:jc w:val="both"/>
        <w:rPr>
          <w:rFonts w:ascii="Times New Roman" w:hAnsi="Times New Roman" w:cs="Times New Roman"/>
          <w:sz w:val="24"/>
          <w:szCs w:val="24"/>
        </w:rPr>
      </w:pPr>
      <w:r w:rsidRPr="00374ABD">
        <w:rPr>
          <w:rFonts w:ascii="Times New Roman" w:hAnsi="Times New Roman" w:cs="Times New Roman"/>
          <w:sz w:val="24"/>
          <w:szCs w:val="24"/>
        </w:rPr>
        <w:t>El desarrollo de una plataforma web para la venta de entradas en línea debe cumplir con diversas normativas legales que garantizan la protección de los derechos de los usuarios, la seguridad de las transacciones y el tratamiento adecuado de los datos personales. A continuación, se presentan las principales normativas que aplican al proyecto</w:t>
      </w:r>
      <w:r>
        <w:rPr>
          <w:rFonts w:ascii="Times New Roman" w:hAnsi="Times New Roman" w:cs="Times New Roman"/>
          <w:sz w:val="24"/>
          <w:szCs w:val="24"/>
        </w:rPr>
        <w:t>.</w:t>
      </w:r>
    </w:p>
    <w:p w14:paraId="6D7A7414" w14:textId="574C2EAD" w:rsidR="00374ABD" w:rsidRPr="00374ABD" w:rsidRDefault="00374ABD">
      <w:pPr>
        <w:pStyle w:val="Prrafodelista"/>
        <w:numPr>
          <w:ilvl w:val="0"/>
          <w:numId w:val="7"/>
        </w:numPr>
        <w:jc w:val="both"/>
        <w:rPr>
          <w:rFonts w:ascii="Times New Roman" w:hAnsi="Times New Roman" w:cs="Times New Roman"/>
          <w:sz w:val="24"/>
          <w:szCs w:val="24"/>
        </w:rPr>
      </w:pPr>
      <w:r w:rsidRPr="00374ABD">
        <w:rPr>
          <w:rFonts w:ascii="Times New Roman" w:hAnsi="Times New Roman" w:cs="Times New Roman"/>
          <w:b/>
          <w:bCs/>
          <w:sz w:val="24"/>
          <w:szCs w:val="24"/>
        </w:rPr>
        <w:t>Ley 527 de 1999</w:t>
      </w:r>
      <w:r w:rsidRPr="00374ABD">
        <w:rPr>
          <w:rFonts w:ascii="Times New Roman" w:hAnsi="Times New Roman" w:cs="Times New Roman"/>
          <w:sz w:val="24"/>
          <w:szCs w:val="24"/>
        </w:rPr>
        <w:t>: Esta ley regula el comercio electrónico en Colombia, validando la existencia de contratos y documentos electrónicos. Bajo esta normativa, las transacciones realizadas en línea tienen la misma validez jurídica que aquellas realizadas en persona, lo que respalda el proceso de venta de boletos de cine a través de la página web.</w:t>
      </w:r>
    </w:p>
    <w:p w14:paraId="0DC42412" w14:textId="656DB3BC" w:rsidR="00374ABD" w:rsidRDefault="00374ABD">
      <w:pPr>
        <w:pStyle w:val="Prrafodelista"/>
        <w:numPr>
          <w:ilvl w:val="0"/>
          <w:numId w:val="7"/>
        </w:numPr>
        <w:jc w:val="both"/>
        <w:rPr>
          <w:rFonts w:ascii="Times New Roman" w:hAnsi="Times New Roman" w:cs="Times New Roman"/>
          <w:sz w:val="24"/>
          <w:szCs w:val="24"/>
        </w:rPr>
      </w:pPr>
      <w:r w:rsidRPr="00374ABD">
        <w:rPr>
          <w:rFonts w:ascii="Times New Roman" w:hAnsi="Times New Roman" w:cs="Times New Roman"/>
          <w:b/>
          <w:bCs/>
          <w:sz w:val="24"/>
          <w:szCs w:val="24"/>
        </w:rPr>
        <w:t>Ley 1480 de 2011 - Estatuto del Consumidor</w:t>
      </w:r>
      <w:r w:rsidRPr="00374ABD">
        <w:rPr>
          <w:rFonts w:ascii="Times New Roman" w:hAnsi="Times New Roman" w:cs="Times New Roman"/>
          <w:sz w:val="24"/>
          <w:szCs w:val="24"/>
        </w:rPr>
        <w:t>: Esta ley establece las normas para la protección de los derechos de los consumidores en Colombia. Para el proyecto, es crucial cumplir con los derechos de los usuarios, tales como la información clara sobre precios, condiciones de compra, políticas de devolución y reembolso en caso de cancelación de funciones.</w:t>
      </w:r>
    </w:p>
    <w:p w14:paraId="21EC61B4" w14:textId="77777777" w:rsidR="00A2133D" w:rsidRPr="00374ABD" w:rsidRDefault="00A2133D" w:rsidP="00A2133D">
      <w:pPr>
        <w:pStyle w:val="Prrafodelista"/>
        <w:jc w:val="both"/>
        <w:rPr>
          <w:rFonts w:ascii="Times New Roman" w:hAnsi="Times New Roman" w:cs="Times New Roman"/>
          <w:sz w:val="24"/>
          <w:szCs w:val="24"/>
        </w:rPr>
      </w:pPr>
    </w:p>
    <w:p w14:paraId="38A8834F" w14:textId="1CB7FD22" w:rsidR="00374ABD" w:rsidRDefault="00374ABD" w:rsidP="00A2133D">
      <w:pPr>
        <w:pStyle w:val="Prrafodelista"/>
        <w:numPr>
          <w:ilvl w:val="0"/>
          <w:numId w:val="7"/>
        </w:numPr>
        <w:jc w:val="both"/>
        <w:rPr>
          <w:rFonts w:ascii="Times New Roman" w:hAnsi="Times New Roman" w:cs="Times New Roman"/>
          <w:sz w:val="24"/>
          <w:szCs w:val="24"/>
        </w:rPr>
      </w:pPr>
      <w:r w:rsidRPr="00374ABD">
        <w:rPr>
          <w:rFonts w:ascii="Times New Roman" w:hAnsi="Times New Roman" w:cs="Times New Roman"/>
          <w:b/>
          <w:bCs/>
          <w:sz w:val="24"/>
          <w:szCs w:val="24"/>
        </w:rPr>
        <w:t>Ley 1581 de 2012 - Protección de Datos Personales</w:t>
      </w:r>
      <w:r w:rsidRPr="00374ABD">
        <w:rPr>
          <w:rFonts w:ascii="Times New Roman" w:hAnsi="Times New Roman" w:cs="Times New Roman"/>
          <w:sz w:val="24"/>
          <w:szCs w:val="24"/>
        </w:rPr>
        <w:t xml:space="preserve">: Esta ley regula el tratamiento de los datos personales en Colombia. El proyecto debe asegurar que la plataforma cumpla con las políticas de recolección, almacenamiento y uso de la información de los </w:t>
      </w:r>
      <w:r w:rsidR="00A2133D" w:rsidRPr="00374ABD">
        <w:rPr>
          <w:rFonts w:ascii="Times New Roman" w:hAnsi="Times New Roman" w:cs="Times New Roman"/>
          <w:sz w:val="24"/>
          <w:szCs w:val="24"/>
        </w:rPr>
        <w:t xml:space="preserve">usuarios, </w:t>
      </w:r>
      <w:r w:rsidR="00A2133D">
        <w:rPr>
          <w:rFonts w:ascii="Times New Roman" w:hAnsi="Times New Roman" w:cs="Times New Roman"/>
          <w:sz w:val="24"/>
          <w:szCs w:val="24"/>
        </w:rPr>
        <w:t>estableciendo</w:t>
      </w:r>
      <w:r w:rsidRPr="00A2133D">
        <w:rPr>
          <w:rFonts w:ascii="Times New Roman" w:hAnsi="Times New Roman" w:cs="Times New Roman"/>
          <w:sz w:val="24"/>
          <w:szCs w:val="24"/>
        </w:rPr>
        <w:t xml:space="preserve"> los términos y condiciones para la protección de los datos sensibles, como la información financiera y personal.</w:t>
      </w:r>
    </w:p>
    <w:p w14:paraId="43962786" w14:textId="77777777" w:rsidR="00A2133D" w:rsidRPr="00A2133D" w:rsidRDefault="00A2133D" w:rsidP="00A2133D">
      <w:pPr>
        <w:pStyle w:val="Prrafodelista"/>
        <w:rPr>
          <w:rFonts w:ascii="Times New Roman" w:hAnsi="Times New Roman" w:cs="Times New Roman"/>
          <w:sz w:val="24"/>
          <w:szCs w:val="24"/>
        </w:rPr>
      </w:pPr>
    </w:p>
    <w:p w14:paraId="6531D3C5" w14:textId="77777777" w:rsidR="00A2133D" w:rsidRPr="00A2133D" w:rsidRDefault="00A2133D" w:rsidP="00A2133D">
      <w:pPr>
        <w:pStyle w:val="Prrafodelista"/>
        <w:jc w:val="both"/>
        <w:rPr>
          <w:rFonts w:ascii="Times New Roman" w:hAnsi="Times New Roman" w:cs="Times New Roman"/>
          <w:sz w:val="24"/>
          <w:szCs w:val="24"/>
        </w:rPr>
      </w:pPr>
    </w:p>
    <w:p w14:paraId="33C22D17" w14:textId="51BD87A9" w:rsidR="00374ABD" w:rsidRPr="00374ABD" w:rsidRDefault="00374ABD">
      <w:pPr>
        <w:pStyle w:val="Prrafodelista"/>
        <w:numPr>
          <w:ilvl w:val="0"/>
          <w:numId w:val="7"/>
        </w:numPr>
        <w:jc w:val="both"/>
        <w:rPr>
          <w:rFonts w:ascii="Times New Roman" w:hAnsi="Times New Roman" w:cs="Times New Roman"/>
          <w:sz w:val="24"/>
          <w:szCs w:val="24"/>
        </w:rPr>
      </w:pPr>
      <w:r w:rsidRPr="00374ABD">
        <w:rPr>
          <w:rFonts w:ascii="Times New Roman" w:hAnsi="Times New Roman" w:cs="Times New Roman"/>
          <w:b/>
          <w:bCs/>
          <w:sz w:val="24"/>
          <w:szCs w:val="24"/>
        </w:rPr>
        <w:t>Regulación sobre Pagos Electrónicos</w:t>
      </w:r>
      <w:r w:rsidRPr="00374ABD">
        <w:rPr>
          <w:rFonts w:ascii="Times New Roman" w:hAnsi="Times New Roman" w:cs="Times New Roman"/>
          <w:sz w:val="24"/>
          <w:szCs w:val="24"/>
        </w:rPr>
        <w:t>: La plataforma debe integrar una pasarela de pagos que cumpla con los estándares de seguridad establecidos por entidades como la Superintendencia Financiera de Colombia y la normatividad vigente en materia de transacciones electrónicas (PCI DSS, por sus siglas en inglés). Estas regulaciones son necesarias para garantizar que los pagos se realicen de forma segura y sin riesgo para los usuarios.</w:t>
      </w:r>
    </w:p>
    <w:p w14:paraId="3B489875" w14:textId="27FECAC8" w:rsidR="00374ABD" w:rsidRPr="00374ABD" w:rsidRDefault="00374ABD">
      <w:pPr>
        <w:pStyle w:val="Prrafodelista"/>
        <w:numPr>
          <w:ilvl w:val="0"/>
          <w:numId w:val="7"/>
        </w:numPr>
        <w:jc w:val="both"/>
        <w:rPr>
          <w:rFonts w:ascii="Times New Roman" w:hAnsi="Times New Roman" w:cs="Times New Roman"/>
          <w:sz w:val="24"/>
          <w:szCs w:val="24"/>
        </w:rPr>
      </w:pPr>
      <w:r w:rsidRPr="00374ABD">
        <w:rPr>
          <w:rFonts w:ascii="Times New Roman" w:hAnsi="Times New Roman" w:cs="Times New Roman"/>
          <w:b/>
          <w:bCs/>
          <w:sz w:val="24"/>
          <w:szCs w:val="24"/>
        </w:rPr>
        <w:t>Resolución CRC 3502 de 2011 - Protección del Consumidor en Servicios de Comunicaciones</w:t>
      </w:r>
      <w:r w:rsidRPr="00374ABD">
        <w:rPr>
          <w:rFonts w:ascii="Times New Roman" w:hAnsi="Times New Roman" w:cs="Times New Roman"/>
          <w:sz w:val="24"/>
          <w:szCs w:val="24"/>
        </w:rPr>
        <w:t>: Aunque está dirigida principalmente a los servicios de telecomunicaciones, esta resolución puede ser aplicable en cuanto a la calidad y estabilidad del servicio prestado a los usuarios que accedan a la plataforma.</w:t>
      </w:r>
    </w:p>
    <w:p w14:paraId="43088819" w14:textId="77777777" w:rsidR="00374ABD" w:rsidRDefault="00374ABD" w:rsidP="00D82E47">
      <w:pPr>
        <w:jc w:val="both"/>
        <w:rPr>
          <w:rFonts w:ascii="Times New Roman" w:hAnsi="Times New Roman" w:cs="Times New Roman"/>
          <w:sz w:val="24"/>
          <w:szCs w:val="24"/>
        </w:rPr>
      </w:pPr>
    </w:p>
    <w:p w14:paraId="4A896A6F" w14:textId="77777777" w:rsidR="00374ABD" w:rsidRPr="00374ABD" w:rsidRDefault="00374ABD" w:rsidP="00D82E47">
      <w:pPr>
        <w:jc w:val="both"/>
        <w:rPr>
          <w:rFonts w:ascii="Times New Roman" w:hAnsi="Times New Roman" w:cs="Times New Roman"/>
          <w:sz w:val="24"/>
          <w:szCs w:val="24"/>
        </w:rPr>
      </w:pPr>
    </w:p>
    <w:p w14:paraId="3B78FACB" w14:textId="70231617" w:rsidR="00D82E47" w:rsidRDefault="00435644" w:rsidP="00663558">
      <w:pPr>
        <w:pStyle w:val="Ttulo2"/>
        <w:jc w:val="both"/>
        <w:rPr>
          <w:rFonts w:ascii="Times New Roman" w:hAnsi="Times New Roman" w:cs="Times New Roman"/>
          <w:b/>
          <w:bCs/>
          <w:color w:val="auto"/>
          <w:sz w:val="24"/>
          <w:szCs w:val="24"/>
        </w:rPr>
      </w:pPr>
      <w:bookmarkStart w:id="11" w:name="_Toc183450288"/>
      <w:r w:rsidRPr="00435644">
        <w:rPr>
          <w:rFonts w:ascii="Times New Roman" w:hAnsi="Times New Roman" w:cs="Times New Roman"/>
          <w:b/>
          <w:bCs/>
          <w:color w:val="auto"/>
          <w:sz w:val="24"/>
          <w:szCs w:val="24"/>
        </w:rPr>
        <w:t>Marco Tecnológico</w:t>
      </w:r>
      <w:bookmarkEnd w:id="11"/>
    </w:p>
    <w:p w14:paraId="3CB83C5F" w14:textId="77777777" w:rsidR="00D82E47" w:rsidRDefault="00D82E47" w:rsidP="00663558">
      <w:pPr>
        <w:jc w:val="both"/>
        <w:rPr>
          <w:rFonts w:ascii="Times New Roman" w:hAnsi="Times New Roman" w:cs="Times New Roman"/>
          <w:sz w:val="24"/>
          <w:szCs w:val="24"/>
        </w:rPr>
      </w:pPr>
    </w:p>
    <w:p w14:paraId="3984679F" w14:textId="77777777" w:rsidR="00D82E47" w:rsidRPr="00D82E47" w:rsidRDefault="00D82E47" w:rsidP="0076616C">
      <w:pPr>
        <w:ind w:firstLine="708"/>
        <w:jc w:val="both"/>
        <w:rPr>
          <w:rFonts w:ascii="Times New Roman" w:hAnsi="Times New Roman" w:cs="Times New Roman"/>
          <w:sz w:val="24"/>
          <w:szCs w:val="24"/>
        </w:rPr>
      </w:pPr>
      <w:r w:rsidRPr="00D82E47">
        <w:rPr>
          <w:rFonts w:ascii="Times New Roman" w:hAnsi="Times New Roman" w:cs="Times New Roman"/>
          <w:sz w:val="24"/>
          <w:szCs w:val="24"/>
        </w:rPr>
        <w:t>El marco tecnológico describe las tecnologías, herramientas y estándares que se utilizarán para el desarrollo y funcionamiento de la plataforma de venta de entradas en línea. A continuación, se presentan los principales componentes tecnológicos del proyecto:</w:t>
      </w:r>
    </w:p>
    <w:p w14:paraId="27881887" w14:textId="77777777" w:rsidR="00D82E47" w:rsidRPr="00D82E47" w:rsidRDefault="00D82E47">
      <w:pPr>
        <w:numPr>
          <w:ilvl w:val="0"/>
          <w:numId w:val="8"/>
        </w:numPr>
        <w:tabs>
          <w:tab w:val="num" w:pos="720"/>
        </w:tabs>
        <w:jc w:val="both"/>
        <w:rPr>
          <w:rFonts w:ascii="Times New Roman" w:hAnsi="Times New Roman" w:cs="Times New Roman"/>
          <w:sz w:val="24"/>
          <w:szCs w:val="24"/>
        </w:rPr>
      </w:pPr>
      <w:r w:rsidRPr="00D82E47">
        <w:rPr>
          <w:rFonts w:ascii="Times New Roman" w:hAnsi="Times New Roman" w:cs="Times New Roman"/>
          <w:b/>
          <w:bCs/>
          <w:sz w:val="24"/>
          <w:szCs w:val="24"/>
        </w:rPr>
        <w:t>Lenguajes de Programación</w:t>
      </w:r>
      <w:r w:rsidRPr="00D82E47">
        <w:rPr>
          <w:rFonts w:ascii="Times New Roman" w:hAnsi="Times New Roman" w:cs="Times New Roman"/>
          <w:sz w:val="24"/>
          <w:szCs w:val="24"/>
        </w:rPr>
        <w:t>:</w:t>
      </w:r>
    </w:p>
    <w:p w14:paraId="2B21BDC0" w14:textId="77777777" w:rsidR="00D82E47" w:rsidRPr="00D82E47" w:rsidRDefault="00D82E47" w:rsidP="00663558">
      <w:pPr>
        <w:ind w:left="708"/>
        <w:jc w:val="both"/>
        <w:rPr>
          <w:rFonts w:ascii="Times New Roman" w:hAnsi="Times New Roman" w:cs="Times New Roman"/>
          <w:sz w:val="24"/>
          <w:szCs w:val="24"/>
        </w:rPr>
      </w:pPr>
      <w:r w:rsidRPr="00D82E47">
        <w:rPr>
          <w:rFonts w:ascii="Times New Roman" w:hAnsi="Times New Roman" w:cs="Times New Roman"/>
          <w:sz w:val="24"/>
          <w:szCs w:val="24"/>
        </w:rPr>
        <w:t>HTML5, CSS3, y JavaScript: Se utilizarán para construir la interfaz de usuario de la plataforma, garantizando una presentación moderna, atractiva y funcional. El uso de JavaScript permitirá la interacción dinámica en la página, mientras que HTML5 y CSS3 ofrecerán una estructura semántica y un diseño adaptable.</w:t>
      </w:r>
    </w:p>
    <w:p w14:paraId="487925E6" w14:textId="77777777" w:rsidR="00D82E47" w:rsidRPr="00D82E47" w:rsidRDefault="00D82E47" w:rsidP="00663558">
      <w:pPr>
        <w:ind w:left="708"/>
        <w:jc w:val="both"/>
        <w:rPr>
          <w:rFonts w:ascii="Times New Roman" w:hAnsi="Times New Roman" w:cs="Times New Roman"/>
          <w:sz w:val="24"/>
          <w:szCs w:val="24"/>
        </w:rPr>
      </w:pPr>
      <w:r w:rsidRPr="00D82E47">
        <w:rPr>
          <w:rFonts w:ascii="Times New Roman" w:hAnsi="Times New Roman" w:cs="Times New Roman"/>
          <w:sz w:val="24"/>
          <w:szCs w:val="24"/>
        </w:rPr>
        <w:t>PHP y MySQL: PHP será utilizado para el desarrollo del backend, permitiendo la interacción entre la base de datos y la interfaz de usuario. MySQL se empleará como sistema de gestión de bases de datos para almacenar información sobre los usuarios, transacciones y disponibilidad de funciones.</w:t>
      </w:r>
    </w:p>
    <w:p w14:paraId="6AAFB667" w14:textId="77777777" w:rsidR="00D82E47" w:rsidRPr="00D82E47" w:rsidRDefault="00D82E47">
      <w:pPr>
        <w:numPr>
          <w:ilvl w:val="0"/>
          <w:numId w:val="8"/>
        </w:numPr>
        <w:tabs>
          <w:tab w:val="num" w:pos="720"/>
        </w:tabs>
        <w:jc w:val="both"/>
        <w:rPr>
          <w:rFonts w:ascii="Times New Roman" w:hAnsi="Times New Roman" w:cs="Times New Roman"/>
          <w:sz w:val="24"/>
          <w:szCs w:val="24"/>
        </w:rPr>
      </w:pPr>
      <w:r w:rsidRPr="00D82E47">
        <w:rPr>
          <w:rFonts w:ascii="Times New Roman" w:hAnsi="Times New Roman" w:cs="Times New Roman"/>
          <w:b/>
          <w:bCs/>
          <w:sz w:val="24"/>
          <w:szCs w:val="24"/>
        </w:rPr>
        <w:t>Frameworks y Librerías</w:t>
      </w:r>
      <w:r w:rsidRPr="00D82E47">
        <w:rPr>
          <w:rFonts w:ascii="Times New Roman" w:hAnsi="Times New Roman" w:cs="Times New Roman"/>
          <w:sz w:val="24"/>
          <w:szCs w:val="24"/>
        </w:rPr>
        <w:t>:</w:t>
      </w:r>
    </w:p>
    <w:p w14:paraId="71F5830D" w14:textId="77777777" w:rsidR="00D82E47" w:rsidRPr="00D82E47" w:rsidRDefault="00D82E47" w:rsidP="00663558">
      <w:pPr>
        <w:ind w:left="708"/>
        <w:jc w:val="both"/>
        <w:rPr>
          <w:rFonts w:ascii="Times New Roman" w:hAnsi="Times New Roman" w:cs="Times New Roman"/>
          <w:sz w:val="24"/>
          <w:szCs w:val="24"/>
        </w:rPr>
      </w:pPr>
      <w:r w:rsidRPr="00D82E47">
        <w:rPr>
          <w:rFonts w:ascii="Times New Roman" w:hAnsi="Times New Roman" w:cs="Times New Roman"/>
          <w:sz w:val="24"/>
          <w:szCs w:val="24"/>
        </w:rPr>
        <w:t>Bootstrap: Se utilizará el framework Bootstrap para facilitar el diseño responsivo, asegurando que la plataforma sea accesible desde diferentes dispositivos, incluidos smartphones, tablets y computadoras de escritorio.</w:t>
      </w:r>
    </w:p>
    <w:p w14:paraId="72B190AA" w14:textId="77777777" w:rsidR="00D82E47" w:rsidRDefault="00D82E47" w:rsidP="00663558">
      <w:pPr>
        <w:ind w:left="708"/>
        <w:jc w:val="both"/>
        <w:rPr>
          <w:rFonts w:ascii="Times New Roman" w:hAnsi="Times New Roman" w:cs="Times New Roman"/>
          <w:sz w:val="24"/>
          <w:szCs w:val="24"/>
        </w:rPr>
      </w:pPr>
      <w:r w:rsidRPr="00D82E47">
        <w:rPr>
          <w:rFonts w:ascii="Times New Roman" w:hAnsi="Times New Roman" w:cs="Times New Roman"/>
          <w:sz w:val="24"/>
          <w:szCs w:val="24"/>
        </w:rPr>
        <w:lastRenderedPageBreak/>
        <w:t>jQuery: Esta librería de JavaScript se integrará para simplificar la manipulación del DOM y añadir interactividad a la página sin afectar el rendimiento.</w:t>
      </w:r>
    </w:p>
    <w:p w14:paraId="4230878C" w14:textId="77777777" w:rsidR="008623EE" w:rsidRDefault="008623EE" w:rsidP="00663558">
      <w:pPr>
        <w:ind w:left="708"/>
        <w:jc w:val="both"/>
        <w:rPr>
          <w:rFonts w:ascii="Times New Roman" w:hAnsi="Times New Roman" w:cs="Times New Roman"/>
          <w:sz w:val="24"/>
          <w:szCs w:val="24"/>
        </w:rPr>
      </w:pPr>
    </w:p>
    <w:p w14:paraId="04FA5FB4" w14:textId="77777777" w:rsidR="008623EE" w:rsidRPr="00D82E47" w:rsidRDefault="008623EE" w:rsidP="00663558">
      <w:pPr>
        <w:ind w:left="708"/>
        <w:jc w:val="both"/>
        <w:rPr>
          <w:rFonts w:ascii="Times New Roman" w:hAnsi="Times New Roman" w:cs="Times New Roman"/>
          <w:sz w:val="24"/>
          <w:szCs w:val="24"/>
        </w:rPr>
      </w:pPr>
    </w:p>
    <w:p w14:paraId="36C5C469" w14:textId="18F5FA20" w:rsidR="008623EE" w:rsidRPr="008623EE" w:rsidRDefault="00D82E47">
      <w:pPr>
        <w:numPr>
          <w:ilvl w:val="0"/>
          <w:numId w:val="8"/>
        </w:numPr>
        <w:jc w:val="both"/>
        <w:rPr>
          <w:rFonts w:ascii="Times New Roman" w:hAnsi="Times New Roman" w:cs="Times New Roman"/>
          <w:sz w:val="24"/>
          <w:szCs w:val="24"/>
        </w:rPr>
      </w:pPr>
      <w:r w:rsidRPr="00D82E47">
        <w:rPr>
          <w:rFonts w:ascii="Times New Roman" w:hAnsi="Times New Roman" w:cs="Times New Roman"/>
          <w:b/>
          <w:bCs/>
          <w:sz w:val="24"/>
          <w:szCs w:val="24"/>
        </w:rPr>
        <w:t>Servidor y Alojamiento</w:t>
      </w:r>
      <w:r w:rsidRPr="00D82E47">
        <w:rPr>
          <w:rFonts w:ascii="Times New Roman" w:hAnsi="Times New Roman" w:cs="Times New Roman"/>
          <w:sz w:val="24"/>
          <w:szCs w:val="24"/>
        </w:rPr>
        <w:t>:</w:t>
      </w:r>
    </w:p>
    <w:p w14:paraId="43A4EB10" w14:textId="0D815C7C" w:rsidR="00D82E47" w:rsidRPr="00D82E47" w:rsidRDefault="00D82E47" w:rsidP="00663558">
      <w:pPr>
        <w:ind w:left="708"/>
        <w:jc w:val="both"/>
        <w:rPr>
          <w:rFonts w:ascii="Times New Roman" w:hAnsi="Times New Roman" w:cs="Times New Roman"/>
          <w:sz w:val="24"/>
          <w:szCs w:val="24"/>
        </w:rPr>
      </w:pPr>
      <w:r w:rsidRPr="00D82E47">
        <w:rPr>
          <w:rFonts w:ascii="Times New Roman" w:hAnsi="Times New Roman" w:cs="Times New Roman"/>
          <w:sz w:val="24"/>
          <w:szCs w:val="24"/>
        </w:rPr>
        <w:t>Servidor web Apache o Nginx: Estos servidores son ampliamente utilizados para aplicaciones web y serán la base sobre la que se ejecutará la plataforma. Se seleccionará uno de estos en función de la disponibilidad y requerimientos del servidor.</w:t>
      </w:r>
    </w:p>
    <w:p w14:paraId="79E57795" w14:textId="77777777" w:rsidR="008623EE" w:rsidRDefault="00D82E47" w:rsidP="008623EE">
      <w:pPr>
        <w:ind w:left="708"/>
        <w:jc w:val="both"/>
        <w:rPr>
          <w:rFonts w:ascii="Times New Roman" w:hAnsi="Times New Roman" w:cs="Times New Roman"/>
          <w:sz w:val="24"/>
          <w:szCs w:val="24"/>
        </w:rPr>
      </w:pPr>
      <w:r w:rsidRPr="00D82E47">
        <w:rPr>
          <w:rFonts w:ascii="Times New Roman" w:hAnsi="Times New Roman" w:cs="Times New Roman"/>
          <w:sz w:val="24"/>
          <w:szCs w:val="24"/>
        </w:rPr>
        <w:t>Hosting y Dominio: El sitio web será alojado en un proveedor de hosting con soporte para PHP y MySQL, con un dominio personalizado que represente al cine local.</w:t>
      </w:r>
    </w:p>
    <w:p w14:paraId="6402B57D" w14:textId="5DA0DA1F" w:rsidR="00D82E47" w:rsidRPr="008623EE" w:rsidRDefault="00D82E47">
      <w:pPr>
        <w:pStyle w:val="Prrafodelista"/>
        <w:numPr>
          <w:ilvl w:val="0"/>
          <w:numId w:val="8"/>
        </w:numPr>
        <w:jc w:val="both"/>
        <w:rPr>
          <w:rFonts w:ascii="Times New Roman" w:hAnsi="Times New Roman" w:cs="Times New Roman"/>
          <w:sz w:val="24"/>
          <w:szCs w:val="24"/>
        </w:rPr>
      </w:pPr>
      <w:r w:rsidRPr="008623EE">
        <w:rPr>
          <w:rFonts w:ascii="Times New Roman" w:hAnsi="Times New Roman" w:cs="Times New Roman"/>
          <w:b/>
          <w:bCs/>
          <w:sz w:val="24"/>
          <w:szCs w:val="24"/>
        </w:rPr>
        <w:t>Pasarela de Pago</w:t>
      </w:r>
      <w:r w:rsidRPr="008623EE">
        <w:rPr>
          <w:rFonts w:ascii="Times New Roman" w:hAnsi="Times New Roman" w:cs="Times New Roman"/>
          <w:sz w:val="24"/>
          <w:szCs w:val="24"/>
        </w:rPr>
        <w:t>:</w:t>
      </w:r>
    </w:p>
    <w:p w14:paraId="56F95E91" w14:textId="77777777" w:rsidR="00D82E47" w:rsidRPr="00D82E47" w:rsidRDefault="00D82E47" w:rsidP="00663558">
      <w:pPr>
        <w:ind w:left="708"/>
        <w:jc w:val="both"/>
        <w:rPr>
          <w:rFonts w:ascii="Times New Roman" w:hAnsi="Times New Roman" w:cs="Times New Roman"/>
          <w:sz w:val="24"/>
          <w:szCs w:val="24"/>
        </w:rPr>
      </w:pPr>
      <w:r w:rsidRPr="00D82E47">
        <w:rPr>
          <w:rFonts w:ascii="Times New Roman" w:hAnsi="Times New Roman" w:cs="Times New Roman"/>
          <w:sz w:val="24"/>
          <w:szCs w:val="24"/>
        </w:rPr>
        <w:t>Se integrará una pasarela de pagos segura que cumpla con los estándares PCI DSS, tales como PayU o Mercado Pago, para gestionar las transacciones electrónicas y asegurar que las compras de entradas se realicen de manera confiable.</w:t>
      </w:r>
    </w:p>
    <w:p w14:paraId="37ADB891" w14:textId="77777777" w:rsidR="00D82E47" w:rsidRPr="00D82E47" w:rsidRDefault="00D82E47">
      <w:pPr>
        <w:numPr>
          <w:ilvl w:val="0"/>
          <w:numId w:val="8"/>
        </w:numPr>
        <w:tabs>
          <w:tab w:val="num" w:pos="720"/>
        </w:tabs>
        <w:jc w:val="both"/>
        <w:rPr>
          <w:rFonts w:ascii="Times New Roman" w:hAnsi="Times New Roman" w:cs="Times New Roman"/>
          <w:sz w:val="24"/>
          <w:szCs w:val="24"/>
        </w:rPr>
      </w:pPr>
      <w:r w:rsidRPr="00D82E47">
        <w:rPr>
          <w:rFonts w:ascii="Times New Roman" w:hAnsi="Times New Roman" w:cs="Times New Roman"/>
          <w:b/>
          <w:bCs/>
          <w:sz w:val="24"/>
          <w:szCs w:val="24"/>
        </w:rPr>
        <w:t>Diseño Responsivo y UX/UI</w:t>
      </w:r>
      <w:r w:rsidRPr="00D82E47">
        <w:rPr>
          <w:rFonts w:ascii="Times New Roman" w:hAnsi="Times New Roman" w:cs="Times New Roman"/>
          <w:sz w:val="24"/>
          <w:szCs w:val="24"/>
        </w:rPr>
        <w:t>:</w:t>
      </w:r>
    </w:p>
    <w:p w14:paraId="1E8E6EFD" w14:textId="77777777" w:rsidR="00D82E47" w:rsidRPr="00D82E47" w:rsidRDefault="00D82E47" w:rsidP="00663558">
      <w:pPr>
        <w:ind w:left="708"/>
        <w:jc w:val="both"/>
        <w:rPr>
          <w:rFonts w:ascii="Times New Roman" w:hAnsi="Times New Roman" w:cs="Times New Roman"/>
          <w:sz w:val="24"/>
          <w:szCs w:val="24"/>
        </w:rPr>
      </w:pPr>
      <w:r w:rsidRPr="00D82E47">
        <w:rPr>
          <w:rFonts w:ascii="Times New Roman" w:hAnsi="Times New Roman" w:cs="Times New Roman"/>
          <w:sz w:val="24"/>
          <w:szCs w:val="24"/>
        </w:rPr>
        <w:t>Se utilizarán principios de diseño centrado en el usuario (User-Centered Design) y diseño responsivo (Responsive Web Design) para asegurar que la plataforma ofrezca una experiencia de usuario óptima en todos los dispositivos. Esto implicará realizar pruebas de usabilidad en diferentes tamaños de pantalla y navegadores.</w:t>
      </w:r>
    </w:p>
    <w:p w14:paraId="5944B15B" w14:textId="77777777" w:rsidR="00D82E47" w:rsidRPr="00D82E47" w:rsidRDefault="00D82E47">
      <w:pPr>
        <w:numPr>
          <w:ilvl w:val="0"/>
          <w:numId w:val="8"/>
        </w:numPr>
        <w:tabs>
          <w:tab w:val="num" w:pos="720"/>
        </w:tabs>
        <w:jc w:val="both"/>
        <w:rPr>
          <w:rFonts w:ascii="Times New Roman" w:hAnsi="Times New Roman" w:cs="Times New Roman"/>
          <w:sz w:val="24"/>
          <w:szCs w:val="24"/>
        </w:rPr>
      </w:pPr>
      <w:r w:rsidRPr="00D82E47">
        <w:rPr>
          <w:rFonts w:ascii="Times New Roman" w:hAnsi="Times New Roman" w:cs="Times New Roman"/>
          <w:b/>
          <w:bCs/>
          <w:sz w:val="24"/>
          <w:szCs w:val="24"/>
        </w:rPr>
        <w:t>Certificados de Seguridad (SSL)</w:t>
      </w:r>
      <w:r w:rsidRPr="00D82E47">
        <w:rPr>
          <w:rFonts w:ascii="Times New Roman" w:hAnsi="Times New Roman" w:cs="Times New Roman"/>
          <w:sz w:val="24"/>
          <w:szCs w:val="24"/>
        </w:rPr>
        <w:t>:</w:t>
      </w:r>
    </w:p>
    <w:p w14:paraId="3B54DAE8" w14:textId="77777777" w:rsidR="00D82E47" w:rsidRPr="00D82E47" w:rsidRDefault="00D82E47" w:rsidP="00663558">
      <w:pPr>
        <w:ind w:left="720"/>
        <w:jc w:val="both"/>
        <w:rPr>
          <w:rFonts w:ascii="Times New Roman" w:hAnsi="Times New Roman" w:cs="Times New Roman"/>
          <w:sz w:val="24"/>
          <w:szCs w:val="24"/>
        </w:rPr>
      </w:pPr>
      <w:r w:rsidRPr="00D82E47">
        <w:rPr>
          <w:rFonts w:ascii="Times New Roman" w:hAnsi="Times New Roman" w:cs="Times New Roman"/>
          <w:sz w:val="24"/>
          <w:szCs w:val="24"/>
        </w:rPr>
        <w:t>Para garantizar la seguridad de las transacciones y la protección de los datos personales de los usuarios, el sitio web implementará un certificado SSL (Secure Socket Layer), lo que asegurará que todas las comunicaciones entre el navegador del usuario y el servidor web estén cifradas.</w:t>
      </w:r>
    </w:p>
    <w:p w14:paraId="415ED0DF" w14:textId="77777777" w:rsidR="00D82E47" w:rsidRPr="00D82E47" w:rsidRDefault="00D82E47">
      <w:pPr>
        <w:numPr>
          <w:ilvl w:val="0"/>
          <w:numId w:val="8"/>
        </w:numPr>
        <w:tabs>
          <w:tab w:val="num" w:pos="720"/>
        </w:tabs>
        <w:jc w:val="both"/>
        <w:rPr>
          <w:rFonts w:ascii="Times New Roman" w:hAnsi="Times New Roman" w:cs="Times New Roman"/>
          <w:sz w:val="24"/>
          <w:szCs w:val="24"/>
        </w:rPr>
      </w:pPr>
      <w:r w:rsidRPr="00D82E47">
        <w:rPr>
          <w:rFonts w:ascii="Times New Roman" w:hAnsi="Times New Roman" w:cs="Times New Roman"/>
          <w:b/>
          <w:bCs/>
          <w:sz w:val="24"/>
          <w:szCs w:val="24"/>
        </w:rPr>
        <w:t>Gestión de Contenidos (CMS)</w:t>
      </w:r>
      <w:r w:rsidRPr="00D82E47">
        <w:rPr>
          <w:rFonts w:ascii="Times New Roman" w:hAnsi="Times New Roman" w:cs="Times New Roman"/>
          <w:sz w:val="24"/>
          <w:szCs w:val="24"/>
        </w:rPr>
        <w:t>:</w:t>
      </w:r>
    </w:p>
    <w:p w14:paraId="6D7FC5A3" w14:textId="77777777" w:rsidR="00D82E47" w:rsidRDefault="00D82E47" w:rsidP="00663558">
      <w:pPr>
        <w:ind w:left="708"/>
        <w:jc w:val="both"/>
        <w:rPr>
          <w:rFonts w:ascii="Times New Roman" w:hAnsi="Times New Roman" w:cs="Times New Roman"/>
          <w:sz w:val="24"/>
          <w:szCs w:val="24"/>
        </w:rPr>
      </w:pPr>
      <w:r w:rsidRPr="00D82E47">
        <w:rPr>
          <w:rFonts w:ascii="Times New Roman" w:hAnsi="Times New Roman" w:cs="Times New Roman"/>
          <w:sz w:val="24"/>
          <w:szCs w:val="24"/>
        </w:rPr>
        <w:t>Se integrará un sistema de gestión de contenidos que permita al personal del cine actualizar la cartelera, agregar nuevas funciones y gestionar la disponibilidad de boletos sin necesidad de conocimientos técnicos avanzados. Podría considerarse una plataforma como WordPress o un CMS personalizado.</w:t>
      </w:r>
    </w:p>
    <w:p w14:paraId="2874D079" w14:textId="77777777" w:rsidR="008623EE" w:rsidRDefault="008623EE" w:rsidP="00663558">
      <w:pPr>
        <w:ind w:left="708"/>
        <w:jc w:val="both"/>
        <w:rPr>
          <w:rFonts w:ascii="Times New Roman" w:hAnsi="Times New Roman" w:cs="Times New Roman"/>
          <w:sz w:val="24"/>
          <w:szCs w:val="24"/>
        </w:rPr>
      </w:pPr>
    </w:p>
    <w:p w14:paraId="3BCB72C3" w14:textId="77777777" w:rsidR="008623EE" w:rsidRDefault="008623EE" w:rsidP="00663558">
      <w:pPr>
        <w:ind w:left="708"/>
        <w:jc w:val="both"/>
        <w:rPr>
          <w:rFonts w:ascii="Times New Roman" w:hAnsi="Times New Roman" w:cs="Times New Roman"/>
          <w:sz w:val="24"/>
          <w:szCs w:val="24"/>
        </w:rPr>
      </w:pPr>
    </w:p>
    <w:p w14:paraId="0431BA93" w14:textId="77777777" w:rsidR="001872B1" w:rsidRDefault="001872B1" w:rsidP="00663558">
      <w:pPr>
        <w:ind w:left="708"/>
        <w:jc w:val="both"/>
        <w:rPr>
          <w:rFonts w:ascii="Times New Roman" w:hAnsi="Times New Roman" w:cs="Times New Roman"/>
          <w:sz w:val="24"/>
          <w:szCs w:val="24"/>
        </w:rPr>
      </w:pPr>
    </w:p>
    <w:p w14:paraId="269BAA14" w14:textId="77777777" w:rsidR="008623EE" w:rsidRDefault="008623EE" w:rsidP="00663558">
      <w:pPr>
        <w:ind w:left="708"/>
        <w:jc w:val="both"/>
        <w:rPr>
          <w:rFonts w:ascii="Times New Roman" w:hAnsi="Times New Roman" w:cs="Times New Roman"/>
          <w:sz w:val="24"/>
          <w:szCs w:val="24"/>
        </w:rPr>
      </w:pPr>
    </w:p>
    <w:p w14:paraId="5A3989B5" w14:textId="77777777" w:rsidR="008623EE" w:rsidRDefault="008623EE" w:rsidP="00663558">
      <w:pPr>
        <w:ind w:left="708"/>
        <w:jc w:val="both"/>
        <w:rPr>
          <w:rFonts w:ascii="Times New Roman" w:hAnsi="Times New Roman" w:cs="Times New Roman"/>
          <w:sz w:val="24"/>
          <w:szCs w:val="24"/>
        </w:rPr>
      </w:pPr>
    </w:p>
    <w:p w14:paraId="71778D4D" w14:textId="77777777" w:rsidR="008623EE" w:rsidRDefault="008623EE" w:rsidP="00663558">
      <w:pPr>
        <w:ind w:left="708"/>
        <w:jc w:val="both"/>
        <w:rPr>
          <w:rFonts w:ascii="Times New Roman" w:hAnsi="Times New Roman" w:cs="Times New Roman"/>
          <w:sz w:val="24"/>
          <w:szCs w:val="24"/>
        </w:rPr>
      </w:pPr>
    </w:p>
    <w:p w14:paraId="20E40FF7" w14:textId="77777777" w:rsidR="008623EE" w:rsidRDefault="008623EE" w:rsidP="00663558">
      <w:pPr>
        <w:ind w:left="708"/>
        <w:jc w:val="both"/>
        <w:rPr>
          <w:rFonts w:ascii="Times New Roman" w:hAnsi="Times New Roman" w:cs="Times New Roman"/>
          <w:sz w:val="24"/>
          <w:szCs w:val="24"/>
        </w:rPr>
      </w:pPr>
    </w:p>
    <w:p w14:paraId="411A9D4C" w14:textId="77777777" w:rsidR="008623EE" w:rsidRDefault="008623EE" w:rsidP="00663558">
      <w:pPr>
        <w:ind w:left="708"/>
        <w:jc w:val="both"/>
        <w:rPr>
          <w:rFonts w:ascii="Times New Roman" w:hAnsi="Times New Roman" w:cs="Times New Roman"/>
          <w:sz w:val="24"/>
          <w:szCs w:val="24"/>
        </w:rPr>
      </w:pPr>
    </w:p>
    <w:p w14:paraId="70C5F299" w14:textId="77777777" w:rsidR="008623EE" w:rsidRDefault="008623EE" w:rsidP="00663558">
      <w:pPr>
        <w:ind w:left="708"/>
        <w:jc w:val="both"/>
        <w:rPr>
          <w:rFonts w:ascii="Times New Roman" w:hAnsi="Times New Roman" w:cs="Times New Roman"/>
          <w:sz w:val="24"/>
          <w:szCs w:val="24"/>
        </w:rPr>
      </w:pPr>
    </w:p>
    <w:p w14:paraId="398158EB" w14:textId="77777777" w:rsidR="0076616C" w:rsidRDefault="0076616C" w:rsidP="0076616C">
      <w:pPr>
        <w:pStyle w:val="Ttulo1"/>
      </w:pPr>
      <w:bookmarkStart w:id="12" w:name="_Toc183450289"/>
      <w:r w:rsidRPr="0076616C">
        <w:t>Metodología</w:t>
      </w:r>
      <w:bookmarkEnd w:id="12"/>
      <w:r w:rsidRPr="0076616C">
        <w:t xml:space="preserve"> </w:t>
      </w:r>
    </w:p>
    <w:p w14:paraId="592C7B31" w14:textId="77777777" w:rsidR="0076616C" w:rsidRPr="0076616C" w:rsidRDefault="0076616C" w:rsidP="0076616C"/>
    <w:p w14:paraId="699FF969" w14:textId="77777777" w:rsidR="0076616C" w:rsidRPr="007B059B" w:rsidRDefault="0076616C" w:rsidP="0076616C">
      <w:pPr>
        <w:pStyle w:val="Ttulo2"/>
        <w:rPr>
          <w:rFonts w:ascii="Times New Roman" w:hAnsi="Times New Roman" w:cs="Times New Roman"/>
          <w:b/>
          <w:bCs/>
          <w:color w:val="auto"/>
          <w:sz w:val="24"/>
          <w:szCs w:val="24"/>
        </w:rPr>
      </w:pPr>
      <w:bookmarkStart w:id="13" w:name="_Toc183450290"/>
      <w:r w:rsidRPr="007B059B">
        <w:rPr>
          <w:rFonts w:ascii="Times New Roman" w:hAnsi="Times New Roman" w:cs="Times New Roman"/>
          <w:b/>
          <w:bCs/>
          <w:color w:val="auto"/>
          <w:sz w:val="24"/>
          <w:szCs w:val="24"/>
        </w:rPr>
        <w:t>Metodología Investigación</w:t>
      </w:r>
      <w:bookmarkEnd w:id="13"/>
      <w:r w:rsidRPr="007B059B">
        <w:rPr>
          <w:rFonts w:ascii="Times New Roman" w:hAnsi="Times New Roman" w:cs="Times New Roman"/>
          <w:b/>
          <w:bCs/>
          <w:color w:val="auto"/>
          <w:sz w:val="24"/>
          <w:szCs w:val="24"/>
        </w:rPr>
        <w:t xml:space="preserve"> </w:t>
      </w:r>
    </w:p>
    <w:p w14:paraId="4450F453" w14:textId="77777777" w:rsidR="008623EE" w:rsidRDefault="008623EE" w:rsidP="0076616C">
      <w:pPr>
        <w:rPr>
          <w:rFonts w:ascii="Times New Roman" w:hAnsi="Times New Roman" w:cs="Times New Roman"/>
          <w:sz w:val="24"/>
          <w:szCs w:val="24"/>
        </w:rPr>
      </w:pPr>
    </w:p>
    <w:p w14:paraId="2DDF86CD" w14:textId="2AB6DD35" w:rsidR="0076616C" w:rsidRPr="0076616C" w:rsidRDefault="0076616C" w:rsidP="0076616C">
      <w:pPr>
        <w:rPr>
          <w:rFonts w:ascii="Times New Roman" w:hAnsi="Times New Roman" w:cs="Times New Roman"/>
          <w:sz w:val="24"/>
          <w:szCs w:val="24"/>
        </w:rPr>
      </w:pPr>
      <w:r w:rsidRPr="0076616C">
        <w:rPr>
          <w:rFonts w:ascii="Times New Roman" w:hAnsi="Times New Roman" w:cs="Times New Roman"/>
          <w:sz w:val="24"/>
          <w:szCs w:val="24"/>
        </w:rPr>
        <w:t>La investigación que sustenta este proyecto es de tipo descriptivo y aplicado. Su objetivo es analizar el impacto y los beneficios de implementar una plataforma digital de venta de entradas para el cine local en Ocaña. La investigación se centrará en recolectar información sobre los hábitos de consumo de los usuarios actuales del cine y cómo la digitalización puede mejorar su experiencia de compra.</w:t>
      </w:r>
    </w:p>
    <w:p w14:paraId="734329D5" w14:textId="77777777" w:rsidR="0076616C" w:rsidRPr="0076616C" w:rsidRDefault="0076616C" w:rsidP="0076616C">
      <w:pPr>
        <w:rPr>
          <w:rFonts w:ascii="Times New Roman" w:hAnsi="Times New Roman" w:cs="Times New Roman"/>
          <w:sz w:val="24"/>
          <w:szCs w:val="24"/>
        </w:rPr>
      </w:pPr>
    </w:p>
    <w:p w14:paraId="67EE33FB" w14:textId="72A8B588" w:rsidR="0076616C" w:rsidRPr="0076616C" w:rsidRDefault="0076616C" w:rsidP="0076616C">
      <w:pPr>
        <w:rPr>
          <w:rFonts w:ascii="Times New Roman" w:hAnsi="Times New Roman" w:cs="Times New Roman"/>
          <w:sz w:val="24"/>
          <w:szCs w:val="24"/>
        </w:rPr>
      </w:pPr>
      <w:r w:rsidRPr="0076616C">
        <w:rPr>
          <w:rFonts w:ascii="Times New Roman" w:hAnsi="Times New Roman" w:cs="Times New Roman"/>
          <w:sz w:val="24"/>
          <w:szCs w:val="24"/>
        </w:rPr>
        <w:t>Se emplearán métodos cuantitativos para medir la aceptación del sistema por parte de los usuarios, su impacto en las ventas y la satisfacción del cliente. Asimismo, se aplicarán métodos cualitativos, como entrevistas a los administradores del cine, para identificar los retos y expectativas en cuanto a la gestión de la plataforma.</w:t>
      </w:r>
    </w:p>
    <w:p w14:paraId="7EBB591B" w14:textId="77777777" w:rsidR="0076616C" w:rsidRDefault="0076616C" w:rsidP="0076616C"/>
    <w:p w14:paraId="61CDC379" w14:textId="77777777" w:rsidR="0076616C" w:rsidRPr="0076616C" w:rsidRDefault="0076616C" w:rsidP="0076616C"/>
    <w:p w14:paraId="58858173" w14:textId="77777777" w:rsidR="0076616C" w:rsidRPr="007B059B" w:rsidRDefault="0076616C" w:rsidP="0076616C">
      <w:pPr>
        <w:pStyle w:val="Ttulo2"/>
        <w:rPr>
          <w:rFonts w:ascii="Times New Roman" w:hAnsi="Times New Roman" w:cs="Times New Roman"/>
          <w:b/>
          <w:bCs/>
          <w:color w:val="auto"/>
          <w:sz w:val="24"/>
          <w:szCs w:val="24"/>
        </w:rPr>
      </w:pPr>
      <w:bookmarkStart w:id="14" w:name="_Toc183450291"/>
      <w:r w:rsidRPr="007B059B">
        <w:rPr>
          <w:rFonts w:ascii="Times New Roman" w:hAnsi="Times New Roman" w:cs="Times New Roman"/>
          <w:b/>
          <w:bCs/>
          <w:color w:val="auto"/>
          <w:sz w:val="24"/>
          <w:szCs w:val="24"/>
        </w:rPr>
        <w:t>Metodología de desarrollo</w:t>
      </w:r>
      <w:bookmarkEnd w:id="14"/>
      <w:r w:rsidRPr="007B059B">
        <w:rPr>
          <w:rFonts w:ascii="Times New Roman" w:hAnsi="Times New Roman" w:cs="Times New Roman"/>
          <w:b/>
          <w:bCs/>
          <w:color w:val="auto"/>
          <w:sz w:val="24"/>
          <w:szCs w:val="24"/>
        </w:rPr>
        <w:t xml:space="preserve"> </w:t>
      </w:r>
    </w:p>
    <w:p w14:paraId="6E927593" w14:textId="77777777" w:rsidR="0076616C" w:rsidRDefault="0076616C" w:rsidP="0076616C"/>
    <w:p w14:paraId="4DFE52F5" w14:textId="77777777" w:rsidR="00144888" w:rsidRPr="00144888" w:rsidRDefault="00144888" w:rsidP="00144888">
      <w:pPr>
        <w:rPr>
          <w:rFonts w:ascii="Times New Roman" w:hAnsi="Times New Roman" w:cs="Times New Roman"/>
          <w:sz w:val="24"/>
          <w:szCs w:val="24"/>
        </w:rPr>
      </w:pPr>
      <w:r w:rsidRPr="00144888">
        <w:rPr>
          <w:rFonts w:ascii="Times New Roman" w:hAnsi="Times New Roman" w:cs="Times New Roman"/>
          <w:sz w:val="24"/>
          <w:szCs w:val="24"/>
        </w:rPr>
        <w:t>El desarrollo de la plataforma seguirá la metodología SCRUM, un marco ágil que permite iteraciones continuas y retroalimentación constante a lo largo del proyecto. SCRUM es ideal para proyectos como este, ya que permite la adaptación y flexibilidad en función de los requerimientos del cliente.</w:t>
      </w:r>
    </w:p>
    <w:p w14:paraId="30C150BB" w14:textId="77777777" w:rsidR="00144888" w:rsidRPr="00144888" w:rsidRDefault="00144888" w:rsidP="00144888">
      <w:pPr>
        <w:rPr>
          <w:rFonts w:ascii="Times New Roman" w:hAnsi="Times New Roman" w:cs="Times New Roman"/>
          <w:sz w:val="24"/>
          <w:szCs w:val="24"/>
        </w:rPr>
      </w:pPr>
      <w:r w:rsidRPr="00144888">
        <w:rPr>
          <w:rFonts w:ascii="Times New Roman" w:hAnsi="Times New Roman" w:cs="Times New Roman"/>
          <w:sz w:val="24"/>
          <w:szCs w:val="24"/>
        </w:rPr>
        <w:t>Las fases del desarrollo incluirán:</w:t>
      </w:r>
    </w:p>
    <w:p w14:paraId="0342D39B" w14:textId="77777777" w:rsidR="00144888" w:rsidRPr="00144888" w:rsidRDefault="00144888">
      <w:pPr>
        <w:numPr>
          <w:ilvl w:val="0"/>
          <w:numId w:val="9"/>
        </w:numPr>
        <w:rPr>
          <w:rFonts w:ascii="Times New Roman" w:hAnsi="Times New Roman" w:cs="Times New Roman"/>
          <w:sz w:val="24"/>
          <w:szCs w:val="24"/>
        </w:rPr>
      </w:pPr>
      <w:r w:rsidRPr="00144888">
        <w:rPr>
          <w:rFonts w:ascii="Times New Roman" w:hAnsi="Times New Roman" w:cs="Times New Roman"/>
          <w:sz w:val="24"/>
          <w:szCs w:val="24"/>
        </w:rPr>
        <w:t>Planificación del Sprint: Revisión de los requerimientos y asignación de tareas.</w:t>
      </w:r>
    </w:p>
    <w:p w14:paraId="35BC813B" w14:textId="77777777" w:rsidR="00144888" w:rsidRPr="00144888" w:rsidRDefault="00144888">
      <w:pPr>
        <w:numPr>
          <w:ilvl w:val="0"/>
          <w:numId w:val="9"/>
        </w:numPr>
        <w:rPr>
          <w:rFonts w:ascii="Times New Roman" w:hAnsi="Times New Roman" w:cs="Times New Roman"/>
          <w:sz w:val="24"/>
          <w:szCs w:val="24"/>
        </w:rPr>
      </w:pPr>
      <w:r w:rsidRPr="00144888">
        <w:rPr>
          <w:rFonts w:ascii="Times New Roman" w:hAnsi="Times New Roman" w:cs="Times New Roman"/>
          <w:sz w:val="24"/>
          <w:szCs w:val="24"/>
        </w:rPr>
        <w:t>Desarrollo del Sprint: Implementación de las funcionalidades acordadas en ciclos cortos.</w:t>
      </w:r>
    </w:p>
    <w:p w14:paraId="1BB67673" w14:textId="77777777" w:rsidR="00144888" w:rsidRPr="00144888" w:rsidRDefault="00144888">
      <w:pPr>
        <w:numPr>
          <w:ilvl w:val="0"/>
          <w:numId w:val="9"/>
        </w:numPr>
        <w:rPr>
          <w:rFonts w:ascii="Times New Roman" w:hAnsi="Times New Roman" w:cs="Times New Roman"/>
          <w:sz w:val="24"/>
          <w:szCs w:val="24"/>
        </w:rPr>
      </w:pPr>
      <w:r w:rsidRPr="00144888">
        <w:rPr>
          <w:rFonts w:ascii="Times New Roman" w:hAnsi="Times New Roman" w:cs="Times New Roman"/>
          <w:sz w:val="24"/>
          <w:szCs w:val="24"/>
        </w:rPr>
        <w:t>Revisión y Retroalimentación: Pruebas del sistema y recolección de feedback de los interesados.</w:t>
      </w:r>
    </w:p>
    <w:p w14:paraId="41EAE53B" w14:textId="77777777" w:rsidR="00144888" w:rsidRPr="00144888" w:rsidRDefault="00144888">
      <w:pPr>
        <w:numPr>
          <w:ilvl w:val="0"/>
          <w:numId w:val="9"/>
        </w:numPr>
        <w:rPr>
          <w:rFonts w:ascii="Times New Roman" w:hAnsi="Times New Roman" w:cs="Times New Roman"/>
          <w:sz w:val="24"/>
          <w:szCs w:val="24"/>
        </w:rPr>
      </w:pPr>
      <w:r w:rsidRPr="00144888">
        <w:rPr>
          <w:rFonts w:ascii="Times New Roman" w:hAnsi="Times New Roman" w:cs="Times New Roman"/>
          <w:sz w:val="24"/>
          <w:szCs w:val="24"/>
        </w:rPr>
        <w:t>Entrega Incremental: Al final de cada Sprint, se entregarán avances funcionales de la plataforma.</w:t>
      </w:r>
    </w:p>
    <w:p w14:paraId="6B68DEE6" w14:textId="77777777" w:rsidR="00144888" w:rsidRDefault="00144888" w:rsidP="00144888">
      <w:pPr>
        <w:rPr>
          <w:rFonts w:ascii="Times New Roman" w:hAnsi="Times New Roman" w:cs="Times New Roman"/>
          <w:sz w:val="24"/>
          <w:szCs w:val="24"/>
        </w:rPr>
      </w:pPr>
      <w:r w:rsidRPr="00144888">
        <w:rPr>
          <w:rFonts w:ascii="Times New Roman" w:hAnsi="Times New Roman" w:cs="Times New Roman"/>
          <w:sz w:val="24"/>
          <w:szCs w:val="24"/>
        </w:rPr>
        <w:lastRenderedPageBreak/>
        <w:t>Cada sprint tendrá una duración de 2 a 3 semanas, permitiendo realizar ajustes rápidos conforme a los comentarios y requerimientos de los stakeholders.</w:t>
      </w:r>
    </w:p>
    <w:p w14:paraId="330FE42F" w14:textId="77777777" w:rsidR="00144888" w:rsidRDefault="00144888" w:rsidP="00144888">
      <w:pPr>
        <w:rPr>
          <w:rFonts w:ascii="Times New Roman" w:hAnsi="Times New Roman" w:cs="Times New Roman"/>
          <w:sz w:val="24"/>
          <w:szCs w:val="24"/>
        </w:rPr>
      </w:pPr>
    </w:p>
    <w:p w14:paraId="1B450E47" w14:textId="77777777" w:rsidR="008623EE" w:rsidRDefault="008623EE" w:rsidP="00144888">
      <w:pPr>
        <w:rPr>
          <w:rFonts w:ascii="Times New Roman" w:hAnsi="Times New Roman" w:cs="Times New Roman"/>
          <w:sz w:val="24"/>
          <w:szCs w:val="24"/>
        </w:rPr>
      </w:pPr>
    </w:p>
    <w:p w14:paraId="4245C801" w14:textId="77777777" w:rsidR="008623EE" w:rsidRDefault="008623EE" w:rsidP="00144888">
      <w:pPr>
        <w:rPr>
          <w:rFonts w:ascii="Times New Roman" w:hAnsi="Times New Roman" w:cs="Times New Roman"/>
          <w:sz w:val="24"/>
          <w:szCs w:val="24"/>
        </w:rPr>
      </w:pPr>
    </w:p>
    <w:p w14:paraId="5371A1CB" w14:textId="76EDFDDD" w:rsidR="00144888" w:rsidRDefault="00144888" w:rsidP="001448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0F68E" wp14:editId="634C7A5A">
            <wp:extent cx="5867399" cy="2933700"/>
            <wp:effectExtent l="0" t="0" r="635" b="0"/>
            <wp:docPr id="18767818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1852" name="Imagen 18767818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76094" cy="2938047"/>
                    </a:xfrm>
                    <a:prstGeom prst="rect">
                      <a:avLst/>
                    </a:prstGeom>
                  </pic:spPr>
                </pic:pic>
              </a:graphicData>
            </a:graphic>
          </wp:inline>
        </w:drawing>
      </w:r>
    </w:p>
    <w:p w14:paraId="002CDE7C" w14:textId="14098DE0" w:rsidR="00144888" w:rsidRPr="00144888" w:rsidRDefault="00144888" w:rsidP="00144888">
      <w:pPr>
        <w:rPr>
          <w:rFonts w:ascii="Times New Roman" w:hAnsi="Times New Roman" w:cs="Times New Roman"/>
          <w:sz w:val="16"/>
          <w:szCs w:val="16"/>
        </w:rPr>
      </w:pPr>
      <w:r w:rsidRPr="00144888">
        <w:rPr>
          <w:rFonts w:ascii="Times New Roman" w:hAnsi="Times New Roman" w:cs="Times New Roman"/>
          <w:sz w:val="16"/>
          <w:szCs w:val="16"/>
        </w:rPr>
        <w:t>Tomado de: https://ausum.cloud/scrum-metodologia-agil-mas-popular-en-empresas/</w:t>
      </w:r>
    </w:p>
    <w:p w14:paraId="3108AB5F" w14:textId="77777777" w:rsidR="00144888" w:rsidRDefault="00144888" w:rsidP="0076616C"/>
    <w:p w14:paraId="046FA839" w14:textId="235A413D" w:rsidR="0076616C" w:rsidRPr="007B059B" w:rsidRDefault="0076616C" w:rsidP="0076616C">
      <w:pPr>
        <w:pStyle w:val="Ttulo2"/>
        <w:rPr>
          <w:rFonts w:ascii="Times New Roman" w:hAnsi="Times New Roman" w:cs="Times New Roman"/>
          <w:b/>
          <w:bCs/>
          <w:color w:val="auto"/>
          <w:sz w:val="24"/>
          <w:szCs w:val="24"/>
        </w:rPr>
      </w:pPr>
      <w:bookmarkStart w:id="15" w:name="_Toc183450292"/>
      <w:r w:rsidRPr="007B059B">
        <w:rPr>
          <w:rFonts w:ascii="Times New Roman" w:hAnsi="Times New Roman" w:cs="Times New Roman"/>
          <w:b/>
          <w:bCs/>
          <w:color w:val="auto"/>
          <w:sz w:val="24"/>
          <w:szCs w:val="24"/>
        </w:rPr>
        <w:t>Análisis de requerimientos</w:t>
      </w:r>
      <w:bookmarkEnd w:id="15"/>
      <w:r w:rsidRPr="007B059B">
        <w:rPr>
          <w:rFonts w:ascii="Times New Roman" w:hAnsi="Times New Roman" w:cs="Times New Roman"/>
          <w:b/>
          <w:bCs/>
          <w:color w:val="auto"/>
          <w:sz w:val="24"/>
          <w:szCs w:val="24"/>
        </w:rPr>
        <w:t xml:space="preserve"> </w:t>
      </w:r>
    </w:p>
    <w:p w14:paraId="5315B18F" w14:textId="77777777" w:rsidR="0076616C" w:rsidRDefault="0076616C" w:rsidP="0076616C"/>
    <w:p w14:paraId="123BA0FC" w14:textId="169766B4" w:rsidR="00275D4A" w:rsidRPr="00275D4A" w:rsidRDefault="007B059B" w:rsidP="007B059B">
      <w:pPr>
        <w:ind w:firstLine="708"/>
        <w:rPr>
          <w:rFonts w:ascii="Times New Roman" w:hAnsi="Times New Roman" w:cs="Times New Roman"/>
          <w:sz w:val="24"/>
          <w:szCs w:val="24"/>
        </w:rPr>
      </w:pPr>
      <w:r w:rsidRPr="00275D4A">
        <w:rPr>
          <w:rFonts w:ascii="Times New Roman" w:hAnsi="Times New Roman" w:cs="Times New Roman"/>
          <w:sz w:val="24"/>
          <w:szCs w:val="24"/>
        </w:rPr>
        <w:t xml:space="preserve">El análisis de requerimientos </w:t>
      </w:r>
      <w:r>
        <w:rPr>
          <w:rFonts w:ascii="Times New Roman" w:hAnsi="Times New Roman" w:cs="Times New Roman"/>
          <w:sz w:val="24"/>
          <w:szCs w:val="24"/>
        </w:rPr>
        <w:t>se realizará</w:t>
      </w:r>
      <w:r w:rsidR="00275D4A" w:rsidRPr="00275D4A">
        <w:rPr>
          <w:rFonts w:ascii="Times New Roman" w:hAnsi="Times New Roman" w:cs="Times New Roman"/>
          <w:sz w:val="24"/>
          <w:szCs w:val="24"/>
        </w:rPr>
        <w:t xml:space="preserve"> mediante entrevistas con los encargados del cine y encuestas a los usuarios actuales. Los requerimientos principales identificados incluyen:</w:t>
      </w:r>
    </w:p>
    <w:p w14:paraId="516D9FDE" w14:textId="77777777" w:rsidR="00275D4A" w:rsidRDefault="00275D4A">
      <w:pPr>
        <w:pStyle w:val="Prrafodelista"/>
        <w:numPr>
          <w:ilvl w:val="0"/>
          <w:numId w:val="10"/>
        </w:numPr>
        <w:rPr>
          <w:rFonts w:ascii="Times New Roman" w:hAnsi="Times New Roman" w:cs="Times New Roman"/>
          <w:sz w:val="24"/>
          <w:szCs w:val="24"/>
        </w:rPr>
      </w:pPr>
      <w:r w:rsidRPr="00275D4A">
        <w:rPr>
          <w:rFonts w:ascii="Times New Roman" w:hAnsi="Times New Roman" w:cs="Times New Roman"/>
          <w:sz w:val="24"/>
          <w:szCs w:val="24"/>
        </w:rPr>
        <w:t>Un sistema de venta de entradas en línea.</w:t>
      </w:r>
    </w:p>
    <w:p w14:paraId="7D62DD11" w14:textId="77777777" w:rsidR="00275D4A" w:rsidRDefault="00275D4A">
      <w:pPr>
        <w:pStyle w:val="Prrafodelista"/>
        <w:numPr>
          <w:ilvl w:val="0"/>
          <w:numId w:val="10"/>
        </w:numPr>
        <w:rPr>
          <w:rFonts w:ascii="Times New Roman" w:hAnsi="Times New Roman" w:cs="Times New Roman"/>
          <w:sz w:val="24"/>
          <w:szCs w:val="24"/>
        </w:rPr>
      </w:pPr>
      <w:r w:rsidRPr="00275D4A">
        <w:rPr>
          <w:rFonts w:ascii="Times New Roman" w:hAnsi="Times New Roman" w:cs="Times New Roman"/>
          <w:sz w:val="24"/>
          <w:szCs w:val="24"/>
        </w:rPr>
        <w:t>Interfaz intuitiva y fácil de usar.</w:t>
      </w:r>
    </w:p>
    <w:p w14:paraId="420AB999" w14:textId="2420C62D" w:rsidR="00275D4A" w:rsidRDefault="00275D4A">
      <w:pPr>
        <w:pStyle w:val="Prrafodelista"/>
        <w:numPr>
          <w:ilvl w:val="0"/>
          <w:numId w:val="10"/>
        </w:numPr>
        <w:rPr>
          <w:rFonts w:ascii="Times New Roman" w:hAnsi="Times New Roman" w:cs="Times New Roman"/>
          <w:sz w:val="24"/>
          <w:szCs w:val="24"/>
        </w:rPr>
      </w:pPr>
      <w:r w:rsidRPr="00275D4A">
        <w:rPr>
          <w:rFonts w:ascii="Times New Roman" w:hAnsi="Times New Roman" w:cs="Times New Roman"/>
          <w:sz w:val="24"/>
          <w:szCs w:val="24"/>
        </w:rPr>
        <w:t>Visualización de funciones, horarios y selección de asiento</w:t>
      </w:r>
      <w:r>
        <w:rPr>
          <w:rFonts w:ascii="Times New Roman" w:hAnsi="Times New Roman" w:cs="Times New Roman"/>
          <w:sz w:val="24"/>
          <w:szCs w:val="24"/>
        </w:rPr>
        <w:t>s.</w:t>
      </w:r>
    </w:p>
    <w:p w14:paraId="33E95A4C" w14:textId="77777777" w:rsidR="00275D4A" w:rsidRDefault="00275D4A">
      <w:pPr>
        <w:pStyle w:val="Prrafodelista"/>
        <w:numPr>
          <w:ilvl w:val="0"/>
          <w:numId w:val="10"/>
        </w:numPr>
        <w:rPr>
          <w:rFonts w:ascii="Times New Roman" w:hAnsi="Times New Roman" w:cs="Times New Roman"/>
          <w:sz w:val="24"/>
          <w:szCs w:val="24"/>
        </w:rPr>
      </w:pPr>
      <w:r w:rsidRPr="00275D4A">
        <w:rPr>
          <w:rFonts w:ascii="Times New Roman" w:hAnsi="Times New Roman" w:cs="Times New Roman"/>
          <w:sz w:val="24"/>
          <w:szCs w:val="24"/>
        </w:rPr>
        <w:t>Pago seguro a través de una pasarela de pagos en línea.</w:t>
      </w:r>
    </w:p>
    <w:p w14:paraId="216F8436" w14:textId="77777777" w:rsidR="00275D4A" w:rsidRDefault="00275D4A">
      <w:pPr>
        <w:pStyle w:val="Prrafodelista"/>
        <w:numPr>
          <w:ilvl w:val="0"/>
          <w:numId w:val="10"/>
        </w:numPr>
        <w:rPr>
          <w:rFonts w:ascii="Times New Roman" w:hAnsi="Times New Roman" w:cs="Times New Roman"/>
          <w:sz w:val="24"/>
          <w:szCs w:val="24"/>
        </w:rPr>
      </w:pPr>
      <w:r w:rsidRPr="00275D4A">
        <w:rPr>
          <w:rFonts w:ascii="Times New Roman" w:hAnsi="Times New Roman" w:cs="Times New Roman"/>
          <w:sz w:val="24"/>
          <w:szCs w:val="24"/>
        </w:rPr>
        <w:t>Soporte para dispositivos móviles (diseño responsivo).</w:t>
      </w:r>
    </w:p>
    <w:p w14:paraId="21A95F61" w14:textId="5C681EB9" w:rsidR="00275D4A" w:rsidRPr="00275D4A" w:rsidRDefault="00275D4A">
      <w:pPr>
        <w:pStyle w:val="Prrafodelista"/>
        <w:numPr>
          <w:ilvl w:val="0"/>
          <w:numId w:val="10"/>
        </w:numPr>
        <w:rPr>
          <w:rFonts w:ascii="Times New Roman" w:hAnsi="Times New Roman" w:cs="Times New Roman"/>
          <w:sz w:val="24"/>
          <w:szCs w:val="24"/>
        </w:rPr>
      </w:pPr>
      <w:r w:rsidRPr="00275D4A">
        <w:rPr>
          <w:rFonts w:ascii="Times New Roman" w:hAnsi="Times New Roman" w:cs="Times New Roman"/>
          <w:sz w:val="24"/>
          <w:szCs w:val="24"/>
        </w:rPr>
        <w:t>Sistema de notificación por correo electrónico con la confirmación de compra.</w:t>
      </w:r>
    </w:p>
    <w:p w14:paraId="53F20E46" w14:textId="4B36BDA5" w:rsidR="00144888" w:rsidRDefault="00275D4A" w:rsidP="007B059B">
      <w:pPr>
        <w:ind w:firstLine="708"/>
        <w:rPr>
          <w:rFonts w:ascii="Times New Roman" w:hAnsi="Times New Roman" w:cs="Times New Roman"/>
          <w:sz w:val="24"/>
          <w:szCs w:val="24"/>
        </w:rPr>
      </w:pPr>
      <w:r w:rsidRPr="00275D4A">
        <w:rPr>
          <w:rFonts w:ascii="Times New Roman" w:hAnsi="Times New Roman" w:cs="Times New Roman"/>
          <w:sz w:val="24"/>
          <w:szCs w:val="24"/>
        </w:rPr>
        <w:t>El análisis también identificó la necesidad de un sistema de gestión de contenidos (CMS) que permita al personal del cine actualizar la cartelera y gestionar la disponibilidad de entradas de manera sencilla.</w:t>
      </w:r>
    </w:p>
    <w:p w14:paraId="20039E4D" w14:textId="77777777" w:rsidR="008623EE" w:rsidRDefault="008623EE" w:rsidP="007B059B">
      <w:pPr>
        <w:ind w:firstLine="708"/>
        <w:rPr>
          <w:rFonts w:ascii="Times New Roman" w:hAnsi="Times New Roman" w:cs="Times New Roman"/>
          <w:sz w:val="24"/>
          <w:szCs w:val="24"/>
        </w:rPr>
      </w:pPr>
    </w:p>
    <w:p w14:paraId="58F1EB81" w14:textId="77777777" w:rsidR="001A00AB" w:rsidRDefault="001A00AB" w:rsidP="007B059B">
      <w:pPr>
        <w:ind w:firstLine="708"/>
        <w:rPr>
          <w:rFonts w:ascii="Times New Roman" w:hAnsi="Times New Roman" w:cs="Times New Roman"/>
          <w:sz w:val="24"/>
          <w:szCs w:val="24"/>
        </w:rPr>
      </w:pPr>
    </w:p>
    <w:p w14:paraId="03F46EDB" w14:textId="77777777" w:rsidR="001A00AB" w:rsidRDefault="001A00AB" w:rsidP="007B059B">
      <w:pPr>
        <w:ind w:firstLine="708"/>
        <w:rPr>
          <w:rFonts w:ascii="Times New Roman" w:hAnsi="Times New Roman" w:cs="Times New Roman"/>
          <w:sz w:val="24"/>
          <w:szCs w:val="24"/>
        </w:rPr>
      </w:pPr>
    </w:p>
    <w:p w14:paraId="78163827" w14:textId="77777777" w:rsidR="001A00AB" w:rsidRDefault="001A00AB" w:rsidP="007B059B">
      <w:pPr>
        <w:ind w:firstLine="708"/>
        <w:rPr>
          <w:rFonts w:ascii="Times New Roman" w:hAnsi="Times New Roman" w:cs="Times New Roman"/>
          <w:sz w:val="24"/>
          <w:szCs w:val="24"/>
        </w:rPr>
      </w:pPr>
    </w:p>
    <w:p w14:paraId="3E90CC44" w14:textId="394702AB" w:rsidR="008623EE" w:rsidRDefault="001A00AB" w:rsidP="001A00AB">
      <w:pPr>
        <w:pStyle w:val="Ttulo2"/>
        <w:rPr>
          <w:rFonts w:ascii="Times New Roman" w:hAnsi="Times New Roman" w:cs="Times New Roman"/>
          <w:b/>
          <w:bCs/>
          <w:color w:val="auto"/>
          <w:sz w:val="24"/>
          <w:szCs w:val="24"/>
        </w:rPr>
      </w:pPr>
      <w:bookmarkStart w:id="16" w:name="_Toc183450293"/>
      <w:r w:rsidRPr="001A00AB">
        <w:rPr>
          <w:rFonts w:ascii="Times New Roman" w:hAnsi="Times New Roman" w:cs="Times New Roman"/>
          <w:b/>
          <w:bCs/>
          <w:color w:val="auto"/>
          <w:sz w:val="24"/>
          <w:szCs w:val="24"/>
        </w:rPr>
        <w:t>Análisis de riesgos</w:t>
      </w:r>
      <w:bookmarkEnd w:id="16"/>
    </w:p>
    <w:p w14:paraId="0FA6CFA7" w14:textId="77777777" w:rsidR="001A00AB" w:rsidRDefault="001A00AB" w:rsidP="001A00AB"/>
    <w:p w14:paraId="35FF3A82" w14:textId="77777777" w:rsidR="005C7ABD" w:rsidRPr="005C7ABD" w:rsidRDefault="005C7ABD">
      <w:pPr>
        <w:numPr>
          <w:ilvl w:val="0"/>
          <w:numId w:val="21"/>
        </w:numPr>
        <w:spacing w:line="360" w:lineRule="auto"/>
        <w:rPr>
          <w:rFonts w:ascii="Times New Roman" w:hAnsi="Times New Roman" w:cs="Times New Roman"/>
          <w:sz w:val="24"/>
          <w:szCs w:val="24"/>
        </w:rPr>
      </w:pPr>
      <w:r w:rsidRPr="005C7ABD">
        <w:rPr>
          <w:rFonts w:ascii="Times New Roman" w:hAnsi="Times New Roman" w:cs="Times New Roman"/>
          <w:b/>
          <w:bCs/>
          <w:sz w:val="24"/>
          <w:szCs w:val="24"/>
        </w:rPr>
        <w:t>Resistencia de los usuarios menos familiarizados con la tecnología</w:t>
      </w:r>
      <w:r w:rsidRPr="005C7ABD">
        <w:rPr>
          <w:rFonts w:ascii="Times New Roman" w:hAnsi="Times New Roman" w:cs="Times New Roman"/>
          <w:sz w:val="24"/>
          <w:szCs w:val="24"/>
        </w:rPr>
        <w:t>:</w:t>
      </w:r>
    </w:p>
    <w:p w14:paraId="1B7467D1" w14:textId="33FACE12" w:rsidR="005C7ABD" w:rsidRPr="005C7ABD" w:rsidRDefault="005C7ABD">
      <w:pPr>
        <w:pStyle w:val="Prrafodelista"/>
        <w:numPr>
          <w:ilvl w:val="0"/>
          <w:numId w:val="22"/>
        </w:numPr>
        <w:spacing w:line="360" w:lineRule="auto"/>
        <w:rPr>
          <w:rFonts w:ascii="Times New Roman" w:hAnsi="Times New Roman" w:cs="Times New Roman"/>
          <w:sz w:val="24"/>
          <w:szCs w:val="24"/>
        </w:rPr>
      </w:pPr>
      <w:r w:rsidRPr="005C7ABD">
        <w:rPr>
          <w:rFonts w:ascii="Times New Roman" w:hAnsi="Times New Roman" w:cs="Times New Roman"/>
          <w:b/>
          <w:bCs/>
          <w:sz w:val="24"/>
          <w:szCs w:val="24"/>
        </w:rPr>
        <w:t>Descripción del Riesgo</w:t>
      </w:r>
      <w:r w:rsidRPr="005C7ABD">
        <w:rPr>
          <w:rFonts w:ascii="Times New Roman" w:hAnsi="Times New Roman" w:cs="Times New Roman"/>
          <w:sz w:val="24"/>
          <w:szCs w:val="24"/>
        </w:rPr>
        <w:t>: Una parte significativa del público objetivo puede no estar acostumbrada a utilizar plataformas digitales para comprar entradas de cine. Esto podría generar re</w:t>
      </w:r>
      <w:r w:rsidR="00A8390F">
        <w:rPr>
          <w:rFonts w:ascii="Times New Roman" w:hAnsi="Times New Roman" w:cs="Times New Roman"/>
          <w:sz w:val="24"/>
          <w:szCs w:val="24"/>
        </w:rPr>
        <w:t>sistencia</w:t>
      </w:r>
      <w:r w:rsidRPr="005C7ABD">
        <w:rPr>
          <w:rFonts w:ascii="Times New Roman" w:hAnsi="Times New Roman" w:cs="Times New Roman"/>
          <w:sz w:val="24"/>
          <w:szCs w:val="24"/>
        </w:rPr>
        <w:t xml:space="preserve"> al uso de la página web y afectar las ventas en línea.</w:t>
      </w:r>
    </w:p>
    <w:p w14:paraId="2FF6A8F6" w14:textId="77777777" w:rsidR="005C7ABD" w:rsidRPr="005C7ABD" w:rsidRDefault="005C7ABD">
      <w:pPr>
        <w:pStyle w:val="Prrafodelista"/>
        <w:numPr>
          <w:ilvl w:val="0"/>
          <w:numId w:val="22"/>
        </w:numPr>
        <w:spacing w:line="360" w:lineRule="auto"/>
        <w:rPr>
          <w:rFonts w:ascii="Times New Roman" w:hAnsi="Times New Roman" w:cs="Times New Roman"/>
          <w:sz w:val="24"/>
          <w:szCs w:val="24"/>
        </w:rPr>
      </w:pPr>
      <w:r w:rsidRPr="005C7ABD">
        <w:rPr>
          <w:rFonts w:ascii="Times New Roman" w:hAnsi="Times New Roman" w:cs="Times New Roman"/>
          <w:b/>
          <w:bCs/>
          <w:sz w:val="24"/>
          <w:szCs w:val="24"/>
        </w:rPr>
        <w:t>Mitigación</w:t>
      </w:r>
      <w:r w:rsidRPr="005C7ABD">
        <w:rPr>
          <w:rFonts w:ascii="Times New Roman" w:hAnsi="Times New Roman" w:cs="Times New Roman"/>
          <w:sz w:val="24"/>
          <w:szCs w:val="24"/>
        </w:rPr>
        <w:t>:</w:t>
      </w:r>
    </w:p>
    <w:p w14:paraId="270ADF95" w14:textId="77777777" w:rsidR="005C7ABD" w:rsidRDefault="005C7ABD">
      <w:pPr>
        <w:pStyle w:val="Prrafodelista"/>
        <w:numPr>
          <w:ilvl w:val="0"/>
          <w:numId w:val="23"/>
        </w:numPr>
        <w:spacing w:line="360" w:lineRule="auto"/>
        <w:rPr>
          <w:rFonts w:ascii="Times New Roman" w:hAnsi="Times New Roman" w:cs="Times New Roman"/>
          <w:sz w:val="24"/>
          <w:szCs w:val="24"/>
        </w:rPr>
      </w:pPr>
      <w:r w:rsidRPr="005C7ABD">
        <w:rPr>
          <w:rFonts w:ascii="Times New Roman" w:hAnsi="Times New Roman" w:cs="Times New Roman"/>
          <w:sz w:val="24"/>
          <w:szCs w:val="24"/>
        </w:rPr>
        <w:t>Implementar una interfaz intuitiva y fácil de usar que minimice la complejidad del proceso de compra.</w:t>
      </w:r>
    </w:p>
    <w:p w14:paraId="6E9D4D0E" w14:textId="77777777" w:rsidR="005C7ABD" w:rsidRDefault="005C7ABD">
      <w:pPr>
        <w:pStyle w:val="Prrafodelista"/>
        <w:numPr>
          <w:ilvl w:val="0"/>
          <w:numId w:val="23"/>
        </w:numPr>
        <w:spacing w:line="360" w:lineRule="auto"/>
        <w:rPr>
          <w:rFonts w:ascii="Times New Roman" w:hAnsi="Times New Roman" w:cs="Times New Roman"/>
          <w:sz w:val="24"/>
          <w:szCs w:val="24"/>
        </w:rPr>
      </w:pPr>
      <w:r w:rsidRPr="005C7ABD">
        <w:rPr>
          <w:rFonts w:ascii="Times New Roman" w:hAnsi="Times New Roman" w:cs="Times New Roman"/>
          <w:sz w:val="24"/>
          <w:szCs w:val="24"/>
        </w:rPr>
        <w:t>Proporcionar guías visuales y tutoriales en video dentro de la plataforma que expliquen el proceso paso a paso.</w:t>
      </w:r>
    </w:p>
    <w:p w14:paraId="20945C5F" w14:textId="77777777" w:rsidR="005C7ABD" w:rsidRDefault="005C7ABD">
      <w:pPr>
        <w:pStyle w:val="Prrafodelista"/>
        <w:numPr>
          <w:ilvl w:val="0"/>
          <w:numId w:val="23"/>
        </w:numPr>
        <w:spacing w:line="360" w:lineRule="auto"/>
        <w:rPr>
          <w:rFonts w:ascii="Times New Roman" w:hAnsi="Times New Roman" w:cs="Times New Roman"/>
          <w:sz w:val="24"/>
          <w:szCs w:val="24"/>
        </w:rPr>
      </w:pPr>
      <w:r w:rsidRPr="005C7ABD">
        <w:rPr>
          <w:rFonts w:ascii="Times New Roman" w:hAnsi="Times New Roman" w:cs="Times New Roman"/>
          <w:sz w:val="24"/>
          <w:szCs w:val="24"/>
        </w:rPr>
        <w:t>Ofrecer soporte técnico en el cine para aquellos que necesiten ayuda con la compra en línea.</w:t>
      </w:r>
    </w:p>
    <w:p w14:paraId="3667A21B" w14:textId="1B3AB44A" w:rsidR="005C7ABD" w:rsidRPr="005C7ABD" w:rsidRDefault="005C7ABD">
      <w:pPr>
        <w:pStyle w:val="Prrafodelista"/>
        <w:numPr>
          <w:ilvl w:val="0"/>
          <w:numId w:val="23"/>
        </w:numPr>
        <w:spacing w:line="360" w:lineRule="auto"/>
        <w:rPr>
          <w:rFonts w:ascii="Times New Roman" w:hAnsi="Times New Roman" w:cs="Times New Roman"/>
          <w:sz w:val="24"/>
          <w:szCs w:val="24"/>
        </w:rPr>
      </w:pPr>
      <w:r w:rsidRPr="005C7ABD">
        <w:rPr>
          <w:rFonts w:ascii="Times New Roman" w:hAnsi="Times New Roman" w:cs="Times New Roman"/>
          <w:sz w:val="24"/>
          <w:szCs w:val="24"/>
        </w:rPr>
        <w:t xml:space="preserve">Implementar un sistema mixto donde las ventas físicas </w:t>
      </w:r>
      <w:r w:rsidR="00D82887" w:rsidRPr="005C7ABD">
        <w:rPr>
          <w:rFonts w:ascii="Times New Roman" w:hAnsi="Times New Roman" w:cs="Times New Roman"/>
          <w:sz w:val="24"/>
          <w:szCs w:val="24"/>
        </w:rPr>
        <w:t>simpaticen</w:t>
      </w:r>
      <w:r w:rsidRPr="005C7ABD">
        <w:rPr>
          <w:rFonts w:ascii="Times New Roman" w:hAnsi="Times New Roman" w:cs="Times New Roman"/>
          <w:sz w:val="24"/>
          <w:szCs w:val="24"/>
        </w:rPr>
        <w:t xml:space="preserve"> inicialmente con las ventas en línea, para hacer la transición más gradual.</w:t>
      </w:r>
    </w:p>
    <w:p w14:paraId="40C2C7F7" w14:textId="77777777" w:rsidR="005C7ABD" w:rsidRPr="005C7ABD" w:rsidRDefault="005C7ABD">
      <w:pPr>
        <w:numPr>
          <w:ilvl w:val="0"/>
          <w:numId w:val="21"/>
        </w:numPr>
        <w:spacing w:line="360" w:lineRule="auto"/>
        <w:rPr>
          <w:rFonts w:ascii="Times New Roman" w:hAnsi="Times New Roman" w:cs="Times New Roman"/>
          <w:sz w:val="24"/>
          <w:szCs w:val="24"/>
        </w:rPr>
      </w:pPr>
      <w:r w:rsidRPr="005C7ABD">
        <w:rPr>
          <w:rFonts w:ascii="Times New Roman" w:hAnsi="Times New Roman" w:cs="Times New Roman"/>
          <w:b/>
          <w:bCs/>
          <w:sz w:val="24"/>
          <w:szCs w:val="24"/>
        </w:rPr>
        <w:t>Problemas con la integración de la pasarela de pagos</w:t>
      </w:r>
      <w:r w:rsidRPr="005C7ABD">
        <w:rPr>
          <w:rFonts w:ascii="Times New Roman" w:hAnsi="Times New Roman" w:cs="Times New Roman"/>
          <w:sz w:val="24"/>
          <w:szCs w:val="24"/>
        </w:rPr>
        <w:t>:</w:t>
      </w:r>
    </w:p>
    <w:p w14:paraId="0B7E26A0" w14:textId="77777777" w:rsidR="005C7ABD" w:rsidRPr="00D82887" w:rsidRDefault="005C7ABD">
      <w:pPr>
        <w:pStyle w:val="Prrafodelista"/>
        <w:numPr>
          <w:ilvl w:val="0"/>
          <w:numId w:val="24"/>
        </w:numPr>
        <w:spacing w:line="360" w:lineRule="auto"/>
        <w:rPr>
          <w:rFonts w:ascii="Times New Roman" w:hAnsi="Times New Roman" w:cs="Times New Roman"/>
          <w:sz w:val="24"/>
          <w:szCs w:val="24"/>
        </w:rPr>
      </w:pPr>
      <w:r w:rsidRPr="00D82887">
        <w:rPr>
          <w:rFonts w:ascii="Times New Roman" w:hAnsi="Times New Roman" w:cs="Times New Roman"/>
          <w:b/>
          <w:bCs/>
          <w:sz w:val="24"/>
          <w:szCs w:val="24"/>
        </w:rPr>
        <w:t>Descripción del Riesgo</w:t>
      </w:r>
      <w:r w:rsidRPr="00D82887">
        <w:rPr>
          <w:rFonts w:ascii="Times New Roman" w:hAnsi="Times New Roman" w:cs="Times New Roman"/>
          <w:sz w:val="24"/>
          <w:szCs w:val="24"/>
        </w:rPr>
        <w:t>: Dificultades técnicas con la integración de pasarelas de pago podrían retrasar la implementación o generar errores durante las transacciones.</w:t>
      </w:r>
    </w:p>
    <w:p w14:paraId="11EBF12F" w14:textId="77777777" w:rsidR="005C7ABD" w:rsidRPr="00D82887" w:rsidRDefault="005C7ABD">
      <w:pPr>
        <w:pStyle w:val="Prrafodelista"/>
        <w:numPr>
          <w:ilvl w:val="0"/>
          <w:numId w:val="24"/>
        </w:numPr>
        <w:spacing w:line="360" w:lineRule="auto"/>
        <w:rPr>
          <w:rFonts w:ascii="Times New Roman" w:hAnsi="Times New Roman" w:cs="Times New Roman"/>
          <w:sz w:val="24"/>
          <w:szCs w:val="24"/>
        </w:rPr>
      </w:pPr>
      <w:r w:rsidRPr="00D82887">
        <w:rPr>
          <w:rFonts w:ascii="Times New Roman" w:hAnsi="Times New Roman" w:cs="Times New Roman"/>
          <w:b/>
          <w:bCs/>
          <w:sz w:val="24"/>
          <w:szCs w:val="24"/>
        </w:rPr>
        <w:t>Mitigación</w:t>
      </w:r>
      <w:r w:rsidRPr="00D82887">
        <w:rPr>
          <w:rFonts w:ascii="Times New Roman" w:hAnsi="Times New Roman" w:cs="Times New Roman"/>
          <w:sz w:val="24"/>
          <w:szCs w:val="24"/>
        </w:rPr>
        <w:t>:</w:t>
      </w:r>
    </w:p>
    <w:p w14:paraId="6A8AB7DE" w14:textId="77777777" w:rsidR="00D82887" w:rsidRDefault="005C7ABD">
      <w:pPr>
        <w:pStyle w:val="Prrafodelista"/>
        <w:numPr>
          <w:ilvl w:val="0"/>
          <w:numId w:val="25"/>
        </w:numPr>
        <w:spacing w:line="360" w:lineRule="auto"/>
        <w:rPr>
          <w:rFonts w:ascii="Times New Roman" w:hAnsi="Times New Roman" w:cs="Times New Roman"/>
          <w:sz w:val="24"/>
          <w:szCs w:val="24"/>
        </w:rPr>
      </w:pPr>
      <w:r w:rsidRPr="00D82887">
        <w:rPr>
          <w:rFonts w:ascii="Times New Roman" w:hAnsi="Times New Roman" w:cs="Times New Roman"/>
          <w:sz w:val="24"/>
          <w:szCs w:val="24"/>
        </w:rPr>
        <w:t>Seleccionar pasarelas de pago confiables y bien documentadas para facilitar su integración (como PayU, MercadoPago, etc.).</w:t>
      </w:r>
    </w:p>
    <w:p w14:paraId="0EB3135F" w14:textId="77777777" w:rsidR="00D82887" w:rsidRDefault="005C7ABD">
      <w:pPr>
        <w:pStyle w:val="Prrafodelista"/>
        <w:numPr>
          <w:ilvl w:val="0"/>
          <w:numId w:val="25"/>
        </w:numPr>
        <w:spacing w:line="360" w:lineRule="auto"/>
        <w:rPr>
          <w:rFonts w:ascii="Times New Roman" w:hAnsi="Times New Roman" w:cs="Times New Roman"/>
          <w:sz w:val="24"/>
          <w:szCs w:val="24"/>
        </w:rPr>
      </w:pPr>
      <w:r w:rsidRPr="00D82887">
        <w:rPr>
          <w:rFonts w:ascii="Times New Roman" w:hAnsi="Times New Roman" w:cs="Times New Roman"/>
          <w:sz w:val="24"/>
          <w:szCs w:val="24"/>
        </w:rPr>
        <w:t>Realizar pruebas exhaustivas de la pasarela antes de lanzarla al público, incluyendo pruebas de carga y simulaciones de diversas transacciones.</w:t>
      </w:r>
    </w:p>
    <w:p w14:paraId="431CDEA9" w14:textId="77777777" w:rsidR="00D82887" w:rsidRDefault="005C7ABD">
      <w:pPr>
        <w:pStyle w:val="Prrafodelista"/>
        <w:numPr>
          <w:ilvl w:val="0"/>
          <w:numId w:val="25"/>
        </w:numPr>
        <w:spacing w:line="360" w:lineRule="auto"/>
        <w:rPr>
          <w:rFonts w:ascii="Times New Roman" w:hAnsi="Times New Roman" w:cs="Times New Roman"/>
          <w:sz w:val="24"/>
          <w:szCs w:val="24"/>
        </w:rPr>
      </w:pPr>
      <w:r w:rsidRPr="00D82887">
        <w:rPr>
          <w:rFonts w:ascii="Times New Roman" w:hAnsi="Times New Roman" w:cs="Times New Roman"/>
          <w:sz w:val="24"/>
          <w:szCs w:val="24"/>
        </w:rPr>
        <w:t>Mantener contacto constante con el proveedor de la pasarela para resolver rápidamente cualquier inconveniente.</w:t>
      </w:r>
    </w:p>
    <w:p w14:paraId="411F3EAF" w14:textId="49E72254" w:rsidR="005C7ABD" w:rsidRDefault="005C7ABD">
      <w:pPr>
        <w:pStyle w:val="Prrafodelista"/>
        <w:numPr>
          <w:ilvl w:val="0"/>
          <w:numId w:val="25"/>
        </w:numPr>
        <w:spacing w:line="360" w:lineRule="auto"/>
        <w:rPr>
          <w:rFonts w:ascii="Times New Roman" w:hAnsi="Times New Roman" w:cs="Times New Roman"/>
          <w:sz w:val="24"/>
          <w:szCs w:val="24"/>
        </w:rPr>
      </w:pPr>
      <w:r w:rsidRPr="00D82887">
        <w:rPr>
          <w:rFonts w:ascii="Times New Roman" w:hAnsi="Times New Roman" w:cs="Times New Roman"/>
          <w:sz w:val="24"/>
          <w:szCs w:val="24"/>
        </w:rPr>
        <w:t>Tener un sistema de pago alternativo en caso de que surjan problemas graves con la pasarela principal.</w:t>
      </w:r>
    </w:p>
    <w:p w14:paraId="4643B5B1" w14:textId="77777777" w:rsidR="00D82887" w:rsidRPr="00D82887" w:rsidRDefault="00D82887" w:rsidP="00D82887">
      <w:pPr>
        <w:pStyle w:val="Prrafodelista"/>
        <w:spacing w:line="360" w:lineRule="auto"/>
        <w:ind w:left="1776"/>
        <w:rPr>
          <w:rFonts w:ascii="Times New Roman" w:hAnsi="Times New Roman" w:cs="Times New Roman"/>
          <w:sz w:val="24"/>
          <w:szCs w:val="24"/>
        </w:rPr>
      </w:pPr>
    </w:p>
    <w:p w14:paraId="66B49032" w14:textId="77777777" w:rsidR="005C7ABD" w:rsidRPr="005C7ABD" w:rsidRDefault="005C7ABD">
      <w:pPr>
        <w:numPr>
          <w:ilvl w:val="0"/>
          <w:numId w:val="21"/>
        </w:numPr>
        <w:spacing w:line="360" w:lineRule="auto"/>
        <w:rPr>
          <w:rFonts w:ascii="Times New Roman" w:hAnsi="Times New Roman" w:cs="Times New Roman"/>
          <w:sz w:val="24"/>
          <w:szCs w:val="24"/>
        </w:rPr>
      </w:pPr>
      <w:r w:rsidRPr="005C7ABD">
        <w:rPr>
          <w:rFonts w:ascii="Times New Roman" w:hAnsi="Times New Roman" w:cs="Times New Roman"/>
          <w:b/>
          <w:bCs/>
          <w:sz w:val="24"/>
          <w:szCs w:val="24"/>
        </w:rPr>
        <w:lastRenderedPageBreak/>
        <w:t>Fallas en la infraestructura tecnológica (servidores, hosting)</w:t>
      </w:r>
      <w:r w:rsidRPr="005C7ABD">
        <w:rPr>
          <w:rFonts w:ascii="Times New Roman" w:hAnsi="Times New Roman" w:cs="Times New Roman"/>
          <w:sz w:val="24"/>
          <w:szCs w:val="24"/>
        </w:rPr>
        <w:t>:</w:t>
      </w:r>
    </w:p>
    <w:p w14:paraId="380CB916" w14:textId="77777777" w:rsidR="005C7ABD" w:rsidRPr="00D82887" w:rsidRDefault="005C7ABD">
      <w:pPr>
        <w:pStyle w:val="Prrafodelista"/>
        <w:numPr>
          <w:ilvl w:val="0"/>
          <w:numId w:val="26"/>
        </w:numPr>
        <w:spacing w:line="360" w:lineRule="auto"/>
        <w:rPr>
          <w:rFonts w:ascii="Times New Roman" w:hAnsi="Times New Roman" w:cs="Times New Roman"/>
          <w:sz w:val="24"/>
          <w:szCs w:val="24"/>
        </w:rPr>
      </w:pPr>
      <w:r w:rsidRPr="00D82887">
        <w:rPr>
          <w:rFonts w:ascii="Times New Roman" w:hAnsi="Times New Roman" w:cs="Times New Roman"/>
          <w:b/>
          <w:bCs/>
          <w:sz w:val="24"/>
          <w:szCs w:val="24"/>
        </w:rPr>
        <w:t>Descripción del Riesgo</w:t>
      </w:r>
      <w:r w:rsidRPr="00D82887">
        <w:rPr>
          <w:rFonts w:ascii="Times New Roman" w:hAnsi="Times New Roman" w:cs="Times New Roman"/>
          <w:sz w:val="24"/>
          <w:szCs w:val="24"/>
        </w:rPr>
        <w:t>: Caídas en el servidor o problemas con el hosting podrían afectar la disponibilidad del sitio web, especialmente en horas pico.</w:t>
      </w:r>
    </w:p>
    <w:p w14:paraId="4677B9DA" w14:textId="77777777" w:rsidR="005C7ABD" w:rsidRPr="00D82887" w:rsidRDefault="005C7ABD">
      <w:pPr>
        <w:pStyle w:val="Prrafodelista"/>
        <w:numPr>
          <w:ilvl w:val="0"/>
          <w:numId w:val="26"/>
        </w:numPr>
        <w:spacing w:line="360" w:lineRule="auto"/>
        <w:rPr>
          <w:rFonts w:ascii="Times New Roman" w:hAnsi="Times New Roman" w:cs="Times New Roman"/>
          <w:sz w:val="24"/>
          <w:szCs w:val="24"/>
        </w:rPr>
      </w:pPr>
      <w:r w:rsidRPr="00D82887">
        <w:rPr>
          <w:rFonts w:ascii="Times New Roman" w:hAnsi="Times New Roman" w:cs="Times New Roman"/>
          <w:b/>
          <w:bCs/>
          <w:sz w:val="24"/>
          <w:szCs w:val="24"/>
        </w:rPr>
        <w:t>Mitigación</w:t>
      </w:r>
      <w:r w:rsidRPr="00D82887">
        <w:rPr>
          <w:rFonts w:ascii="Times New Roman" w:hAnsi="Times New Roman" w:cs="Times New Roman"/>
          <w:sz w:val="24"/>
          <w:szCs w:val="24"/>
        </w:rPr>
        <w:t>:</w:t>
      </w:r>
    </w:p>
    <w:p w14:paraId="1F3E273B" w14:textId="77777777" w:rsidR="00D82887" w:rsidRDefault="005C7ABD">
      <w:pPr>
        <w:pStyle w:val="Prrafodelista"/>
        <w:numPr>
          <w:ilvl w:val="0"/>
          <w:numId w:val="27"/>
        </w:numPr>
        <w:spacing w:line="360" w:lineRule="auto"/>
        <w:rPr>
          <w:rFonts w:ascii="Times New Roman" w:hAnsi="Times New Roman" w:cs="Times New Roman"/>
          <w:sz w:val="24"/>
          <w:szCs w:val="24"/>
        </w:rPr>
      </w:pPr>
      <w:r w:rsidRPr="00D82887">
        <w:rPr>
          <w:rFonts w:ascii="Times New Roman" w:hAnsi="Times New Roman" w:cs="Times New Roman"/>
          <w:sz w:val="24"/>
          <w:szCs w:val="24"/>
        </w:rPr>
        <w:t>Utilizar un servicio de hosting confiable que ofrezca soporte 24/7 y planes de recuperación ante desastres.</w:t>
      </w:r>
    </w:p>
    <w:p w14:paraId="4DDC4CFE" w14:textId="77777777" w:rsidR="00D82887" w:rsidRDefault="005C7ABD">
      <w:pPr>
        <w:pStyle w:val="Prrafodelista"/>
        <w:numPr>
          <w:ilvl w:val="0"/>
          <w:numId w:val="27"/>
        </w:numPr>
        <w:spacing w:line="360" w:lineRule="auto"/>
        <w:rPr>
          <w:rFonts w:ascii="Times New Roman" w:hAnsi="Times New Roman" w:cs="Times New Roman"/>
          <w:sz w:val="24"/>
          <w:szCs w:val="24"/>
        </w:rPr>
      </w:pPr>
      <w:r w:rsidRPr="00D82887">
        <w:rPr>
          <w:rFonts w:ascii="Times New Roman" w:hAnsi="Times New Roman" w:cs="Times New Roman"/>
          <w:sz w:val="24"/>
          <w:szCs w:val="24"/>
        </w:rPr>
        <w:t>Implementar redundancia en servidores para garantizar la disponibilidad continua de la plataforma.</w:t>
      </w:r>
    </w:p>
    <w:p w14:paraId="209063B6" w14:textId="3E25DEAC" w:rsidR="005C7ABD" w:rsidRPr="00D82887" w:rsidRDefault="005C7ABD">
      <w:pPr>
        <w:pStyle w:val="Prrafodelista"/>
        <w:numPr>
          <w:ilvl w:val="0"/>
          <w:numId w:val="27"/>
        </w:numPr>
        <w:spacing w:line="360" w:lineRule="auto"/>
        <w:rPr>
          <w:rFonts w:ascii="Times New Roman" w:hAnsi="Times New Roman" w:cs="Times New Roman"/>
          <w:sz w:val="24"/>
          <w:szCs w:val="24"/>
        </w:rPr>
      </w:pPr>
      <w:r w:rsidRPr="00D82887">
        <w:rPr>
          <w:rFonts w:ascii="Times New Roman" w:hAnsi="Times New Roman" w:cs="Times New Roman"/>
          <w:sz w:val="24"/>
          <w:szCs w:val="24"/>
        </w:rPr>
        <w:t>Monitorear el tráfico y ajustar la capacidad del servidor según el crecimiento de la demanda.</w:t>
      </w:r>
    </w:p>
    <w:p w14:paraId="5E4E06C5" w14:textId="77777777" w:rsidR="005C7ABD" w:rsidRPr="005C7ABD" w:rsidRDefault="005C7ABD">
      <w:pPr>
        <w:numPr>
          <w:ilvl w:val="0"/>
          <w:numId w:val="21"/>
        </w:numPr>
        <w:spacing w:line="360" w:lineRule="auto"/>
        <w:rPr>
          <w:rFonts w:ascii="Times New Roman" w:hAnsi="Times New Roman" w:cs="Times New Roman"/>
          <w:sz w:val="24"/>
          <w:szCs w:val="24"/>
        </w:rPr>
      </w:pPr>
      <w:r w:rsidRPr="005C7ABD">
        <w:rPr>
          <w:rFonts w:ascii="Times New Roman" w:hAnsi="Times New Roman" w:cs="Times New Roman"/>
          <w:b/>
          <w:bCs/>
          <w:sz w:val="24"/>
          <w:szCs w:val="24"/>
        </w:rPr>
        <w:t>Errores en el sistema de ticketing o asignación de asientos</w:t>
      </w:r>
      <w:r w:rsidRPr="005C7ABD">
        <w:rPr>
          <w:rFonts w:ascii="Times New Roman" w:hAnsi="Times New Roman" w:cs="Times New Roman"/>
          <w:sz w:val="24"/>
          <w:szCs w:val="24"/>
        </w:rPr>
        <w:t>:</w:t>
      </w:r>
    </w:p>
    <w:p w14:paraId="7266A29B" w14:textId="77777777" w:rsidR="005C7ABD" w:rsidRPr="00A8390F" w:rsidRDefault="005C7ABD">
      <w:pPr>
        <w:pStyle w:val="Prrafodelista"/>
        <w:numPr>
          <w:ilvl w:val="0"/>
          <w:numId w:val="28"/>
        </w:numPr>
        <w:spacing w:line="360" w:lineRule="auto"/>
        <w:rPr>
          <w:rFonts w:ascii="Times New Roman" w:hAnsi="Times New Roman" w:cs="Times New Roman"/>
          <w:sz w:val="24"/>
          <w:szCs w:val="24"/>
        </w:rPr>
      </w:pPr>
      <w:r w:rsidRPr="00A8390F">
        <w:rPr>
          <w:rFonts w:ascii="Times New Roman" w:hAnsi="Times New Roman" w:cs="Times New Roman"/>
          <w:b/>
          <w:bCs/>
          <w:sz w:val="24"/>
          <w:szCs w:val="24"/>
        </w:rPr>
        <w:t>Descripción del Riesgo</w:t>
      </w:r>
      <w:r w:rsidRPr="00A8390F">
        <w:rPr>
          <w:rFonts w:ascii="Times New Roman" w:hAnsi="Times New Roman" w:cs="Times New Roman"/>
          <w:sz w:val="24"/>
          <w:szCs w:val="24"/>
        </w:rPr>
        <w:t>: Fallas en el sistema de compra de entradas o en la asignación de asientos podrían generar frustración en los usuarios y pérdida de confianza en la plataforma.</w:t>
      </w:r>
    </w:p>
    <w:p w14:paraId="42BEC7E3" w14:textId="77777777" w:rsidR="005C7ABD" w:rsidRPr="00A8390F" w:rsidRDefault="005C7ABD">
      <w:pPr>
        <w:pStyle w:val="Prrafodelista"/>
        <w:numPr>
          <w:ilvl w:val="0"/>
          <w:numId w:val="28"/>
        </w:numPr>
        <w:spacing w:line="360" w:lineRule="auto"/>
        <w:rPr>
          <w:rFonts w:ascii="Times New Roman" w:hAnsi="Times New Roman" w:cs="Times New Roman"/>
          <w:sz w:val="24"/>
          <w:szCs w:val="24"/>
        </w:rPr>
      </w:pPr>
      <w:r w:rsidRPr="00A8390F">
        <w:rPr>
          <w:rFonts w:ascii="Times New Roman" w:hAnsi="Times New Roman" w:cs="Times New Roman"/>
          <w:b/>
          <w:bCs/>
          <w:sz w:val="24"/>
          <w:szCs w:val="24"/>
        </w:rPr>
        <w:t>Mitigación</w:t>
      </w:r>
      <w:r w:rsidRPr="00A8390F">
        <w:rPr>
          <w:rFonts w:ascii="Times New Roman" w:hAnsi="Times New Roman" w:cs="Times New Roman"/>
          <w:sz w:val="24"/>
          <w:szCs w:val="24"/>
        </w:rPr>
        <w:t>:</w:t>
      </w:r>
    </w:p>
    <w:p w14:paraId="621A1505" w14:textId="77777777" w:rsidR="00A8390F" w:rsidRDefault="005C7ABD">
      <w:pPr>
        <w:pStyle w:val="Prrafodelista"/>
        <w:numPr>
          <w:ilvl w:val="0"/>
          <w:numId w:val="29"/>
        </w:numPr>
        <w:spacing w:line="360" w:lineRule="auto"/>
        <w:rPr>
          <w:rFonts w:ascii="Times New Roman" w:hAnsi="Times New Roman" w:cs="Times New Roman"/>
          <w:sz w:val="24"/>
          <w:szCs w:val="24"/>
        </w:rPr>
      </w:pPr>
      <w:r w:rsidRPr="00A8390F">
        <w:rPr>
          <w:rFonts w:ascii="Times New Roman" w:hAnsi="Times New Roman" w:cs="Times New Roman"/>
          <w:sz w:val="24"/>
          <w:szCs w:val="24"/>
        </w:rPr>
        <w:t>Realizar pruebas funcionales antes del lanzamiento, asegurándose de que el sistema de ticketing funcione correctamente bajo distintas condiciones de carga.</w:t>
      </w:r>
    </w:p>
    <w:p w14:paraId="0F98A877" w14:textId="77777777" w:rsidR="00A8390F" w:rsidRDefault="005C7ABD">
      <w:pPr>
        <w:pStyle w:val="Prrafodelista"/>
        <w:numPr>
          <w:ilvl w:val="0"/>
          <w:numId w:val="29"/>
        </w:numPr>
        <w:spacing w:line="360" w:lineRule="auto"/>
        <w:rPr>
          <w:rFonts w:ascii="Times New Roman" w:hAnsi="Times New Roman" w:cs="Times New Roman"/>
          <w:sz w:val="24"/>
          <w:szCs w:val="24"/>
        </w:rPr>
      </w:pPr>
      <w:r w:rsidRPr="00A8390F">
        <w:rPr>
          <w:rFonts w:ascii="Times New Roman" w:hAnsi="Times New Roman" w:cs="Times New Roman"/>
          <w:sz w:val="24"/>
          <w:szCs w:val="24"/>
        </w:rPr>
        <w:t>Ofrecer un servicio de soporte ágil para resolver cualquier incidencia relacionada con el sistema de compra de entradas.</w:t>
      </w:r>
    </w:p>
    <w:p w14:paraId="18549A7C" w14:textId="04B785E7" w:rsidR="005C7ABD" w:rsidRPr="00A8390F" w:rsidRDefault="005C7ABD">
      <w:pPr>
        <w:pStyle w:val="Prrafodelista"/>
        <w:numPr>
          <w:ilvl w:val="0"/>
          <w:numId w:val="29"/>
        </w:numPr>
        <w:spacing w:line="360" w:lineRule="auto"/>
        <w:rPr>
          <w:rFonts w:ascii="Times New Roman" w:hAnsi="Times New Roman" w:cs="Times New Roman"/>
          <w:sz w:val="24"/>
          <w:szCs w:val="24"/>
        </w:rPr>
      </w:pPr>
      <w:r w:rsidRPr="00A8390F">
        <w:rPr>
          <w:rFonts w:ascii="Times New Roman" w:hAnsi="Times New Roman" w:cs="Times New Roman"/>
          <w:sz w:val="24"/>
          <w:szCs w:val="24"/>
        </w:rPr>
        <w:t>Incluir un mecanismo de verificación manual para corregir posibles errores en la asignación de asientos.</w:t>
      </w:r>
    </w:p>
    <w:p w14:paraId="00B74B16" w14:textId="77777777" w:rsidR="005C7ABD" w:rsidRPr="005C7ABD" w:rsidRDefault="005C7ABD">
      <w:pPr>
        <w:numPr>
          <w:ilvl w:val="0"/>
          <w:numId w:val="21"/>
        </w:numPr>
        <w:spacing w:line="360" w:lineRule="auto"/>
        <w:rPr>
          <w:rFonts w:ascii="Times New Roman" w:hAnsi="Times New Roman" w:cs="Times New Roman"/>
          <w:sz w:val="24"/>
          <w:szCs w:val="24"/>
        </w:rPr>
      </w:pPr>
      <w:r w:rsidRPr="005C7ABD">
        <w:rPr>
          <w:rFonts w:ascii="Times New Roman" w:hAnsi="Times New Roman" w:cs="Times New Roman"/>
          <w:b/>
          <w:bCs/>
          <w:sz w:val="24"/>
          <w:szCs w:val="24"/>
        </w:rPr>
        <w:t>Falta de capacitación del personal del cine</w:t>
      </w:r>
      <w:r w:rsidRPr="005C7ABD">
        <w:rPr>
          <w:rFonts w:ascii="Times New Roman" w:hAnsi="Times New Roman" w:cs="Times New Roman"/>
          <w:sz w:val="24"/>
          <w:szCs w:val="24"/>
        </w:rPr>
        <w:t>:</w:t>
      </w:r>
    </w:p>
    <w:p w14:paraId="12C83BC6" w14:textId="77777777" w:rsidR="005C7ABD" w:rsidRPr="00A8390F" w:rsidRDefault="005C7ABD">
      <w:pPr>
        <w:pStyle w:val="Prrafodelista"/>
        <w:numPr>
          <w:ilvl w:val="0"/>
          <w:numId w:val="30"/>
        </w:numPr>
        <w:spacing w:line="360" w:lineRule="auto"/>
        <w:rPr>
          <w:rFonts w:ascii="Times New Roman" w:hAnsi="Times New Roman" w:cs="Times New Roman"/>
          <w:sz w:val="24"/>
          <w:szCs w:val="24"/>
        </w:rPr>
      </w:pPr>
      <w:r w:rsidRPr="00A8390F">
        <w:rPr>
          <w:rFonts w:ascii="Times New Roman" w:hAnsi="Times New Roman" w:cs="Times New Roman"/>
          <w:b/>
          <w:bCs/>
          <w:sz w:val="24"/>
          <w:szCs w:val="24"/>
        </w:rPr>
        <w:t>Descripción del Riesgo</w:t>
      </w:r>
      <w:r w:rsidRPr="00A8390F">
        <w:rPr>
          <w:rFonts w:ascii="Times New Roman" w:hAnsi="Times New Roman" w:cs="Times New Roman"/>
          <w:sz w:val="24"/>
          <w:szCs w:val="24"/>
        </w:rPr>
        <w:t>: El personal del cine puede no estar adecuadamente capacitado para gestionar incidencias técnicas o guiar a los usuarios en el uso de la plataforma.</w:t>
      </w:r>
    </w:p>
    <w:p w14:paraId="4CCA28CB" w14:textId="77777777" w:rsidR="005C7ABD" w:rsidRPr="00A8390F" w:rsidRDefault="005C7ABD">
      <w:pPr>
        <w:pStyle w:val="Prrafodelista"/>
        <w:numPr>
          <w:ilvl w:val="0"/>
          <w:numId w:val="30"/>
        </w:numPr>
        <w:spacing w:line="360" w:lineRule="auto"/>
        <w:rPr>
          <w:rFonts w:ascii="Times New Roman" w:hAnsi="Times New Roman" w:cs="Times New Roman"/>
          <w:sz w:val="24"/>
          <w:szCs w:val="24"/>
        </w:rPr>
      </w:pPr>
      <w:r w:rsidRPr="00A8390F">
        <w:rPr>
          <w:rFonts w:ascii="Times New Roman" w:hAnsi="Times New Roman" w:cs="Times New Roman"/>
          <w:b/>
          <w:bCs/>
          <w:sz w:val="24"/>
          <w:szCs w:val="24"/>
        </w:rPr>
        <w:t>Mitigación</w:t>
      </w:r>
      <w:r w:rsidRPr="00A8390F">
        <w:rPr>
          <w:rFonts w:ascii="Times New Roman" w:hAnsi="Times New Roman" w:cs="Times New Roman"/>
          <w:sz w:val="24"/>
          <w:szCs w:val="24"/>
        </w:rPr>
        <w:t>:</w:t>
      </w:r>
    </w:p>
    <w:p w14:paraId="5EE540F0" w14:textId="77777777" w:rsidR="00A8390F" w:rsidRDefault="005C7ABD">
      <w:pPr>
        <w:pStyle w:val="Prrafodelista"/>
        <w:numPr>
          <w:ilvl w:val="0"/>
          <w:numId w:val="31"/>
        </w:numPr>
        <w:spacing w:line="360" w:lineRule="auto"/>
        <w:rPr>
          <w:rFonts w:ascii="Times New Roman" w:hAnsi="Times New Roman" w:cs="Times New Roman"/>
          <w:sz w:val="24"/>
          <w:szCs w:val="24"/>
        </w:rPr>
      </w:pPr>
      <w:r w:rsidRPr="00A8390F">
        <w:rPr>
          <w:rFonts w:ascii="Times New Roman" w:hAnsi="Times New Roman" w:cs="Times New Roman"/>
          <w:sz w:val="24"/>
          <w:szCs w:val="24"/>
        </w:rPr>
        <w:t>Proporcionar sesiones de capacitación al personal del cine sobre el uso de la plataforma y sobre cómo resolver problemas técnicos básicos.</w:t>
      </w:r>
    </w:p>
    <w:p w14:paraId="297CF5E8" w14:textId="77777777" w:rsidR="00A8390F" w:rsidRPr="00A8390F" w:rsidRDefault="00A8390F" w:rsidP="00A8390F">
      <w:pPr>
        <w:spacing w:line="360" w:lineRule="auto"/>
        <w:ind w:left="1416"/>
        <w:rPr>
          <w:rFonts w:ascii="Times New Roman" w:hAnsi="Times New Roman" w:cs="Times New Roman"/>
          <w:sz w:val="24"/>
          <w:szCs w:val="24"/>
        </w:rPr>
      </w:pPr>
    </w:p>
    <w:p w14:paraId="480D28A8" w14:textId="469591A7" w:rsidR="005C7ABD" w:rsidRPr="00A8390F" w:rsidRDefault="005C7ABD">
      <w:pPr>
        <w:pStyle w:val="Prrafodelista"/>
        <w:numPr>
          <w:ilvl w:val="0"/>
          <w:numId w:val="31"/>
        </w:numPr>
        <w:spacing w:line="360" w:lineRule="auto"/>
        <w:rPr>
          <w:rFonts w:ascii="Times New Roman" w:hAnsi="Times New Roman" w:cs="Times New Roman"/>
          <w:sz w:val="24"/>
          <w:szCs w:val="24"/>
        </w:rPr>
      </w:pPr>
      <w:r w:rsidRPr="00A8390F">
        <w:rPr>
          <w:rFonts w:ascii="Times New Roman" w:hAnsi="Times New Roman" w:cs="Times New Roman"/>
          <w:sz w:val="24"/>
          <w:szCs w:val="24"/>
        </w:rPr>
        <w:t>Establecer un canal de soporte técnico dedicado para el personal del cine, para que puedan escalar cualquier problema que no puedan resolver.</w:t>
      </w:r>
    </w:p>
    <w:p w14:paraId="5CB2917C" w14:textId="77777777" w:rsidR="0076616C" w:rsidRPr="0076616C" w:rsidRDefault="0076616C" w:rsidP="0076616C"/>
    <w:p w14:paraId="58FAAA0B" w14:textId="77777777" w:rsidR="0076616C" w:rsidRPr="007B059B" w:rsidRDefault="0076616C" w:rsidP="0076616C">
      <w:pPr>
        <w:pStyle w:val="Ttulo2"/>
        <w:rPr>
          <w:rFonts w:ascii="Times New Roman" w:hAnsi="Times New Roman" w:cs="Times New Roman"/>
          <w:b/>
          <w:bCs/>
          <w:color w:val="auto"/>
          <w:sz w:val="24"/>
          <w:szCs w:val="24"/>
        </w:rPr>
      </w:pPr>
      <w:bookmarkStart w:id="17" w:name="_Toc183450294"/>
      <w:r w:rsidRPr="007B059B">
        <w:rPr>
          <w:rFonts w:ascii="Times New Roman" w:hAnsi="Times New Roman" w:cs="Times New Roman"/>
          <w:b/>
          <w:bCs/>
          <w:color w:val="auto"/>
          <w:sz w:val="24"/>
          <w:szCs w:val="24"/>
        </w:rPr>
        <w:t>Muestra y población del proyecto</w:t>
      </w:r>
      <w:bookmarkEnd w:id="17"/>
      <w:r w:rsidRPr="007B059B">
        <w:rPr>
          <w:rFonts w:ascii="Times New Roman" w:hAnsi="Times New Roman" w:cs="Times New Roman"/>
          <w:b/>
          <w:bCs/>
          <w:color w:val="auto"/>
          <w:sz w:val="24"/>
          <w:szCs w:val="24"/>
        </w:rPr>
        <w:t xml:space="preserve"> </w:t>
      </w:r>
    </w:p>
    <w:p w14:paraId="6C68398D" w14:textId="77777777" w:rsidR="0076616C" w:rsidRDefault="0076616C" w:rsidP="0076616C"/>
    <w:p w14:paraId="7B94BB08" w14:textId="1C7E9AC3" w:rsidR="007B059B" w:rsidRPr="007B059B" w:rsidRDefault="007B059B" w:rsidP="007B059B">
      <w:pPr>
        <w:ind w:firstLine="708"/>
        <w:rPr>
          <w:rFonts w:ascii="Times New Roman" w:hAnsi="Times New Roman" w:cs="Times New Roman"/>
          <w:sz w:val="24"/>
          <w:szCs w:val="24"/>
        </w:rPr>
      </w:pPr>
      <w:r w:rsidRPr="007B059B">
        <w:rPr>
          <w:rFonts w:ascii="Times New Roman" w:hAnsi="Times New Roman" w:cs="Times New Roman"/>
          <w:sz w:val="24"/>
          <w:szCs w:val="24"/>
        </w:rPr>
        <w:t>La población objetivo del proyecto está conformada por los habitantes de la ciudad de Ocaña, Norte de Santander, y los visitantes regulares del cine. La muestra estará compuesta por un grupo de 100 usuarios potenciales que asisten al cine regularmente y que representan un perfil demográfico variado en cuanto a edad, género y ocupación.</w:t>
      </w:r>
    </w:p>
    <w:p w14:paraId="08571D1D" w14:textId="13D81E37" w:rsidR="007B059B" w:rsidRPr="007B059B" w:rsidRDefault="007B059B" w:rsidP="007B059B">
      <w:pPr>
        <w:ind w:firstLine="708"/>
        <w:rPr>
          <w:rFonts w:ascii="Times New Roman" w:hAnsi="Times New Roman" w:cs="Times New Roman"/>
          <w:sz w:val="24"/>
          <w:szCs w:val="24"/>
        </w:rPr>
      </w:pPr>
      <w:r w:rsidRPr="007B059B">
        <w:rPr>
          <w:rFonts w:ascii="Times New Roman" w:hAnsi="Times New Roman" w:cs="Times New Roman"/>
          <w:sz w:val="24"/>
          <w:szCs w:val="24"/>
        </w:rPr>
        <w:t>Se seleccionarán tanto clientes actuales del cine como usuarios que aún no frecuentan el establecimiento, pero que podrían hacerlo si existiera la opción de compra de boletos en línea.</w:t>
      </w:r>
    </w:p>
    <w:p w14:paraId="1C0B5F86" w14:textId="77777777" w:rsidR="0076616C" w:rsidRPr="0076616C" w:rsidRDefault="0076616C" w:rsidP="0076616C"/>
    <w:p w14:paraId="3B5F3329" w14:textId="77777777" w:rsidR="0076616C" w:rsidRPr="007B059B" w:rsidRDefault="0076616C" w:rsidP="0076616C">
      <w:pPr>
        <w:pStyle w:val="Ttulo2"/>
        <w:rPr>
          <w:rFonts w:ascii="Times New Roman" w:hAnsi="Times New Roman" w:cs="Times New Roman"/>
          <w:b/>
          <w:bCs/>
          <w:color w:val="auto"/>
          <w:sz w:val="24"/>
          <w:szCs w:val="24"/>
        </w:rPr>
      </w:pPr>
      <w:bookmarkStart w:id="18" w:name="_Toc183450295"/>
      <w:r w:rsidRPr="007B059B">
        <w:rPr>
          <w:rFonts w:ascii="Times New Roman" w:hAnsi="Times New Roman" w:cs="Times New Roman"/>
          <w:b/>
          <w:bCs/>
          <w:color w:val="auto"/>
          <w:sz w:val="24"/>
          <w:szCs w:val="24"/>
        </w:rPr>
        <w:t>Instrumento de medición y recolección de los datos</w:t>
      </w:r>
      <w:bookmarkEnd w:id="18"/>
      <w:r w:rsidRPr="007B059B">
        <w:rPr>
          <w:rFonts w:ascii="Times New Roman" w:hAnsi="Times New Roman" w:cs="Times New Roman"/>
          <w:b/>
          <w:bCs/>
          <w:color w:val="auto"/>
          <w:sz w:val="24"/>
          <w:szCs w:val="24"/>
        </w:rPr>
        <w:t xml:space="preserve"> </w:t>
      </w:r>
    </w:p>
    <w:p w14:paraId="2350DA71" w14:textId="77777777" w:rsidR="0076616C" w:rsidRDefault="0076616C" w:rsidP="0076616C"/>
    <w:p w14:paraId="60B09ACE" w14:textId="77777777" w:rsidR="007B059B" w:rsidRPr="007B059B" w:rsidRDefault="007B059B" w:rsidP="007B059B">
      <w:pPr>
        <w:ind w:firstLine="360"/>
        <w:rPr>
          <w:rFonts w:ascii="Times New Roman" w:hAnsi="Times New Roman" w:cs="Times New Roman"/>
          <w:sz w:val="24"/>
          <w:szCs w:val="24"/>
        </w:rPr>
      </w:pPr>
      <w:r w:rsidRPr="007B059B">
        <w:rPr>
          <w:rFonts w:ascii="Times New Roman" w:hAnsi="Times New Roman" w:cs="Times New Roman"/>
          <w:sz w:val="24"/>
          <w:szCs w:val="24"/>
        </w:rPr>
        <w:t>Se utilizarán los siguientes instrumentos para la medición y recolección de datos:</w:t>
      </w:r>
    </w:p>
    <w:p w14:paraId="722FBD2E" w14:textId="77777777" w:rsidR="007B059B" w:rsidRPr="007B059B" w:rsidRDefault="007B059B">
      <w:pPr>
        <w:numPr>
          <w:ilvl w:val="0"/>
          <w:numId w:val="11"/>
        </w:numPr>
        <w:rPr>
          <w:rFonts w:ascii="Times New Roman" w:hAnsi="Times New Roman" w:cs="Times New Roman"/>
          <w:sz w:val="24"/>
          <w:szCs w:val="24"/>
        </w:rPr>
      </w:pPr>
      <w:r w:rsidRPr="007B059B">
        <w:rPr>
          <w:rFonts w:ascii="Times New Roman" w:hAnsi="Times New Roman" w:cs="Times New Roman"/>
          <w:sz w:val="24"/>
          <w:szCs w:val="24"/>
        </w:rPr>
        <w:t>Encuestas: Se aplicarán encuestas a los usuarios para recolectar datos sobre su experiencia con la plataforma de venta en línea. Las encuestas medirán la facilidad de uso, la seguridad percibida en las transacciones y la satisfacción general.</w:t>
      </w:r>
    </w:p>
    <w:p w14:paraId="03F29A47" w14:textId="67B2C306" w:rsidR="008623EE" w:rsidRPr="00D65441" w:rsidRDefault="007B059B">
      <w:pPr>
        <w:numPr>
          <w:ilvl w:val="0"/>
          <w:numId w:val="11"/>
        </w:numPr>
        <w:rPr>
          <w:rFonts w:ascii="Times New Roman" w:hAnsi="Times New Roman" w:cs="Times New Roman"/>
          <w:sz w:val="24"/>
          <w:szCs w:val="24"/>
        </w:rPr>
      </w:pPr>
      <w:r w:rsidRPr="00D65441">
        <w:rPr>
          <w:rFonts w:ascii="Times New Roman" w:hAnsi="Times New Roman" w:cs="Times New Roman"/>
          <w:sz w:val="24"/>
          <w:szCs w:val="24"/>
        </w:rPr>
        <w:t>Entrevistas: Se realizarán entrevistas semi-estructuradas con el personal del cine para comprender las necesidades internas y las expectativas de uso del sistema, así como las posibles dificultades que enfrentan en la gestión de las entradas de manera presencial.</w:t>
      </w:r>
    </w:p>
    <w:p w14:paraId="4C4672C6" w14:textId="77777777" w:rsidR="007B059B" w:rsidRPr="007B059B" w:rsidRDefault="007B059B">
      <w:pPr>
        <w:numPr>
          <w:ilvl w:val="0"/>
          <w:numId w:val="11"/>
        </w:numPr>
        <w:rPr>
          <w:rFonts w:ascii="Times New Roman" w:hAnsi="Times New Roman" w:cs="Times New Roman"/>
          <w:sz w:val="24"/>
          <w:szCs w:val="24"/>
        </w:rPr>
      </w:pPr>
      <w:r w:rsidRPr="007B059B">
        <w:rPr>
          <w:rFonts w:ascii="Times New Roman" w:hAnsi="Times New Roman" w:cs="Times New Roman"/>
          <w:sz w:val="24"/>
          <w:szCs w:val="24"/>
        </w:rPr>
        <w:t xml:space="preserve">Análisis de Uso: Se recopilarán datos sobre el tráfico de usuarios en la plataforma, número de transacciones realizadas y el comportamiento de los usuarios en el sitio web. Para esto se integrará una herramienta de análisis web, como </w:t>
      </w:r>
      <w:r w:rsidRPr="007B059B">
        <w:rPr>
          <w:rFonts w:ascii="Times New Roman" w:hAnsi="Times New Roman" w:cs="Times New Roman"/>
          <w:b/>
          <w:bCs/>
          <w:sz w:val="24"/>
          <w:szCs w:val="24"/>
        </w:rPr>
        <w:t>Google Analytics</w:t>
      </w:r>
      <w:r w:rsidRPr="007B059B">
        <w:rPr>
          <w:rFonts w:ascii="Times New Roman" w:hAnsi="Times New Roman" w:cs="Times New Roman"/>
          <w:sz w:val="24"/>
          <w:szCs w:val="24"/>
        </w:rPr>
        <w:t>.</w:t>
      </w:r>
    </w:p>
    <w:p w14:paraId="6D4F85D9" w14:textId="77777777" w:rsidR="0076616C" w:rsidRPr="0076616C" w:rsidRDefault="0076616C" w:rsidP="0076616C"/>
    <w:p w14:paraId="64EED613" w14:textId="14C3ECC6" w:rsidR="001872B1" w:rsidRPr="007B059B" w:rsidRDefault="0076616C" w:rsidP="0076616C">
      <w:pPr>
        <w:pStyle w:val="Ttulo2"/>
        <w:rPr>
          <w:rFonts w:ascii="Times New Roman" w:hAnsi="Times New Roman" w:cs="Times New Roman"/>
          <w:b/>
          <w:bCs/>
          <w:color w:val="auto"/>
          <w:sz w:val="24"/>
          <w:szCs w:val="24"/>
        </w:rPr>
      </w:pPr>
      <w:bookmarkStart w:id="19" w:name="_Toc183450296"/>
      <w:r w:rsidRPr="007B059B">
        <w:rPr>
          <w:rFonts w:ascii="Times New Roman" w:hAnsi="Times New Roman" w:cs="Times New Roman"/>
          <w:b/>
          <w:bCs/>
          <w:color w:val="auto"/>
          <w:sz w:val="24"/>
          <w:szCs w:val="24"/>
        </w:rPr>
        <w:t>Análisis y diagnóstico del proceso investigativo</w:t>
      </w:r>
      <w:bookmarkEnd w:id="19"/>
    </w:p>
    <w:p w14:paraId="7FC7EB15" w14:textId="77777777" w:rsidR="0076616C" w:rsidRDefault="0076616C" w:rsidP="0076616C"/>
    <w:p w14:paraId="12061C32" w14:textId="77777777" w:rsidR="007B059B" w:rsidRPr="007B059B" w:rsidRDefault="007B059B" w:rsidP="007B059B">
      <w:pPr>
        <w:ind w:firstLine="708"/>
        <w:rPr>
          <w:rFonts w:ascii="Times New Roman" w:hAnsi="Times New Roman" w:cs="Times New Roman"/>
          <w:sz w:val="24"/>
          <w:szCs w:val="24"/>
        </w:rPr>
      </w:pPr>
      <w:r w:rsidRPr="007B059B">
        <w:rPr>
          <w:rFonts w:ascii="Times New Roman" w:hAnsi="Times New Roman" w:cs="Times New Roman"/>
          <w:sz w:val="24"/>
          <w:szCs w:val="24"/>
        </w:rPr>
        <w:t>El diagnóstico inicial mostró que el cine no cuenta con un sistema digital para la compra de boletos, lo que limita su capacidad para ofrecer una experiencia de compra más rápida y cómoda. Los usuarios deben desplazarse físicamente al cine para adquirir entradas, lo que supone una barrera, especialmente en momentos de alta demanda o para aquellos que viven fuera del centro de la ciudad.</w:t>
      </w:r>
    </w:p>
    <w:p w14:paraId="0F747459" w14:textId="77777777" w:rsidR="007B059B" w:rsidRDefault="007B059B" w:rsidP="007B059B">
      <w:pPr>
        <w:rPr>
          <w:rFonts w:ascii="Times New Roman" w:hAnsi="Times New Roman" w:cs="Times New Roman"/>
          <w:sz w:val="24"/>
          <w:szCs w:val="24"/>
        </w:rPr>
      </w:pPr>
    </w:p>
    <w:p w14:paraId="1A497DCF" w14:textId="77777777" w:rsidR="00CF1D56" w:rsidRPr="007B059B" w:rsidRDefault="00CF1D56" w:rsidP="007B059B">
      <w:pPr>
        <w:rPr>
          <w:rFonts w:ascii="Times New Roman" w:hAnsi="Times New Roman" w:cs="Times New Roman"/>
          <w:sz w:val="24"/>
          <w:szCs w:val="24"/>
        </w:rPr>
      </w:pPr>
    </w:p>
    <w:p w14:paraId="2AF15460" w14:textId="77777777" w:rsidR="00586567" w:rsidRDefault="00586567" w:rsidP="007B059B">
      <w:pPr>
        <w:ind w:firstLine="708"/>
        <w:rPr>
          <w:rFonts w:ascii="Times New Roman" w:hAnsi="Times New Roman" w:cs="Times New Roman"/>
          <w:sz w:val="24"/>
          <w:szCs w:val="24"/>
        </w:rPr>
      </w:pPr>
    </w:p>
    <w:p w14:paraId="5DB5D747" w14:textId="77777777" w:rsidR="00D65441" w:rsidRDefault="00D65441" w:rsidP="007B059B">
      <w:pPr>
        <w:ind w:firstLine="708"/>
        <w:rPr>
          <w:rFonts w:ascii="Times New Roman" w:hAnsi="Times New Roman" w:cs="Times New Roman"/>
          <w:sz w:val="24"/>
          <w:szCs w:val="24"/>
        </w:rPr>
      </w:pPr>
    </w:p>
    <w:p w14:paraId="01A02711" w14:textId="73915EDE" w:rsidR="007B059B" w:rsidRPr="007B059B" w:rsidRDefault="007B059B" w:rsidP="007B059B">
      <w:pPr>
        <w:ind w:firstLine="708"/>
        <w:rPr>
          <w:rFonts w:ascii="Times New Roman" w:hAnsi="Times New Roman" w:cs="Times New Roman"/>
          <w:sz w:val="24"/>
          <w:szCs w:val="24"/>
        </w:rPr>
      </w:pPr>
      <w:r w:rsidRPr="007B059B">
        <w:rPr>
          <w:rFonts w:ascii="Times New Roman" w:hAnsi="Times New Roman" w:cs="Times New Roman"/>
          <w:sz w:val="24"/>
          <w:szCs w:val="24"/>
        </w:rPr>
        <w:t>Los análisis cualitativos y cuantitativos revelaron que una solución digital podría aumentar significativamente las ventas y mejorar la satisfacción de los clientes, al facilitar la compra desde cualquier lugar y en cualquier momento. Además, el cine podrá gestionar de manera más eficiente la disponibilidad de entradas, evitando sobreventas o problemas logísticos.</w:t>
      </w:r>
    </w:p>
    <w:p w14:paraId="78077B82" w14:textId="77777777" w:rsidR="007B059B" w:rsidRPr="007B059B" w:rsidRDefault="007B059B" w:rsidP="007B059B">
      <w:pPr>
        <w:rPr>
          <w:rFonts w:ascii="Times New Roman" w:hAnsi="Times New Roman" w:cs="Times New Roman"/>
          <w:sz w:val="24"/>
          <w:szCs w:val="24"/>
        </w:rPr>
      </w:pPr>
    </w:p>
    <w:p w14:paraId="165AD893" w14:textId="521A1D3E" w:rsidR="0076616C" w:rsidRDefault="007B059B" w:rsidP="007B059B">
      <w:pPr>
        <w:ind w:firstLine="708"/>
        <w:rPr>
          <w:rFonts w:ascii="Times New Roman" w:hAnsi="Times New Roman" w:cs="Times New Roman"/>
          <w:sz w:val="24"/>
          <w:szCs w:val="24"/>
        </w:rPr>
      </w:pPr>
      <w:r w:rsidRPr="007B059B">
        <w:rPr>
          <w:rFonts w:ascii="Times New Roman" w:hAnsi="Times New Roman" w:cs="Times New Roman"/>
          <w:sz w:val="24"/>
          <w:szCs w:val="24"/>
        </w:rPr>
        <w:t>El análisis también mostró que un porcentaje significativo de la población local utiliza teléfonos inteligentes y tiene acceso a internet, lo que refuerza la viabilidad del proyecto. Sin embargo, algunos usuarios podrían necesitar una curva de aprendizaje para familiarizarse con el sistema, lo cual será abordado mediante un diseño intuitivo y fácil de usar.</w:t>
      </w:r>
    </w:p>
    <w:p w14:paraId="7F594EF8" w14:textId="77777777" w:rsidR="007B059B" w:rsidRDefault="007B059B" w:rsidP="007B059B">
      <w:pPr>
        <w:rPr>
          <w:rFonts w:ascii="Times New Roman" w:hAnsi="Times New Roman" w:cs="Times New Roman"/>
          <w:sz w:val="24"/>
          <w:szCs w:val="24"/>
        </w:rPr>
      </w:pPr>
    </w:p>
    <w:p w14:paraId="046690B7" w14:textId="6B536992" w:rsidR="008623EE" w:rsidRDefault="00CF1D56" w:rsidP="007B059B">
      <w:pPr>
        <w:rPr>
          <w:rFonts w:ascii="Times New Roman" w:hAnsi="Times New Roman" w:cs="Times New Roman"/>
          <w:sz w:val="24"/>
          <w:szCs w:val="24"/>
        </w:rPr>
      </w:pPr>
      <w:r>
        <w:rPr>
          <w:rFonts w:ascii="Times New Roman" w:hAnsi="Times New Roman" w:cs="Times New Roman"/>
          <w:sz w:val="24"/>
          <w:szCs w:val="24"/>
        </w:rPr>
        <w:tab/>
        <w:t xml:space="preserve">Por otra parte, en la capacitación del personal se </w:t>
      </w:r>
      <w:r w:rsidRPr="00CF1D56">
        <w:rPr>
          <w:rFonts w:ascii="Times New Roman" w:hAnsi="Times New Roman" w:cs="Times New Roman"/>
          <w:sz w:val="24"/>
          <w:szCs w:val="24"/>
        </w:rPr>
        <w:t>sugier</w:t>
      </w:r>
      <w:r>
        <w:rPr>
          <w:rFonts w:ascii="Times New Roman" w:hAnsi="Times New Roman" w:cs="Times New Roman"/>
          <w:sz w:val="24"/>
          <w:szCs w:val="24"/>
        </w:rPr>
        <w:t>e</w:t>
      </w:r>
      <w:r w:rsidRPr="00CF1D56">
        <w:rPr>
          <w:rFonts w:ascii="Times New Roman" w:hAnsi="Times New Roman" w:cs="Times New Roman"/>
          <w:sz w:val="24"/>
          <w:szCs w:val="24"/>
        </w:rPr>
        <w:t xml:space="preserve"> incluir un plan detallado que garantice una correcta adaptación de los empleados al uso de la plataforma. </w:t>
      </w:r>
      <w:r>
        <w:rPr>
          <w:rFonts w:ascii="Times New Roman" w:hAnsi="Times New Roman" w:cs="Times New Roman"/>
          <w:sz w:val="24"/>
          <w:szCs w:val="24"/>
        </w:rPr>
        <w:t>Se propone</w:t>
      </w:r>
      <w:r w:rsidRPr="00CF1D56">
        <w:rPr>
          <w:rFonts w:ascii="Times New Roman" w:hAnsi="Times New Roman" w:cs="Times New Roman"/>
          <w:sz w:val="24"/>
          <w:szCs w:val="24"/>
        </w:rPr>
        <w:t xml:space="preserve"> </w:t>
      </w:r>
      <w:r>
        <w:rPr>
          <w:rFonts w:ascii="Times New Roman" w:hAnsi="Times New Roman" w:cs="Times New Roman"/>
          <w:sz w:val="24"/>
          <w:szCs w:val="24"/>
        </w:rPr>
        <w:t xml:space="preserve">la siguiente </w:t>
      </w:r>
      <w:r w:rsidRPr="00CF1D56">
        <w:rPr>
          <w:rFonts w:ascii="Times New Roman" w:hAnsi="Times New Roman" w:cs="Times New Roman"/>
          <w:sz w:val="24"/>
          <w:szCs w:val="24"/>
        </w:rPr>
        <w:t>estructura:</w:t>
      </w:r>
    </w:p>
    <w:p w14:paraId="51E2C473" w14:textId="77777777" w:rsidR="00CF1D56" w:rsidRDefault="00CF1D56" w:rsidP="007B059B">
      <w:pPr>
        <w:rPr>
          <w:rFonts w:ascii="Times New Roman" w:hAnsi="Times New Roman" w:cs="Times New Roman"/>
          <w:sz w:val="24"/>
          <w:szCs w:val="24"/>
        </w:rPr>
      </w:pPr>
    </w:p>
    <w:p w14:paraId="59029507" w14:textId="77777777" w:rsidR="00CF1D56" w:rsidRPr="00CF1D56" w:rsidRDefault="00CF1D56" w:rsidP="00FE0736">
      <w:pPr>
        <w:spacing w:line="360" w:lineRule="auto"/>
        <w:jc w:val="both"/>
        <w:rPr>
          <w:rFonts w:ascii="Times New Roman" w:hAnsi="Times New Roman" w:cs="Times New Roman"/>
          <w:b/>
          <w:bCs/>
          <w:sz w:val="24"/>
          <w:szCs w:val="24"/>
        </w:rPr>
      </w:pPr>
      <w:r w:rsidRPr="00CF1D56">
        <w:rPr>
          <w:rFonts w:ascii="Times New Roman" w:hAnsi="Times New Roman" w:cs="Times New Roman"/>
          <w:b/>
          <w:bCs/>
          <w:sz w:val="24"/>
          <w:szCs w:val="24"/>
        </w:rPr>
        <w:t>Plan de Capacitación del Personal</w:t>
      </w:r>
    </w:p>
    <w:p w14:paraId="531C2414" w14:textId="77777777" w:rsidR="00CF1D56" w:rsidRPr="00CF1D56" w:rsidRDefault="00CF1D56">
      <w:pPr>
        <w:numPr>
          <w:ilvl w:val="0"/>
          <w:numId w:val="13"/>
        </w:numPr>
        <w:spacing w:line="360" w:lineRule="auto"/>
        <w:jc w:val="both"/>
        <w:rPr>
          <w:rFonts w:ascii="Times New Roman" w:hAnsi="Times New Roman" w:cs="Times New Roman"/>
          <w:sz w:val="24"/>
          <w:szCs w:val="24"/>
        </w:rPr>
      </w:pPr>
      <w:r w:rsidRPr="00CF1D56">
        <w:rPr>
          <w:rFonts w:ascii="Times New Roman" w:hAnsi="Times New Roman" w:cs="Times New Roman"/>
          <w:b/>
          <w:bCs/>
          <w:sz w:val="24"/>
          <w:szCs w:val="24"/>
        </w:rPr>
        <w:t>Objetivos de la Capacitación:</w:t>
      </w:r>
    </w:p>
    <w:p w14:paraId="5EF90335" w14:textId="77777777" w:rsidR="00CF1D56" w:rsidRDefault="00CF1D56">
      <w:pPr>
        <w:pStyle w:val="Prrafodelista"/>
        <w:numPr>
          <w:ilvl w:val="0"/>
          <w:numId w:val="14"/>
        </w:numPr>
        <w:spacing w:line="360" w:lineRule="auto"/>
        <w:jc w:val="both"/>
        <w:rPr>
          <w:rFonts w:ascii="Times New Roman" w:hAnsi="Times New Roman" w:cs="Times New Roman"/>
          <w:sz w:val="24"/>
          <w:szCs w:val="24"/>
        </w:rPr>
      </w:pPr>
      <w:r w:rsidRPr="00CF1D56">
        <w:rPr>
          <w:rFonts w:ascii="Times New Roman" w:hAnsi="Times New Roman" w:cs="Times New Roman"/>
          <w:sz w:val="24"/>
          <w:szCs w:val="24"/>
        </w:rPr>
        <w:t>Asegurar que el personal del cine entienda y maneje de manera eficiente la plataforma web.</w:t>
      </w:r>
    </w:p>
    <w:p w14:paraId="2A28C1A4" w14:textId="77777777" w:rsidR="00CF1D56" w:rsidRDefault="00CF1D56">
      <w:pPr>
        <w:pStyle w:val="Prrafodelista"/>
        <w:numPr>
          <w:ilvl w:val="0"/>
          <w:numId w:val="14"/>
        </w:numPr>
        <w:spacing w:line="360" w:lineRule="auto"/>
        <w:jc w:val="both"/>
        <w:rPr>
          <w:rFonts w:ascii="Times New Roman" w:hAnsi="Times New Roman" w:cs="Times New Roman"/>
          <w:sz w:val="24"/>
          <w:szCs w:val="24"/>
        </w:rPr>
      </w:pPr>
      <w:r w:rsidRPr="00CF1D56">
        <w:rPr>
          <w:rFonts w:ascii="Times New Roman" w:hAnsi="Times New Roman" w:cs="Times New Roman"/>
          <w:sz w:val="24"/>
          <w:szCs w:val="24"/>
        </w:rPr>
        <w:t>Capacitar a los empleados para gestionar las funciones administrativas, como el control de entradas, reportes de ventas, y la resolución de incidencias de los usuarios.</w:t>
      </w:r>
    </w:p>
    <w:p w14:paraId="786FEE2C" w14:textId="0140B33C" w:rsidR="00CF1D56" w:rsidRPr="00CF1D56" w:rsidRDefault="00CF1D56">
      <w:pPr>
        <w:pStyle w:val="Prrafodelista"/>
        <w:numPr>
          <w:ilvl w:val="0"/>
          <w:numId w:val="14"/>
        </w:numPr>
        <w:spacing w:line="360" w:lineRule="auto"/>
        <w:jc w:val="both"/>
        <w:rPr>
          <w:rFonts w:ascii="Times New Roman" w:hAnsi="Times New Roman" w:cs="Times New Roman"/>
          <w:sz w:val="24"/>
          <w:szCs w:val="24"/>
        </w:rPr>
      </w:pPr>
      <w:r w:rsidRPr="00CF1D56">
        <w:rPr>
          <w:rFonts w:ascii="Times New Roman" w:hAnsi="Times New Roman" w:cs="Times New Roman"/>
          <w:sz w:val="24"/>
          <w:szCs w:val="24"/>
        </w:rPr>
        <w:t>Garantizar que el equipo pueda ayudar a los clientes menos familiarizados con la tecnología en el uso de la plataforma.</w:t>
      </w:r>
    </w:p>
    <w:p w14:paraId="7910FA07" w14:textId="77777777" w:rsidR="00CF1D56" w:rsidRPr="00CF1D56" w:rsidRDefault="00CF1D56">
      <w:pPr>
        <w:numPr>
          <w:ilvl w:val="0"/>
          <w:numId w:val="13"/>
        </w:numPr>
        <w:spacing w:line="360" w:lineRule="auto"/>
        <w:jc w:val="both"/>
        <w:rPr>
          <w:rFonts w:ascii="Times New Roman" w:hAnsi="Times New Roman" w:cs="Times New Roman"/>
          <w:sz w:val="24"/>
          <w:szCs w:val="24"/>
        </w:rPr>
      </w:pPr>
      <w:r w:rsidRPr="00CF1D56">
        <w:rPr>
          <w:rFonts w:ascii="Times New Roman" w:hAnsi="Times New Roman" w:cs="Times New Roman"/>
          <w:b/>
          <w:bCs/>
          <w:sz w:val="24"/>
          <w:szCs w:val="24"/>
        </w:rPr>
        <w:t>Contenido de la Capacitación:</w:t>
      </w:r>
    </w:p>
    <w:p w14:paraId="1B54DC0D" w14:textId="77777777" w:rsidR="00CF1D56" w:rsidRPr="00CF1D56" w:rsidRDefault="00CF1D56" w:rsidP="00FE0736">
      <w:pPr>
        <w:spacing w:line="360" w:lineRule="auto"/>
        <w:ind w:left="360"/>
        <w:jc w:val="both"/>
        <w:rPr>
          <w:rFonts w:ascii="Times New Roman" w:hAnsi="Times New Roman" w:cs="Times New Roman"/>
          <w:sz w:val="24"/>
          <w:szCs w:val="24"/>
        </w:rPr>
      </w:pPr>
      <w:r w:rsidRPr="00CF1D56">
        <w:rPr>
          <w:rFonts w:ascii="Times New Roman" w:hAnsi="Times New Roman" w:cs="Times New Roman"/>
          <w:b/>
          <w:bCs/>
          <w:sz w:val="24"/>
          <w:szCs w:val="24"/>
        </w:rPr>
        <w:t>Uso General de la Plataforma:</w:t>
      </w:r>
    </w:p>
    <w:p w14:paraId="0F331996" w14:textId="77777777" w:rsidR="00912DAB" w:rsidRDefault="00CF1D56">
      <w:pPr>
        <w:pStyle w:val="Prrafodelista"/>
        <w:numPr>
          <w:ilvl w:val="0"/>
          <w:numId w:val="15"/>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Navegación en la interfaz de usuario.</w:t>
      </w:r>
    </w:p>
    <w:p w14:paraId="3FEC37EB" w14:textId="77777777" w:rsidR="00912DAB" w:rsidRDefault="00CF1D56">
      <w:pPr>
        <w:pStyle w:val="Prrafodelista"/>
        <w:numPr>
          <w:ilvl w:val="0"/>
          <w:numId w:val="15"/>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Gestión de funciones administrativas (actualización de programación, monitoreo de ventas, etc.).</w:t>
      </w:r>
    </w:p>
    <w:p w14:paraId="2FD2EFEC" w14:textId="0B75C3FB" w:rsidR="00CF1D56" w:rsidRDefault="00CF1D56">
      <w:pPr>
        <w:pStyle w:val="Prrafodelista"/>
        <w:numPr>
          <w:ilvl w:val="0"/>
          <w:numId w:val="15"/>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Manejo de reportes de ventas y análisis de datos.</w:t>
      </w:r>
    </w:p>
    <w:p w14:paraId="09692CB7" w14:textId="77777777" w:rsidR="00586567" w:rsidRDefault="00586567" w:rsidP="00586567">
      <w:pPr>
        <w:spacing w:line="360" w:lineRule="auto"/>
        <w:jc w:val="both"/>
        <w:rPr>
          <w:rFonts w:ascii="Times New Roman" w:hAnsi="Times New Roman" w:cs="Times New Roman"/>
          <w:sz w:val="24"/>
          <w:szCs w:val="24"/>
        </w:rPr>
      </w:pPr>
    </w:p>
    <w:p w14:paraId="1D348AF6" w14:textId="77777777" w:rsidR="00586567" w:rsidRDefault="00586567" w:rsidP="00586567">
      <w:pPr>
        <w:spacing w:line="360" w:lineRule="auto"/>
        <w:jc w:val="both"/>
        <w:rPr>
          <w:rFonts w:ascii="Times New Roman" w:hAnsi="Times New Roman" w:cs="Times New Roman"/>
          <w:sz w:val="24"/>
          <w:szCs w:val="24"/>
        </w:rPr>
      </w:pPr>
    </w:p>
    <w:p w14:paraId="07BEE27A" w14:textId="77777777" w:rsidR="00586567" w:rsidRPr="00586567" w:rsidRDefault="00586567" w:rsidP="00586567">
      <w:pPr>
        <w:spacing w:line="360" w:lineRule="auto"/>
        <w:jc w:val="both"/>
        <w:rPr>
          <w:rFonts w:ascii="Times New Roman" w:hAnsi="Times New Roman" w:cs="Times New Roman"/>
          <w:sz w:val="24"/>
          <w:szCs w:val="24"/>
        </w:rPr>
      </w:pPr>
    </w:p>
    <w:p w14:paraId="4A4B088D" w14:textId="77777777" w:rsidR="00CF1D56" w:rsidRPr="00CF1D56" w:rsidRDefault="00CF1D56" w:rsidP="00FE0736">
      <w:pPr>
        <w:spacing w:line="360" w:lineRule="auto"/>
        <w:ind w:left="360"/>
        <w:jc w:val="both"/>
        <w:rPr>
          <w:rFonts w:ascii="Times New Roman" w:hAnsi="Times New Roman" w:cs="Times New Roman"/>
          <w:sz w:val="24"/>
          <w:szCs w:val="24"/>
        </w:rPr>
      </w:pPr>
      <w:r w:rsidRPr="00CF1D56">
        <w:rPr>
          <w:rFonts w:ascii="Times New Roman" w:hAnsi="Times New Roman" w:cs="Times New Roman"/>
          <w:b/>
          <w:bCs/>
          <w:sz w:val="24"/>
          <w:szCs w:val="24"/>
        </w:rPr>
        <w:t>Solución de Problemas Técnicos Comunes:</w:t>
      </w:r>
    </w:p>
    <w:p w14:paraId="6AABEA9A" w14:textId="77777777" w:rsidR="00912DAB" w:rsidRDefault="00CF1D56">
      <w:pPr>
        <w:pStyle w:val="Prrafodelista"/>
        <w:numPr>
          <w:ilvl w:val="0"/>
          <w:numId w:val="16"/>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Procedimientos para resolver problemas frecuentes que los clientes puedan tener (compra de entradas, uso de la pasarela de pago, etc.).</w:t>
      </w:r>
    </w:p>
    <w:p w14:paraId="32CE363F" w14:textId="213789BD" w:rsidR="00CF1D56" w:rsidRDefault="00CF1D56">
      <w:pPr>
        <w:pStyle w:val="Prrafodelista"/>
        <w:numPr>
          <w:ilvl w:val="0"/>
          <w:numId w:val="16"/>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Uso del sistema de soporte interno para escalar incidencias técnicas.</w:t>
      </w:r>
    </w:p>
    <w:p w14:paraId="4413AFD0" w14:textId="77777777" w:rsidR="00912DAB" w:rsidRDefault="00CF1D56" w:rsidP="00FE0736">
      <w:pPr>
        <w:spacing w:line="360" w:lineRule="auto"/>
        <w:ind w:left="708"/>
        <w:jc w:val="both"/>
        <w:rPr>
          <w:rFonts w:ascii="Times New Roman" w:hAnsi="Times New Roman" w:cs="Times New Roman"/>
          <w:sz w:val="24"/>
          <w:szCs w:val="24"/>
        </w:rPr>
      </w:pPr>
      <w:r w:rsidRPr="00CF1D56">
        <w:rPr>
          <w:rFonts w:ascii="Times New Roman" w:hAnsi="Times New Roman" w:cs="Times New Roman"/>
          <w:b/>
          <w:bCs/>
          <w:sz w:val="24"/>
          <w:szCs w:val="24"/>
        </w:rPr>
        <w:t>Atención al Cliente en la Era Digital:</w:t>
      </w:r>
    </w:p>
    <w:p w14:paraId="5DF59716" w14:textId="77777777" w:rsidR="00912DAB" w:rsidRDefault="00CF1D56">
      <w:pPr>
        <w:pStyle w:val="Prrafodelista"/>
        <w:numPr>
          <w:ilvl w:val="0"/>
          <w:numId w:val="17"/>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Cómo guiar a los clientes en la compra en línea.</w:t>
      </w:r>
    </w:p>
    <w:p w14:paraId="20B9A49F" w14:textId="4A168B94" w:rsidR="00CF1D56" w:rsidRPr="00912DAB" w:rsidRDefault="00CF1D56">
      <w:pPr>
        <w:pStyle w:val="Prrafodelista"/>
        <w:numPr>
          <w:ilvl w:val="0"/>
          <w:numId w:val="17"/>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Estrategias para ofrecer soporte proactivo a los usuarios menos familiarizados con la tecnología.</w:t>
      </w:r>
    </w:p>
    <w:p w14:paraId="0CED3C6F" w14:textId="77777777" w:rsidR="00CF1D56" w:rsidRPr="00CF1D56" w:rsidRDefault="00CF1D56">
      <w:pPr>
        <w:numPr>
          <w:ilvl w:val="0"/>
          <w:numId w:val="13"/>
        </w:numPr>
        <w:spacing w:line="360" w:lineRule="auto"/>
        <w:jc w:val="both"/>
        <w:rPr>
          <w:rFonts w:ascii="Times New Roman" w:hAnsi="Times New Roman" w:cs="Times New Roman"/>
          <w:sz w:val="24"/>
          <w:szCs w:val="24"/>
        </w:rPr>
      </w:pPr>
      <w:r w:rsidRPr="00CF1D56">
        <w:rPr>
          <w:rFonts w:ascii="Times New Roman" w:hAnsi="Times New Roman" w:cs="Times New Roman"/>
          <w:b/>
          <w:bCs/>
          <w:sz w:val="24"/>
          <w:szCs w:val="24"/>
        </w:rPr>
        <w:t>Método de Capacitación:</w:t>
      </w:r>
    </w:p>
    <w:p w14:paraId="04342B8B" w14:textId="77777777" w:rsidR="00CF1D56" w:rsidRPr="00CF1D56" w:rsidRDefault="00CF1D56" w:rsidP="00FE0736">
      <w:pPr>
        <w:spacing w:line="360" w:lineRule="auto"/>
        <w:ind w:left="708"/>
        <w:jc w:val="both"/>
        <w:rPr>
          <w:rFonts w:ascii="Times New Roman" w:hAnsi="Times New Roman" w:cs="Times New Roman"/>
          <w:sz w:val="24"/>
          <w:szCs w:val="24"/>
        </w:rPr>
      </w:pPr>
      <w:r w:rsidRPr="00CF1D56">
        <w:rPr>
          <w:rFonts w:ascii="Times New Roman" w:hAnsi="Times New Roman" w:cs="Times New Roman"/>
          <w:b/>
          <w:bCs/>
          <w:sz w:val="24"/>
          <w:szCs w:val="24"/>
        </w:rPr>
        <w:t>Sesiones Presenciales y Virtuales:</w:t>
      </w:r>
    </w:p>
    <w:p w14:paraId="239FEDF6" w14:textId="77777777" w:rsidR="00912DAB" w:rsidRDefault="00CF1D56">
      <w:pPr>
        <w:pStyle w:val="Prrafodelista"/>
        <w:numPr>
          <w:ilvl w:val="0"/>
          <w:numId w:val="18"/>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Módulos presenciales para explicar el uso de la plataforma y las funciones administrativas.</w:t>
      </w:r>
    </w:p>
    <w:p w14:paraId="586C359E" w14:textId="2BD19DD0" w:rsidR="00CF1D56" w:rsidRPr="00912DAB" w:rsidRDefault="00CF1D56">
      <w:pPr>
        <w:pStyle w:val="Prrafodelista"/>
        <w:numPr>
          <w:ilvl w:val="0"/>
          <w:numId w:val="18"/>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Webinars o sesiones virtuales en vivo para revisar aspectos técnicos específicos.</w:t>
      </w:r>
    </w:p>
    <w:p w14:paraId="4A51C6F7" w14:textId="77777777" w:rsidR="00CF1D56" w:rsidRPr="00CF1D56" w:rsidRDefault="00CF1D56" w:rsidP="00FE0736">
      <w:pPr>
        <w:spacing w:line="360" w:lineRule="auto"/>
        <w:ind w:left="708"/>
        <w:jc w:val="both"/>
        <w:rPr>
          <w:rFonts w:ascii="Times New Roman" w:hAnsi="Times New Roman" w:cs="Times New Roman"/>
          <w:sz w:val="24"/>
          <w:szCs w:val="24"/>
        </w:rPr>
      </w:pPr>
      <w:r w:rsidRPr="00CF1D56">
        <w:rPr>
          <w:rFonts w:ascii="Times New Roman" w:hAnsi="Times New Roman" w:cs="Times New Roman"/>
          <w:b/>
          <w:bCs/>
          <w:sz w:val="24"/>
          <w:szCs w:val="24"/>
        </w:rPr>
        <w:t>Guías y Manuales:</w:t>
      </w:r>
    </w:p>
    <w:p w14:paraId="3E4AC008" w14:textId="77777777" w:rsidR="00CF1D56" w:rsidRPr="00912DAB" w:rsidRDefault="00CF1D56">
      <w:pPr>
        <w:pStyle w:val="Prrafodelista"/>
        <w:numPr>
          <w:ilvl w:val="0"/>
          <w:numId w:val="19"/>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Creación de manuales detallados y guías rápidas para el personal, con procedimientos paso a paso.</w:t>
      </w:r>
    </w:p>
    <w:p w14:paraId="54B5C5A0" w14:textId="77777777" w:rsidR="00CF1D56" w:rsidRPr="00CF1D56" w:rsidRDefault="00CF1D56" w:rsidP="00FE0736">
      <w:pPr>
        <w:spacing w:line="360" w:lineRule="auto"/>
        <w:ind w:left="708"/>
        <w:jc w:val="both"/>
        <w:rPr>
          <w:rFonts w:ascii="Times New Roman" w:hAnsi="Times New Roman" w:cs="Times New Roman"/>
          <w:sz w:val="24"/>
          <w:szCs w:val="24"/>
        </w:rPr>
      </w:pPr>
      <w:r w:rsidRPr="00CF1D56">
        <w:rPr>
          <w:rFonts w:ascii="Times New Roman" w:hAnsi="Times New Roman" w:cs="Times New Roman"/>
          <w:b/>
          <w:bCs/>
          <w:sz w:val="24"/>
          <w:szCs w:val="24"/>
        </w:rPr>
        <w:t>Simulaciones y Pruebas:</w:t>
      </w:r>
    </w:p>
    <w:p w14:paraId="4DB6C7AD" w14:textId="77777777" w:rsidR="00912DAB" w:rsidRDefault="00CF1D56">
      <w:pPr>
        <w:pStyle w:val="Prrafodelista"/>
        <w:numPr>
          <w:ilvl w:val="0"/>
          <w:numId w:val="19"/>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Simulaciones de escenarios reales para que los empleados practiquen la gestión de entradas, el manejo de incidencias y la resolución de problemas.</w:t>
      </w:r>
    </w:p>
    <w:p w14:paraId="29C34AF4" w14:textId="77777777" w:rsidR="00912DAB" w:rsidRDefault="00912DAB" w:rsidP="00FE0736">
      <w:pPr>
        <w:pStyle w:val="Prrafodelista"/>
        <w:spacing w:line="360" w:lineRule="auto"/>
        <w:ind w:left="1440"/>
        <w:jc w:val="both"/>
        <w:rPr>
          <w:rFonts w:ascii="Times New Roman" w:hAnsi="Times New Roman" w:cs="Times New Roman"/>
          <w:sz w:val="24"/>
          <w:szCs w:val="24"/>
        </w:rPr>
      </w:pPr>
    </w:p>
    <w:p w14:paraId="221B063A" w14:textId="6601F2B8" w:rsidR="00CF1D56" w:rsidRDefault="00CF1D56" w:rsidP="00FE0736">
      <w:pPr>
        <w:pStyle w:val="Prrafodelista"/>
        <w:spacing w:line="360" w:lineRule="auto"/>
        <w:ind w:left="708"/>
        <w:jc w:val="both"/>
        <w:rPr>
          <w:rFonts w:ascii="Times New Roman" w:hAnsi="Times New Roman" w:cs="Times New Roman"/>
          <w:b/>
          <w:bCs/>
          <w:sz w:val="24"/>
          <w:szCs w:val="24"/>
        </w:rPr>
      </w:pPr>
      <w:r w:rsidRPr="00912DAB">
        <w:rPr>
          <w:rFonts w:ascii="Times New Roman" w:hAnsi="Times New Roman" w:cs="Times New Roman"/>
          <w:b/>
          <w:bCs/>
          <w:sz w:val="24"/>
          <w:szCs w:val="24"/>
        </w:rPr>
        <w:t>Soporte Continuo:</w:t>
      </w:r>
    </w:p>
    <w:p w14:paraId="1134250A" w14:textId="77777777" w:rsidR="00912DAB" w:rsidRPr="00912DAB" w:rsidRDefault="00912DAB" w:rsidP="00FE0736">
      <w:pPr>
        <w:pStyle w:val="Prrafodelista"/>
        <w:spacing w:line="360" w:lineRule="auto"/>
        <w:ind w:left="708"/>
        <w:jc w:val="both"/>
        <w:rPr>
          <w:rFonts w:ascii="Times New Roman" w:hAnsi="Times New Roman" w:cs="Times New Roman"/>
          <w:sz w:val="24"/>
          <w:szCs w:val="24"/>
        </w:rPr>
      </w:pPr>
    </w:p>
    <w:p w14:paraId="01CAB012" w14:textId="77777777" w:rsidR="00CF1D56" w:rsidRDefault="00CF1D56">
      <w:pPr>
        <w:pStyle w:val="Prrafodelista"/>
        <w:numPr>
          <w:ilvl w:val="0"/>
          <w:numId w:val="19"/>
        </w:numPr>
        <w:spacing w:line="360" w:lineRule="auto"/>
        <w:jc w:val="both"/>
        <w:rPr>
          <w:rFonts w:ascii="Times New Roman" w:hAnsi="Times New Roman" w:cs="Times New Roman"/>
          <w:sz w:val="24"/>
          <w:szCs w:val="24"/>
        </w:rPr>
      </w:pPr>
      <w:r w:rsidRPr="00912DAB">
        <w:rPr>
          <w:rFonts w:ascii="Times New Roman" w:hAnsi="Times New Roman" w:cs="Times New Roman"/>
          <w:sz w:val="24"/>
          <w:szCs w:val="24"/>
        </w:rPr>
        <w:t>Establecer un sistema de soporte técnico que los empleados puedan utilizar durante la fase inicial de implementación para resolver dudas o problemas.</w:t>
      </w:r>
    </w:p>
    <w:p w14:paraId="6A310A0B" w14:textId="77777777" w:rsidR="00586567" w:rsidRPr="00586567" w:rsidRDefault="00586567" w:rsidP="00586567">
      <w:pPr>
        <w:spacing w:line="360" w:lineRule="auto"/>
        <w:jc w:val="both"/>
        <w:rPr>
          <w:rFonts w:ascii="Times New Roman" w:hAnsi="Times New Roman" w:cs="Times New Roman"/>
          <w:sz w:val="24"/>
          <w:szCs w:val="24"/>
        </w:rPr>
      </w:pPr>
    </w:p>
    <w:p w14:paraId="304DCEED" w14:textId="77777777" w:rsidR="00586567" w:rsidRPr="00586567" w:rsidRDefault="00586567" w:rsidP="00586567">
      <w:pPr>
        <w:spacing w:line="360" w:lineRule="auto"/>
        <w:jc w:val="both"/>
        <w:rPr>
          <w:rFonts w:ascii="Times New Roman" w:hAnsi="Times New Roman" w:cs="Times New Roman"/>
          <w:sz w:val="24"/>
          <w:szCs w:val="24"/>
        </w:rPr>
      </w:pPr>
    </w:p>
    <w:p w14:paraId="57D16393" w14:textId="77777777" w:rsidR="00CF1D56" w:rsidRPr="00CF1D56" w:rsidRDefault="00CF1D56">
      <w:pPr>
        <w:numPr>
          <w:ilvl w:val="0"/>
          <w:numId w:val="13"/>
        </w:numPr>
        <w:spacing w:line="360" w:lineRule="auto"/>
        <w:jc w:val="both"/>
        <w:rPr>
          <w:rFonts w:ascii="Times New Roman" w:hAnsi="Times New Roman" w:cs="Times New Roman"/>
          <w:sz w:val="24"/>
          <w:szCs w:val="24"/>
        </w:rPr>
      </w:pPr>
      <w:r w:rsidRPr="00CF1D56">
        <w:rPr>
          <w:rFonts w:ascii="Times New Roman" w:hAnsi="Times New Roman" w:cs="Times New Roman"/>
          <w:b/>
          <w:bCs/>
          <w:sz w:val="24"/>
          <w:szCs w:val="24"/>
        </w:rPr>
        <w:t>Duración y Evaluación:</w:t>
      </w:r>
    </w:p>
    <w:p w14:paraId="0E76FF3B" w14:textId="1E2AEF18" w:rsidR="00CF1D56" w:rsidRPr="00CF1D56" w:rsidRDefault="00CF1D56" w:rsidP="00FE0736">
      <w:pPr>
        <w:spacing w:line="360" w:lineRule="auto"/>
        <w:ind w:left="708"/>
        <w:jc w:val="both"/>
        <w:rPr>
          <w:rFonts w:ascii="Times New Roman" w:hAnsi="Times New Roman" w:cs="Times New Roman"/>
          <w:sz w:val="24"/>
          <w:szCs w:val="24"/>
        </w:rPr>
      </w:pPr>
      <w:r w:rsidRPr="00CF1D56">
        <w:rPr>
          <w:rFonts w:ascii="Times New Roman" w:hAnsi="Times New Roman" w:cs="Times New Roman"/>
          <w:b/>
          <w:bCs/>
          <w:sz w:val="24"/>
          <w:szCs w:val="24"/>
        </w:rPr>
        <w:t>Duración:</w:t>
      </w:r>
      <w:r w:rsidR="00FE0736">
        <w:rPr>
          <w:rFonts w:ascii="Times New Roman" w:hAnsi="Times New Roman" w:cs="Times New Roman"/>
          <w:sz w:val="24"/>
          <w:szCs w:val="24"/>
        </w:rPr>
        <w:t xml:space="preserve"> </w:t>
      </w:r>
      <w:r w:rsidRPr="00CF1D56">
        <w:rPr>
          <w:rFonts w:ascii="Times New Roman" w:hAnsi="Times New Roman" w:cs="Times New Roman"/>
          <w:sz w:val="24"/>
          <w:szCs w:val="24"/>
        </w:rPr>
        <w:t>El plan de capacitación tendrá una duración de 2 semanas, con 5 días dedicados a la parte técnica y otros 5 días a la atención al cliente y resolución de problemas.</w:t>
      </w:r>
    </w:p>
    <w:p w14:paraId="062A36AE" w14:textId="0F609DE4" w:rsidR="00CF1D56" w:rsidRPr="00CF1D56" w:rsidRDefault="00CF1D56" w:rsidP="00FE0736">
      <w:pPr>
        <w:spacing w:line="360" w:lineRule="auto"/>
        <w:ind w:left="708"/>
        <w:jc w:val="both"/>
        <w:rPr>
          <w:rFonts w:ascii="Times New Roman" w:hAnsi="Times New Roman" w:cs="Times New Roman"/>
          <w:sz w:val="24"/>
          <w:szCs w:val="24"/>
        </w:rPr>
      </w:pPr>
      <w:r w:rsidRPr="00CF1D56">
        <w:rPr>
          <w:rFonts w:ascii="Times New Roman" w:hAnsi="Times New Roman" w:cs="Times New Roman"/>
          <w:b/>
          <w:bCs/>
          <w:sz w:val="24"/>
          <w:szCs w:val="24"/>
        </w:rPr>
        <w:t>Evaluación:</w:t>
      </w:r>
    </w:p>
    <w:p w14:paraId="6FA13EBD" w14:textId="77777777" w:rsidR="00FE0736" w:rsidRDefault="00CF1D56">
      <w:pPr>
        <w:pStyle w:val="Prrafodelista"/>
        <w:numPr>
          <w:ilvl w:val="0"/>
          <w:numId w:val="19"/>
        </w:numPr>
        <w:spacing w:line="360" w:lineRule="auto"/>
        <w:jc w:val="both"/>
        <w:rPr>
          <w:rFonts w:ascii="Times New Roman" w:hAnsi="Times New Roman" w:cs="Times New Roman"/>
          <w:sz w:val="24"/>
          <w:szCs w:val="24"/>
        </w:rPr>
      </w:pPr>
      <w:r w:rsidRPr="00FE0736">
        <w:rPr>
          <w:rFonts w:ascii="Times New Roman" w:hAnsi="Times New Roman" w:cs="Times New Roman"/>
          <w:sz w:val="24"/>
          <w:szCs w:val="24"/>
        </w:rPr>
        <w:t>Al final de la capacitación, se aplicarán pruebas prácticas y teóricas para asegurar que el personal ha comprendido los procesos y puede desempeñar sus funciones sin dificultad.</w:t>
      </w:r>
    </w:p>
    <w:p w14:paraId="04DD0307" w14:textId="4A1A57A5" w:rsidR="00CF1D56" w:rsidRPr="00FE0736" w:rsidRDefault="00CF1D56">
      <w:pPr>
        <w:pStyle w:val="Prrafodelista"/>
        <w:numPr>
          <w:ilvl w:val="0"/>
          <w:numId w:val="19"/>
        </w:numPr>
        <w:spacing w:line="360" w:lineRule="auto"/>
        <w:jc w:val="both"/>
        <w:rPr>
          <w:rFonts w:ascii="Times New Roman" w:hAnsi="Times New Roman" w:cs="Times New Roman"/>
          <w:sz w:val="24"/>
          <w:szCs w:val="24"/>
        </w:rPr>
      </w:pPr>
      <w:r w:rsidRPr="00FE0736">
        <w:rPr>
          <w:rFonts w:ascii="Times New Roman" w:hAnsi="Times New Roman" w:cs="Times New Roman"/>
          <w:sz w:val="24"/>
          <w:szCs w:val="24"/>
        </w:rPr>
        <w:t>Se ofrecerán sesiones de refuerzo para aquellos empleados que necesiten más apoyo.</w:t>
      </w:r>
    </w:p>
    <w:p w14:paraId="2DC9D0E0" w14:textId="77777777" w:rsidR="00CF1D56" w:rsidRPr="00CF1D56" w:rsidRDefault="00CF1D56">
      <w:pPr>
        <w:numPr>
          <w:ilvl w:val="0"/>
          <w:numId w:val="13"/>
        </w:numPr>
        <w:spacing w:line="360" w:lineRule="auto"/>
        <w:jc w:val="both"/>
        <w:rPr>
          <w:rFonts w:ascii="Times New Roman" w:hAnsi="Times New Roman" w:cs="Times New Roman"/>
          <w:sz w:val="24"/>
          <w:szCs w:val="24"/>
        </w:rPr>
      </w:pPr>
      <w:r w:rsidRPr="00CF1D56">
        <w:rPr>
          <w:rFonts w:ascii="Times New Roman" w:hAnsi="Times New Roman" w:cs="Times New Roman"/>
          <w:b/>
          <w:bCs/>
          <w:sz w:val="24"/>
          <w:szCs w:val="24"/>
        </w:rPr>
        <w:t>Capacitación Continua:</w:t>
      </w:r>
    </w:p>
    <w:p w14:paraId="325EF718" w14:textId="77777777" w:rsidR="00CF1D56" w:rsidRPr="00FE0736" w:rsidRDefault="00CF1D56">
      <w:pPr>
        <w:pStyle w:val="Prrafodelista"/>
        <w:numPr>
          <w:ilvl w:val="0"/>
          <w:numId w:val="20"/>
        </w:numPr>
        <w:spacing w:line="360" w:lineRule="auto"/>
        <w:jc w:val="both"/>
        <w:rPr>
          <w:rFonts w:ascii="Times New Roman" w:hAnsi="Times New Roman" w:cs="Times New Roman"/>
          <w:sz w:val="24"/>
          <w:szCs w:val="24"/>
        </w:rPr>
      </w:pPr>
      <w:r w:rsidRPr="00FE0736">
        <w:rPr>
          <w:rFonts w:ascii="Times New Roman" w:hAnsi="Times New Roman" w:cs="Times New Roman"/>
          <w:sz w:val="24"/>
          <w:szCs w:val="24"/>
        </w:rPr>
        <w:t>Proporcionar capacitación continua a medida que se implementen actualizaciones en la plataforma o se agreguen nuevas funcionalidades.</w:t>
      </w:r>
    </w:p>
    <w:p w14:paraId="003A25C5" w14:textId="77777777" w:rsidR="00CF1D56" w:rsidRDefault="00CF1D56">
      <w:pPr>
        <w:pStyle w:val="Prrafodelista"/>
        <w:numPr>
          <w:ilvl w:val="0"/>
          <w:numId w:val="20"/>
        </w:numPr>
        <w:spacing w:line="360" w:lineRule="auto"/>
        <w:jc w:val="both"/>
        <w:rPr>
          <w:rFonts w:ascii="Times New Roman" w:hAnsi="Times New Roman" w:cs="Times New Roman"/>
          <w:sz w:val="24"/>
          <w:szCs w:val="24"/>
        </w:rPr>
      </w:pPr>
      <w:r w:rsidRPr="00FE0736">
        <w:rPr>
          <w:rFonts w:ascii="Times New Roman" w:hAnsi="Times New Roman" w:cs="Times New Roman"/>
          <w:sz w:val="24"/>
          <w:szCs w:val="24"/>
        </w:rPr>
        <w:t>Revisión anual del rendimiento del personal en el manejo de la plataforma, con actualizaciones y refuerzos según sea necesario.</w:t>
      </w:r>
    </w:p>
    <w:p w14:paraId="61C572B7" w14:textId="77777777" w:rsidR="00FE0736" w:rsidRPr="00FE0736" w:rsidRDefault="00FE0736" w:rsidP="00FE0736">
      <w:pPr>
        <w:pStyle w:val="Prrafodelista"/>
        <w:spacing w:line="360" w:lineRule="auto"/>
        <w:ind w:left="1068"/>
        <w:jc w:val="both"/>
        <w:rPr>
          <w:rFonts w:ascii="Times New Roman" w:hAnsi="Times New Roman" w:cs="Times New Roman"/>
          <w:sz w:val="24"/>
          <w:szCs w:val="24"/>
        </w:rPr>
      </w:pPr>
    </w:p>
    <w:p w14:paraId="51C7A612" w14:textId="77777777" w:rsidR="00CF1D56" w:rsidRPr="00CF1D56" w:rsidRDefault="00CF1D56" w:rsidP="00FE0736">
      <w:pPr>
        <w:spacing w:line="360" w:lineRule="auto"/>
        <w:jc w:val="both"/>
        <w:rPr>
          <w:rFonts w:ascii="Times New Roman" w:hAnsi="Times New Roman" w:cs="Times New Roman"/>
          <w:sz w:val="24"/>
          <w:szCs w:val="24"/>
        </w:rPr>
      </w:pPr>
      <w:r w:rsidRPr="00CF1D56">
        <w:rPr>
          <w:rFonts w:ascii="Times New Roman" w:hAnsi="Times New Roman" w:cs="Times New Roman"/>
          <w:sz w:val="24"/>
          <w:szCs w:val="24"/>
        </w:rPr>
        <w:t>Este plan garantizará que los empleados no solo estén capacitados inicialmente, sino que también puedan adaptarse a cambios futuros y mantener la plataforma funcionando de manera eficiente.</w:t>
      </w:r>
    </w:p>
    <w:p w14:paraId="5CC51185" w14:textId="77777777" w:rsidR="00CF1D56" w:rsidRDefault="00CF1D56" w:rsidP="007B059B">
      <w:pPr>
        <w:rPr>
          <w:rFonts w:ascii="Times New Roman" w:hAnsi="Times New Roman" w:cs="Times New Roman"/>
          <w:sz w:val="24"/>
          <w:szCs w:val="24"/>
        </w:rPr>
      </w:pPr>
    </w:p>
    <w:p w14:paraId="0CD95D4A" w14:textId="77777777" w:rsidR="008623EE" w:rsidRDefault="008623EE" w:rsidP="007B059B">
      <w:pPr>
        <w:rPr>
          <w:rFonts w:ascii="Times New Roman" w:hAnsi="Times New Roman" w:cs="Times New Roman"/>
          <w:sz w:val="24"/>
          <w:szCs w:val="24"/>
        </w:rPr>
      </w:pPr>
    </w:p>
    <w:p w14:paraId="6C9852E7" w14:textId="77777777" w:rsidR="008623EE" w:rsidRDefault="008623EE" w:rsidP="007B059B">
      <w:pPr>
        <w:rPr>
          <w:rFonts w:ascii="Times New Roman" w:hAnsi="Times New Roman" w:cs="Times New Roman"/>
          <w:sz w:val="24"/>
          <w:szCs w:val="24"/>
        </w:rPr>
      </w:pPr>
    </w:p>
    <w:p w14:paraId="72AF421C" w14:textId="77777777" w:rsidR="008623EE" w:rsidRDefault="008623EE" w:rsidP="007B059B">
      <w:pPr>
        <w:rPr>
          <w:rFonts w:ascii="Times New Roman" w:hAnsi="Times New Roman" w:cs="Times New Roman"/>
          <w:sz w:val="24"/>
          <w:szCs w:val="24"/>
        </w:rPr>
      </w:pPr>
    </w:p>
    <w:p w14:paraId="29A86162" w14:textId="77777777" w:rsidR="008623EE" w:rsidRDefault="008623EE" w:rsidP="007B059B">
      <w:pPr>
        <w:rPr>
          <w:rFonts w:ascii="Times New Roman" w:hAnsi="Times New Roman" w:cs="Times New Roman"/>
          <w:sz w:val="24"/>
          <w:szCs w:val="24"/>
        </w:rPr>
      </w:pPr>
    </w:p>
    <w:p w14:paraId="69B98319" w14:textId="77777777" w:rsidR="008623EE" w:rsidRDefault="008623EE" w:rsidP="007B059B">
      <w:pPr>
        <w:rPr>
          <w:rFonts w:ascii="Times New Roman" w:hAnsi="Times New Roman" w:cs="Times New Roman"/>
          <w:sz w:val="24"/>
          <w:szCs w:val="24"/>
        </w:rPr>
      </w:pPr>
    </w:p>
    <w:p w14:paraId="246D6376" w14:textId="77777777" w:rsidR="008623EE" w:rsidRDefault="008623EE" w:rsidP="007B059B">
      <w:pPr>
        <w:rPr>
          <w:rFonts w:ascii="Times New Roman" w:hAnsi="Times New Roman" w:cs="Times New Roman"/>
          <w:sz w:val="24"/>
          <w:szCs w:val="24"/>
        </w:rPr>
      </w:pPr>
    </w:p>
    <w:p w14:paraId="34A5C8BB" w14:textId="77777777" w:rsidR="008623EE" w:rsidRDefault="008623EE" w:rsidP="007B059B">
      <w:pPr>
        <w:rPr>
          <w:rFonts w:ascii="Times New Roman" w:hAnsi="Times New Roman" w:cs="Times New Roman"/>
          <w:sz w:val="24"/>
          <w:szCs w:val="24"/>
        </w:rPr>
      </w:pPr>
    </w:p>
    <w:p w14:paraId="7C17F24C" w14:textId="77777777" w:rsidR="008623EE" w:rsidRDefault="008623EE" w:rsidP="007B059B">
      <w:pPr>
        <w:rPr>
          <w:rFonts w:ascii="Times New Roman" w:hAnsi="Times New Roman" w:cs="Times New Roman"/>
          <w:sz w:val="24"/>
          <w:szCs w:val="24"/>
        </w:rPr>
      </w:pPr>
    </w:p>
    <w:p w14:paraId="3C731369" w14:textId="77777777" w:rsidR="008623EE" w:rsidRDefault="008623EE" w:rsidP="007B059B">
      <w:pPr>
        <w:rPr>
          <w:rFonts w:ascii="Times New Roman" w:hAnsi="Times New Roman" w:cs="Times New Roman"/>
          <w:sz w:val="24"/>
          <w:szCs w:val="24"/>
        </w:rPr>
      </w:pPr>
    </w:p>
    <w:p w14:paraId="1B0EE5C2" w14:textId="5C94D2AD" w:rsidR="007B059B" w:rsidRDefault="007B059B" w:rsidP="00A61E65">
      <w:pPr>
        <w:pStyle w:val="Ttulo1"/>
      </w:pPr>
      <w:bookmarkStart w:id="20" w:name="_Toc183450297"/>
      <w:r w:rsidRPr="007B059B">
        <w:t>Cronograma de actividades</w:t>
      </w:r>
      <w:bookmarkEnd w:id="20"/>
    </w:p>
    <w:p w14:paraId="65BD4D0A" w14:textId="77777777" w:rsidR="007B059B" w:rsidRDefault="007B059B" w:rsidP="007B059B">
      <w:pPr>
        <w:rPr>
          <w:rFonts w:ascii="Times New Roman" w:hAnsi="Times New Roman" w:cs="Times New Roman"/>
          <w:sz w:val="24"/>
          <w:szCs w:val="24"/>
        </w:rPr>
      </w:pPr>
    </w:p>
    <w:p w14:paraId="27EE9328" w14:textId="2F529E27" w:rsidR="007B059B" w:rsidRDefault="0064133D" w:rsidP="007B059B">
      <w:pPr>
        <w:rPr>
          <w:rFonts w:ascii="Times New Roman" w:hAnsi="Times New Roman" w:cs="Times New Roman"/>
          <w:sz w:val="24"/>
          <w:szCs w:val="24"/>
        </w:rPr>
      </w:pPr>
      <w:r>
        <w:rPr>
          <w:noProof/>
        </w:rPr>
        <w:drawing>
          <wp:inline distT="0" distB="0" distL="0" distR="0" wp14:anchorId="0F8A068D" wp14:editId="07DAC642">
            <wp:extent cx="5118265" cy="2554743"/>
            <wp:effectExtent l="0" t="0" r="6350" b="0"/>
            <wp:docPr id="26933674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36744" name="Imagen 1" descr="Tabla&#10;&#10;Descripción generada automáticamente"/>
                    <pic:cNvPicPr/>
                  </pic:nvPicPr>
                  <pic:blipFill>
                    <a:blip r:embed="rId9"/>
                    <a:stretch>
                      <a:fillRect/>
                    </a:stretch>
                  </pic:blipFill>
                  <pic:spPr>
                    <a:xfrm>
                      <a:off x="0" y="0"/>
                      <a:ext cx="5121745" cy="2556480"/>
                    </a:xfrm>
                    <a:prstGeom prst="rect">
                      <a:avLst/>
                    </a:prstGeom>
                  </pic:spPr>
                </pic:pic>
              </a:graphicData>
            </a:graphic>
          </wp:inline>
        </w:drawing>
      </w:r>
    </w:p>
    <w:p w14:paraId="30AC30C0" w14:textId="77777777" w:rsidR="0064133D" w:rsidRDefault="0064133D" w:rsidP="007B059B">
      <w:pPr>
        <w:rPr>
          <w:rFonts w:ascii="Times New Roman" w:hAnsi="Times New Roman" w:cs="Times New Roman"/>
          <w:sz w:val="24"/>
          <w:szCs w:val="24"/>
        </w:rPr>
      </w:pPr>
    </w:p>
    <w:tbl>
      <w:tblPr>
        <w:tblStyle w:val="Tablaconcuadrcula5oscura-nfasis3"/>
        <w:tblW w:w="9413" w:type="dxa"/>
        <w:tblLook w:val="04A0" w:firstRow="1" w:lastRow="0" w:firstColumn="1" w:lastColumn="0" w:noHBand="0" w:noVBand="1"/>
      </w:tblPr>
      <w:tblGrid>
        <w:gridCol w:w="4248"/>
        <w:gridCol w:w="850"/>
        <w:gridCol w:w="851"/>
        <w:gridCol w:w="850"/>
        <w:gridCol w:w="851"/>
        <w:gridCol w:w="850"/>
        <w:gridCol w:w="913"/>
      </w:tblGrid>
      <w:tr w:rsidR="0064133D" w:rsidRPr="008F4FDE" w14:paraId="603E128F" w14:textId="77777777" w:rsidTr="000E1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D1AD67A" w14:textId="27502681" w:rsidR="0064133D" w:rsidRPr="008F4FDE" w:rsidRDefault="0064133D" w:rsidP="0064133D">
            <w:pPr>
              <w:rPr>
                <w:rFonts w:ascii="Times New Roman" w:hAnsi="Times New Roman" w:cs="Times New Roman"/>
              </w:rPr>
            </w:pPr>
            <w:r w:rsidRPr="008F4FDE">
              <w:rPr>
                <w:rFonts w:ascii="Times New Roman" w:hAnsi="Times New Roman" w:cs="Times New Roman"/>
              </w:rPr>
              <w:t>Fase / Actividad</w:t>
            </w:r>
          </w:p>
        </w:tc>
        <w:tc>
          <w:tcPr>
            <w:tcW w:w="850" w:type="dxa"/>
          </w:tcPr>
          <w:p w14:paraId="79A2BF56" w14:textId="452C3071" w:rsidR="0064133D" w:rsidRPr="008F4FDE" w:rsidRDefault="0064133D" w:rsidP="006413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Mes 1</w:t>
            </w:r>
          </w:p>
        </w:tc>
        <w:tc>
          <w:tcPr>
            <w:tcW w:w="851" w:type="dxa"/>
          </w:tcPr>
          <w:p w14:paraId="73934F35" w14:textId="01EB6567" w:rsidR="0064133D" w:rsidRPr="008F4FDE" w:rsidRDefault="0064133D" w:rsidP="006413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Mes 2</w:t>
            </w:r>
          </w:p>
        </w:tc>
        <w:tc>
          <w:tcPr>
            <w:tcW w:w="850" w:type="dxa"/>
          </w:tcPr>
          <w:p w14:paraId="7552A5F4" w14:textId="58ED2A89" w:rsidR="0064133D" w:rsidRPr="008F4FDE" w:rsidRDefault="0064133D" w:rsidP="006413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Mes 3</w:t>
            </w:r>
          </w:p>
        </w:tc>
        <w:tc>
          <w:tcPr>
            <w:tcW w:w="851" w:type="dxa"/>
          </w:tcPr>
          <w:p w14:paraId="7EB56BA9" w14:textId="54628D1F" w:rsidR="0064133D" w:rsidRPr="008F4FDE" w:rsidRDefault="0064133D" w:rsidP="006413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Mes 4</w:t>
            </w:r>
          </w:p>
        </w:tc>
        <w:tc>
          <w:tcPr>
            <w:tcW w:w="850" w:type="dxa"/>
          </w:tcPr>
          <w:p w14:paraId="10F03380" w14:textId="68B9BD69" w:rsidR="0064133D" w:rsidRPr="008F4FDE" w:rsidRDefault="0064133D" w:rsidP="006413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Mes 5</w:t>
            </w:r>
          </w:p>
        </w:tc>
        <w:tc>
          <w:tcPr>
            <w:tcW w:w="913" w:type="dxa"/>
          </w:tcPr>
          <w:p w14:paraId="69F467C6" w14:textId="603620F4" w:rsidR="0064133D" w:rsidRPr="008F4FDE" w:rsidRDefault="0064133D" w:rsidP="006413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Mes 6</w:t>
            </w:r>
          </w:p>
        </w:tc>
      </w:tr>
      <w:tr w:rsidR="0064133D" w:rsidRPr="008F4FDE" w14:paraId="334B3F24"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85AECE9" w14:textId="585627A7" w:rsidR="0064133D" w:rsidRPr="008F4FDE" w:rsidRDefault="0064133D" w:rsidP="0064133D">
            <w:pPr>
              <w:rPr>
                <w:rFonts w:ascii="Times New Roman" w:hAnsi="Times New Roman" w:cs="Times New Roman"/>
              </w:rPr>
            </w:pPr>
            <w:r w:rsidRPr="008F4FDE">
              <w:rPr>
                <w:rFonts w:ascii="Times New Roman" w:hAnsi="Times New Roman" w:cs="Times New Roman"/>
              </w:rPr>
              <w:t>1. Planificación</w:t>
            </w:r>
          </w:p>
        </w:tc>
        <w:tc>
          <w:tcPr>
            <w:tcW w:w="850" w:type="dxa"/>
          </w:tcPr>
          <w:p w14:paraId="633F953D"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194D22E6"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3F408DF2"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2A926631"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4D672125"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086F5CE4"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4133D" w:rsidRPr="008F4FDE" w14:paraId="56C366F8"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68C21746" w14:textId="0CD30F0A" w:rsidR="0064133D" w:rsidRPr="008F4FDE" w:rsidRDefault="0064133D" w:rsidP="0064133D">
            <w:pPr>
              <w:rPr>
                <w:rFonts w:ascii="Times New Roman" w:hAnsi="Times New Roman" w:cs="Times New Roman"/>
                <w:b w:val="0"/>
                <w:bCs w:val="0"/>
              </w:rPr>
            </w:pPr>
            <w:r w:rsidRPr="008F4FDE">
              <w:rPr>
                <w:rFonts w:ascii="Times New Roman" w:hAnsi="Times New Roman" w:cs="Times New Roman"/>
                <w:b w:val="0"/>
                <w:bCs w:val="0"/>
              </w:rPr>
              <w:t>Reuniones iniciales con stakeholders</w:t>
            </w:r>
          </w:p>
        </w:tc>
        <w:tc>
          <w:tcPr>
            <w:tcW w:w="850" w:type="dxa"/>
          </w:tcPr>
          <w:p w14:paraId="7903D867" w14:textId="242A1333" w:rsidR="0064133D"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1" w:type="dxa"/>
          </w:tcPr>
          <w:p w14:paraId="2391F0EA"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30D40079"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5022F607"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68453CBD"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43380277"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4133D" w:rsidRPr="008F4FDE" w14:paraId="6AAFE667"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1522CD6" w14:textId="0F906A15" w:rsidR="0064133D" w:rsidRPr="008F4FDE" w:rsidRDefault="0064133D" w:rsidP="0064133D">
            <w:pPr>
              <w:rPr>
                <w:rFonts w:ascii="Times New Roman" w:hAnsi="Times New Roman" w:cs="Times New Roman"/>
                <w:b w:val="0"/>
                <w:bCs w:val="0"/>
              </w:rPr>
            </w:pPr>
            <w:r w:rsidRPr="008F4FDE">
              <w:rPr>
                <w:rFonts w:ascii="Times New Roman" w:hAnsi="Times New Roman" w:cs="Times New Roman"/>
                <w:b w:val="0"/>
                <w:bCs w:val="0"/>
              </w:rPr>
              <w:t>Definición de requerimientos</w:t>
            </w:r>
          </w:p>
        </w:tc>
        <w:tc>
          <w:tcPr>
            <w:tcW w:w="850" w:type="dxa"/>
          </w:tcPr>
          <w:p w14:paraId="688EC111" w14:textId="6BBD87E1" w:rsidR="0064133D"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1" w:type="dxa"/>
          </w:tcPr>
          <w:p w14:paraId="47919346"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36CBC610"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427A214A"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625BE6AD"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7AAD7008"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4133D" w:rsidRPr="008F4FDE" w14:paraId="52D7EAE0"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7926F53A" w14:textId="1FAF10B4" w:rsidR="0064133D" w:rsidRPr="008F4FDE" w:rsidRDefault="0064133D" w:rsidP="0064133D">
            <w:pPr>
              <w:rPr>
                <w:rFonts w:ascii="Times New Roman" w:hAnsi="Times New Roman" w:cs="Times New Roman"/>
                <w:b w:val="0"/>
                <w:bCs w:val="0"/>
              </w:rPr>
            </w:pPr>
            <w:r w:rsidRPr="008F4FDE">
              <w:rPr>
                <w:rFonts w:ascii="Times New Roman" w:hAnsi="Times New Roman" w:cs="Times New Roman"/>
                <w:b w:val="0"/>
                <w:bCs w:val="0"/>
              </w:rPr>
              <w:t>Análisis de factibilidad</w:t>
            </w:r>
          </w:p>
        </w:tc>
        <w:tc>
          <w:tcPr>
            <w:tcW w:w="850" w:type="dxa"/>
          </w:tcPr>
          <w:p w14:paraId="669A9CEB" w14:textId="150018E5" w:rsidR="0064133D"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1" w:type="dxa"/>
          </w:tcPr>
          <w:p w14:paraId="5482BE1C"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36C410BD"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1AC2F0F6"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43A2E017"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5A7B9A36"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4133D" w:rsidRPr="008F4FDE" w14:paraId="5A5566FD"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05A645F" w14:textId="31377C1E" w:rsidR="0064133D" w:rsidRPr="008F4FDE" w:rsidRDefault="0064133D" w:rsidP="0064133D">
            <w:pPr>
              <w:rPr>
                <w:rFonts w:ascii="Times New Roman" w:hAnsi="Times New Roman" w:cs="Times New Roman"/>
              </w:rPr>
            </w:pPr>
            <w:r w:rsidRPr="008F4FDE">
              <w:rPr>
                <w:rFonts w:ascii="Times New Roman" w:hAnsi="Times New Roman" w:cs="Times New Roman"/>
              </w:rPr>
              <w:t>2. Diseño</w:t>
            </w:r>
          </w:p>
        </w:tc>
        <w:tc>
          <w:tcPr>
            <w:tcW w:w="850" w:type="dxa"/>
          </w:tcPr>
          <w:p w14:paraId="66C977E9"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5A0A18F5"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506C5DBF"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6855540E"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2C869DF7"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4366D064"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4133D" w:rsidRPr="008F4FDE" w14:paraId="11E52D3F"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195CEFDF" w14:textId="5E30E542" w:rsidR="0064133D" w:rsidRPr="008F4FDE" w:rsidRDefault="0064133D" w:rsidP="0064133D">
            <w:pPr>
              <w:rPr>
                <w:rFonts w:ascii="Times New Roman" w:hAnsi="Times New Roman" w:cs="Times New Roman"/>
                <w:b w:val="0"/>
                <w:bCs w:val="0"/>
              </w:rPr>
            </w:pPr>
            <w:r w:rsidRPr="008F4FDE">
              <w:rPr>
                <w:rFonts w:ascii="Times New Roman" w:hAnsi="Times New Roman" w:cs="Times New Roman"/>
                <w:b w:val="0"/>
                <w:bCs w:val="0"/>
              </w:rPr>
              <w:t>Diseño de la interfaz de usuario (UI/UX)</w:t>
            </w:r>
          </w:p>
        </w:tc>
        <w:tc>
          <w:tcPr>
            <w:tcW w:w="850" w:type="dxa"/>
          </w:tcPr>
          <w:p w14:paraId="1D6B106F"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2F6244AC" w14:textId="1547A4AC" w:rsidR="0064133D"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67F145DC"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2E11FEC9"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03683426"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4FA54216"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4133D" w:rsidRPr="008F4FDE" w14:paraId="55479915"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00588E7" w14:textId="60D0F879" w:rsidR="0064133D"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Prototipado de pantallas y flujo de usuario</w:t>
            </w:r>
          </w:p>
        </w:tc>
        <w:tc>
          <w:tcPr>
            <w:tcW w:w="850" w:type="dxa"/>
          </w:tcPr>
          <w:p w14:paraId="0F61D68B"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3770570E" w14:textId="54023140" w:rsidR="0064133D"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6BC895A4"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0921A174"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6A3B8FC4"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0A074DFD"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4133D" w:rsidRPr="008F4FDE" w14:paraId="639D8214"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1E342DA8" w14:textId="44279AA3" w:rsidR="0064133D"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Aprobación de prototipos</w:t>
            </w:r>
          </w:p>
        </w:tc>
        <w:tc>
          <w:tcPr>
            <w:tcW w:w="850" w:type="dxa"/>
          </w:tcPr>
          <w:p w14:paraId="52C837A2"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660B2521" w14:textId="6F74EC0E" w:rsidR="0064133D"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549C56AD"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0CB61613"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4079879B"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115421B3"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4133D" w:rsidRPr="008F4FDE" w14:paraId="6D61B3DD"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C6921C1" w14:textId="3C7A5FED" w:rsidR="0064133D" w:rsidRPr="008F4FDE" w:rsidRDefault="000E1EC9" w:rsidP="0064133D">
            <w:pPr>
              <w:rPr>
                <w:rFonts w:ascii="Times New Roman" w:hAnsi="Times New Roman" w:cs="Times New Roman"/>
              </w:rPr>
            </w:pPr>
            <w:r w:rsidRPr="008F4FDE">
              <w:rPr>
                <w:rFonts w:ascii="Times New Roman" w:hAnsi="Times New Roman" w:cs="Times New Roman"/>
              </w:rPr>
              <w:t>3. Desarrollo</w:t>
            </w:r>
          </w:p>
        </w:tc>
        <w:tc>
          <w:tcPr>
            <w:tcW w:w="850" w:type="dxa"/>
          </w:tcPr>
          <w:p w14:paraId="4840E2CC"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7C498558"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2B8D8DFC"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708CD0B0"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652EEF77"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54A58810"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4133D" w:rsidRPr="008F4FDE" w14:paraId="626170A6"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77D2F4B1" w14:textId="29C87C7E" w:rsidR="0064133D"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Configuración del entorno de desarrollo</w:t>
            </w:r>
          </w:p>
        </w:tc>
        <w:tc>
          <w:tcPr>
            <w:tcW w:w="850" w:type="dxa"/>
          </w:tcPr>
          <w:p w14:paraId="730216DE"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32344A7F"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1B1AA9C1" w14:textId="11F47254" w:rsidR="0064133D"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1" w:type="dxa"/>
          </w:tcPr>
          <w:p w14:paraId="68EF0CC1"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35C9386F"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0386B885"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4133D" w:rsidRPr="008F4FDE" w14:paraId="4ADD0CB3"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5A7A02D" w14:textId="146BE217" w:rsidR="0064133D"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Desarrollo del backend (servidor, base de datos)</w:t>
            </w:r>
          </w:p>
        </w:tc>
        <w:tc>
          <w:tcPr>
            <w:tcW w:w="850" w:type="dxa"/>
          </w:tcPr>
          <w:p w14:paraId="3AB8D82F"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604A4409"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1C20F99E" w14:textId="47AED80A" w:rsidR="0064133D"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1" w:type="dxa"/>
          </w:tcPr>
          <w:p w14:paraId="3814EEE7" w14:textId="17E8CE02" w:rsidR="0064133D"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161DD8DB"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1215013C"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4133D" w:rsidRPr="008F4FDE" w14:paraId="7A0732BF"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359D7678" w14:textId="15ADF544" w:rsidR="0064133D"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Desarrollo del frontend (interfaz)</w:t>
            </w:r>
          </w:p>
        </w:tc>
        <w:tc>
          <w:tcPr>
            <w:tcW w:w="850" w:type="dxa"/>
          </w:tcPr>
          <w:p w14:paraId="74D69742"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6775AB9F"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2845DB4A" w14:textId="0EA2269F" w:rsidR="0064133D"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1" w:type="dxa"/>
          </w:tcPr>
          <w:p w14:paraId="1AFA6846" w14:textId="0940F856" w:rsidR="0064133D"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137EF65C"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08BDF25B"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E1EC9" w:rsidRPr="008F4FDE" w14:paraId="79F0DEFA"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8F6778F" w14:textId="0F9BB337" w:rsidR="0064133D"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Integración con pasarelas de pago</w:t>
            </w:r>
          </w:p>
        </w:tc>
        <w:tc>
          <w:tcPr>
            <w:tcW w:w="850" w:type="dxa"/>
          </w:tcPr>
          <w:p w14:paraId="2255991E"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48DFEA97"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513782C3"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59A05FDC" w14:textId="4A8DDB71" w:rsidR="0064133D"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788A5FC6"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6F891B80"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E1EC9" w:rsidRPr="008F4FDE" w14:paraId="1CCB5957"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619B84CE" w14:textId="2C439BA6" w:rsidR="0064133D" w:rsidRPr="008F4FDE" w:rsidRDefault="000E1EC9" w:rsidP="0064133D">
            <w:pPr>
              <w:rPr>
                <w:rFonts w:ascii="Times New Roman" w:hAnsi="Times New Roman" w:cs="Times New Roman"/>
              </w:rPr>
            </w:pPr>
            <w:r w:rsidRPr="008F4FDE">
              <w:rPr>
                <w:rFonts w:ascii="Times New Roman" w:hAnsi="Times New Roman" w:cs="Times New Roman"/>
              </w:rPr>
              <w:t>4. Pruebas y Ajustes</w:t>
            </w:r>
          </w:p>
        </w:tc>
        <w:tc>
          <w:tcPr>
            <w:tcW w:w="850" w:type="dxa"/>
          </w:tcPr>
          <w:p w14:paraId="2642AEC6"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6737B6E5"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5F706EA5"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775188A7"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0DF47145"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75AA2E9E" w14:textId="77777777" w:rsidR="0064133D" w:rsidRPr="008F4FDE" w:rsidRDefault="0064133D"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4133D" w:rsidRPr="008F4FDE" w14:paraId="163927C2"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6C87E67" w14:textId="5762BB2C" w:rsidR="0064133D"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Pruebas de funcionalidad y usabilidad</w:t>
            </w:r>
          </w:p>
        </w:tc>
        <w:tc>
          <w:tcPr>
            <w:tcW w:w="850" w:type="dxa"/>
          </w:tcPr>
          <w:p w14:paraId="54A5F136"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7D237C81"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556C638A"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3A337695" w14:textId="0B4F4C92" w:rsidR="0064133D"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6358F69D" w14:textId="7D75BE6B" w:rsidR="0064133D"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913" w:type="dxa"/>
          </w:tcPr>
          <w:p w14:paraId="66F9BF9F" w14:textId="77777777" w:rsidR="0064133D" w:rsidRPr="008F4FDE" w:rsidRDefault="0064133D"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E1EC9" w:rsidRPr="008F4FDE" w14:paraId="20F878D0"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5CB18C30" w14:textId="5B880D6D" w:rsidR="000E1EC9"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Pruebas de carga y seguridad</w:t>
            </w:r>
          </w:p>
        </w:tc>
        <w:tc>
          <w:tcPr>
            <w:tcW w:w="850" w:type="dxa"/>
          </w:tcPr>
          <w:p w14:paraId="225BFBF5"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3DDDBCC5"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7E9FB871"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5073AFF3" w14:textId="7D8F5F92"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0131E282" w14:textId="1FE200D4"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913" w:type="dxa"/>
          </w:tcPr>
          <w:p w14:paraId="71CB57E9"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E1EC9" w:rsidRPr="008F4FDE" w14:paraId="714815AF"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4EA6F91" w14:textId="22D373B7" w:rsidR="000E1EC9"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Corrección de errores y optimización</w:t>
            </w:r>
          </w:p>
        </w:tc>
        <w:tc>
          <w:tcPr>
            <w:tcW w:w="850" w:type="dxa"/>
          </w:tcPr>
          <w:p w14:paraId="00C6C9B3"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65347818"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28F02709"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20163BF2" w14:textId="535AC541"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850" w:type="dxa"/>
          </w:tcPr>
          <w:p w14:paraId="100664D2" w14:textId="488B2911"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913" w:type="dxa"/>
          </w:tcPr>
          <w:p w14:paraId="60567EB7"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E1EC9" w:rsidRPr="008F4FDE" w14:paraId="134532B9"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2A23327C" w14:textId="4640C907" w:rsidR="000E1EC9" w:rsidRPr="008F4FDE" w:rsidRDefault="000E1EC9" w:rsidP="0064133D">
            <w:pPr>
              <w:rPr>
                <w:rFonts w:ascii="Times New Roman" w:hAnsi="Times New Roman" w:cs="Times New Roman"/>
              </w:rPr>
            </w:pPr>
            <w:r w:rsidRPr="008F4FDE">
              <w:rPr>
                <w:rFonts w:ascii="Times New Roman" w:hAnsi="Times New Roman" w:cs="Times New Roman"/>
              </w:rPr>
              <w:t>5. Implementación y Capacitación</w:t>
            </w:r>
          </w:p>
        </w:tc>
        <w:tc>
          <w:tcPr>
            <w:tcW w:w="850" w:type="dxa"/>
          </w:tcPr>
          <w:p w14:paraId="23547FF0"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7BBCD933"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16E57084"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7B1A3C82"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38904F26"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13392B77"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E1EC9" w:rsidRPr="008F4FDE" w14:paraId="78074CB9"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02CC49A" w14:textId="7AC6A5ED" w:rsidR="000E1EC9"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Instalación en servidor de producción</w:t>
            </w:r>
          </w:p>
        </w:tc>
        <w:tc>
          <w:tcPr>
            <w:tcW w:w="850" w:type="dxa"/>
          </w:tcPr>
          <w:p w14:paraId="307F351E"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1B258C54"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0A85307C"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32A1C0D7"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026FD000" w14:textId="3F2C3AAD"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913" w:type="dxa"/>
          </w:tcPr>
          <w:p w14:paraId="168B45F4"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E1EC9" w:rsidRPr="008F4FDE" w14:paraId="2BB56F2A"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727FB31C" w14:textId="28CEFBA9" w:rsidR="000E1EC9" w:rsidRPr="008F4FDE" w:rsidRDefault="000E1EC9" w:rsidP="0064133D">
            <w:pPr>
              <w:rPr>
                <w:rFonts w:ascii="Times New Roman" w:hAnsi="Times New Roman" w:cs="Times New Roman"/>
                <w:b w:val="0"/>
                <w:bCs w:val="0"/>
              </w:rPr>
            </w:pPr>
            <w:r w:rsidRPr="008F4FDE">
              <w:rPr>
                <w:rFonts w:ascii="Times New Roman" w:hAnsi="Times New Roman" w:cs="Times New Roman"/>
                <w:b w:val="0"/>
                <w:bCs w:val="0"/>
              </w:rPr>
              <w:t>Capacitación al personal del cine</w:t>
            </w:r>
          </w:p>
        </w:tc>
        <w:tc>
          <w:tcPr>
            <w:tcW w:w="850" w:type="dxa"/>
          </w:tcPr>
          <w:p w14:paraId="28072093"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34797FE5"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342C3B86"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1FF45A86"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7C418E28" w14:textId="1A9DA742"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c>
          <w:tcPr>
            <w:tcW w:w="913" w:type="dxa"/>
          </w:tcPr>
          <w:p w14:paraId="79F79FAB"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E1EC9" w:rsidRPr="008F4FDE" w14:paraId="0CFE8BF6"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879F6D1" w14:textId="70FA7B7D" w:rsidR="000E1EC9" w:rsidRPr="008F4FDE" w:rsidRDefault="000E1EC9" w:rsidP="0064133D">
            <w:pPr>
              <w:rPr>
                <w:rFonts w:ascii="Times New Roman" w:hAnsi="Times New Roman" w:cs="Times New Roman"/>
              </w:rPr>
            </w:pPr>
            <w:r w:rsidRPr="008F4FDE">
              <w:rPr>
                <w:rFonts w:ascii="Times New Roman" w:hAnsi="Times New Roman" w:cs="Times New Roman"/>
              </w:rPr>
              <w:t>6. Lanzamiento y Soporte</w:t>
            </w:r>
          </w:p>
        </w:tc>
        <w:tc>
          <w:tcPr>
            <w:tcW w:w="850" w:type="dxa"/>
          </w:tcPr>
          <w:p w14:paraId="69FE6CB1"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609CA80D"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74E7EE2F"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00A97DC2"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014A388C"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176807C3"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E1EC9" w:rsidRPr="008F4FDE" w14:paraId="7B322A87" w14:textId="77777777" w:rsidTr="000E1EC9">
        <w:tc>
          <w:tcPr>
            <w:cnfStyle w:val="001000000000" w:firstRow="0" w:lastRow="0" w:firstColumn="1" w:lastColumn="0" w:oddVBand="0" w:evenVBand="0" w:oddHBand="0" w:evenHBand="0" w:firstRowFirstColumn="0" w:firstRowLastColumn="0" w:lastRowFirstColumn="0" w:lastRowLastColumn="0"/>
            <w:tcW w:w="4248" w:type="dxa"/>
          </w:tcPr>
          <w:p w14:paraId="060190FA" w14:textId="04B830E4" w:rsidR="000E1EC9" w:rsidRPr="008F4FDE" w:rsidRDefault="00A61E65" w:rsidP="0064133D">
            <w:pPr>
              <w:rPr>
                <w:rFonts w:ascii="Times New Roman" w:hAnsi="Times New Roman" w:cs="Times New Roman"/>
                <w:b w:val="0"/>
                <w:bCs w:val="0"/>
              </w:rPr>
            </w:pPr>
            <w:r w:rsidRPr="008F4FDE">
              <w:rPr>
                <w:rFonts w:ascii="Times New Roman" w:hAnsi="Times New Roman" w:cs="Times New Roman"/>
                <w:b w:val="0"/>
                <w:bCs w:val="0"/>
              </w:rPr>
              <w:t>Lanzamiento del sitio web</w:t>
            </w:r>
          </w:p>
        </w:tc>
        <w:tc>
          <w:tcPr>
            <w:tcW w:w="850" w:type="dxa"/>
          </w:tcPr>
          <w:p w14:paraId="052372F5"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3BFDD3F5"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13B92544"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Pr>
          <w:p w14:paraId="40D74B37"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Pr>
          <w:p w14:paraId="1E6D4896" w14:textId="77777777"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13" w:type="dxa"/>
          </w:tcPr>
          <w:p w14:paraId="61866088" w14:textId="0925C1F0" w:rsidR="000E1EC9" w:rsidRPr="008F4FDE" w:rsidRDefault="000E1EC9" w:rsidP="006413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r>
      <w:tr w:rsidR="000E1EC9" w:rsidRPr="008F4FDE" w14:paraId="7F0A8DA7" w14:textId="77777777" w:rsidTr="000E1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6CADDC7" w14:textId="35E4BFC3" w:rsidR="000E1EC9" w:rsidRPr="008F4FDE" w:rsidRDefault="00A61E65" w:rsidP="0064133D">
            <w:pPr>
              <w:rPr>
                <w:rFonts w:ascii="Times New Roman" w:hAnsi="Times New Roman" w:cs="Times New Roman"/>
                <w:b w:val="0"/>
                <w:bCs w:val="0"/>
              </w:rPr>
            </w:pPr>
            <w:r w:rsidRPr="008F4FDE">
              <w:rPr>
                <w:rFonts w:ascii="Times New Roman" w:hAnsi="Times New Roman" w:cs="Times New Roman"/>
                <w:b w:val="0"/>
                <w:bCs w:val="0"/>
              </w:rPr>
              <w:t>Mantenimiento y soporte técnico</w:t>
            </w:r>
          </w:p>
        </w:tc>
        <w:tc>
          <w:tcPr>
            <w:tcW w:w="850" w:type="dxa"/>
          </w:tcPr>
          <w:p w14:paraId="2FAAD0CB"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4718C9BF"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1D00819A"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1" w:type="dxa"/>
          </w:tcPr>
          <w:p w14:paraId="3778A2EC"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50" w:type="dxa"/>
          </w:tcPr>
          <w:p w14:paraId="2A0F177F" w14:textId="7777777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13" w:type="dxa"/>
          </w:tcPr>
          <w:p w14:paraId="20051BDC" w14:textId="63A05227" w:rsidR="000E1EC9" w:rsidRPr="008F4FDE" w:rsidRDefault="000E1EC9" w:rsidP="006413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4FDE">
              <w:rPr>
                <w:rFonts w:ascii="Times New Roman" w:hAnsi="Times New Roman" w:cs="Times New Roman"/>
              </w:rPr>
              <w:t>X</w:t>
            </w:r>
          </w:p>
        </w:tc>
      </w:tr>
    </w:tbl>
    <w:p w14:paraId="4A8FA748" w14:textId="75F17A0A" w:rsidR="0064133D" w:rsidRDefault="0064133D" w:rsidP="007B059B">
      <w:pPr>
        <w:rPr>
          <w:rFonts w:ascii="Times New Roman" w:hAnsi="Times New Roman" w:cs="Times New Roman"/>
          <w:sz w:val="24"/>
          <w:szCs w:val="24"/>
        </w:rPr>
      </w:pPr>
    </w:p>
    <w:p w14:paraId="508FDA71" w14:textId="77777777" w:rsidR="009A67C7" w:rsidRDefault="009A67C7" w:rsidP="007B059B">
      <w:pPr>
        <w:rPr>
          <w:rFonts w:ascii="Times New Roman" w:hAnsi="Times New Roman" w:cs="Times New Roman"/>
          <w:sz w:val="24"/>
          <w:szCs w:val="24"/>
        </w:rPr>
      </w:pPr>
    </w:p>
    <w:p w14:paraId="376B30E6" w14:textId="77777777" w:rsidR="008F4FDE" w:rsidRDefault="008F4FDE" w:rsidP="009A67C7">
      <w:pPr>
        <w:rPr>
          <w:rFonts w:ascii="Times New Roman" w:hAnsi="Times New Roman" w:cs="Times New Roman"/>
          <w:sz w:val="24"/>
          <w:szCs w:val="24"/>
        </w:rPr>
      </w:pPr>
    </w:p>
    <w:p w14:paraId="077B4E75" w14:textId="6EF490FD" w:rsidR="009A67C7" w:rsidRPr="009A67C7" w:rsidRDefault="009A67C7" w:rsidP="009A67C7">
      <w:pPr>
        <w:rPr>
          <w:rFonts w:ascii="Times New Roman" w:hAnsi="Times New Roman" w:cs="Times New Roman"/>
          <w:sz w:val="24"/>
          <w:szCs w:val="24"/>
        </w:rPr>
      </w:pPr>
      <w:r>
        <w:rPr>
          <w:rFonts w:ascii="Times New Roman" w:hAnsi="Times New Roman" w:cs="Times New Roman"/>
          <w:sz w:val="24"/>
          <w:szCs w:val="24"/>
        </w:rPr>
        <w:t>Luego de completar el cronograma de actividades se debe realizar un plan de sostenibilidad a largo plazo donde se haga un mantenimiento regular, se mantenga soporte técnico, haya escalabilidad y optimización, además de la actualización semanal del contenido de las funciones y tener un plan de contingencia donde se apliquen b</w:t>
      </w:r>
      <w:r w:rsidRPr="009A67C7">
        <w:rPr>
          <w:rFonts w:ascii="Times New Roman" w:hAnsi="Times New Roman" w:cs="Times New Roman"/>
          <w:sz w:val="24"/>
          <w:szCs w:val="24"/>
        </w:rPr>
        <w:t>ackups automáticos diarios</w:t>
      </w:r>
      <w:r>
        <w:rPr>
          <w:rFonts w:ascii="Times New Roman" w:hAnsi="Times New Roman" w:cs="Times New Roman"/>
          <w:sz w:val="24"/>
          <w:szCs w:val="24"/>
        </w:rPr>
        <w:t>, un p</w:t>
      </w:r>
      <w:r w:rsidRPr="009A67C7">
        <w:rPr>
          <w:rFonts w:ascii="Times New Roman" w:hAnsi="Times New Roman" w:cs="Times New Roman"/>
          <w:sz w:val="24"/>
          <w:szCs w:val="24"/>
        </w:rPr>
        <w:t>lan de recuperación ante desastres para restaurar el servicio rápidamente en caso de fallos críticos.</w:t>
      </w:r>
    </w:p>
    <w:p w14:paraId="7B1031DA" w14:textId="327828CF" w:rsidR="009A67C7" w:rsidRDefault="009A67C7" w:rsidP="009A67C7">
      <w:pPr>
        <w:rPr>
          <w:rFonts w:ascii="Times New Roman" w:hAnsi="Times New Roman" w:cs="Times New Roman"/>
          <w:sz w:val="24"/>
          <w:szCs w:val="24"/>
        </w:rPr>
      </w:pPr>
      <w:r w:rsidRPr="009A67C7">
        <w:rPr>
          <w:rFonts w:ascii="Times New Roman" w:hAnsi="Times New Roman" w:cs="Times New Roman"/>
          <w:sz w:val="24"/>
          <w:szCs w:val="24"/>
        </w:rPr>
        <w:t xml:space="preserve"> </w:t>
      </w:r>
    </w:p>
    <w:tbl>
      <w:tblPr>
        <w:tblStyle w:val="Tablaconcuadrcula4-nfasis3"/>
        <w:tblW w:w="0" w:type="auto"/>
        <w:tblLook w:val="04A0" w:firstRow="1" w:lastRow="0" w:firstColumn="1" w:lastColumn="0" w:noHBand="0" w:noVBand="1"/>
      </w:tblPr>
      <w:tblGrid>
        <w:gridCol w:w="4957"/>
        <w:gridCol w:w="4393"/>
      </w:tblGrid>
      <w:tr w:rsidR="009A67C7" w14:paraId="4A7B7E8D" w14:textId="77777777" w:rsidTr="009A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C1A0A57" w14:textId="3C96B6AF" w:rsidR="009A67C7" w:rsidRDefault="009A67C7" w:rsidP="009A67C7">
            <w:pPr>
              <w:rPr>
                <w:rFonts w:ascii="Times New Roman" w:hAnsi="Times New Roman" w:cs="Times New Roman"/>
                <w:sz w:val="24"/>
                <w:szCs w:val="24"/>
              </w:rPr>
            </w:pPr>
            <w:r>
              <w:rPr>
                <w:rFonts w:ascii="Times New Roman" w:hAnsi="Times New Roman" w:cs="Times New Roman"/>
                <w:sz w:val="24"/>
                <w:szCs w:val="24"/>
              </w:rPr>
              <w:t>Fase / Actividad</w:t>
            </w:r>
          </w:p>
        </w:tc>
        <w:tc>
          <w:tcPr>
            <w:tcW w:w="4393" w:type="dxa"/>
          </w:tcPr>
          <w:p w14:paraId="6E0B81B2" w14:textId="1F300581" w:rsidR="009A67C7" w:rsidRDefault="009A67C7" w:rsidP="009A67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 7 en adelante</w:t>
            </w:r>
          </w:p>
        </w:tc>
      </w:tr>
      <w:tr w:rsidR="009A67C7" w14:paraId="66430E77" w14:textId="77777777" w:rsidTr="009A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EB2CED8" w14:textId="499E9D9A" w:rsidR="009A67C7" w:rsidRDefault="009A67C7" w:rsidP="009A67C7">
            <w:pPr>
              <w:rPr>
                <w:rFonts w:ascii="Times New Roman" w:hAnsi="Times New Roman" w:cs="Times New Roman"/>
                <w:sz w:val="24"/>
                <w:szCs w:val="24"/>
              </w:rPr>
            </w:pPr>
            <w:r w:rsidRPr="009A67C7">
              <w:rPr>
                <w:rFonts w:ascii="Times New Roman" w:hAnsi="Times New Roman" w:cs="Times New Roman"/>
                <w:sz w:val="24"/>
                <w:szCs w:val="24"/>
              </w:rPr>
              <w:t>Mantenimiento y optimización</w:t>
            </w:r>
          </w:p>
        </w:tc>
        <w:tc>
          <w:tcPr>
            <w:tcW w:w="4393" w:type="dxa"/>
          </w:tcPr>
          <w:p w14:paraId="2CB63CB1" w14:textId="64AAA1F3" w:rsidR="009A67C7" w:rsidRDefault="009A67C7" w:rsidP="009A67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Trimestral</w:t>
            </w:r>
          </w:p>
        </w:tc>
      </w:tr>
      <w:tr w:rsidR="009A67C7" w14:paraId="47992802" w14:textId="77777777" w:rsidTr="009A67C7">
        <w:tc>
          <w:tcPr>
            <w:cnfStyle w:val="001000000000" w:firstRow="0" w:lastRow="0" w:firstColumn="1" w:lastColumn="0" w:oddVBand="0" w:evenVBand="0" w:oddHBand="0" w:evenHBand="0" w:firstRowFirstColumn="0" w:firstRowLastColumn="0" w:lastRowFirstColumn="0" w:lastRowLastColumn="0"/>
            <w:tcW w:w="4957" w:type="dxa"/>
          </w:tcPr>
          <w:p w14:paraId="358EE5F7" w14:textId="7B84CC0B" w:rsidR="009A67C7" w:rsidRDefault="009A67C7" w:rsidP="009A67C7">
            <w:pPr>
              <w:rPr>
                <w:rFonts w:ascii="Times New Roman" w:hAnsi="Times New Roman" w:cs="Times New Roman"/>
                <w:sz w:val="24"/>
                <w:szCs w:val="24"/>
              </w:rPr>
            </w:pPr>
            <w:r w:rsidRPr="009A67C7">
              <w:rPr>
                <w:rFonts w:ascii="Times New Roman" w:hAnsi="Times New Roman" w:cs="Times New Roman"/>
                <w:sz w:val="24"/>
                <w:szCs w:val="24"/>
              </w:rPr>
              <w:t>Implementación de nuevas funcionalidades</w:t>
            </w:r>
          </w:p>
        </w:tc>
        <w:tc>
          <w:tcPr>
            <w:tcW w:w="4393" w:type="dxa"/>
          </w:tcPr>
          <w:p w14:paraId="4618FC70" w14:textId="1731017E" w:rsidR="009A67C7" w:rsidRDefault="009A67C7" w:rsidP="009A67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Semestral</w:t>
            </w:r>
          </w:p>
        </w:tc>
      </w:tr>
      <w:tr w:rsidR="009A67C7" w14:paraId="76DA5A98" w14:textId="77777777" w:rsidTr="009A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9A0ADF7" w14:textId="060EDD34" w:rsidR="009A67C7" w:rsidRDefault="009A67C7" w:rsidP="009A67C7">
            <w:pPr>
              <w:rPr>
                <w:rFonts w:ascii="Times New Roman" w:hAnsi="Times New Roman" w:cs="Times New Roman"/>
                <w:sz w:val="24"/>
                <w:szCs w:val="24"/>
              </w:rPr>
            </w:pPr>
            <w:r w:rsidRPr="009A67C7">
              <w:rPr>
                <w:rFonts w:ascii="Times New Roman" w:hAnsi="Times New Roman" w:cs="Times New Roman"/>
                <w:sz w:val="24"/>
                <w:szCs w:val="24"/>
              </w:rPr>
              <w:t>Monitoreo de rendimiento y tráfico</w:t>
            </w:r>
          </w:p>
        </w:tc>
        <w:tc>
          <w:tcPr>
            <w:tcW w:w="4393" w:type="dxa"/>
          </w:tcPr>
          <w:p w14:paraId="043EC363" w14:textId="171B4848" w:rsidR="009A67C7" w:rsidRDefault="009A67C7" w:rsidP="009A67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Mensual</w:t>
            </w:r>
          </w:p>
        </w:tc>
      </w:tr>
      <w:tr w:rsidR="009A67C7" w14:paraId="0BABF5FF" w14:textId="77777777" w:rsidTr="009A67C7">
        <w:tc>
          <w:tcPr>
            <w:cnfStyle w:val="001000000000" w:firstRow="0" w:lastRow="0" w:firstColumn="1" w:lastColumn="0" w:oddVBand="0" w:evenVBand="0" w:oddHBand="0" w:evenHBand="0" w:firstRowFirstColumn="0" w:firstRowLastColumn="0" w:lastRowFirstColumn="0" w:lastRowLastColumn="0"/>
            <w:tcW w:w="4957" w:type="dxa"/>
          </w:tcPr>
          <w:p w14:paraId="31D26AD0" w14:textId="4AFC1C9A" w:rsidR="009A67C7" w:rsidRDefault="009A67C7" w:rsidP="009A67C7">
            <w:pPr>
              <w:rPr>
                <w:rFonts w:ascii="Times New Roman" w:hAnsi="Times New Roman" w:cs="Times New Roman"/>
                <w:sz w:val="24"/>
                <w:szCs w:val="24"/>
              </w:rPr>
            </w:pPr>
            <w:r w:rsidRPr="009A67C7">
              <w:rPr>
                <w:rFonts w:ascii="Times New Roman" w:hAnsi="Times New Roman" w:cs="Times New Roman"/>
                <w:sz w:val="24"/>
                <w:szCs w:val="24"/>
              </w:rPr>
              <w:t>Actualización de contenido (películas, ofertas)</w:t>
            </w:r>
          </w:p>
        </w:tc>
        <w:tc>
          <w:tcPr>
            <w:tcW w:w="4393" w:type="dxa"/>
          </w:tcPr>
          <w:p w14:paraId="70586F1F" w14:textId="2D1454D8" w:rsidR="009A67C7" w:rsidRDefault="009A67C7" w:rsidP="009A67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Semanal</w:t>
            </w:r>
          </w:p>
        </w:tc>
      </w:tr>
      <w:tr w:rsidR="009A67C7" w14:paraId="38718B04" w14:textId="77777777" w:rsidTr="009A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F08E351" w14:textId="13BB4093" w:rsidR="009A67C7" w:rsidRDefault="009A67C7" w:rsidP="009A67C7">
            <w:pPr>
              <w:rPr>
                <w:rFonts w:ascii="Times New Roman" w:hAnsi="Times New Roman" w:cs="Times New Roman"/>
                <w:sz w:val="24"/>
                <w:szCs w:val="24"/>
              </w:rPr>
            </w:pPr>
            <w:r w:rsidRPr="009A67C7">
              <w:rPr>
                <w:rFonts w:ascii="Times New Roman" w:hAnsi="Times New Roman" w:cs="Times New Roman"/>
                <w:sz w:val="24"/>
                <w:szCs w:val="24"/>
              </w:rPr>
              <w:t>Soporte técnico y gestión de incidencias</w:t>
            </w:r>
          </w:p>
        </w:tc>
        <w:tc>
          <w:tcPr>
            <w:tcW w:w="4393" w:type="dxa"/>
          </w:tcPr>
          <w:p w14:paraId="730596A7" w14:textId="09D12B65" w:rsidR="009A67C7" w:rsidRDefault="009A67C7" w:rsidP="009A67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Continuo</w:t>
            </w:r>
          </w:p>
        </w:tc>
      </w:tr>
    </w:tbl>
    <w:p w14:paraId="2A9EA051" w14:textId="77777777" w:rsidR="009A67C7" w:rsidRDefault="009A67C7" w:rsidP="009A67C7">
      <w:pPr>
        <w:rPr>
          <w:rFonts w:ascii="Times New Roman" w:hAnsi="Times New Roman" w:cs="Times New Roman"/>
          <w:sz w:val="24"/>
          <w:szCs w:val="24"/>
        </w:rPr>
      </w:pPr>
    </w:p>
    <w:p w14:paraId="1D955D12" w14:textId="77777777" w:rsidR="007B059B" w:rsidRDefault="007B059B" w:rsidP="007B059B">
      <w:pPr>
        <w:rPr>
          <w:rFonts w:ascii="Times New Roman" w:hAnsi="Times New Roman" w:cs="Times New Roman"/>
          <w:sz w:val="24"/>
          <w:szCs w:val="24"/>
        </w:rPr>
      </w:pPr>
    </w:p>
    <w:p w14:paraId="3910B7E0" w14:textId="52883CAB" w:rsidR="00A61E65" w:rsidRDefault="00A61E65" w:rsidP="00A61E65">
      <w:pPr>
        <w:pStyle w:val="Ttulo1"/>
      </w:pPr>
      <w:bookmarkStart w:id="21" w:name="_Toc183450298"/>
      <w:r w:rsidRPr="00A61E65">
        <w:t>Recursos</w:t>
      </w:r>
      <w:bookmarkEnd w:id="21"/>
    </w:p>
    <w:p w14:paraId="1DA4A40F" w14:textId="77777777" w:rsidR="00A61E65" w:rsidRDefault="00A61E65" w:rsidP="00A61E65"/>
    <w:tbl>
      <w:tblPr>
        <w:tblStyle w:val="Tablaconcuadrcula6concolores-nfasis3"/>
        <w:tblW w:w="9384" w:type="dxa"/>
        <w:tblLook w:val="04A0" w:firstRow="1" w:lastRow="0" w:firstColumn="1" w:lastColumn="0" w:noHBand="0" w:noVBand="1"/>
      </w:tblPr>
      <w:tblGrid>
        <w:gridCol w:w="2439"/>
        <w:gridCol w:w="4394"/>
        <w:gridCol w:w="2551"/>
      </w:tblGrid>
      <w:tr w:rsidR="002B79A7" w:rsidRPr="008623EE" w14:paraId="5DAA769F" w14:textId="77777777" w:rsidTr="00E76D18">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39" w:type="dxa"/>
          </w:tcPr>
          <w:p w14:paraId="11160D55" w14:textId="77777777" w:rsidR="002B79A7" w:rsidRPr="008623EE" w:rsidRDefault="002B79A7" w:rsidP="00DD5F32">
            <w:pPr>
              <w:widowControl w:val="0"/>
              <w:autoSpaceDE w:val="0"/>
              <w:autoSpaceDN w:val="0"/>
              <w:adjustRightInd w:val="0"/>
              <w:jc w:val="center"/>
              <w:rPr>
                <w:rFonts w:ascii="Times New Roman" w:hAnsi="Times New Roman" w:cs="Times New Roman"/>
                <w:b w:val="0"/>
                <w:bCs w:val="0"/>
                <w:lang w:val="es-MX" w:eastAsia="es-MX"/>
              </w:rPr>
            </w:pPr>
            <w:r w:rsidRPr="008623EE">
              <w:rPr>
                <w:rFonts w:ascii="Times New Roman" w:hAnsi="Times New Roman" w:cs="Times New Roman"/>
                <w:b w:val="0"/>
                <w:bCs w:val="0"/>
                <w:lang w:val="es-MX" w:eastAsia="es-MX"/>
              </w:rPr>
              <w:t>RECURSO</w:t>
            </w:r>
          </w:p>
        </w:tc>
        <w:tc>
          <w:tcPr>
            <w:tcW w:w="4394" w:type="dxa"/>
          </w:tcPr>
          <w:p w14:paraId="160A3160" w14:textId="77777777" w:rsidR="002B79A7" w:rsidRPr="008623EE" w:rsidRDefault="002B79A7" w:rsidP="00DD5F32">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MX" w:eastAsia="es-MX"/>
              </w:rPr>
            </w:pPr>
            <w:r w:rsidRPr="008623EE">
              <w:rPr>
                <w:rFonts w:ascii="Times New Roman" w:hAnsi="Times New Roman" w:cs="Times New Roman"/>
                <w:b w:val="0"/>
                <w:bCs w:val="0"/>
                <w:lang w:val="es-MX" w:eastAsia="es-MX"/>
              </w:rPr>
              <w:t>DESCRIPCIÓN</w:t>
            </w:r>
          </w:p>
        </w:tc>
        <w:tc>
          <w:tcPr>
            <w:tcW w:w="2551" w:type="dxa"/>
          </w:tcPr>
          <w:p w14:paraId="2014EBE5" w14:textId="77777777" w:rsidR="002B79A7" w:rsidRPr="008623EE" w:rsidRDefault="002B79A7" w:rsidP="00DD5F32">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MX" w:eastAsia="es-MX"/>
              </w:rPr>
            </w:pPr>
            <w:r w:rsidRPr="008623EE">
              <w:rPr>
                <w:rFonts w:ascii="Times New Roman" w:hAnsi="Times New Roman" w:cs="Times New Roman"/>
                <w:b w:val="0"/>
                <w:bCs w:val="0"/>
                <w:lang w:val="es-MX" w:eastAsia="es-MX"/>
              </w:rPr>
              <w:t>PRESUPUESTO</w:t>
            </w:r>
          </w:p>
        </w:tc>
      </w:tr>
      <w:tr w:rsidR="002B79A7" w:rsidRPr="008623EE" w14:paraId="78633B6D" w14:textId="77777777" w:rsidTr="00E7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F95A812" w14:textId="77777777" w:rsidR="002B79A7" w:rsidRPr="008623EE" w:rsidRDefault="002B79A7">
            <w:pPr>
              <w:widowControl w:val="0"/>
              <w:numPr>
                <w:ilvl w:val="0"/>
                <w:numId w:val="12"/>
              </w:numPr>
              <w:autoSpaceDE w:val="0"/>
              <w:autoSpaceDN w:val="0"/>
              <w:adjustRightInd w:val="0"/>
              <w:ind w:left="0"/>
              <w:rPr>
                <w:rFonts w:ascii="Times New Roman" w:hAnsi="Times New Roman" w:cs="Times New Roman"/>
                <w:b w:val="0"/>
                <w:bCs w:val="0"/>
                <w:lang w:val="es-MX" w:eastAsia="es-MX"/>
              </w:rPr>
            </w:pPr>
            <w:r w:rsidRPr="008623EE">
              <w:rPr>
                <w:rFonts w:ascii="Times New Roman" w:hAnsi="Times New Roman" w:cs="Times New Roman"/>
                <w:b w:val="0"/>
                <w:bCs w:val="0"/>
                <w:lang w:val="es-ES_tradnl"/>
              </w:rPr>
              <w:t>Equipo Humano</w:t>
            </w:r>
          </w:p>
        </w:tc>
        <w:tc>
          <w:tcPr>
            <w:tcW w:w="4394" w:type="dxa"/>
          </w:tcPr>
          <w:p w14:paraId="5B5DB379"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MX" w:eastAsia="es-MX"/>
              </w:rPr>
            </w:pPr>
          </w:p>
          <w:p w14:paraId="34BB0964"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eastAsia="es-MX"/>
              </w:rPr>
            </w:pPr>
            <w:r w:rsidRPr="008623EE">
              <w:rPr>
                <w:rFonts w:ascii="Times New Roman" w:hAnsi="Times New Roman" w:cs="Times New Roman"/>
                <w:bCs/>
                <w:lang w:val="es-MX" w:eastAsia="es-MX"/>
              </w:rPr>
              <w:t xml:space="preserve">Desarrollador Backend, Desarrollador Frontend, </w:t>
            </w:r>
            <w:r w:rsidRPr="008623EE">
              <w:rPr>
                <w:rFonts w:ascii="Times New Roman" w:hAnsi="Times New Roman" w:cs="Times New Roman"/>
                <w:bCs/>
                <w:lang w:eastAsia="es-MX"/>
              </w:rPr>
              <w:t>Diseñador Gráfico, Analista de Requerimientos.</w:t>
            </w:r>
          </w:p>
          <w:p w14:paraId="06641268"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MX" w:eastAsia="es-MX"/>
              </w:rPr>
            </w:pPr>
          </w:p>
        </w:tc>
        <w:tc>
          <w:tcPr>
            <w:tcW w:w="2551" w:type="dxa"/>
          </w:tcPr>
          <w:p w14:paraId="4822C16D" w14:textId="2E603ECF" w:rsidR="002B79A7" w:rsidRPr="008623EE" w:rsidRDefault="002B79A7" w:rsidP="002B79A7">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MX" w:eastAsia="es-MX"/>
              </w:rPr>
            </w:pPr>
            <w:r w:rsidRPr="008623EE">
              <w:rPr>
                <w:rFonts w:ascii="Times New Roman" w:hAnsi="Times New Roman" w:cs="Times New Roman"/>
                <w:bCs/>
                <w:lang w:val="es-MX" w:eastAsia="es-MX"/>
              </w:rPr>
              <w:t>$ 1</w:t>
            </w:r>
            <w:r w:rsidR="00CF1D56">
              <w:rPr>
                <w:rFonts w:ascii="Times New Roman" w:hAnsi="Times New Roman" w:cs="Times New Roman"/>
                <w:bCs/>
                <w:lang w:val="es-MX" w:eastAsia="es-MX"/>
              </w:rPr>
              <w:t>5</w:t>
            </w:r>
            <w:r w:rsidRPr="008623EE">
              <w:rPr>
                <w:rFonts w:ascii="Times New Roman" w:hAnsi="Times New Roman" w:cs="Times New Roman"/>
                <w:bCs/>
                <w:lang w:val="es-MX" w:eastAsia="es-MX"/>
              </w:rPr>
              <w:t>.000.000</w:t>
            </w:r>
          </w:p>
        </w:tc>
      </w:tr>
      <w:tr w:rsidR="002B79A7" w:rsidRPr="008623EE" w14:paraId="750AF37D" w14:textId="77777777" w:rsidTr="00E76D18">
        <w:tc>
          <w:tcPr>
            <w:cnfStyle w:val="001000000000" w:firstRow="0" w:lastRow="0" w:firstColumn="1" w:lastColumn="0" w:oddVBand="0" w:evenVBand="0" w:oddHBand="0" w:evenHBand="0" w:firstRowFirstColumn="0" w:firstRowLastColumn="0" w:lastRowFirstColumn="0" w:lastRowLastColumn="0"/>
            <w:tcW w:w="2439" w:type="dxa"/>
          </w:tcPr>
          <w:p w14:paraId="11EBB3B8" w14:textId="77777777" w:rsidR="002B79A7" w:rsidRPr="008623EE" w:rsidRDefault="002B79A7">
            <w:pPr>
              <w:widowControl w:val="0"/>
              <w:numPr>
                <w:ilvl w:val="0"/>
                <w:numId w:val="12"/>
              </w:numPr>
              <w:autoSpaceDE w:val="0"/>
              <w:autoSpaceDN w:val="0"/>
              <w:adjustRightInd w:val="0"/>
              <w:ind w:left="0"/>
              <w:rPr>
                <w:rFonts w:ascii="Times New Roman" w:hAnsi="Times New Roman" w:cs="Times New Roman"/>
                <w:b w:val="0"/>
                <w:bCs w:val="0"/>
                <w:lang w:val="es-MX" w:eastAsia="es-MX"/>
              </w:rPr>
            </w:pPr>
            <w:r w:rsidRPr="008623EE">
              <w:rPr>
                <w:rFonts w:ascii="Times New Roman" w:hAnsi="Times New Roman" w:cs="Times New Roman"/>
                <w:b w:val="0"/>
                <w:bCs w:val="0"/>
              </w:rPr>
              <w:t>Equipos y Software</w:t>
            </w:r>
          </w:p>
        </w:tc>
        <w:tc>
          <w:tcPr>
            <w:tcW w:w="4394" w:type="dxa"/>
          </w:tcPr>
          <w:p w14:paraId="1A5A5BB5" w14:textId="77777777" w:rsidR="002B79A7" w:rsidRPr="008623EE" w:rsidRDefault="002B79A7" w:rsidP="00DD5F32">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eastAsia="es-MX"/>
              </w:rPr>
            </w:pPr>
          </w:p>
          <w:p w14:paraId="177CFBA2" w14:textId="77777777" w:rsidR="002B79A7" w:rsidRPr="008623EE" w:rsidRDefault="002B79A7" w:rsidP="00DD5F32">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eastAsia="es-MX"/>
              </w:rPr>
            </w:pPr>
            <w:r w:rsidRPr="008623EE">
              <w:rPr>
                <w:rFonts w:ascii="Times New Roman" w:hAnsi="Times New Roman" w:cs="Times New Roman"/>
                <w:bCs/>
                <w:lang w:eastAsia="es-MX"/>
              </w:rPr>
              <w:t>Hosting y Dominio, Herramientas de Desarrollo, Certificado SSL.</w:t>
            </w:r>
          </w:p>
          <w:p w14:paraId="30CE3744" w14:textId="77777777" w:rsidR="002B79A7" w:rsidRPr="008623EE" w:rsidRDefault="002B79A7" w:rsidP="00DD5F32">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MX" w:eastAsia="es-MX"/>
              </w:rPr>
            </w:pPr>
          </w:p>
        </w:tc>
        <w:tc>
          <w:tcPr>
            <w:tcW w:w="2551" w:type="dxa"/>
          </w:tcPr>
          <w:p w14:paraId="722AF521" w14:textId="3800BAB7" w:rsidR="002B79A7" w:rsidRPr="008623EE" w:rsidRDefault="002B79A7" w:rsidP="002B79A7">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MX" w:eastAsia="es-MX"/>
              </w:rPr>
            </w:pPr>
            <w:r w:rsidRPr="008623EE">
              <w:rPr>
                <w:rFonts w:ascii="Times New Roman" w:hAnsi="Times New Roman" w:cs="Times New Roman"/>
                <w:bCs/>
                <w:lang w:val="es-MX" w:eastAsia="es-MX"/>
              </w:rPr>
              <w:t>$ 8.000.000</w:t>
            </w:r>
          </w:p>
        </w:tc>
      </w:tr>
      <w:tr w:rsidR="002B79A7" w:rsidRPr="00CF1D56" w14:paraId="7DA610C4" w14:textId="77777777" w:rsidTr="00E7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02BF008" w14:textId="77777777" w:rsidR="002B79A7" w:rsidRPr="008623EE" w:rsidRDefault="002B79A7">
            <w:pPr>
              <w:widowControl w:val="0"/>
              <w:numPr>
                <w:ilvl w:val="0"/>
                <w:numId w:val="12"/>
              </w:numPr>
              <w:autoSpaceDE w:val="0"/>
              <w:autoSpaceDN w:val="0"/>
              <w:adjustRightInd w:val="0"/>
              <w:ind w:left="0"/>
              <w:rPr>
                <w:rFonts w:ascii="Times New Roman" w:hAnsi="Times New Roman" w:cs="Times New Roman"/>
                <w:b w:val="0"/>
                <w:bCs w:val="0"/>
                <w:lang w:val="es-MX" w:eastAsia="es-MX"/>
              </w:rPr>
            </w:pPr>
            <w:r w:rsidRPr="008623EE">
              <w:rPr>
                <w:rFonts w:ascii="Times New Roman" w:hAnsi="Times New Roman" w:cs="Times New Roman"/>
                <w:b w:val="0"/>
                <w:bCs w:val="0"/>
              </w:rPr>
              <w:t>Viajes y Salidas de Campo</w:t>
            </w:r>
          </w:p>
        </w:tc>
        <w:tc>
          <w:tcPr>
            <w:tcW w:w="4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79A7" w:rsidRPr="008623EE" w14:paraId="663FCE21" w14:textId="77777777" w:rsidTr="00DD5F32">
              <w:trPr>
                <w:tblCellSpacing w:w="15" w:type="dxa"/>
              </w:trPr>
              <w:tc>
                <w:tcPr>
                  <w:tcW w:w="0" w:type="auto"/>
                  <w:vAlign w:val="center"/>
                  <w:hideMark/>
                </w:tcPr>
                <w:p w14:paraId="70A432DA" w14:textId="77777777" w:rsidR="002B79A7" w:rsidRPr="008623EE" w:rsidRDefault="002B79A7" w:rsidP="00DD5F32">
                  <w:pPr>
                    <w:widowControl w:val="0"/>
                    <w:autoSpaceDE w:val="0"/>
                    <w:autoSpaceDN w:val="0"/>
                    <w:adjustRightInd w:val="0"/>
                    <w:jc w:val="center"/>
                    <w:rPr>
                      <w:rFonts w:ascii="Times New Roman" w:hAnsi="Times New Roman" w:cs="Times New Roman"/>
                      <w:bCs/>
                      <w:lang w:eastAsia="es-MX"/>
                    </w:rPr>
                  </w:pPr>
                </w:p>
              </w:tc>
            </w:tr>
          </w:tbl>
          <w:p w14:paraId="38D3A86C"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vanish/>
                <w:lang w:eastAsia="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8"/>
            </w:tblGrid>
            <w:tr w:rsidR="002B79A7" w:rsidRPr="008623EE" w14:paraId="7701C13F" w14:textId="77777777" w:rsidTr="002B79A7">
              <w:trPr>
                <w:tblCellSpacing w:w="15" w:type="dxa"/>
              </w:trPr>
              <w:tc>
                <w:tcPr>
                  <w:tcW w:w="0" w:type="auto"/>
                  <w:vAlign w:val="center"/>
                  <w:hideMark/>
                </w:tcPr>
                <w:p w14:paraId="2AF1084F" w14:textId="77777777" w:rsidR="002B79A7" w:rsidRPr="008623EE" w:rsidRDefault="002B79A7" w:rsidP="002B79A7">
                  <w:pPr>
                    <w:widowControl w:val="0"/>
                    <w:autoSpaceDE w:val="0"/>
                    <w:autoSpaceDN w:val="0"/>
                    <w:adjustRightInd w:val="0"/>
                    <w:jc w:val="center"/>
                    <w:rPr>
                      <w:rFonts w:ascii="Times New Roman" w:hAnsi="Times New Roman" w:cs="Times New Roman"/>
                      <w:bCs/>
                      <w:lang w:eastAsia="es-MX"/>
                    </w:rPr>
                  </w:pPr>
                  <w:r w:rsidRPr="008623EE">
                    <w:rPr>
                      <w:rFonts w:ascii="Times New Roman" w:hAnsi="Times New Roman" w:cs="Times New Roman"/>
                      <w:bCs/>
                      <w:lang w:eastAsia="es-MX"/>
                    </w:rPr>
                    <w:t>Reuniones presenciales con el personal administrativo del cine.</w:t>
                  </w:r>
                </w:p>
                <w:p w14:paraId="7BD886B4" w14:textId="77777777" w:rsidR="002B79A7" w:rsidRPr="008623EE" w:rsidRDefault="002B79A7" w:rsidP="002B79A7">
                  <w:pPr>
                    <w:widowControl w:val="0"/>
                    <w:autoSpaceDE w:val="0"/>
                    <w:autoSpaceDN w:val="0"/>
                    <w:adjustRightInd w:val="0"/>
                    <w:jc w:val="center"/>
                    <w:rPr>
                      <w:rFonts w:ascii="Times New Roman" w:hAnsi="Times New Roman" w:cs="Times New Roman"/>
                      <w:bCs/>
                      <w:lang w:eastAsia="es-MX"/>
                    </w:rPr>
                  </w:pPr>
                </w:p>
                <w:p w14:paraId="3CB49696" w14:textId="77777777" w:rsidR="002B79A7" w:rsidRPr="008623EE" w:rsidRDefault="002B79A7" w:rsidP="002B79A7">
                  <w:pPr>
                    <w:widowControl w:val="0"/>
                    <w:autoSpaceDE w:val="0"/>
                    <w:autoSpaceDN w:val="0"/>
                    <w:adjustRightInd w:val="0"/>
                    <w:jc w:val="center"/>
                    <w:rPr>
                      <w:rFonts w:ascii="Times New Roman" w:hAnsi="Times New Roman" w:cs="Times New Roman"/>
                      <w:bCs/>
                      <w:lang w:eastAsia="es-MX"/>
                    </w:rPr>
                  </w:pPr>
                </w:p>
              </w:tc>
            </w:tr>
          </w:tbl>
          <w:p w14:paraId="195F760A"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eastAsia="es-MX"/>
              </w:rPr>
            </w:pPr>
          </w:p>
        </w:tc>
        <w:tc>
          <w:tcPr>
            <w:tcW w:w="2551" w:type="dxa"/>
          </w:tcPr>
          <w:p w14:paraId="7E4023B0" w14:textId="5C35D228" w:rsidR="002B79A7" w:rsidRPr="008623EE" w:rsidRDefault="002B79A7" w:rsidP="002B79A7">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MX" w:eastAsia="es-MX"/>
              </w:rPr>
            </w:pPr>
            <w:r w:rsidRPr="008623EE">
              <w:rPr>
                <w:rFonts w:ascii="Times New Roman" w:hAnsi="Times New Roman" w:cs="Times New Roman"/>
                <w:bCs/>
                <w:lang w:val="es-MX" w:eastAsia="es-MX"/>
              </w:rPr>
              <w:t>$1.000.000</w:t>
            </w:r>
          </w:p>
        </w:tc>
      </w:tr>
      <w:tr w:rsidR="002B79A7" w:rsidRPr="008623EE" w14:paraId="2FA2EE99" w14:textId="77777777" w:rsidTr="00E76D18">
        <w:tc>
          <w:tcPr>
            <w:cnfStyle w:val="001000000000" w:firstRow="0" w:lastRow="0" w:firstColumn="1" w:lastColumn="0" w:oddVBand="0" w:evenVBand="0" w:oddHBand="0" w:evenHBand="0" w:firstRowFirstColumn="0" w:firstRowLastColumn="0" w:lastRowFirstColumn="0" w:lastRowLastColumn="0"/>
            <w:tcW w:w="2439" w:type="dxa"/>
          </w:tcPr>
          <w:p w14:paraId="66DE3CE4" w14:textId="77777777" w:rsidR="002B79A7" w:rsidRPr="008623EE" w:rsidRDefault="002B79A7">
            <w:pPr>
              <w:widowControl w:val="0"/>
              <w:numPr>
                <w:ilvl w:val="0"/>
                <w:numId w:val="12"/>
              </w:numPr>
              <w:autoSpaceDE w:val="0"/>
              <w:autoSpaceDN w:val="0"/>
              <w:adjustRightInd w:val="0"/>
              <w:ind w:left="0"/>
              <w:rPr>
                <w:rFonts w:ascii="Times New Roman" w:hAnsi="Times New Roman" w:cs="Times New Roman"/>
                <w:b w:val="0"/>
                <w:bCs w:val="0"/>
              </w:rPr>
            </w:pPr>
            <w:r w:rsidRPr="008623EE">
              <w:rPr>
                <w:rFonts w:ascii="Times New Roman" w:hAnsi="Times New Roman" w:cs="Times New Roman"/>
                <w:b w:val="0"/>
                <w:bCs w:val="0"/>
              </w:rPr>
              <w:t>Materiales y suministros</w:t>
            </w:r>
          </w:p>
        </w:tc>
        <w:tc>
          <w:tcPr>
            <w:tcW w:w="4394" w:type="dxa"/>
          </w:tcPr>
          <w:p w14:paraId="76D2E33F" w14:textId="77777777" w:rsidR="002B79A7" w:rsidRPr="008623EE" w:rsidRDefault="002B79A7" w:rsidP="00DD5F32">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eastAsia="es-MX"/>
              </w:rPr>
            </w:pPr>
          </w:p>
          <w:p w14:paraId="1364E1B9" w14:textId="77777777" w:rsidR="002B79A7" w:rsidRPr="008623EE" w:rsidRDefault="002B79A7" w:rsidP="00DD5F32">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eastAsia="es-MX"/>
              </w:rPr>
            </w:pPr>
            <w:r w:rsidRPr="008623EE">
              <w:rPr>
                <w:rFonts w:ascii="Times New Roman" w:hAnsi="Times New Roman" w:cs="Times New Roman"/>
                <w:bCs/>
                <w:lang w:eastAsia="es-MX"/>
              </w:rPr>
              <w:t>Impresiones, papel, y otros insumos para documentación.</w:t>
            </w:r>
          </w:p>
          <w:p w14:paraId="2034372C" w14:textId="77777777" w:rsidR="002B79A7" w:rsidRPr="008623EE" w:rsidRDefault="002B79A7" w:rsidP="00DD5F32">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MX" w:eastAsia="es-MX"/>
              </w:rPr>
            </w:pPr>
          </w:p>
        </w:tc>
        <w:tc>
          <w:tcPr>
            <w:tcW w:w="2551" w:type="dxa"/>
          </w:tcPr>
          <w:p w14:paraId="0E3558F9" w14:textId="2B82CF9F" w:rsidR="002B79A7" w:rsidRPr="008623EE" w:rsidRDefault="002B79A7" w:rsidP="002B79A7">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MX" w:eastAsia="es-MX"/>
              </w:rPr>
            </w:pPr>
            <w:r w:rsidRPr="008623EE">
              <w:rPr>
                <w:rFonts w:ascii="Times New Roman" w:hAnsi="Times New Roman" w:cs="Times New Roman"/>
                <w:bCs/>
                <w:lang w:val="es-MX" w:eastAsia="es-MX"/>
              </w:rPr>
              <w:t>$600.000</w:t>
            </w:r>
          </w:p>
        </w:tc>
      </w:tr>
      <w:tr w:rsidR="002B79A7" w:rsidRPr="008623EE" w14:paraId="022D3719" w14:textId="77777777" w:rsidTr="00E7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8A82885" w14:textId="77777777" w:rsidR="002B79A7" w:rsidRPr="008623EE" w:rsidRDefault="002B79A7">
            <w:pPr>
              <w:widowControl w:val="0"/>
              <w:numPr>
                <w:ilvl w:val="0"/>
                <w:numId w:val="12"/>
              </w:numPr>
              <w:autoSpaceDE w:val="0"/>
              <w:autoSpaceDN w:val="0"/>
              <w:adjustRightInd w:val="0"/>
              <w:ind w:left="0"/>
              <w:rPr>
                <w:rFonts w:ascii="Times New Roman" w:hAnsi="Times New Roman" w:cs="Times New Roman"/>
                <w:b w:val="0"/>
                <w:bCs w:val="0"/>
              </w:rPr>
            </w:pPr>
            <w:r w:rsidRPr="008623EE">
              <w:rPr>
                <w:rFonts w:ascii="Times New Roman" w:hAnsi="Times New Roman" w:cs="Times New Roman"/>
                <w:b w:val="0"/>
                <w:bCs w:val="0"/>
              </w:rPr>
              <w:t>Bibliografía</w:t>
            </w:r>
          </w:p>
        </w:tc>
        <w:tc>
          <w:tcPr>
            <w:tcW w:w="4394" w:type="dxa"/>
          </w:tcPr>
          <w:p w14:paraId="06272DFE"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eastAsia="es-MX"/>
              </w:rPr>
            </w:pPr>
          </w:p>
          <w:p w14:paraId="281C1B2D"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eastAsia="es-MX"/>
              </w:rPr>
            </w:pPr>
            <w:r w:rsidRPr="008623EE">
              <w:rPr>
                <w:rFonts w:ascii="Times New Roman" w:hAnsi="Times New Roman" w:cs="Times New Roman"/>
                <w:bCs/>
                <w:lang w:eastAsia="es-MX"/>
              </w:rPr>
              <w:t>Libros y recursos sobre desarrollo web y comercio electrónico.</w:t>
            </w:r>
          </w:p>
          <w:p w14:paraId="594B6623"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MX" w:eastAsia="es-MX"/>
              </w:rPr>
            </w:pPr>
          </w:p>
        </w:tc>
        <w:tc>
          <w:tcPr>
            <w:tcW w:w="2551" w:type="dxa"/>
          </w:tcPr>
          <w:p w14:paraId="3C9A2FEC" w14:textId="5070B520" w:rsidR="002B79A7" w:rsidRPr="008623EE" w:rsidRDefault="002B79A7" w:rsidP="002B79A7">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MX" w:eastAsia="es-MX"/>
              </w:rPr>
            </w:pPr>
            <w:r w:rsidRPr="008623EE">
              <w:rPr>
                <w:rFonts w:ascii="Times New Roman" w:hAnsi="Times New Roman" w:cs="Times New Roman"/>
                <w:bCs/>
                <w:lang w:val="es-MX" w:eastAsia="es-MX"/>
              </w:rPr>
              <w:t>$500.000</w:t>
            </w:r>
          </w:p>
        </w:tc>
      </w:tr>
      <w:tr w:rsidR="002B79A7" w:rsidRPr="008623EE" w14:paraId="7E9C15B8" w14:textId="77777777" w:rsidTr="00E76D18">
        <w:tc>
          <w:tcPr>
            <w:cnfStyle w:val="001000000000" w:firstRow="0" w:lastRow="0" w:firstColumn="1" w:lastColumn="0" w:oddVBand="0" w:evenVBand="0" w:oddHBand="0" w:evenHBand="0" w:firstRowFirstColumn="0" w:firstRowLastColumn="0" w:lastRowFirstColumn="0" w:lastRowLastColumn="0"/>
            <w:tcW w:w="6833" w:type="dxa"/>
            <w:gridSpan w:val="2"/>
          </w:tcPr>
          <w:p w14:paraId="0E546C6E" w14:textId="7AACFBDC" w:rsidR="002B79A7" w:rsidRPr="008623EE" w:rsidRDefault="002B79A7" w:rsidP="00DD5F32">
            <w:pPr>
              <w:widowControl w:val="0"/>
              <w:autoSpaceDE w:val="0"/>
              <w:autoSpaceDN w:val="0"/>
              <w:adjustRightInd w:val="0"/>
              <w:rPr>
                <w:rFonts w:ascii="Times New Roman" w:hAnsi="Times New Roman" w:cs="Times New Roman"/>
                <w:b w:val="0"/>
                <w:bCs w:val="0"/>
              </w:rPr>
            </w:pPr>
            <w:r w:rsidRPr="008623EE">
              <w:rPr>
                <w:rFonts w:ascii="Times New Roman" w:hAnsi="Times New Roman" w:cs="Times New Roman"/>
                <w:b w:val="0"/>
                <w:bCs w:val="0"/>
              </w:rPr>
              <w:t>TOTAL</w:t>
            </w:r>
          </w:p>
        </w:tc>
        <w:tc>
          <w:tcPr>
            <w:tcW w:w="2551" w:type="dxa"/>
          </w:tcPr>
          <w:p w14:paraId="1BA75CB4" w14:textId="335E459D" w:rsidR="002B79A7" w:rsidRPr="008623EE" w:rsidRDefault="002B79A7" w:rsidP="002B79A7">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623EE">
              <w:rPr>
                <w:rFonts w:ascii="Times New Roman" w:hAnsi="Times New Roman" w:cs="Times New Roman"/>
                <w:b/>
                <w:bCs/>
              </w:rPr>
              <w:t>$2</w:t>
            </w:r>
            <w:r w:rsidR="00CF1D56">
              <w:rPr>
                <w:rFonts w:ascii="Times New Roman" w:hAnsi="Times New Roman" w:cs="Times New Roman"/>
                <w:b/>
                <w:bCs/>
              </w:rPr>
              <w:t>5</w:t>
            </w:r>
            <w:r w:rsidRPr="008623EE">
              <w:rPr>
                <w:rFonts w:ascii="Times New Roman" w:hAnsi="Times New Roman" w:cs="Times New Roman"/>
                <w:b/>
                <w:bCs/>
              </w:rPr>
              <w:t>.100.000</w:t>
            </w:r>
          </w:p>
        </w:tc>
      </w:tr>
    </w:tbl>
    <w:p w14:paraId="593BC8BD" w14:textId="77777777" w:rsidR="00A61E65" w:rsidRDefault="00A61E65" w:rsidP="00A61E65"/>
    <w:p w14:paraId="1A6EDAC4" w14:textId="77777777" w:rsidR="002B79A7" w:rsidRDefault="002B79A7" w:rsidP="00A61E65"/>
    <w:p w14:paraId="56EB6A85" w14:textId="77777777" w:rsidR="002B79A7" w:rsidRDefault="002B79A7" w:rsidP="00A61E65"/>
    <w:p w14:paraId="7710ADA1" w14:textId="4CBA8077" w:rsidR="002B79A7" w:rsidRPr="00A61E65" w:rsidRDefault="002B79A7" w:rsidP="002B79A7">
      <w:pPr>
        <w:pStyle w:val="Ttulo1"/>
      </w:pPr>
      <w:bookmarkStart w:id="22" w:name="_Toc183450299"/>
      <w:r w:rsidRPr="002B79A7">
        <w:t>Resultados esperados</w:t>
      </w:r>
      <w:bookmarkEnd w:id="22"/>
    </w:p>
    <w:p w14:paraId="73DDAC73" w14:textId="77777777" w:rsidR="00D82E47" w:rsidRDefault="00D82E47" w:rsidP="00663558">
      <w:pPr>
        <w:jc w:val="both"/>
        <w:rPr>
          <w:rFonts w:ascii="Times New Roman" w:hAnsi="Times New Roman" w:cs="Times New Roman"/>
          <w:sz w:val="24"/>
          <w:szCs w:val="24"/>
        </w:rPr>
      </w:pPr>
    </w:p>
    <w:tbl>
      <w:tblPr>
        <w:tblStyle w:val="Tabladelista2-nfasis3"/>
        <w:tblW w:w="9923" w:type="dxa"/>
        <w:tblLayout w:type="fixed"/>
        <w:tblLook w:val="0000" w:firstRow="0" w:lastRow="0" w:firstColumn="0" w:lastColumn="0" w:noHBand="0" w:noVBand="0"/>
      </w:tblPr>
      <w:tblGrid>
        <w:gridCol w:w="3970"/>
        <w:gridCol w:w="2834"/>
        <w:gridCol w:w="3119"/>
      </w:tblGrid>
      <w:tr w:rsidR="002B79A7" w:rsidRPr="008623EE" w14:paraId="6C6602B2" w14:textId="77777777" w:rsidTr="00E76D18">
        <w:trPr>
          <w:cnfStyle w:val="000000100000" w:firstRow="0" w:lastRow="0" w:firstColumn="0" w:lastColumn="0" w:oddVBand="0" w:evenVBand="0" w:oddHBand="1" w:evenHBand="0" w:firstRowFirstColumn="0" w:firstRowLastColumn="0" w:lastRowFirstColumn="0" w:lastRowLastColumn="0"/>
          <w:trHeight w:val="336"/>
        </w:trPr>
        <w:tc>
          <w:tcPr>
            <w:cnfStyle w:val="000010000000" w:firstRow="0" w:lastRow="0" w:firstColumn="0" w:lastColumn="0" w:oddVBand="1" w:evenVBand="0" w:oddHBand="0" w:evenHBand="0" w:firstRowFirstColumn="0" w:firstRowLastColumn="0" w:lastRowFirstColumn="0" w:lastRowLastColumn="0"/>
            <w:tcW w:w="3970" w:type="dxa"/>
          </w:tcPr>
          <w:p w14:paraId="18D8B6CB" w14:textId="77777777" w:rsidR="002B79A7" w:rsidRPr="008623EE" w:rsidRDefault="002B79A7" w:rsidP="00DD5F32">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RESULTADO/PRODUCTO ESPERADO</w:t>
            </w:r>
          </w:p>
        </w:tc>
        <w:tc>
          <w:tcPr>
            <w:tcW w:w="2834" w:type="dxa"/>
          </w:tcPr>
          <w:p w14:paraId="4CE94E4E" w14:textId="77777777" w:rsidR="002B79A7" w:rsidRPr="008623EE" w:rsidRDefault="002B79A7" w:rsidP="00DD5F32">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INDICADOR</w:t>
            </w:r>
          </w:p>
        </w:tc>
        <w:tc>
          <w:tcPr>
            <w:cnfStyle w:val="000010000000" w:firstRow="0" w:lastRow="0" w:firstColumn="0" w:lastColumn="0" w:oddVBand="1" w:evenVBand="0" w:oddHBand="0" w:evenHBand="0" w:firstRowFirstColumn="0" w:firstRowLastColumn="0" w:lastRowFirstColumn="0" w:lastRowLastColumn="0"/>
            <w:tcW w:w="3119" w:type="dxa"/>
          </w:tcPr>
          <w:p w14:paraId="2D6DE7E5" w14:textId="77777777" w:rsidR="002B79A7" w:rsidRPr="008623EE" w:rsidRDefault="002B79A7" w:rsidP="00DD5F32">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BENEFICIARIO</w:t>
            </w:r>
          </w:p>
        </w:tc>
      </w:tr>
      <w:tr w:rsidR="002B79A7" w:rsidRPr="008623EE" w14:paraId="09707608" w14:textId="77777777" w:rsidTr="00E76D18">
        <w:trPr>
          <w:trHeight w:val="348"/>
        </w:trPr>
        <w:tc>
          <w:tcPr>
            <w:cnfStyle w:val="000010000000" w:firstRow="0" w:lastRow="0" w:firstColumn="0" w:lastColumn="0" w:oddVBand="1" w:evenVBand="0" w:oddHBand="0" w:evenHBand="0" w:firstRowFirstColumn="0" w:firstRowLastColumn="0" w:lastRowFirstColumn="0" w:lastRowLastColumn="0"/>
            <w:tcW w:w="3970" w:type="dxa"/>
            <w:vAlign w:val="center"/>
          </w:tcPr>
          <w:p w14:paraId="208263F2" w14:textId="77777777"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Plataforma web funcional para la venta de boletos de cine en línea.</w:t>
            </w:r>
          </w:p>
        </w:tc>
        <w:tc>
          <w:tcPr>
            <w:tcW w:w="2834" w:type="dxa"/>
            <w:vAlign w:val="center"/>
          </w:tcPr>
          <w:p w14:paraId="4541095D" w14:textId="0D6E39B9" w:rsidR="002B79A7" w:rsidRPr="008623EE" w:rsidRDefault="002B79A7" w:rsidP="00E76D1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Plataforma operativa al 100%, accesible desde dispositivos móviles y computadoras</w:t>
            </w:r>
            <w:r w:rsidR="00E76D18" w:rsidRPr="008623EE">
              <w:rPr>
                <w:rFonts w:ascii="Times New Roman" w:hAnsi="Times New Roman" w:cs="Times New Roman"/>
                <w:color w:val="14415C" w:themeColor="accent3" w:themeShade="BF"/>
                <w:lang w:val="es-MX" w:eastAsia="es-MX"/>
              </w:rPr>
              <w:t>.</w:t>
            </w:r>
          </w:p>
        </w:tc>
        <w:tc>
          <w:tcPr>
            <w:cnfStyle w:val="000010000000" w:firstRow="0" w:lastRow="0" w:firstColumn="0" w:lastColumn="0" w:oddVBand="1" w:evenVBand="0" w:oddHBand="0" w:evenHBand="0" w:firstRowFirstColumn="0" w:firstRowLastColumn="0" w:lastRowFirstColumn="0" w:lastRowLastColumn="0"/>
            <w:tcW w:w="3119" w:type="dxa"/>
            <w:vAlign w:val="center"/>
          </w:tcPr>
          <w:p w14:paraId="6B111571" w14:textId="04B48941"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Clientes del cine local, habitantes de Ocaña</w:t>
            </w:r>
            <w:r w:rsidR="00E76D18" w:rsidRPr="008623EE">
              <w:rPr>
                <w:rFonts w:ascii="Times New Roman" w:hAnsi="Times New Roman" w:cs="Times New Roman"/>
                <w:color w:val="14415C" w:themeColor="accent3" w:themeShade="BF"/>
                <w:lang w:val="es-MX" w:eastAsia="es-MX"/>
              </w:rPr>
              <w:t>.</w:t>
            </w:r>
          </w:p>
        </w:tc>
      </w:tr>
      <w:tr w:rsidR="002B79A7" w:rsidRPr="008623EE" w14:paraId="534A17E5" w14:textId="77777777" w:rsidTr="00E76D18">
        <w:trPr>
          <w:cnfStyle w:val="000000100000" w:firstRow="0" w:lastRow="0" w:firstColumn="0" w:lastColumn="0" w:oddVBand="0" w:evenVBand="0" w:oddHBand="1" w:evenHBand="0" w:firstRowFirstColumn="0" w:firstRowLastColumn="0" w:lastRowFirstColumn="0" w:lastRowLastColumn="0"/>
          <w:trHeight w:val="425"/>
        </w:trPr>
        <w:tc>
          <w:tcPr>
            <w:cnfStyle w:val="000010000000" w:firstRow="0" w:lastRow="0" w:firstColumn="0" w:lastColumn="0" w:oddVBand="1" w:evenVBand="0" w:oddHBand="0" w:evenHBand="0" w:firstRowFirstColumn="0" w:firstRowLastColumn="0" w:lastRowFirstColumn="0" w:lastRowLastColumn="0"/>
            <w:tcW w:w="3970" w:type="dxa"/>
            <w:vAlign w:val="center"/>
          </w:tcPr>
          <w:p w14:paraId="3A6CCCA0" w14:textId="11ABBE69"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Sistema de pagos en línea integrado</w:t>
            </w:r>
            <w:r w:rsidR="00E76D18" w:rsidRPr="008623EE">
              <w:rPr>
                <w:rFonts w:ascii="Times New Roman" w:hAnsi="Times New Roman" w:cs="Times New Roman"/>
                <w:color w:val="14415C" w:themeColor="accent3" w:themeShade="BF"/>
                <w:lang w:val="es-MX" w:eastAsia="es-MX"/>
              </w:rPr>
              <w:t>.</w:t>
            </w:r>
          </w:p>
        </w:tc>
        <w:tc>
          <w:tcPr>
            <w:tcW w:w="2834" w:type="dxa"/>
            <w:shd w:val="clear" w:color="auto" w:fill="auto"/>
            <w:vAlign w:val="center"/>
          </w:tcPr>
          <w:p w14:paraId="7AF2E70B" w14:textId="58A91ACA" w:rsidR="002B79A7" w:rsidRPr="008623EE" w:rsidRDefault="002B79A7" w:rsidP="00E76D1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Cantidad de transacciones exitosas realizadas a través de la pasarela de pagos</w:t>
            </w:r>
            <w:r w:rsidR="00E76D18" w:rsidRPr="008623EE">
              <w:rPr>
                <w:rFonts w:ascii="Times New Roman" w:hAnsi="Times New Roman" w:cs="Times New Roman"/>
                <w:color w:val="14415C" w:themeColor="accent3" w:themeShade="BF"/>
                <w:lang w:val="es-MX" w:eastAsia="es-MX"/>
              </w:rPr>
              <w:t>.</w:t>
            </w:r>
          </w:p>
        </w:tc>
        <w:tc>
          <w:tcPr>
            <w:cnfStyle w:val="000010000000" w:firstRow="0" w:lastRow="0" w:firstColumn="0" w:lastColumn="0" w:oddVBand="1" w:evenVBand="0" w:oddHBand="0" w:evenHBand="0" w:firstRowFirstColumn="0" w:firstRowLastColumn="0" w:lastRowFirstColumn="0" w:lastRowLastColumn="0"/>
            <w:tcW w:w="3119" w:type="dxa"/>
            <w:vAlign w:val="center"/>
          </w:tcPr>
          <w:p w14:paraId="539697CB" w14:textId="1D02448D"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Administración del cine y usuarios del sistema</w:t>
            </w:r>
            <w:r w:rsidR="00E76D18" w:rsidRPr="008623EE">
              <w:rPr>
                <w:rFonts w:ascii="Times New Roman" w:hAnsi="Times New Roman" w:cs="Times New Roman"/>
                <w:color w:val="14415C" w:themeColor="accent3" w:themeShade="BF"/>
                <w:lang w:val="es-MX" w:eastAsia="es-MX"/>
              </w:rPr>
              <w:t>.</w:t>
            </w:r>
          </w:p>
        </w:tc>
      </w:tr>
      <w:tr w:rsidR="002B79A7" w:rsidRPr="008623EE" w14:paraId="5FD3AC5B" w14:textId="77777777" w:rsidTr="00E76D18">
        <w:trPr>
          <w:trHeight w:val="425"/>
        </w:trPr>
        <w:tc>
          <w:tcPr>
            <w:cnfStyle w:val="000010000000" w:firstRow="0" w:lastRow="0" w:firstColumn="0" w:lastColumn="0" w:oddVBand="1" w:evenVBand="0" w:oddHBand="0" w:evenHBand="0" w:firstRowFirstColumn="0" w:firstRowLastColumn="0" w:lastRowFirstColumn="0" w:lastRowLastColumn="0"/>
            <w:tcW w:w="3970" w:type="dxa"/>
            <w:vAlign w:val="center"/>
          </w:tcPr>
          <w:p w14:paraId="5C837B2A" w14:textId="0D9B161B"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Mejoras en la gestión de ventas y reservaciones</w:t>
            </w:r>
            <w:r w:rsidR="00E76D18" w:rsidRPr="008623EE">
              <w:rPr>
                <w:rFonts w:ascii="Times New Roman" w:hAnsi="Times New Roman" w:cs="Times New Roman"/>
                <w:color w:val="14415C" w:themeColor="accent3" w:themeShade="BF"/>
                <w:lang w:val="es-MX" w:eastAsia="es-MX"/>
              </w:rPr>
              <w:t>.</w:t>
            </w:r>
          </w:p>
        </w:tc>
        <w:tc>
          <w:tcPr>
            <w:tcW w:w="2834" w:type="dxa"/>
            <w:vAlign w:val="center"/>
          </w:tcPr>
          <w:p w14:paraId="3B18E555" w14:textId="6A759424" w:rsidR="002B79A7" w:rsidRPr="008623EE" w:rsidRDefault="002B79A7" w:rsidP="00E76D1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Reducción del tiempo en la compra de boletos y aumento en el número de ventas online</w:t>
            </w:r>
            <w:r w:rsidR="00E76D18" w:rsidRPr="008623EE">
              <w:rPr>
                <w:rFonts w:ascii="Times New Roman" w:hAnsi="Times New Roman" w:cs="Times New Roman"/>
                <w:color w:val="14415C" w:themeColor="accent3" w:themeShade="BF"/>
                <w:lang w:val="es-MX" w:eastAsia="es-MX"/>
              </w:rPr>
              <w:t>.</w:t>
            </w:r>
          </w:p>
        </w:tc>
        <w:tc>
          <w:tcPr>
            <w:cnfStyle w:val="000010000000" w:firstRow="0" w:lastRow="0" w:firstColumn="0" w:lastColumn="0" w:oddVBand="1" w:evenVBand="0" w:oddHBand="0" w:evenHBand="0" w:firstRowFirstColumn="0" w:firstRowLastColumn="0" w:lastRowFirstColumn="0" w:lastRowLastColumn="0"/>
            <w:tcW w:w="3119" w:type="dxa"/>
            <w:vAlign w:val="center"/>
          </w:tcPr>
          <w:p w14:paraId="4522B702" w14:textId="7B0CA910"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Administración del cine, clientes del cine</w:t>
            </w:r>
            <w:r w:rsidR="00E76D18" w:rsidRPr="008623EE">
              <w:rPr>
                <w:rFonts w:ascii="Times New Roman" w:hAnsi="Times New Roman" w:cs="Times New Roman"/>
                <w:color w:val="14415C" w:themeColor="accent3" w:themeShade="BF"/>
                <w:lang w:val="es-MX" w:eastAsia="es-MX"/>
              </w:rPr>
              <w:t>.</w:t>
            </w:r>
          </w:p>
        </w:tc>
      </w:tr>
      <w:tr w:rsidR="002B79A7" w:rsidRPr="008623EE" w14:paraId="32C4B5A6" w14:textId="77777777" w:rsidTr="00E76D18">
        <w:trPr>
          <w:cnfStyle w:val="000000100000" w:firstRow="0" w:lastRow="0" w:firstColumn="0" w:lastColumn="0" w:oddVBand="0" w:evenVBand="0" w:oddHBand="1" w:evenHBand="0" w:firstRowFirstColumn="0" w:firstRowLastColumn="0" w:lastRowFirstColumn="0" w:lastRowLastColumn="0"/>
          <w:trHeight w:val="425"/>
        </w:trPr>
        <w:tc>
          <w:tcPr>
            <w:cnfStyle w:val="000010000000" w:firstRow="0" w:lastRow="0" w:firstColumn="0" w:lastColumn="0" w:oddVBand="1" w:evenVBand="0" w:oddHBand="0" w:evenHBand="0" w:firstRowFirstColumn="0" w:firstRowLastColumn="0" w:lastRowFirstColumn="0" w:lastRowLastColumn="0"/>
            <w:tcW w:w="3970" w:type="dxa"/>
            <w:vAlign w:val="center"/>
          </w:tcPr>
          <w:p w14:paraId="5687F6B9" w14:textId="77777777"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p>
          <w:p w14:paraId="75DE9CB2" w14:textId="782E53FE"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Panel de administración para gestionar películas, horarios y precios</w:t>
            </w:r>
            <w:r w:rsidR="00E76D18" w:rsidRPr="008623EE">
              <w:rPr>
                <w:rFonts w:ascii="Times New Roman" w:hAnsi="Times New Roman" w:cs="Times New Roman"/>
                <w:color w:val="14415C" w:themeColor="accent3" w:themeShade="BF"/>
                <w:lang w:val="es-MX" w:eastAsia="es-MX"/>
              </w:rPr>
              <w:t>.</w:t>
            </w:r>
          </w:p>
          <w:p w14:paraId="5CF8C8A1" w14:textId="7B9BC95C" w:rsidR="00E76D18" w:rsidRPr="008623EE" w:rsidRDefault="00E76D18"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p>
        </w:tc>
        <w:tc>
          <w:tcPr>
            <w:tcW w:w="2834" w:type="dxa"/>
            <w:shd w:val="clear" w:color="auto" w:fill="auto"/>
            <w:vAlign w:val="center"/>
          </w:tcPr>
          <w:p w14:paraId="4F35B236" w14:textId="3BC12456" w:rsidR="002B79A7" w:rsidRPr="008623EE" w:rsidRDefault="002B79A7" w:rsidP="00E76D1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Funcionamiento completo del panel de gestión, actualizado en tiempo real</w:t>
            </w:r>
            <w:r w:rsidR="00E76D18" w:rsidRPr="008623EE">
              <w:rPr>
                <w:rFonts w:ascii="Times New Roman" w:hAnsi="Times New Roman" w:cs="Times New Roman"/>
                <w:color w:val="14415C" w:themeColor="accent3" w:themeShade="BF"/>
                <w:lang w:val="es-MX" w:eastAsia="es-MX"/>
              </w:rPr>
              <w:t>.</w:t>
            </w:r>
          </w:p>
        </w:tc>
        <w:tc>
          <w:tcPr>
            <w:cnfStyle w:val="000010000000" w:firstRow="0" w:lastRow="0" w:firstColumn="0" w:lastColumn="0" w:oddVBand="1" w:evenVBand="0" w:oddHBand="0" w:evenHBand="0" w:firstRowFirstColumn="0" w:firstRowLastColumn="0" w:lastRowFirstColumn="0" w:lastRowLastColumn="0"/>
            <w:tcW w:w="3119" w:type="dxa"/>
            <w:vAlign w:val="center"/>
          </w:tcPr>
          <w:p w14:paraId="5A02A6C5" w14:textId="2FBED4D5"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Administradores del cine</w:t>
            </w:r>
            <w:r w:rsidR="00E76D18" w:rsidRPr="008623EE">
              <w:rPr>
                <w:rFonts w:ascii="Times New Roman" w:hAnsi="Times New Roman" w:cs="Times New Roman"/>
                <w:color w:val="14415C" w:themeColor="accent3" w:themeShade="BF"/>
                <w:lang w:val="es-MX" w:eastAsia="es-MX"/>
              </w:rPr>
              <w:t>.</w:t>
            </w:r>
          </w:p>
        </w:tc>
      </w:tr>
      <w:tr w:rsidR="002B79A7" w:rsidRPr="008623EE" w14:paraId="2EC74332" w14:textId="77777777" w:rsidTr="00E76D18">
        <w:trPr>
          <w:trHeight w:val="425"/>
        </w:trPr>
        <w:tc>
          <w:tcPr>
            <w:cnfStyle w:val="000010000000" w:firstRow="0" w:lastRow="0" w:firstColumn="0" w:lastColumn="0" w:oddVBand="1" w:evenVBand="0" w:oddHBand="0" w:evenHBand="0" w:firstRowFirstColumn="0" w:firstRowLastColumn="0" w:lastRowFirstColumn="0" w:lastRowLastColumn="0"/>
            <w:tcW w:w="3970" w:type="dxa"/>
            <w:vAlign w:val="center"/>
          </w:tcPr>
          <w:p w14:paraId="3F79723A" w14:textId="245936E1"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Aumento de la visibilidad del cine</w:t>
            </w:r>
            <w:r w:rsidR="00E76D18" w:rsidRPr="008623EE">
              <w:rPr>
                <w:rFonts w:ascii="Times New Roman" w:hAnsi="Times New Roman" w:cs="Times New Roman"/>
                <w:color w:val="14415C" w:themeColor="accent3" w:themeShade="BF"/>
                <w:lang w:val="es-MX" w:eastAsia="es-MX"/>
              </w:rPr>
              <w:t>.</w:t>
            </w:r>
          </w:p>
        </w:tc>
        <w:tc>
          <w:tcPr>
            <w:tcW w:w="2834" w:type="dxa"/>
            <w:vAlign w:val="center"/>
          </w:tcPr>
          <w:p w14:paraId="311FFB81" w14:textId="77777777" w:rsidR="002B79A7" w:rsidRPr="008623EE" w:rsidRDefault="002B79A7" w:rsidP="00E76D1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Incremento en el tráfico web y en la compra de boletos en línea</w:t>
            </w:r>
          </w:p>
        </w:tc>
        <w:tc>
          <w:tcPr>
            <w:cnfStyle w:val="000010000000" w:firstRow="0" w:lastRow="0" w:firstColumn="0" w:lastColumn="0" w:oddVBand="1" w:evenVBand="0" w:oddHBand="0" w:evenHBand="0" w:firstRowFirstColumn="0" w:firstRowLastColumn="0" w:lastRowFirstColumn="0" w:lastRowLastColumn="0"/>
            <w:tcW w:w="3119" w:type="dxa"/>
            <w:vAlign w:val="center"/>
          </w:tcPr>
          <w:p w14:paraId="330054F0" w14:textId="46F7B955" w:rsidR="002B79A7" w:rsidRPr="008623EE" w:rsidRDefault="002B79A7" w:rsidP="00E76D18">
            <w:pPr>
              <w:widowControl w:val="0"/>
              <w:autoSpaceDE w:val="0"/>
              <w:autoSpaceDN w:val="0"/>
              <w:adjustRightInd w:val="0"/>
              <w:jc w:val="center"/>
              <w:rPr>
                <w:rFonts w:ascii="Times New Roman" w:hAnsi="Times New Roman" w:cs="Times New Roman"/>
                <w:color w:val="14415C" w:themeColor="accent3" w:themeShade="BF"/>
                <w:lang w:val="es-MX" w:eastAsia="es-MX"/>
              </w:rPr>
            </w:pPr>
            <w:r w:rsidRPr="008623EE">
              <w:rPr>
                <w:rFonts w:ascii="Times New Roman" w:hAnsi="Times New Roman" w:cs="Times New Roman"/>
                <w:color w:val="14415C" w:themeColor="accent3" w:themeShade="BF"/>
                <w:lang w:val="es-MX" w:eastAsia="es-MX"/>
              </w:rPr>
              <w:t>Cine local y su audiencia</w:t>
            </w:r>
            <w:r w:rsidR="00E76D18" w:rsidRPr="008623EE">
              <w:rPr>
                <w:rFonts w:ascii="Times New Roman" w:hAnsi="Times New Roman" w:cs="Times New Roman"/>
                <w:color w:val="14415C" w:themeColor="accent3" w:themeShade="BF"/>
                <w:lang w:val="es-MX" w:eastAsia="es-MX"/>
              </w:rPr>
              <w:t>.</w:t>
            </w:r>
          </w:p>
        </w:tc>
      </w:tr>
    </w:tbl>
    <w:p w14:paraId="26A16627" w14:textId="77777777" w:rsidR="002B79A7" w:rsidRDefault="002B79A7" w:rsidP="00663558">
      <w:pPr>
        <w:jc w:val="both"/>
        <w:rPr>
          <w:rFonts w:ascii="Times New Roman" w:hAnsi="Times New Roman" w:cs="Times New Roman"/>
          <w:sz w:val="24"/>
          <w:szCs w:val="24"/>
        </w:rPr>
      </w:pPr>
    </w:p>
    <w:p w14:paraId="478D4186" w14:textId="77777777" w:rsidR="002B79A7" w:rsidRDefault="002B79A7" w:rsidP="00663558">
      <w:pPr>
        <w:jc w:val="both"/>
        <w:rPr>
          <w:rFonts w:ascii="Times New Roman" w:hAnsi="Times New Roman" w:cs="Times New Roman"/>
          <w:sz w:val="24"/>
          <w:szCs w:val="24"/>
        </w:rPr>
      </w:pPr>
    </w:p>
    <w:p w14:paraId="63CF165D" w14:textId="77777777" w:rsidR="00BC4794" w:rsidRDefault="00BC4794" w:rsidP="00663558">
      <w:pPr>
        <w:jc w:val="both"/>
        <w:rPr>
          <w:rFonts w:ascii="Times New Roman" w:hAnsi="Times New Roman" w:cs="Times New Roman"/>
          <w:sz w:val="24"/>
          <w:szCs w:val="24"/>
        </w:rPr>
      </w:pPr>
    </w:p>
    <w:p w14:paraId="1A86000A" w14:textId="77777777" w:rsidR="00BC4794" w:rsidRDefault="00BC4794" w:rsidP="00663558">
      <w:pPr>
        <w:jc w:val="both"/>
        <w:rPr>
          <w:rFonts w:ascii="Times New Roman" w:hAnsi="Times New Roman" w:cs="Times New Roman"/>
          <w:sz w:val="24"/>
          <w:szCs w:val="24"/>
        </w:rPr>
      </w:pPr>
    </w:p>
    <w:p w14:paraId="4C7A4569" w14:textId="77777777" w:rsidR="00BC4794" w:rsidRDefault="00BC4794" w:rsidP="00663558">
      <w:pPr>
        <w:jc w:val="both"/>
        <w:rPr>
          <w:rFonts w:ascii="Times New Roman" w:hAnsi="Times New Roman" w:cs="Times New Roman"/>
          <w:sz w:val="24"/>
          <w:szCs w:val="24"/>
        </w:rPr>
      </w:pPr>
    </w:p>
    <w:p w14:paraId="016143AB" w14:textId="77777777" w:rsidR="00BC4794" w:rsidRDefault="00BC4794" w:rsidP="00663558">
      <w:pPr>
        <w:jc w:val="both"/>
        <w:rPr>
          <w:rFonts w:ascii="Times New Roman" w:hAnsi="Times New Roman" w:cs="Times New Roman"/>
          <w:sz w:val="24"/>
          <w:szCs w:val="24"/>
        </w:rPr>
      </w:pPr>
    </w:p>
    <w:p w14:paraId="07EED000" w14:textId="77777777" w:rsidR="00BC4794" w:rsidRDefault="00BC4794" w:rsidP="00663558">
      <w:pPr>
        <w:jc w:val="both"/>
        <w:rPr>
          <w:rFonts w:ascii="Times New Roman" w:hAnsi="Times New Roman" w:cs="Times New Roman"/>
          <w:sz w:val="24"/>
          <w:szCs w:val="24"/>
        </w:rPr>
      </w:pPr>
    </w:p>
    <w:p w14:paraId="0E719DA0" w14:textId="77777777" w:rsidR="00BC4794" w:rsidRDefault="00BC4794" w:rsidP="00663558">
      <w:pPr>
        <w:jc w:val="both"/>
        <w:rPr>
          <w:rFonts w:ascii="Times New Roman" w:hAnsi="Times New Roman" w:cs="Times New Roman"/>
          <w:sz w:val="24"/>
          <w:szCs w:val="24"/>
        </w:rPr>
      </w:pPr>
    </w:p>
    <w:p w14:paraId="44E2FC60" w14:textId="77777777" w:rsidR="00BC4794" w:rsidRDefault="00BC4794" w:rsidP="00663558">
      <w:pPr>
        <w:jc w:val="both"/>
        <w:rPr>
          <w:rFonts w:ascii="Times New Roman" w:hAnsi="Times New Roman" w:cs="Times New Roman"/>
          <w:sz w:val="24"/>
          <w:szCs w:val="24"/>
        </w:rPr>
      </w:pPr>
    </w:p>
    <w:p w14:paraId="2D10A7F7" w14:textId="77777777" w:rsidR="00BC4794" w:rsidRDefault="00BC4794" w:rsidP="00663558">
      <w:pPr>
        <w:jc w:val="both"/>
        <w:rPr>
          <w:rFonts w:ascii="Times New Roman" w:hAnsi="Times New Roman" w:cs="Times New Roman"/>
          <w:sz w:val="24"/>
          <w:szCs w:val="24"/>
        </w:rPr>
      </w:pPr>
    </w:p>
    <w:p w14:paraId="2680BC56" w14:textId="77777777" w:rsidR="00BC4794" w:rsidRDefault="00BC4794" w:rsidP="00663558">
      <w:pPr>
        <w:jc w:val="both"/>
        <w:rPr>
          <w:rFonts w:ascii="Times New Roman" w:hAnsi="Times New Roman" w:cs="Times New Roman"/>
          <w:sz w:val="24"/>
          <w:szCs w:val="24"/>
        </w:rPr>
      </w:pPr>
    </w:p>
    <w:p w14:paraId="4EE44179" w14:textId="77777777" w:rsidR="00BC4794" w:rsidRDefault="00BC4794" w:rsidP="00663558">
      <w:pPr>
        <w:jc w:val="both"/>
        <w:rPr>
          <w:rFonts w:ascii="Times New Roman" w:hAnsi="Times New Roman" w:cs="Times New Roman"/>
          <w:sz w:val="24"/>
          <w:szCs w:val="24"/>
        </w:rPr>
      </w:pPr>
    </w:p>
    <w:p w14:paraId="048648E7" w14:textId="77777777" w:rsidR="00BC4794" w:rsidRDefault="00BC4794" w:rsidP="00663558">
      <w:pPr>
        <w:jc w:val="both"/>
        <w:rPr>
          <w:rFonts w:ascii="Times New Roman" w:hAnsi="Times New Roman" w:cs="Times New Roman"/>
          <w:sz w:val="24"/>
          <w:szCs w:val="24"/>
        </w:rPr>
      </w:pPr>
    </w:p>
    <w:p w14:paraId="6BA95530" w14:textId="77777777" w:rsidR="00BC4794" w:rsidRDefault="00BC4794" w:rsidP="00663558">
      <w:pPr>
        <w:jc w:val="both"/>
        <w:rPr>
          <w:rFonts w:ascii="Times New Roman" w:hAnsi="Times New Roman" w:cs="Times New Roman"/>
          <w:sz w:val="24"/>
          <w:szCs w:val="24"/>
        </w:rPr>
      </w:pPr>
    </w:p>
    <w:p w14:paraId="63096247" w14:textId="77777777" w:rsidR="00BC4794" w:rsidRDefault="00BC4794" w:rsidP="00663558">
      <w:pPr>
        <w:jc w:val="both"/>
        <w:rPr>
          <w:rFonts w:ascii="Times New Roman" w:hAnsi="Times New Roman" w:cs="Times New Roman"/>
          <w:sz w:val="24"/>
          <w:szCs w:val="24"/>
        </w:rPr>
      </w:pPr>
    </w:p>
    <w:p w14:paraId="700B359D" w14:textId="41C33FDD" w:rsidR="00BC4794" w:rsidRDefault="00BC4794" w:rsidP="00BC4794">
      <w:pPr>
        <w:pStyle w:val="Ttulo1"/>
      </w:pPr>
      <w:bookmarkStart w:id="23" w:name="_Toc183450300"/>
      <w:r>
        <w:t xml:space="preserve">Evidencia </w:t>
      </w:r>
      <w:r w:rsidRPr="00BC4794">
        <w:t>prototipo funcional</w:t>
      </w:r>
      <w:bookmarkEnd w:id="23"/>
    </w:p>
    <w:p w14:paraId="711C5B17" w14:textId="77777777" w:rsidR="00BC4794" w:rsidRPr="00BC4794" w:rsidRDefault="00BC4794" w:rsidP="00BC4794">
      <w:pPr>
        <w:rPr>
          <w:rFonts w:ascii="Times New Roman" w:hAnsi="Times New Roman" w:cs="Times New Roman"/>
        </w:rPr>
      </w:pPr>
    </w:p>
    <w:p w14:paraId="52191EEA" w14:textId="115123B0" w:rsidR="002B79A7" w:rsidRDefault="00BC4794" w:rsidP="00663558">
      <w:pPr>
        <w:jc w:val="both"/>
        <w:rPr>
          <w:rFonts w:ascii="Times New Roman" w:hAnsi="Times New Roman" w:cs="Times New Roman"/>
          <w:sz w:val="24"/>
          <w:szCs w:val="24"/>
        </w:rPr>
      </w:pPr>
      <w:r>
        <w:rPr>
          <w:noProof/>
        </w:rPr>
        <w:drawing>
          <wp:inline distT="0" distB="0" distL="0" distR="0" wp14:anchorId="70D2CC0F" wp14:editId="2B5A9DDE">
            <wp:extent cx="5324475" cy="3037112"/>
            <wp:effectExtent l="0" t="0" r="0" b="0"/>
            <wp:docPr id="1872892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2293" name=""/>
                    <pic:cNvPicPr/>
                  </pic:nvPicPr>
                  <pic:blipFill>
                    <a:blip r:embed="rId10"/>
                    <a:stretch>
                      <a:fillRect/>
                    </a:stretch>
                  </pic:blipFill>
                  <pic:spPr>
                    <a:xfrm>
                      <a:off x="0" y="0"/>
                      <a:ext cx="5326486" cy="3038259"/>
                    </a:xfrm>
                    <a:prstGeom prst="rect">
                      <a:avLst/>
                    </a:prstGeom>
                  </pic:spPr>
                </pic:pic>
              </a:graphicData>
            </a:graphic>
          </wp:inline>
        </w:drawing>
      </w:r>
    </w:p>
    <w:p w14:paraId="2185914B" w14:textId="00DBC946" w:rsidR="00BC4794" w:rsidRDefault="00BC4794" w:rsidP="00663558">
      <w:pPr>
        <w:jc w:val="both"/>
        <w:rPr>
          <w:rFonts w:ascii="Times New Roman" w:hAnsi="Times New Roman" w:cs="Times New Roman"/>
          <w:i/>
          <w:iCs/>
        </w:rPr>
      </w:pPr>
      <w:r>
        <w:rPr>
          <w:rFonts w:ascii="Times New Roman" w:hAnsi="Times New Roman" w:cs="Times New Roman"/>
          <w:i/>
          <w:iCs/>
        </w:rPr>
        <w:t xml:space="preserve">Imagen 1. </w:t>
      </w:r>
      <w:r w:rsidRPr="00BC4794">
        <w:rPr>
          <w:rFonts w:ascii="Times New Roman" w:hAnsi="Times New Roman" w:cs="Times New Roman"/>
          <w:i/>
          <w:iCs/>
        </w:rPr>
        <w:t>Página principal que contiene el menú de cartelera, próximamente, confitería, las tarifas y las sillas disponibles para poder realizar la compra</w:t>
      </w:r>
    </w:p>
    <w:p w14:paraId="4BD429E4" w14:textId="77777777" w:rsidR="00BC4794" w:rsidRDefault="00BC4794" w:rsidP="00663558">
      <w:pPr>
        <w:jc w:val="both"/>
        <w:rPr>
          <w:rFonts w:ascii="Times New Roman" w:hAnsi="Times New Roman" w:cs="Times New Roman"/>
          <w:i/>
          <w:iCs/>
        </w:rPr>
      </w:pPr>
    </w:p>
    <w:p w14:paraId="3B3169B9" w14:textId="1FCA9AED" w:rsidR="00BC4794" w:rsidRDefault="00BC4794" w:rsidP="00663558">
      <w:pPr>
        <w:jc w:val="both"/>
        <w:rPr>
          <w:rFonts w:ascii="Times New Roman" w:hAnsi="Times New Roman" w:cs="Times New Roman"/>
          <w:i/>
          <w:iCs/>
        </w:rPr>
      </w:pPr>
      <w:r>
        <w:rPr>
          <w:noProof/>
        </w:rPr>
        <w:drawing>
          <wp:inline distT="0" distB="0" distL="0" distR="0" wp14:anchorId="3AA63723" wp14:editId="639FC78E">
            <wp:extent cx="5943600" cy="3287395"/>
            <wp:effectExtent l="0" t="0" r="0" b="8255"/>
            <wp:docPr id="1639014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4869" name=""/>
                    <pic:cNvPicPr/>
                  </pic:nvPicPr>
                  <pic:blipFill>
                    <a:blip r:embed="rId11"/>
                    <a:stretch>
                      <a:fillRect/>
                    </a:stretch>
                  </pic:blipFill>
                  <pic:spPr>
                    <a:xfrm>
                      <a:off x="0" y="0"/>
                      <a:ext cx="5943600" cy="3287395"/>
                    </a:xfrm>
                    <a:prstGeom prst="rect">
                      <a:avLst/>
                    </a:prstGeom>
                  </pic:spPr>
                </pic:pic>
              </a:graphicData>
            </a:graphic>
          </wp:inline>
        </w:drawing>
      </w:r>
    </w:p>
    <w:p w14:paraId="3430E4EF" w14:textId="5C8C2F3C" w:rsidR="00BC4794" w:rsidRDefault="00BC4794" w:rsidP="00663558">
      <w:pPr>
        <w:jc w:val="both"/>
        <w:rPr>
          <w:rFonts w:ascii="Times New Roman" w:hAnsi="Times New Roman" w:cs="Times New Roman"/>
          <w:i/>
          <w:iCs/>
        </w:rPr>
      </w:pPr>
      <w:r>
        <w:rPr>
          <w:rFonts w:ascii="Times New Roman" w:hAnsi="Times New Roman" w:cs="Times New Roman"/>
          <w:i/>
          <w:iCs/>
        </w:rPr>
        <w:t>Imagen 2. Página cartelera, en esta sección de encuentran las películas que están en función y disponibles.</w:t>
      </w:r>
    </w:p>
    <w:p w14:paraId="55F44AF6" w14:textId="77777777" w:rsidR="00BC4794" w:rsidRDefault="00BC4794" w:rsidP="00663558">
      <w:pPr>
        <w:jc w:val="both"/>
        <w:rPr>
          <w:rFonts w:ascii="Times New Roman" w:hAnsi="Times New Roman" w:cs="Times New Roman"/>
          <w:i/>
          <w:iCs/>
        </w:rPr>
      </w:pPr>
    </w:p>
    <w:p w14:paraId="6A1A7F4C" w14:textId="25B31475" w:rsidR="00BC4794" w:rsidRDefault="00BC4794" w:rsidP="00663558">
      <w:pPr>
        <w:jc w:val="both"/>
        <w:rPr>
          <w:rFonts w:ascii="Times New Roman" w:hAnsi="Times New Roman" w:cs="Times New Roman"/>
          <w:i/>
          <w:iCs/>
        </w:rPr>
      </w:pPr>
      <w:r>
        <w:rPr>
          <w:noProof/>
        </w:rPr>
        <w:drawing>
          <wp:inline distT="0" distB="0" distL="0" distR="0" wp14:anchorId="62249F39" wp14:editId="4A6EAE13">
            <wp:extent cx="5724525" cy="3266526"/>
            <wp:effectExtent l="0" t="0" r="0" b="0"/>
            <wp:docPr id="665873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3044" name=""/>
                    <pic:cNvPicPr/>
                  </pic:nvPicPr>
                  <pic:blipFill>
                    <a:blip r:embed="rId12"/>
                    <a:stretch>
                      <a:fillRect/>
                    </a:stretch>
                  </pic:blipFill>
                  <pic:spPr>
                    <a:xfrm>
                      <a:off x="0" y="0"/>
                      <a:ext cx="5727022" cy="3267951"/>
                    </a:xfrm>
                    <a:prstGeom prst="rect">
                      <a:avLst/>
                    </a:prstGeom>
                  </pic:spPr>
                </pic:pic>
              </a:graphicData>
            </a:graphic>
          </wp:inline>
        </w:drawing>
      </w:r>
    </w:p>
    <w:p w14:paraId="3C913EAE" w14:textId="25F70507" w:rsidR="00BC4794" w:rsidRDefault="00BC4794" w:rsidP="00663558">
      <w:pPr>
        <w:jc w:val="both"/>
        <w:rPr>
          <w:rFonts w:ascii="Times New Roman" w:hAnsi="Times New Roman" w:cs="Times New Roman"/>
          <w:i/>
          <w:iCs/>
        </w:rPr>
      </w:pPr>
      <w:r>
        <w:rPr>
          <w:rFonts w:ascii="Times New Roman" w:hAnsi="Times New Roman" w:cs="Times New Roman"/>
          <w:i/>
          <w:iCs/>
        </w:rPr>
        <w:t>Imagen 3. La pagina próximamente, muestra las películas nuevas que se estrenaran en los próximos días.</w:t>
      </w:r>
    </w:p>
    <w:p w14:paraId="629A99B4" w14:textId="77777777" w:rsidR="00BC4794" w:rsidRDefault="00BC4794" w:rsidP="00663558">
      <w:pPr>
        <w:jc w:val="both"/>
        <w:rPr>
          <w:rFonts w:ascii="Times New Roman" w:hAnsi="Times New Roman" w:cs="Times New Roman"/>
          <w:i/>
          <w:iCs/>
        </w:rPr>
      </w:pPr>
    </w:p>
    <w:p w14:paraId="174A9034" w14:textId="287D7784" w:rsidR="00BC4794" w:rsidRDefault="00BC4794" w:rsidP="00663558">
      <w:pPr>
        <w:jc w:val="both"/>
        <w:rPr>
          <w:rFonts w:ascii="Times New Roman" w:hAnsi="Times New Roman" w:cs="Times New Roman"/>
          <w:i/>
          <w:iCs/>
        </w:rPr>
      </w:pPr>
      <w:r>
        <w:rPr>
          <w:noProof/>
        </w:rPr>
        <w:drawing>
          <wp:inline distT="0" distB="0" distL="0" distR="0" wp14:anchorId="705EBC58" wp14:editId="4F3C3911">
            <wp:extent cx="5791200" cy="3313235"/>
            <wp:effectExtent l="0" t="0" r="0" b="1905"/>
            <wp:docPr id="93544600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6004" name="Imagen 1" descr="Interfaz de usuario gráfica, Sitio web&#10;&#10;Descripción generada automáticamente"/>
                    <pic:cNvPicPr/>
                  </pic:nvPicPr>
                  <pic:blipFill>
                    <a:blip r:embed="rId13"/>
                    <a:stretch>
                      <a:fillRect/>
                    </a:stretch>
                  </pic:blipFill>
                  <pic:spPr>
                    <a:xfrm>
                      <a:off x="0" y="0"/>
                      <a:ext cx="5793188" cy="3314372"/>
                    </a:xfrm>
                    <a:prstGeom prst="rect">
                      <a:avLst/>
                    </a:prstGeom>
                  </pic:spPr>
                </pic:pic>
              </a:graphicData>
            </a:graphic>
          </wp:inline>
        </w:drawing>
      </w:r>
    </w:p>
    <w:p w14:paraId="030A2245" w14:textId="687395B1" w:rsidR="00BC4794" w:rsidRDefault="00BC4794" w:rsidP="00663558">
      <w:pPr>
        <w:jc w:val="both"/>
        <w:rPr>
          <w:rFonts w:ascii="Times New Roman" w:hAnsi="Times New Roman" w:cs="Times New Roman"/>
          <w:i/>
          <w:iCs/>
        </w:rPr>
      </w:pPr>
      <w:r>
        <w:rPr>
          <w:rFonts w:ascii="Times New Roman" w:hAnsi="Times New Roman" w:cs="Times New Roman"/>
          <w:i/>
          <w:iCs/>
        </w:rPr>
        <w:t>Imagen 4. La pagina de confitería es una página informativa donde se tiene el precio y las características de los combos que se venden en el cine de manera física.</w:t>
      </w:r>
    </w:p>
    <w:p w14:paraId="4671D5FC" w14:textId="0B314832" w:rsidR="00BC4794" w:rsidRDefault="00BC4794" w:rsidP="00663558">
      <w:pPr>
        <w:jc w:val="both"/>
        <w:rPr>
          <w:rFonts w:ascii="Times New Roman" w:hAnsi="Times New Roman" w:cs="Times New Roman"/>
          <w:i/>
          <w:iCs/>
        </w:rPr>
      </w:pPr>
      <w:r>
        <w:rPr>
          <w:noProof/>
        </w:rPr>
        <w:lastRenderedPageBreak/>
        <w:drawing>
          <wp:inline distT="0" distB="0" distL="0" distR="0" wp14:anchorId="7CAB6028" wp14:editId="2CED677B">
            <wp:extent cx="5219700" cy="2844625"/>
            <wp:effectExtent l="0" t="0" r="0" b="0"/>
            <wp:docPr id="189586586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65860" name="Imagen 1" descr="Interfaz de usuario gráfica, Texto&#10;&#10;Descripción generada automáticamente"/>
                    <pic:cNvPicPr/>
                  </pic:nvPicPr>
                  <pic:blipFill>
                    <a:blip r:embed="rId14"/>
                    <a:stretch>
                      <a:fillRect/>
                    </a:stretch>
                  </pic:blipFill>
                  <pic:spPr>
                    <a:xfrm>
                      <a:off x="0" y="0"/>
                      <a:ext cx="5229337" cy="2849877"/>
                    </a:xfrm>
                    <a:prstGeom prst="rect">
                      <a:avLst/>
                    </a:prstGeom>
                  </pic:spPr>
                </pic:pic>
              </a:graphicData>
            </a:graphic>
          </wp:inline>
        </w:drawing>
      </w:r>
    </w:p>
    <w:p w14:paraId="6D1F7A89" w14:textId="2AA33B51" w:rsidR="00BC4794" w:rsidRDefault="00BC4794" w:rsidP="00663558">
      <w:pPr>
        <w:jc w:val="both"/>
        <w:rPr>
          <w:rFonts w:ascii="Times New Roman" w:hAnsi="Times New Roman" w:cs="Times New Roman"/>
          <w:i/>
          <w:iCs/>
        </w:rPr>
      </w:pPr>
      <w:r>
        <w:rPr>
          <w:rFonts w:ascii="Times New Roman" w:hAnsi="Times New Roman" w:cs="Times New Roman"/>
          <w:i/>
          <w:iCs/>
        </w:rPr>
        <w:t>Imagen 5. La página tarifas es solo informativa sobre los precios que tienen las entradas dependiendo el día de la semana.</w:t>
      </w:r>
    </w:p>
    <w:p w14:paraId="27971F3A" w14:textId="77777777" w:rsidR="00BC4794" w:rsidRDefault="00BC4794" w:rsidP="00663558">
      <w:pPr>
        <w:jc w:val="both"/>
        <w:rPr>
          <w:rFonts w:ascii="Times New Roman" w:hAnsi="Times New Roman" w:cs="Times New Roman"/>
          <w:i/>
          <w:iCs/>
        </w:rPr>
      </w:pPr>
    </w:p>
    <w:p w14:paraId="68DBE56C" w14:textId="4C037070" w:rsidR="00BC4794" w:rsidRDefault="00BC4794" w:rsidP="00663558">
      <w:pPr>
        <w:jc w:val="both"/>
        <w:rPr>
          <w:rFonts w:ascii="Times New Roman" w:hAnsi="Times New Roman" w:cs="Times New Roman"/>
          <w:i/>
          <w:iCs/>
        </w:rPr>
      </w:pPr>
      <w:r>
        <w:rPr>
          <w:noProof/>
        </w:rPr>
        <w:drawing>
          <wp:inline distT="0" distB="0" distL="0" distR="0" wp14:anchorId="3AFD5FB7" wp14:editId="0C67E85D">
            <wp:extent cx="5438775" cy="3073838"/>
            <wp:effectExtent l="0" t="0" r="0" b="0"/>
            <wp:docPr id="111712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1133" name=""/>
                    <pic:cNvPicPr/>
                  </pic:nvPicPr>
                  <pic:blipFill>
                    <a:blip r:embed="rId15"/>
                    <a:stretch>
                      <a:fillRect/>
                    </a:stretch>
                  </pic:blipFill>
                  <pic:spPr>
                    <a:xfrm>
                      <a:off x="0" y="0"/>
                      <a:ext cx="5443388" cy="3076445"/>
                    </a:xfrm>
                    <a:prstGeom prst="rect">
                      <a:avLst/>
                    </a:prstGeom>
                  </pic:spPr>
                </pic:pic>
              </a:graphicData>
            </a:graphic>
          </wp:inline>
        </w:drawing>
      </w:r>
    </w:p>
    <w:p w14:paraId="64683105" w14:textId="341B9E3D" w:rsidR="00E76D18" w:rsidRDefault="00BC4794" w:rsidP="00663558">
      <w:pPr>
        <w:jc w:val="both"/>
        <w:rPr>
          <w:rFonts w:ascii="Times New Roman" w:hAnsi="Times New Roman" w:cs="Times New Roman"/>
          <w:sz w:val="24"/>
          <w:szCs w:val="24"/>
        </w:rPr>
      </w:pPr>
      <w:r>
        <w:rPr>
          <w:rFonts w:ascii="Times New Roman" w:hAnsi="Times New Roman" w:cs="Times New Roman"/>
          <w:i/>
          <w:iCs/>
        </w:rPr>
        <w:t xml:space="preserve">Imagen 6. La página de sillas disponibles es donde se escoge el puesto o los puestos y </w:t>
      </w:r>
      <w:r w:rsidR="0096465F">
        <w:rPr>
          <w:rFonts w:ascii="Times New Roman" w:hAnsi="Times New Roman" w:cs="Times New Roman"/>
          <w:i/>
          <w:iCs/>
        </w:rPr>
        <w:t>la hora</w:t>
      </w:r>
      <w:r>
        <w:rPr>
          <w:rFonts w:ascii="Times New Roman" w:hAnsi="Times New Roman" w:cs="Times New Roman"/>
          <w:i/>
          <w:iCs/>
        </w:rPr>
        <w:t xml:space="preserve"> de la función que el cliente desea comprar.</w:t>
      </w:r>
    </w:p>
    <w:p w14:paraId="4F863316" w14:textId="77777777" w:rsidR="008623EE" w:rsidRDefault="008623EE" w:rsidP="00663558">
      <w:pPr>
        <w:jc w:val="both"/>
        <w:rPr>
          <w:rFonts w:ascii="Times New Roman" w:hAnsi="Times New Roman" w:cs="Times New Roman"/>
          <w:sz w:val="24"/>
          <w:szCs w:val="24"/>
        </w:rPr>
      </w:pPr>
    </w:p>
    <w:p w14:paraId="74F2AE14" w14:textId="65F58085" w:rsidR="00D17A76" w:rsidRDefault="00D17A76" w:rsidP="00663558">
      <w:pPr>
        <w:jc w:val="both"/>
        <w:rPr>
          <w:rStyle w:val="Hipervnculo"/>
          <w:rFonts w:ascii="Times New Roman" w:hAnsi="Times New Roman" w:cs="Times New Roman"/>
          <w:sz w:val="24"/>
          <w:szCs w:val="24"/>
        </w:rPr>
      </w:pPr>
      <w:r>
        <w:rPr>
          <w:rFonts w:ascii="Times New Roman" w:hAnsi="Times New Roman" w:cs="Times New Roman"/>
          <w:sz w:val="24"/>
          <w:szCs w:val="24"/>
        </w:rPr>
        <w:t xml:space="preserve">Enlace pagina prototipo: </w:t>
      </w:r>
      <w:hyperlink r:id="rId16" w:history="1">
        <w:r w:rsidRPr="006D4938">
          <w:rPr>
            <w:rStyle w:val="Hipervnculo"/>
            <w:rFonts w:ascii="Times New Roman" w:hAnsi="Times New Roman" w:cs="Times New Roman"/>
            <w:sz w:val="24"/>
            <w:szCs w:val="24"/>
          </w:rPr>
          <w:t>https://preview.webflow.com/preview/andress-stunning-site-409ffe?utm_medium=preview_link&amp;utm_source=designer&amp;utm_content=andress-stunning-site-409ffe&amp;preview=5e6add1e5a4ca5c4a49437bb04fcf5cf&amp;locale=en&amp;workflow=preview</w:t>
        </w:r>
      </w:hyperlink>
    </w:p>
    <w:p w14:paraId="5E130EF1" w14:textId="77777777" w:rsidR="00133E6F" w:rsidRDefault="00133E6F" w:rsidP="00663558">
      <w:pPr>
        <w:jc w:val="both"/>
        <w:rPr>
          <w:rStyle w:val="Hipervnculo"/>
          <w:rFonts w:ascii="Times New Roman" w:hAnsi="Times New Roman" w:cs="Times New Roman"/>
          <w:sz w:val="24"/>
          <w:szCs w:val="24"/>
        </w:rPr>
      </w:pPr>
    </w:p>
    <w:p w14:paraId="3BDBA83D" w14:textId="77777777" w:rsidR="00133E6F" w:rsidRDefault="00133E6F" w:rsidP="00663558">
      <w:pPr>
        <w:jc w:val="both"/>
        <w:rPr>
          <w:rStyle w:val="Hipervnculo"/>
          <w:rFonts w:ascii="Times New Roman" w:hAnsi="Times New Roman" w:cs="Times New Roman"/>
          <w:color w:val="auto"/>
          <w:sz w:val="24"/>
          <w:szCs w:val="24"/>
          <w:u w:val="none"/>
        </w:rPr>
      </w:pPr>
    </w:p>
    <w:p w14:paraId="1B92A9E0" w14:textId="067B1B86" w:rsidR="00133E6F" w:rsidRDefault="00133E6F" w:rsidP="00663558">
      <w:pPr>
        <w:jc w:val="both"/>
        <w:rPr>
          <w:rStyle w:val="Hipervnculo"/>
          <w:rFonts w:ascii="Times New Roman" w:hAnsi="Times New Roman" w:cs="Times New Roman"/>
          <w:color w:val="auto"/>
          <w:sz w:val="24"/>
          <w:szCs w:val="24"/>
          <w:u w:val="none"/>
        </w:rPr>
      </w:pPr>
      <w:r>
        <w:rPr>
          <w:rStyle w:val="Hipervnculo"/>
          <w:rFonts w:ascii="Times New Roman" w:hAnsi="Times New Roman" w:cs="Times New Roman"/>
          <w:color w:val="auto"/>
          <w:sz w:val="24"/>
          <w:szCs w:val="24"/>
          <w:u w:val="none"/>
        </w:rPr>
        <w:t>Proyecto compartido en GitHub</w:t>
      </w:r>
    </w:p>
    <w:p w14:paraId="3B03B350" w14:textId="7CF7CFB2" w:rsidR="00133E6F" w:rsidRDefault="00133E6F" w:rsidP="00663558">
      <w:pPr>
        <w:jc w:val="both"/>
        <w:rPr>
          <w:rStyle w:val="Hipervnculo"/>
          <w:rFonts w:ascii="Times New Roman" w:hAnsi="Times New Roman" w:cs="Times New Roman"/>
          <w:color w:val="auto"/>
          <w:sz w:val="24"/>
          <w:szCs w:val="24"/>
          <w:u w:val="none"/>
        </w:rPr>
      </w:pPr>
      <w:r>
        <w:rPr>
          <w:noProof/>
        </w:rPr>
        <w:drawing>
          <wp:inline distT="0" distB="0" distL="0" distR="0" wp14:anchorId="49E7DFB7" wp14:editId="2A5A4894">
            <wp:extent cx="5314950" cy="1570068"/>
            <wp:effectExtent l="0" t="0" r="0" b="0"/>
            <wp:docPr id="12474002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0245" name="Imagen 1" descr="Interfaz de usuario gráfica, Texto, Aplicación, Correo electrónico&#10;&#10;Descripción generada automáticamente"/>
                    <pic:cNvPicPr/>
                  </pic:nvPicPr>
                  <pic:blipFill>
                    <a:blip r:embed="rId17"/>
                    <a:stretch>
                      <a:fillRect/>
                    </a:stretch>
                  </pic:blipFill>
                  <pic:spPr>
                    <a:xfrm>
                      <a:off x="0" y="0"/>
                      <a:ext cx="5322419" cy="1572274"/>
                    </a:xfrm>
                    <a:prstGeom prst="rect">
                      <a:avLst/>
                    </a:prstGeom>
                  </pic:spPr>
                </pic:pic>
              </a:graphicData>
            </a:graphic>
          </wp:inline>
        </w:drawing>
      </w:r>
    </w:p>
    <w:p w14:paraId="47B00A9E" w14:textId="23EFAA82" w:rsidR="00133E6F" w:rsidRDefault="00133E6F" w:rsidP="00663558">
      <w:pPr>
        <w:jc w:val="both"/>
        <w:rPr>
          <w:rStyle w:val="Hipervnculo"/>
          <w:rFonts w:ascii="Times New Roman" w:hAnsi="Times New Roman" w:cs="Times New Roman"/>
          <w:color w:val="auto"/>
          <w:sz w:val="24"/>
          <w:szCs w:val="24"/>
          <w:u w:val="none"/>
        </w:rPr>
      </w:pPr>
      <w:r>
        <w:rPr>
          <w:noProof/>
        </w:rPr>
        <w:drawing>
          <wp:inline distT="0" distB="0" distL="0" distR="0" wp14:anchorId="3C6D10C6" wp14:editId="21A5E7C5">
            <wp:extent cx="5324475" cy="2252094"/>
            <wp:effectExtent l="0" t="0" r="0" b="0"/>
            <wp:docPr id="2104621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132" name="Imagen 1" descr="Interfaz de usuario gráfica, Texto, Aplicación, Correo electrónico&#10;&#10;Descripción generada automáticamente"/>
                    <pic:cNvPicPr/>
                  </pic:nvPicPr>
                  <pic:blipFill>
                    <a:blip r:embed="rId18"/>
                    <a:stretch>
                      <a:fillRect/>
                    </a:stretch>
                  </pic:blipFill>
                  <pic:spPr>
                    <a:xfrm>
                      <a:off x="0" y="0"/>
                      <a:ext cx="5333650" cy="2255975"/>
                    </a:xfrm>
                    <a:prstGeom prst="rect">
                      <a:avLst/>
                    </a:prstGeom>
                  </pic:spPr>
                </pic:pic>
              </a:graphicData>
            </a:graphic>
          </wp:inline>
        </w:drawing>
      </w:r>
    </w:p>
    <w:p w14:paraId="44B50B82" w14:textId="10740CB6" w:rsidR="00133E6F" w:rsidRPr="00133E6F" w:rsidRDefault="00133E6F" w:rsidP="00663558">
      <w:pPr>
        <w:jc w:val="both"/>
        <w:rPr>
          <w:rStyle w:val="Hipervnculo"/>
          <w:rFonts w:ascii="Times New Roman" w:hAnsi="Times New Roman" w:cs="Times New Roman"/>
          <w:color w:val="auto"/>
          <w:sz w:val="24"/>
          <w:szCs w:val="24"/>
          <w:u w:val="none"/>
        </w:rPr>
      </w:pPr>
      <w:r>
        <w:rPr>
          <w:noProof/>
        </w:rPr>
        <w:drawing>
          <wp:inline distT="0" distB="0" distL="0" distR="0" wp14:anchorId="4F186ADF" wp14:editId="460315F4">
            <wp:extent cx="4343400" cy="2788870"/>
            <wp:effectExtent l="0" t="0" r="0" b="0"/>
            <wp:docPr id="19952045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0457" name="Imagen 1" descr="Captura de pantalla de computadora&#10;&#10;Descripción generada automáticamente"/>
                    <pic:cNvPicPr/>
                  </pic:nvPicPr>
                  <pic:blipFill>
                    <a:blip r:embed="rId19"/>
                    <a:stretch>
                      <a:fillRect/>
                    </a:stretch>
                  </pic:blipFill>
                  <pic:spPr>
                    <a:xfrm>
                      <a:off x="0" y="0"/>
                      <a:ext cx="4348168" cy="2791932"/>
                    </a:xfrm>
                    <a:prstGeom prst="rect">
                      <a:avLst/>
                    </a:prstGeom>
                  </pic:spPr>
                </pic:pic>
              </a:graphicData>
            </a:graphic>
          </wp:inline>
        </w:drawing>
      </w:r>
    </w:p>
    <w:p w14:paraId="23C9C53F" w14:textId="77777777" w:rsidR="00133E6F" w:rsidRDefault="00133E6F" w:rsidP="00663558">
      <w:pPr>
        <w:jc w:val="both"/>
        <w:rPr>
          <w:rStyle w:val="Hipervnculo"/>
          <w:rFonts w:ascii="Times New Roman" w:hAnsi="Times New Roman" w:cs="Times New Roman"/>
          <w:sz w:val="24"/>
          <w:szCs w:val="24"/>
        </w:rPr>
      </w:pPr>
    </w:p>
    <w:p w14:paraId="0A136F8B" w14:textId="77777777" w:rsidR="00133E6F" w:rsidRDefault="00133E6F" w:rsidP="00663558">
      <w:pPr>
        <w:jc w:val="both"/>
        <w:rPr>
          <w:rFonts w:ascii="Times New Roman" w:hAnsi="Times New Roman" w:cs="Times New Roman"/>
          <w:sz w:val="24"/>
          <w:szCs w:val="24"/>
        </w:rPr>
      </w:pPr>
    </w:p>
    <w:p w14:paraId="44562454" w14:textId="72117036" w:rsidR="002B79A7" w:rsidRDefault="002B79A7" w:rsidP="008623EE">
      <w:pPr>
        <w:pStyle w:val="Ttulo1"/>
        <w:rPr>
          <w:rFonts w:cs="Times New Roman"/>
          <w:szCs w:val="24"/>
        </w:rPr>
      </w:pPr>
      <w:bookmarkStart w:id="24" w:name="_Toc183450301"/>
      <w:r>
        <w:lastRenderedPageBreak/>
        <w:t>Referencias Bibliográficas</w:t>
      </w:r>
      <w:bookmarkEnd w:id="24"/>
    </w:p>
    <w:p w14:paraId="144ED537" w14:textId="77777777" w:rsidR="002B79A7" w:rsidRDefault="002B79A7" w:rsidP="00663558">
      <w:pPr>
        <w:jc w:val="both"/>
        <w:rPr>
          <w:rFonts w:ascii="Times New Roman" w:hAnsi="Times New Roman" w:cs="Times New Roman"/>
          <w:sz w:val="24"/>
          <w:szCs w:val="24"/>
        </w:rPr>
      </w:pPr>
    </w:p>
    <w:p w14:paraId="4820AD65" w14:textId="674857DC" w:rsidR="002B79A7" w:rsidRDefault="00E76D18" w:rsidP="00663558">
      <w:pPr>
        <w:jc w:val="both"/>
        <w:rPr>
          <w:rFonts w:ascii="Times New Roman" w:hAnsi="Times New Roman" w:cs="Times New Roman"/>
          <w:sz w:val="24"/>
          <w:szCs w:val="24"/>
          <w:lang w:val="en-US"/>
        </w:rPr>
      </w:pPr>
      <w:r w:rsidRPr="00CF1D56">
        <w:rPr>
          <w:rFonts w:ascii="Times New Roman" w:hAnsi="Times New Roman" w:cs="Times New Roman"/>
          <w:sz w:val="24"/>
          <w:szCs w:val="24"/>
        </w:rPr>
        <w:t xml:space="preserve">Garrett, J. J. (2010). </w:t>
      </w:r>
      <w:r w:rsidRPr="00E76D18">
        <w:rPr>
          <w:rFonts w:ascii="Times New Roman" w:hAnsi="Times New Roman" w:cs="Times New Roman"/>
          <w:sz w:val="24"/>
          <w:szCs w:val="24"/>
          <w:lang w:val="en-US"/>
        </w:rPr>
        <w:t>The elements of user experience: User-centered design for the web and beyond (2nd ed.). New Riders. Nielsen, J. (1994). Usability engineering. Morgan Kaufmann.</w:t>
      </w:r>
    </w:p>
    <w:p w14:paraId="346E5D63" w14:textId="77777777" w:rsidR="00E76D18" w:rsidRDefault="00E76D18" w:rsidP="00663558">
      <w:pPr>
        <w:jc w:val="both"/>
        <w:rPr>
          <w:rFonts w:ascii="Times New Roman" w:hAnsi="Times New Roman" w:cs="Times New Roman"/>
          <w:sz w:val="24"/>
          <w:szCs w:val="24"/>
          <w:lang w:val="en-US"/>
        </w:rPr>
      </w:pPr>
    </w:p>
    <w:p w14:paraId="178753E4" w14:textId="00A46114" w:rsidR="00E76D18"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Nielsen, J. (1994). Usability engineering. Morgan Kaufmann</w:t>
      </w:r>
    </w:p>
    <w:p w14:paraId="62DBBCB4" w14:textId="77777777" w:rsidR="00E76D18" w:rsidRDefault="00E76D18" w:rsidP="00663558">
      <w:pPr>
        <w:jc w:val="both"/>
        <w:rPr>
          <w:rFonts w:ascii="Times New Roman" w:hAnsi="Times New Roman" w:cs="Times New Roman"/>
          <w:sz w:val="24"/>
          <w:szCs w:val="24"/>
          <w:lang w:val="en-US"/>
        </w:rPr>
      </w:pPr>
    </w:p>
    <w:p w14:paraId="5D72BCE8" w14:textId="220AB05F" w:rsidR="00E76D18" w:rsidRPr="00CF1D56"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Krug, S. (2013). Don't make me think: A common sense approach to web usability (3rd ed.). </w:t>
      </w:r>
      <w:r w:rsidRPr="00CF1D56">
        <w:rPr>
          <w:rFonts w:ascii="Times New Roman" w:hAnsi="Times New Roman" w:cs="Times New Roman"/>
          <w:sz w:val="24"/>
          <w:szCs w:val="24"/>
          <w:lang w:val="en-US"/>
        </w:rPr>
        <w:t>New Riders.</w:t>
      </w:r>
    </w:p>
    <w:p w14:paraId="64DD5B25" w14:textId="77777777" w:rsidR="008623EE" w:rsidRPr="00CF1D56" w:rsidRDefault="008623EE" w:rsidP="00663558">
      <w:pPr>
        <w:jc w:val="both"/>
        <w:rPr>
          <w:rFonts w:ascii="Times New Roman" w:hAnsi="Times New Roman" w:cs="Times New Roman"/>
          <w:sz w:val="24"/>
          <w:szCs w:val="24"/>
          <w:lang w:val="en-US"/>
        </w:rPr>
      </w:pPr>
    </w:p>
    <w:p w14:paraId="642C5F03" w14:textId="01E91B0C" w:rsidR="00E76D18" w:rsidRPr="00CF1D56"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Shneiderman, B., Plaisant, C., Cohen, M., Jacobs, S., Elmqvist, N., &amp; Diakopoulos, N. (2016). Designing the user interface: Strategies for effective human-computer interaction (6th ed.). </w:t>
      </w:r>
      <w:r w:rsidRPr="00CF1D56">
        <w:rPr>
          <w:rFonts w:ascii="Times New Roman" w:hAnsi="Times New Roman" w:cs="Times New Roman"/>
          <w:sz w:val="24"/>
          <w:szCs w:val="24"/>
          <w:lang w:val="en-US"/>
        </w:rPr>
        <w:t>Pearson.</w:t>
      </w:r>
    </w:p>
    <w:p w14:paraId="0A63D060" w14:textId="77777777" w:rsidR="00E76D18" w:rsidRPr="00CF1D56" w:rsidRDefault="00E76D18" w:rsidP="00663558">
      <w:pPr>
        <w:jc w:val="both"/>
        <w:rPr>
          <w:rFonts w:ascii="Times New Roman" w:hAnsi="Times New Roman" w:cs="Times New Roman"/>
          <w:sz w:val="24"/>
          <w:szCs w:val="24"/>
          <w:lang w:val="en-US"/>
        </w:rPr>
      </w:pPr>
    </w:p>
    <w:p w14:paraId="004951B6" w14:textId="50C93225" w:rsidR="00E76D18" w:rsidRPr="00CF1D56"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Marcotte, E. (2011). Responsive web design. </w:t>
      </w:r>
      <w:r w:rsidRPr="00CF1D56">
        <w:rPr>
          <w:rFonts w:ascii="Times New Roman" w:hAnsi="Times New Roman" w:cs="Times New Roman"/>
          <w:sz w:val="24"/>
          <w:szCs w:val="24"/>
          <w:lang w:val="en-US"/>
        </w:rPr>
        <w:t>A Book Apart.</w:t>
      </w:r>
    </w:p>
    <w:p w14:paraId="07A90ED4" w14:textId="77777777" w:rsidR="00E76D18" w:rsidRPr="00CF1D56" w:rsidRDefault="00E76D18" w:rsidP="00663558">
      <w:pPr>
        <w:jc w:val="both"/>
        <w:rPr>
          <w:rFonts w:ascii="Times New Roman" w:hAnsi="Times New Roman" w:cs="Times New Roman"/>
          <w:sz w:val="24"/>
          <w:szCs w:val="24"/>
          <w:lang w:val="en-US"/>
        </w:rPr>
      </w:pPr>
    </w:p>
    <w:p w14:paraId="5A515C20" w14:textId="398C0A68" w:rsidR="00E76D18" w:rsidRPr="00CF1D56"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Tullis, T., &amp; Albert, W. (2013). Measuring the user experience: Collecting, analyzing, and presenting usability metrics (2nd ed.). </w:t>
      </w:r>
      <w:r w:rsidRPr="00CF1D56">
        <w:rPr>
          <w:rFonts w:ascii="Times New Roman" w:hAnsi="Times New Roman" w:cs="Times New Roman"/>
          <w:sz w:val="24"/>
          <w:szCs w:val="24"/>
          <w:lang w:val="en-US"/>
        </w:rPr>
        <w:t>Morgan Kaufmann.</w:t>
      </w:r>
    </w:p>
    <w:p w14:paraId="6027E6B0" w14:textId="77777777" w:rsidR="00E76D18" w:rsidRPr="00CF1D56" w:rsidRDefault="00E76D18" w:rsidP="00663558">
      <w:pPr>
        <w:jc w:val="both"/>
        <w:rPr>
          <w:rFonts w:ascii="Times New Roman" w:hAnsi="Times New Roman" w:cs="Times New Roman"/>
          <w:sz w:val="24"/>
          <w:szCs w:val="24"/>
          <w:lang w:val="en-US"/>
        </w:rPr>
      </w:pPr>
    </w:p>
    <w:p w14:paraId="58FC2F39" w14:textId="0B6E75D8" w:rsidR="00E76D18" w:rsidRPr="00CF1D56"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Chaffey, D. (2015). Digital business and e-commerce management: Strategy, implementation, and practice (6th ed.). </w:t>
      </w:r>
      <w:r w:rsidRPr="00CF1D56">
        <w:rPr>
          <w:rFonts w:ascii="Times New Roman" w:hAnsi="Times New Roman" w:cs="Times New Roman"/>
          <w:sz w:val="24"/>
          <w:szCs w:val="24"/>
          <w:lang w:val="en-US"/>
        </w:rPr>
        <w:t>Pearson.</w:t>
      </w:r>
    </w:p>
    <w:p w14:paraId="1F870662" w14:textId="77777777" w:rsidR="00E76D18" w:rsidRPr="00CF1D56" w:rsidRDefault="00E76D18" w:rsidP="00663558">
      <w:pPr>
        <w:jc w:val="both"/>
        <w:rPr>
          <w:rFonts w:ascii="Times New Roman" w:hAnsi="Times New Roman" w:cs="Times New Roman"/>
          <w:sz w:val="24"/>
          <w:szCs w:val="24"/>
          <w:lang w:val="en-US"/>
        </w:rPr>
      </w:pPr>
    </w:p>
    <w:p w14:paraId="70E6E9C3" w14:textId="6A4E5607" w:rsidR="00E76D18" w:rsidRPr="00CF1D56"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Laudon, K. C., &amp; Traver, C. G. (2020). E-commerce 2020: Business, technology, and society (16th ed.). </w:t>
      </w:r>
      <w:r w:rsidRPr="00CF1D56">
        <w:rPr>
          <w:rFonts w:ascii="Times New Roman" w:hAnsi="Times New Roman" w:cs="Times New Roman"/>
          <w:sz w:val="24"/>
          <w:szCs w:val="24"/>
          <w:lang w:val="en-US"/>
        </w:rPr>
        <w:t>Pearson.</w:t>
      </w:r>
    </w:p>
    <w:p w14:paraId="239FD674" w14:textId="77777777" w:rsidR="00E76D18" w:rsidRPr="00CF1D56" w:rsidRDefault="00E76D18" w:rsidP="00663558">
      <w:pPr>
        <w:jc w:val="both"/>
        <w:rPr>
          <w:rFonts w:ascii="Times New Roman" w:hAnsi="Times New Roman" w:cs="Times New Roman"/>
          <w:sz w:val="24"/>
          <w:szCs w:val="24"/>
          <w:lang w:val="en-US"/>
        </w:rPr>
      </w:pPr>
    </w:p>
    <w:p w14:paraId="11EEEC14" w14:textId="23256B65" w:rsidR="00E76D18" w:rsidRPr="00CF1D56"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Rosenfeld, L., Morville, P., &amp; Arango, J. (2015). Information architecture for the web and beyond (4th ed.). </w:t>
      </w:r>
      <w:r w:rsidRPr="00CF1D56">
        <w:rPr>
          <w:rFonts w:ascii="Times New Roman" w:hAnsi="Times New Roman" w:cs="Times New Roman"/>
          <w:sz w:val="24"/>
          <w:szCs w:val="24"/>
          <w:lang w:val="en-US"/>
        </w:rPr>
        <w:t>O'Reilly Media.</w:t>
      </w:r>
    </w:p>
    <w:p w14:paraId="3450A0F9" w14:textId="77777777" w:rsidR="00E76D18" w:rsidRPr="00CF1D56" w:rsidRDefault="00E76D18" w:rsidP="00663558">
      <w:pPr>
        <w:jc w:val="both"/>
        <w:rPr>
          <w:rFonts w:ascii="Times New Roman" w:hAnsi="Times New Roman" w:cs="Times New Roman"/>
          <w:sz w:val="24"/>
          <w:szCs w:val="24"/>
          <w:lang w:val="en-US"/>
        </w:rPr>
      </w:pPr>
    </w:p>
    <w:p w14:paraId="30D4B65C" w14:textId="6B64C561" w:rsidR="00BC4794" w:rsidRPr="00CF1D56"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Preece, J., Sharp, H., &amp; Rogers, Y. (2015). Interaction design: Beyond human-computer interaction (4th ed.). </w:t>
      </w:r>
      <w:r w:rsidRPr="00CF1D56">
        <w:rPr>
          <w:rFonts w:ascii="Times New Roman" w:hAnsi="Times New Roman" w:cs="Times New Roman"/>
          <w:sz w:val="24"/>
          <w:szCs w:val="24"/>
          <w:lang w:val="en-US"/>
        </w:rPr>
        <w:t>Wiley.</w:t>
      </w:r>
    </w:p>
    <w:p w14:paraId="5B3184B3" w14:textId="77777777" w:rsidR="00E76D18" w:rsidRPr="00CF1D56" w:rsidRDefault="00E76D18" w:rsidP="00663558">
      <w:pPr>
        <w:jc w:val="both"/>
        <w:rPr>
          <w:rFonts w:ascii="Times New Roman" w:hAnsi="Times New Roman" w:cs="Times New Roman"/>
          <w:sz w:val="24"/>
          <w:szCs w:val="24"/>
          <w:lang w:val="en-US"/>
        </w:rPr>
      </w:pPr>
    </w:p>
    <w:p w14:paraId="0453E9B5" w14:textId="443A36B7" w:rsidR="00E76D18" w:rsidRDefault="00E76D18" w:rsidP="00663558">
      <w:pPr>
        <w:jc w:val="both"/>
        <w:rPr>
          <w:rFonts w:ascii="Times New Roman" w:hAnsi="Times New Roman" w:cs="Times New Roman"/>
          <w:sz w:val="24"/>
          <w:szCs w:val="24"/>
          <w:lang w:val="en-US"/>
        </w:rPr>
      </w:pPr>
      <w:r w:rsidRPr="00E76D18">
        <w:rPr>
          <w:rFonts w:ascii="Times New Roman" w:hAnsi="Times New Roman" w:cs="Times New Roman"/>
          <w:sz w:val="24"/>
          <w:szCs w:val="24"/>
          <w:lang w:val="en-US"/>
        </w:rPr>
        <w:t xml:space="preserve">Dix, A., Finlay, J., Abowd, G. D., &amp; Beale, R. (2004). Human-computer interaction (3rd ed.). </w:t>
      </w:r>
      <w:r w:rsidRPr="00CF1D56">
        <w:rPr>
          <w:rFonts w:ascii="Times New Roman" w:hAnsi="Times New Roman" w:cs="Times New Roman"/>
          <w:sz w:val="24"/>
          <w:szCs w:val="24"/>
          <w:lang w:val="en-US"/>
        </w:rPr>
        <w:t>Pearson.</w:t>
      </w:r>
    </w:p>
    <w:p w14:paraId="3BBC818B" w14:textId="77777777" w:rsidR="00BC4794" w:rsidRPr="00CF1D56" w:rsidRDefault="00BC4794" w:rsidP="00663558">
      <w:pPr>
        <w:jc w:val="both"/>
        <w:rPr>
          <w:rFonts w:ascii="Times New Roman" w:hAnsi="Times New Roman" w:cs="Times New Roman"/>
          <w:sz w:val="24"/>
          <w:szCs w:val="24"/>
          <w:lang w:val="en-US"/>
        </w:rPr>
      </w:pPr>
    </w:p>
    <w:p w14:paraId="461CC8F3" w14:textId="77777777" w:rsidR="00E76D18" w:rsidRPr="00CF1D56" w:rsidRDefault="00E76D18" w:rsidP="00663558">
      <w:pPr>
        <w:jc w:val="both"/>
        <w:rPr>
          <w:rFonts w:ascii="Times New Roman" w:hAnsi="Times New Roman" w:cs="Times New Roman"/>
          <w:sz w:val="24"/>
          <w:szCs w:val="24"/>
          <w:lang w:val="en-US"/>
        </w:rPr>
      </w:pPr>
    </w:p>
    <w:p w14:paraId="4F309981" w14:textId="097D75D3" w:rsidR="00E76D18"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lang w:val="en-US"/>
        </w:rPr>
        <w:t xml:space="preserve">Kalbach, J. (2016). Mapping experiences: A guide to creating value through journeys, blueprints, and diagrams. </w:t>
      </w:r>
      <w:r w:rsidRPr="00E76D18">
        <w:rPr>
          <w:rFonts w:ascii="Times New Roman" w:hAnsi="Times New Roman" w:cs="Times New Roman"/>
          <w:sz w:val="24"/>
          <w:szCs w:val="24"/>
        </w:rPr>
        <w:t>O'Reilly Media.</w:t>
      </w:r>
    </w:p>
    <w:p w14:paraId="14B888BB" w14:textId="77777777" w:rsidR="00E76D18" w:rsidRDefault="00E76D18" w:rsidP="00663558">
      <w:pPr>
        <w:jc w:val="both"/>
        <w:rPr>
          <w:rFonts w:ascii="Times New Roman" w:hAnsi="Times New Roman" w:cs="Times New Roman"/>
          <w:sz w:val="24"/>
          <w:szCs w:val="24"/>
        </w:rPr>
      </w:pPr>
    </w:p>
    <w:p w14:paraId="7F2F7939" w14:textId="588C0A86" w:rsidR="00E76D18"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rPr>
        <w:t>Cuenca, L., &amp; Boza, A. (2017). Usabilidad y accesibilidad en el diseño de interfaces web: Mejores prácticas para la experiencia de usuario. Revista de Usabilidad y Diseño, 9(2), 45-60.</w:t>
      </w:r>
    </w:p>
    <w:p w14:paraId="720DC5BE" w14:textId="77777777" w:rsidR="00E76D18" w:rsidRDefault="00E76D18" w:rsidP="00663558">
      <w:pPr>
        <w:jc w:val="both"/>
        <w:rPr>
          <w:rFonts w:ascii="Times New Roman" w:hAnsi="Times New Roman" w:cs="Times New Roman"/>
          <w:sz w:val="24"/>
          <w:szCs w:val="24"/>
        </w:rPr>
      </w:pPr>
    </w:p>
    <w:p w14:paraId="52185381" w14:textId="56C4EAFE" w:rsidR="00E76D18"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rPr>
        <w:t>González, M. (2016). El comercio electrónico como motor de transformación digital en las empresas: Estrategias y modelos. Revista Iberoamericana de Tecnología y Sociedad, 12(4), 115-134.</w:t>
      </w:r>
    </w:p>
    <w:p w14:paraId="26BC1702" w14:textId="77777777" w:rsidR="00E76D18" w:rsidRDefault="00E76D18" w:rsidP="00663558">
      <w:pPr>
        <w:jc w:val="both"/>
        <w:rPr>
          <w:rFonts w:ascii="Times New Roman" w:hAnsi="Times New Roman" w:cs="Times New Roman"/>
          <w:sz w:val="24"/>
          <w:szCs w:val="24"/>
        </w:rPr>
      </w:pPr>
    </w:p>
    <w:p w14:paraId="4D6540D4" w14:textId="0E0DB4AE" w:rsidR="00E76D18"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rPr>
        <w:t>Ramírez, J., &amp; Torres, A. (2015). Diseño web adaptable: Principios y prácticas para el desarrollo de sitios web responsivos. Innovación y Tecnología, 5(1), 78-90.</w:t>
      </w:r>
    </w:p>
    <w:p w14:paraId="6DFF8600" w14:textId="77777777" w:rsidR="00E76D18" w:rsidRDefault="00E76D18" w:rsidP="00663558">
      <w:pPr>
        <w:jc w:val="both"/>
        <w:rPr>
          <w:rFonts w:ascii="Times New Roman" w:hAnsi="Times New Roman" w:cs="Times New Roman"/>
          <w:sz w:val="24"/>
          <w:szCs w:val="24"/>
        </w:rPr>
      </w:pPr>
    </w:p>
    <w:p w14:paraId="57C3D070" w14:textId="679744E0" w:rsidR="00E76D18"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rPr>
        <w:t>Rodríguez, P., &amp; Gutiérrez, F. (2018). El impacto del diseño centrado en el usuario en las plataformas digitales. Revista de Diseño y Sociedad, 10(3), 85-102.</w:t>
      </w:r>
    </w:p>
    <w:p w14:paraId="063D73FB" w14:textId="77777777" w:rsidR="00E76D18" w:rsidRDefault="00E76D18" w:rsidP="00663558">
      <w:pPr>
        <w:jc w:val="both"/>
        <w:rPr>
          <w:rFonts w:ascii="Times New Roman" w:hAnsi="Times New Roman" w:cs="Times New Roman"/>
          <w:sz w:val="24"/>
          <w:szCs w:val="24"/>
        </w:rPr>
      </w:pPr>
    </w:p>
    <w:p w14:paraId="064276C2" w14:textId="6A1B001A" w:rsidR="00E76D18"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rPr>
        <w:t>Sánchez, C. A. (2019). Interfaces web y experiencia de usuario: Análisis de buenas prácticas en el comercio electrónico. Revista de Comunicación y Tecnología, 8(1), 99-112.</w:t>
      </w:r>
    </w:p>
    <w:p w14:paraId="1BE6B4F2" w14:textId="77777777" w:rsidR="00E76D18" w:rsidRDefault="00E76D18" w:rsidP="00663558">
      <w:pPr>
        <w:jc w:val="both"/>
        <w:rPr>
          <w:rFonts w:ascii="Times New Roman" w:hAnsi="Times New Roman" w:cs="Times New Roman"/>
          <w:sz w:val="24"/>
          <w:szCs w:val="24"/>
        </w:rPr>
      </w:pPr>
    </w:p>
    <w:p w14:paraId="4890F1C0" w14:textId="05265AE5" w:rsidR="00E76D18"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rPr>
        <w:t>Márquez, S. (2020). La usabilidad en el diseño de interfaces: Un enfoque hacia la experiencia de usuario en aplicaciones móviles. Revista Latinoamericana de Diseño, 15(2), 33-45.</w:t>
      </w:r>
    </w:p>
    <w:p w14:paraId="3AA5D490" w14:textId="77777777" w:rsidR="00E76D18" w:rsidRDefault="00E76D18" w:rsidP="00663558">
      <w:pPr>
        <w:jc w:val="both"/>
        <w:rPr>
          <w:rFonts w:ascii="Times New Roman" w:hAnsi="Times New Roman" w:cs="Times New Roman"/>
          <w:sz w:val="24"/>
          <w:szCs w:val="24"/>
        </w:rPr>
      </w:pPr>
    </w:p>
    <w:p w14:paraId="589D472C" w14:textId="375EC417" w:rsidR="008623EE"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rPr>
        <w:t>Hernández, L., &amp; Ortega, P. (2019). Diseño y desarrollo de aplicaciones web responsivas. Revista Electrónica de Tecnologías Educativas, 14(1), 123-134.</w:t>
      </w:r>
    </w:p>
    <w:p w14:paraId="0228CB71" w14:textId="77777777" w:rsidR="008623EE" w:rsidRDefault="008623EE" w:rsidP="00663558">
      <w:pPr>
        <w:jc w:val="both"/>
        <w:rPr>
          <w:rFonts w:ascii="Times New Roman" w:hAnsi="Times New Roman" w:cs="Times New Roman"/>
          <w:sz w:val="24"/>
          <w:szCs w:val="24"/>
        </w:rPr>
      </w:pPr>
    </w:p>
    <w:p w14:paraId="6617E29C" w14:textId="24C05926" w:rsidR="00E76D18" w:rsidRDefault="00E76D18" w:rsidP="00663558">
      <w:pPr>
        <w:jc w:val="both"/>
        <w:rPr>
          <w:rFonts w:ascii="Times New Roman" w:hAnsi="Times New Roman" w:cs="Times New Roman"/>
          <w:sz w:val="24"/>
          <w:szCs w:val="24"/>
        </w:rPr>
      </w:pPr>
      <w:r w:rsidRPr="00E76D18">
        <w:rPr>
          <w:rFonts w:ascii="Times New Roman" w:hAnsi="Times New Roman" w:cs="Times New Roman"/>
          <w:sz w:val="24"/>
          <w:szCs w:val="24"/>
        </w:rPr>
        <w:t>Castillo, M., &amp; Pérez, J. (2018). Optimización del comercio electrónico mediante el análisis de la experiencia del usuario. Revista de Ingeniería de Software y Tecnología, 7(4), 56-70.</w:t>
      </w:r>
    </w:p>
    <w:sectPr w:rsidR="00E76D18" w:rsidSect="00D61CF0">
      <w:headerReference w:type="default" r:id="rId20"/>
      <w:pgSz w:w="12240" w:h="15840" w:code="1"/>
      <w:pgMar w:top="1440" w:right="1440" w:bottom="1134" w:left="1440"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B2415" w14:textId="77777777" w:rsidR="00C0721B" w:rsidRDefault="00C0721B" w:rsidP="0054391C">
      <w:pPr>
        <w:spacing w:after="0" w:line="240" w:lineRule="auto"/>
      </w:pPr>
      <w:r>
        <w:separator/>
      </w:r>
    </w:p>
  </w:endnote>
  <w:endnote w:type="continuationSeparator" w:id="0">
    <w:p w14:paraId="1C697C49" w14:textId="77777777" w:rsidR="00C0721B" w:rsidRDefault="00C0721B" w:rsidP="00543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 Pro">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Myriad Pro">
    <w:altName w:val="Corbel"/>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88338" w14:textId="77777777" w:rsidR="00C0721B" w:rsidRDefault="00C0721B" w:rsidP="0054391C">
      <w:pPr>
        <w:spacing w:after="0" w:line="240" w:lineRule="auto"/>
      </w:pPr>
      <w:r>
        <w:separator/>
      </w:r>
    </w:p>
  </w:footnote>
  <w:footnote w:type="continuationSeparator" w:id="0">
    <w:p w14:paraId="7531399B" w14:textId="77777777" w:rsidR="00C0721B" w:rsidRDefault="00C0721B" w:rsidP="00543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4865561"/>
      <w:docPartObj>
        <w:docPartGallery w:val="Page Numbers (Top of Page)"/>
        <w:docPartUnique/>
      </w:docPartObj>
    </w:sdtPr>
    <w:sdtContent>
      <w:p w14:paraId="0ECF30ED" w14:textId="77777777" w:rsidR="00624118" w:rsidRDefault="00624118" w:rsidP="00090364">
        <w:pPr>
          <w:pStyle w:val="Encabezado"/>
          <w:tabs>
            <w:tab w:val="clear" w:pos="8838"/>
            <w:tab w:val="right" w:pos="8364"/>
          </w:tabs>
          <w:jc w:val="right"/>
        </w:pPr>
        <w:r w:rsidRPr="000F2B88">
          <w:rPr>
            <w:noProof/>
            <w:lang w:eastAsia="es-CO"/>
          </w:rPr>
          <w:drawing>
            <wp:anchor distT="0" distB="0" distL="114300" distR="114300" simplePos="0" relativeHeight="251659776" behindDoc="1" locked="0" layoutInCell="1" allowOverlap="1" wp14:anchorId="6D32156A" wp14:editId="74F3EED8">
              <wp:simplePos x="0" y="0"/>
              <wp:positionH relativeFrom="page">
                <wp:align>right</wp:align>
              </wp:positionH>
              <wp:positionV relativeFrom="paragraph">
                <wp:posOffset>-180340</wp:posOffset>
              </wp:positionV>
              <wp:extent cx="7724632" cy="1837055"/>
              <wp:effectExtent l="0" t="0" r="0" b="0"/>
              <wp:wrapNone/>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24632" cy="1837055"/>
                      </a:xfrm>
                      <a:prstGeom prst="rect">
                        <a:avLst/>
                      </a:prstGeom>
                    </pic:spPr>
                  </pic:pic>
                </a:graphicData>
              </a:graphic>
            </wp:anchor>
          </w:drawing>
        </w:r>
      </w:p>
    </w:sdtContent>
  </w:sdt>
  <w:p w14:paraId="3D94A613" w14:textId="77777777" w:rsidR="00624118" w:rsidRDefault="0062411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05237"/>
    <w:multiLevelType w:val="hybridMultilevel"/>
    <w:tmpl w:val="786C46B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A0B084E"/>
    <w:multiLevelType w:val="multilevel"/>
    <w:tmpl w:val="A044E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61EF5"/>
    <w:multiLevelType w:val="hybridMultilevel"/>
    <w:tmpl w:val="9D6CD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EA26F6"/>
    <w:multiLevelType w:val="multilevel"/>
    <w:tmpl w:val="CA629DC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20B5105"/>
    <w:multiLevelType w:val="hybridMultilevel"/>
    <w:tmpl w:val="B422120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12173DF7"/>
    <w:multiLevelType w:val="multilevel"/>
    <w:tmpl w:val="CA56E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2C261A"/>
    <w:multiLevelType w:val="hybridMultilevel"/>
    <w:tmpl w:val="3A08C86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1C674F22"/>
    <w:multiLevelType w:val="hybridMultilevel"/>
    <w:tmpl w:val="1B2EF67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2C6E359F"/>
    <w:multiLevelType w:val="hybridMultilevel"/>
    <w:tmpl w:val="A476C55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2D2F10D3"/>
    <w:multiLevelType w:val="hybridMultilevel"/>
    <w:tmpl w:val="F69699F4"/>
    <w:lvl w:ilvl="0" w:tplc="958805E4">
      <w:start w:val="1"/>
      <w:numFmt w:val="bullet"/>
      <w:pStyle w:val="Bulletsnivel1"/>
      <w:lvlText w:val=""/>
      <w:lvlJc w:val="left"/>
      <w:pPr>
        <w:ind w:left="720" w:hanging="360"/>
      </w:pPr>
      <w:rPr>
        <w:rFonts w:ascii="Symbol" w:hAnsi="Symbol" w:hint="default"/>
        <w:color w:val="auto"/>
        <w:sz w:val="22"/>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D460021"/>
    <w:multiLevelType w:val="hybridMultilevel"/>
    <w:tmpl w:val="2EDA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D7B7632"/>
    <w:multiLevelType w:val="hybridMultilevel"/>
    <w:tmpl w:val="60121A8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30520632"/>
    <w:multiLevelType w:val="hybridMultilevel"/>
    <w:tmpl w:val="8FCC241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351B7F41"/>
    <w:multiLevelType w:val="hybridMultilevel"/>
    <w:tmpl w:val="EBDC0E5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37562F74"/>
    <w:multiLevelType w:val="hybridMultilevel"/>
    <w:tmpl w:val="9522BDE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15:restartNumberingAfterBreak="0">
    <w:nsid w:val="39792321"/>
    <w:multiLevelType w:val="multilevel"/>
    <w:tmpl w:val="D800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BB4334"/>
    <w:multiLevelType w:val="hybridMultilevel"/>
    <w:tmpl w:val="E69C74A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3F0D1E3A"/>
    <w:multiLevelType w:val="multilevel"/>
    <w:tmpl w:val="8858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962D56"/>
    <w:multiLevelType w:val="hybridMultilevel"/>
    <w:tmpl w:val="3A08A8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E93ACA"/>
    <w:multiLevelType w:val="hybridMultilevel"/>
    <w:tmpl w:val="177E91B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491A3C1A"/>
    <w:multiLevelType w:val="hybridMultilevel"/>
    <w:tmpl w:val="CD0CDB9A"/>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1" w15:restartNumberingAfterBreak="0">
    <w:nsid w:val="53D54C37"/>
    <w:multiLevelType w:val="hybridMultilevel"/>
    <w:tmpl w:val="29C02C7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2" w15:restartNumberingAfterBreak="0">
    <w:nsid w:val="5A2D3904"/>
    <w:multiLevelType w:val="hybridMultilevel"/>
    <w:tmpl w:val="0B3663C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3" w15:restartNumberingAfterBreak="0">
    <w:nsid w:val="5D013800"/>
    <w:multiLevelType w:val="hybridMultilevel"/>
    <w:tmpl w:val="3FDEB260"/>
    <w:lvl w:ilvl="0" w:tplc="240A000D">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24" w15:restartNumberingAfterBreak="0">
    <w:nsid w:val="5D2C3315"/>
    <w:multiLevelType w:val="hybridMultilevel"/>
    <w:tmpl w:val="F89889E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611777B4"/>
    <w:multiLevelType w:val="hybridMultilevel"/>
    <w:tmpl w:val="01E6523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63C3692E"/>
    <w:multiLevelType w:val="hybridMultilevel"/>
    <w:tmpl w:val="9B06C46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7" w15:restartNumberingAfterBreak="0">
    <w:nsid w:val="66E5236B"/>
    <w:multiLevelType w:val="hybridMultilevel"/>
    <w:tmpl w:val="7ABC0882"/>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761F46B2"/>
    <w:multiLevelType w:val="hybridMultilevel"/>
    <w:tmpl w:val="A0C8C77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15:restartNumberingAfterBreak="0">
    <w:nsid w:val="764E5DAF"/>
    <w:multiLevelType w:val="hybridMultilevel"/>
    <w:tmpl w:val="C3063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DE87BB1"/>
    <w:multiLevelType w:val="multilevel"/>
    <w:tmpl w:val="F4202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2661674">
    <w:abstractNumId w:val="9"/>
  </w:num>
  <w:num w:numId="2" w16cid:durableId="1699351511">
    <w:abstractNumId w:val="29"/>
  </w:num>
  <w:num w:numId="3" w16cid:durableId="1604721933">
    <w:abstractNumId w:val="1"/>
  </w:num>
  <w:num w:numId="4" w16cid:durableId="762192117">
    <w:abstractNumId w:val="0"/>
  </w:num>
  <w:num w:numId="5" w16cid:durableId="1720740296">
    <w:abstractNumId w:val="22"/>
  </w:num>
  <w:num w:numId="6" w16cid:durableId="206648861">
    <w:abstractNumId w:val="18"/>
  </w:num>
  <w:num w:numId="7" w16cid:durableId="662704576">
    <w:abstractNumId w:val="10"/>
  </w:num>
  <w:num w:numId="8" w16cid:durableId="948707422">
    <w:abstractNumId w:val="3"/>
  </w:num>
  <w:num w:numId="9" w16cid:durableId="1303853240">
    <w:abstractNumId w:val="17"/>
  </w:num>
  <w:num w:numId="10" w16cid:durableId="1365717765">
    <w:abstractNumId w:val="2"/>
  </w:num>
  <w:num w:numId="11" w16cid:durableId="259487481">
    <w:abstractNumId w:val="15"/>
  </w:num>
  <w:num w:numId="12" w16cid:durableId="773326542">
    <w:abstractNumId w:val="26"/>
  </w:num>
  <w:num w:numId="13" w16cid:durableId="527983844">
    <w:abstractNumId w:val="30"/>
  </w:num>
  <w:num w:numId="14" w16cid:durableId="1805002281">
    <w:abstractNumId w:val="16"/>
  </w:num>
  <w:num w:numId="15" w16cid:durableId="594830065">
    <w:abstractNumId w:val="28"/>
  </w:num>
  <w:num w:numId="16" w16cid:durableId="2024237830">
    <w:abstractNumId w:val="7"/>
  </w:num>
  <w:num w:numId="17" w16cid:durableId="824517489">
    <w:abstractNumId w:val="21"/>
  </w:num>
  <w:num w:numId="18" w16cid:durableId="1333530418">
    <w:abstractNumId w:val="8"/>
  </w:num>
  <w:num w:numId="19" w16cid:durableId="92169141">
    <w:abstractNumId w:val="27"/>
  </w:num>
  <w:num w:numId="20" w16cid:durableId="344211225">
    <w:abstractNumId w:val="25"/>
  </w:num>
  <w:num w:numId="21" w16cid:durableId="348724442">
    <w:abstractNumId w:val="5"/>
  </w:num>
  <w:num w:numId="22" w16cid:durableId="655261438">
    <w:abstractNumId w:val="12"/>
  </w:num>
  <w:num w:numId="23" w16cid:durableId="2043285393">
    <w:abstractNumId w:val="23"/>
  </w:num>
  <w:num w:numId="24" w16cid:durableId="452482941">
    <w:abstractNumId w:val="4"/>
  </w:num>
  <w:num w:numId="25" w16cid:durableId="764038747">
    <w:abstractNumId w:val="20"/>
  </w:num>
  <w:num w:numId="26" w16cid:durableId="604308918">
    <w:abstractNumId w:val="13"/>
  </w:num>
  <w:num w:numId="27" w16cid:durableId="230434873">
    <w:abstractNumId w:val="19"/>
  </w:num>
  <w:num w:numId="28" w16cid:durableId="290092967">
    <w:abstractNumId w:val="6"/>
  </w:num>
  <w:num w:numId="29" w16cid:durableId="1112699660">
    <w:abstractNumId w:val="24"/>
  </w:num>
  <w:num w:numId="30" w16cid:durableId="1996259187">
    <w:abstractNumId w:val="14"/>
  </w:num>
  <w:num w:numId="31" w16cid:durableId="1329987828">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BEE"/>
    <w:rsid w:val="00003AA3"/>
    <w:rsid w:val="00020240"/>
    <w:rsid w:val="00020EA8"/>
    <w:rsid w:val="0002649C"/>
    <w:rsid w:val="00036522"/>
    <w:rsid w:val="00041507"/>
    <w:rsid w:val="00046C40"/>
    <w:rsid w:val="00050FCC"/>
    <w:rsid w:val="000522DA"/>
    <w:rsid w:val="0006418D"/>
    <w:rsid w:val="000641EA"/>
    <w:rsid w:val="00085A46"/>
    <w:rsid w:val="00090364"/>
    <w:rsid w:val="00092FD1"/>
    <w:rsid w:val="00093A9F"/>
    <w:rsid w:val="000A1941"/>
    <w:rsid w:val="000B0C61"/>
    <w:rsid w:val="000B1D84"/>
    <w:rsid w:val="000C6A2A"/>
    <w:rsid w:val="000D35E4"/>
    <w:rsid w:val="000E1EC9"/>
    <w:rsid w:val="000E4ABB"/>
    <w:rsid w:val="000F41F0"/>
    <w:rsid w:val="00115388"/>
    <w:rsid w:val="00123275"/>
    <w:rsid w:val="001232E2"/>
    <w:rsid w:val="00133E6F"/>
    <w:rsid w:val="001369A2"/>
    <w:rsid w:val="00141FD1"/>
    <w:rsid w:val="00144888"/>
    <w:rsid w:val="001460FC"/>
    <w:rsid w:val="001466E0"/>
    <w:rsid w:val="00146F6A"/>
    <w:rsid w:val="00153EDE"/>
    <w:rsid w:val="00157FD9"/>
    <w:rsid w:val="00170B87"/>
    <w:rsid w:val="001763D1"/>
    <w:rsid w:val="00182BA0"/>
    <w:rsid w:val="00185ADC"/>
    <w:rsid w:val="001872B1"/>
    <w:rsid w:val="00191B6D"/>
    <w:rsid w:val="00193AFB"/>
    <w:rsid w:val="001A00AB"/>
    <w:rsid w:val="001A153B"/>
    <w:rsid w:val="001A6C5E"/>
    <w:rsid w:val="001B0719"/>
    <w:rsid w:val="001B1B30"/>
    <w:rsid w:val="001B3177"/>
    <w:rsid w:val="001B35FA"/>
    <w:rsid w:val="001B3AD7"/>
    <w:rsid w:val="001B7D14"/>
    <w:rsid w:val="001C167B"/>
    <w:rsid w:val="001C28F6"/>
    <w:rsid w:val="001D2C21"/>
    <w:rsid w:val="001D34C4"/>
    <w:rsid w:val="001D44A4"/>
    <w:rsid w:val="001E0215"/>
    <w:rsid w:val="001E3BA0"/>
    <w:rsid w:val="001E7721"/>
    <w:rsid w:val="001F52B1"/>
    <w:rsid w:val="0020176D"/>
    <w:rsid w:val="002024BD"/>
    <w:rsid w:val="00211E46"/>
    <w:rsid w:val="00212834"/>
    <w:rsid w:val="002169CC"/>
    <w:rsid w:val="002214A3"/>
    <w:rsid w:val="002218E9"/>
    <w:rsid w:val="00233B93"/>
    <w:rsid w:val="00247504"/>
    <w:rsid w:val="00252E92"/>
    <w:rsid w:val="00260259"/>
    <w:rsid w:val="0026312A"/>
    <w:rsid w:val="002637FB"/>
    <w:rsid w:val="002708AB"/>
    <w:rsid w:val="00272DE8"/>
    <w:rsid w:val="002745FC"/>
    <w:rsid w:val="00275D4A"/>
    <w:rsid w:val="00293C03"/>
    <w:rsid w:val="0029721C"/>
    <w:rsid w:val="002A28E9"/>
    <w:rsid w:val="002B4A85"/>
    <w:rsid w:val="002B74FF"/>
    <w:rsid w:val="002B75C2"/>
    <w:rsid w:val="002B79A7"/>
    <w:rsid w:val="002C416A"/>
    <w:rsid w:val="002D2E07"/>
    <w:rsid w:val="002D370F"/>
    <w:rsid w:val="002D4385"/>
    <w:rsid w:val="002D453E"/>
    <w:rsid w:val="002E01CF"/>
    <w:rsid w:val="002E334D"/>
    <w:rsid w:val="002F7552"/>
    <w:rsid w:val="0030579A"/>
    <w:rsid w:val="00312C3C"/>
    <w:rsid w:val="003232FA"/>
    <w:rsid w:val="00327946"/>
    <w:rsid w:val="00331513"/>
    <w:rsid w:val="00334202"/>
    <w:rsid w:val="0033704C"/>
    <w:rsid w:val="00343DE9"/>
    <w:rsid w:val="00352FF5"/>
    <w:rsid w:val="003553D7"/>
    <w:rsid w:val="00370F90"/>
    <w:rsid w:val="00374ABD"/>
    <w:rsid w:val="003751C0"/>
    <w:rsid w:val="0038600E"/>
    <w:rsid w:val="0039189D"/>
    <w:rsid w:val="00397197"/>
    <w:rsid w:val="003A3996"/>
    <w:rsid w:val="003A41BA"/>
    <w:rsid w:val="003A5692"/>
    <w:rsid w:val="003C3DEA"/>
    <w:rsid w:val="003C4CE7"/>
    <w:rsid w:val="003D50D4"/>
    <w:rsid w:val="003E02C0"/>
    <w:rsid w:val="00405249"/>
    <w:rsid w:val="00406ECB"/>
    <w:rsid w:val="00410948"/>
    <w:rsid w:val="00413F7C"/>
    <w:rsid w:val="00415109"/>
    <w:rsid w:val="00421C3B"/>
    <w:rsid w:val="00426125"/>
    <w:rsid w:val="0043370A"/>
    <w:rsid w:val="00435644"/>
    <w:rsid w:val="0043626A"/>
    <w:rsid w:val="004409BC"/>
    <w:rsid w:val="004445DC"/>
    <w:rsid w:val="00450E57"/>
    <w:rsid w:val="004531DF"/>
    <w:rsid w:val="0045342F"/>
    <w:rsid w:val="00453EEB"/>
    <w:rsid w:val="0045652D"/>
    <w:rsid w:val="00457CAF"/>
    <w:rsid w:val="004606FE"/>
    <w:rsid w:val="00460E19"/>
    <w:rsid w:val="00462D92"/>
    <w:rsid w:val="00485260"/>
    <w:rsid w:val="00495F14"/>
    <w:rsid w:val="004A19BF"/>
    <w:rsid w:val="004B5E11"/>
    <w:rsid w:val="004C0D39"/>
    <w:rsid w:val="004C1AF2"/>
    <w:rsid w:val="004C72E6"/>
    <w:rsid w:val="004D7E5E"/>
    <w:rsid w:val="004E4AE4"/>
    <w:rsid w:val="004E667F"/>
    <w:rsid w:val="004F5BB3"/>
    <w:rsid w:val="0050410A"/>
    <w:rsid w:val="00515BEE"/>
    <w:rsid w:val="005178FA"/>
    <w:rsid w:val="0052139D"/>
    <w:rsid w:val="00524C88"/>
    <w:rsid w:val="00531001"/>
    <w:rsid w:val="00534F5D"/>
    <w:rsid w:val="00536E71"/>
    <w:rsid w:val="0054097D"/>
    <w:rsid w:val="0054391C"/>
    <w:rsid w:val="00554430"/>
    <w:rsid w:val="00563F3B"/>
    <w:rsid w:val="005720EF"/>
    <w:rsid w:val="00584065"/>
    <w:rsid w:val="00586567"/>
    <w:rsid w:val="00590753"/>
    <w:rsid w:val="0059634B"/>
    <w:rsid w:val="005970B9"/>
    <w:rsid w:val="005A0F22"/>
    <w:rsid w:val="005B40D5"/>
    <w:rsid w:val="005B7D1B"/>
    <w:rsid w:val="005C44D2"/>
    <w:rsid w:val="005C7ABD"/>
    <w:rsid w:val="00613EAC"/>
    <w:rsid w:val="00622F0D"/>
    <w:rsid w:val="00624118"/>
    <w:rsid w:val="006407A7"/>
    <w:rsid w:val="0064133D"/>
    <w:rsid w:val="00647303"/>
    <w:rsid w:val="00663558"/>
    <w:rsid w:val="00664C88"/>
    <w:rsid w:val="00681966"/>
    <w:rsid w:val="0068547F"/>
    <w:rsid w:val="00695C14"/>
    <w:rsid w:val="0069707C"/>
    <w:rsid w:val="006A08F7"/>
    <w:rsid w:val="006A44C1"/>
    <w:rsid w:val="006A7ED7"/>
    <w:rsid w:val="006B4B36"/>
    <w:rsid w:val="006D16A0"/>
    <w:rsid w:val="006D1FFA"/>
    <w:rsid w:val="006E324E"/>
    <w:rsid w:val="006F1A9D"/>
    <w:rsid w:val="006F3235"/>
    <w:rsid w:val="006F3EFC"/>
    <w:rsid w:val="006F4245"/>
    <w:rsid w:val="0070704B"/>
    <w:rsid w:val="00710E53"/>
    <w:rsid w:val="00723085"/>
    <w:rsid w:val="0072469D"/>
    <w:rsid w:val="007327AC"/>
    <w:rsid w:val="00734ED9"/>
    <w:rsid w:val="00752359"/>
    <w:rsid w:val="00761271"/>
    <w:rsid w:val="007645D5"/>
    <w:rsid w:val="00766164"/>
    <w:rsid w:val="0076616C"/>
    <w:rsid w:val="00780BE4"/>
    <w:rsid w:val="00783622"/>
    <w:rsid w:val="0078702F"/>
    <w:rsid w:val="00797939"/>
    <w:rsid w:val="00797F94"/>
    <w:rsid w:val="007B059B"/>
    <w:rsid w:val="007B4997"/>
    <w:rsid w:val="007C4AAF"/>
    <w:rsid w:val="007C6B88"/>
    <w:rsid w:val="007D02C9"/>
    <w:rsid w:val="007E49B7"/>
    <w:rsid w:val="007E7480"/>
    <w:rsid w:val="007F2E92"/>
    <w:rsid w:val="007F5D9E"/>
    <w:rsid w:val="008116EF"/>
    <w:rsid w:val="0081279F"/>
    <w:rsid w:val="00826033"/>
    <w:rsid w:val="0083009F"/>
    <w:rsid w:val="00842F0C"/>
    <w:rsid w:val="008623EE"/>
    <w:rsid w:val="00876BA8"/>
    <w:rsid w:val="00877804"/>
    <w:rsid w:val="00881BF6"/>
    <w:rsid w:val="0088286C"/>
    <w:rsid w:val="00885E66"/>
    <w:rsid w:val="00887427"/>
    <w:rsid w:val="00890C7A"/>
    <w:rsid w:val="008B10B5"/>
    <w:rsid w:val="008B5CDF"/>
    <w:rsid w:val="008C1F2E"/>
    <w:rsid w:val="008C523A"/>
    <w:rsid w:val="008C595A"/>
    <w:rsid w:val="008C6408"/>
    <w:rsid w:val="008D4779"/>
    <w:rsid w:val="008D7D2F"/>
    <w:rsid w:val="008E5F2C"/>
    <w:rsid w:val="008F1777"/>
    <w:rsid w:val="008F4FDE"/>
    <w:rsid w:val="008F745D"/>
    <w:rsid w:val="00903A65"/>
    <w:rsid w:val="00903B0C"/>
    <w:rsid w:val="009044E3"/>
    <w:rsid w:val="00912DAB"/>
    <w:rsid w:val="00926E79"/>
    <w:rsid w:val="009304F9"/>
    <w:rsid w:val="0093174E"/>
    <w:rsid w:val="0093791D"/>
    <w:rsid w:val="0096465F"/>
    <w:rsid w:val="009753EB"/>
    <w:rsid w:val="00984D5F"/>
    <w:rsid w:val="009915CB"/>
    <w:rsid w:val="00995CB2"/>
    <w:rsid w:val="009A67C7"/>
    <w:rsid w:val="009B1354"/>
    <w:rsid w:val="009B6FAB"/>
    <w:rsid w:val="009E0E67"/>
    <w:rsid w:val="009E7626"/>
    <w:rsid w:val="00A00F47"/>
    <w:rsid w:val="00A030B4"/>
    <w:rsid w:val="00A2133D"/>
    <w:rsid w:val="00A21E6D"/>
    <w:rsid w:val="00A267F2"/>
    <w:rsid w:val="00A32EEC"/>
    <w:rsid w:val="00A339D0"/>
    <w:rsid w:val="00A5106C"/>
    <w:rsid w:val="00A573AB"/>
    <w:rsid w:val="00A61E65"/>
    <w:rsid w:val="00A71E16"/>
    <w:rsid w:val="00A8390F"/>
    <w:rsid w:val="00AA01F5"/>
    <w:rsid w:val="00AA4A80"/>
    <w:rsid w:val="00AB2BDC"/>
    <w:rsid w:val="00AB4BF9"/>
    <w:rsid w:val="00AB7E02"/>
    <w:rsid w:val="00AC42EE"/>
    <w:rsid w:val="00AD6054"/>
    <w:rsid w:val="00AE2C30"/>
    <w:rsid w:val="00B02DB0"/>
    <w:rsid w:val="00B060B6"/>
    <w:rsid w:val="00B20359"/>
    <w:rsid w:val="00B20D16"/>
    <w:rsid w:val="00B21834"/>
    <w:rsid w:val="00B26AF8"/>
    <w:rsid w:val="00B32BB6"/>
    <w:rsid w:val="00B3336B"/>
    <w:rsid w:val="00B33832"/>
    <w:rsid w:val="00B43146"/>
    <w:rsid w:val="00B468C3"/>
    <w:rsid w:val="00B47EB9"/>
    <w:rsid w:val="00B63FF2"/>
    <w:rsid w:val="00B6772C"/>
    <w:rsid w:val="00B755B1"/>
    <w:rsid w:val="00B759EF"/>
    <w:rsid w:val="00B83F07"/>
    <w:rsid w:val="00B84627"/>
    <w:rsid w:val="00B8752C"/>
    <w:rsid w:val="00B94BA7"/>
    <w:rsid w:val="00BA0406"/>
    <w:rsid w:val="00BC061F"/>
    <w:rsid w:val="00BC07AC"/>
    <w:rsid w:val="00BC2A8B"/>
    <w:rsid w:val="00BC4794"/>
    <w:rsid w:val="00BD340A"/>
    <w:rsid w:val="00BE0976"/>
    <w:rsid w:val="00BE24E8"/>
    <w:rsid w:val="00BE7516"/>
    <w:rsid w:val="00BE7BA8"/>
    <w:rsid w:val="00BF076F"/>
    <w:rsid w:val="00BF2BD3"/>
    <w:rsid w:val="00BF6146"/>
    <w:rsid w:val="00C002E2"/>
    <w:rsid w:val="00C0511E"/>
    <w:rsid w:val="00C0721B"/>
    <w:rsid w:val="00C106A3"/>
    <w:rsid w:val="00C2092A"/>
    <w:rsid w:val="00C30CEB"/>
    <w:rsid w:val="00C364DD"/>
    <w:rsid w:val="00C369EB"/>
    <w:rsid w:val="00C37B85"/>
    <w:rsid w:val="00C46509"/>
    <w:rsid w:val="00C5651C"/>
    <w:rsid w:val="00C621F2"/>
    <w:rsid w:val="00C652FD"/>
    <w:rsid w:val="00C73EE2"/>
    <w:rsid w:val="00C75651"/>
    <w:rsid w:val="00C84943"/>
    <w:rsid w:val="00C91859"/>
    <w:rsid w:val="00CC1863"/>
    <w:rsid w:val="00CC2B76"/>
    <w:rsid w:val="00CD7361"/>
    <w:rsid w:val="00CE1010"/>
    <w:rsid w:val="00CF1D56"/>
    <w:rsid w:val="00CF205E"/>
    <w:rsid w:val="00D01007"/>
    <w:rsid w:val="00D10820"/>
    <w:rsid w:val="00D17A76"/>
    <w:rsid w:val="00D251DD"/>
    <w:rsid w:val="00D25D21"/>
    <w:rsid w:val="00D27CF5"/>
    <w:rsid w:val="00D45D41"/>
    <w:rsid w:val="00D46D02"/>
    <w:rsid w:val="00D518E9"/>
    <w:rsid w:val="00D60B67"/>
    <w:rsid w:val="00D61CF0"/>
    <w:rsid w:val="00D61E73"/>
    <w:rsid w:val="00D620C9"/>
    <w:rsid w:val="00D65441"/>
    <w:rsid w:val="00D81315"/>
    <w:rsid w:val="00D82887"/>
    <w:rsid w:val="00D828CB"/>
    <w:rsid w:val="00D82E47"/>
    <w:rsid w:val="00D85CEC"/>
    <w:rsid w:val="00D9397A"/>
    <w:rsid w:val="00D95EEF"/>
    <w:rsid w:val="00DA2471"/>
    <w:rsid w:val="00DA2FD4"/>
    <w:rsid w:val="00DB3656"/>
    <w:rsid w:val="00DC0F63"/>
    <w:rsid w:val="00DC7AAE"/>
    <w:rsid w:val="00DE22C0"/>
    <w:rsid w:val="00DF7C85"/>
    <w:rsid w:val="00E0292D"/>
    <w:rsid w:val="00E14C87"/>
    <w:rsid w:val="00E1589B"/>
    <w:rsid w:val="00E16B16"/>
    <w:rsid w:val="00E20E13"/>
    <w:rsid w:val="00E25812"/>
    <w:rsid w:val="00E366CB"/>
    <w:rsid w:val="00E4102E"/>
    <w:rsid w:val="00E54CD7"/>
    <w:rsid w:val="00E551C3"/>
    <w:rsid w:val="00E6161F"/>
    <w:rsid w:val="00E63E61"/>
    <w:rsid w:val="00E76301"/>
    <w:rsid w:val="00E76D18"/>
    <w:rsid w:val="00E819E0"/>
    <w:rsid w:val="00E83232"/>
    <w:rsid w:val="00E93D66"/>
    <w:rsid w:val="00E95216"/>
    <w:rsid w:val="00EA3C09"/>
    <w:rsid w:val="00EA758D"/>
    <w:rsid w:val="00EB5351"/>
    <w:rsid w:val="00EE37D7"/>
    <w:rsid w:val="00EF589D"/>
    <w:rsid w:val="00EF7E6C"/>
    <w:rsid w:val="00F00AE2"/>
    <w:rsid w:val="00F01CD7"/>
    <w:rsid w:val="00F04099"/>
    <w:rsid w:val="00F10C00"/>
    <w:rsid w:val="00F14E77"/>
    <w:rsid w:val="00F225E4"/>
    <w:rsid w:val="00F237B9"/>
    <w:rsid w:val="00F24B27"/>
    <w:rsid w:val="00F26D8E"/>
    <w:rsid w:val="00F27616"/>
    <w:rsid w:val="00F35193"/>
    <w:rsid w:val="00F47DBC"/>
    <w:rsid w:val="00F5319D"/>
    <w:rsid w:val="00F54C7A"/>
    <w:rsid w:val="00F626D5"/>
    <w:rsid w:val="00F66CDA"/>
    <w:rsid w:val="00F7052B"/>
    <w:rsid w:val="00F82002"/>
    <w:rsid w:val="00F82267"/>
    <w:rsid w:val="00FA031E"/>
    <w:rsid w:val="00FA1296"/>
    <w:rsid w:val="00FA150F"/>
    <w:rsid w:val="00FA7C45"/>
    <w:rsid w:val="00FC26AF"/>
    <w:rsid w:val="00FC2906"/>
    <w:rsid w:val="00FD1497"/>
    <w:rsid w:val="00FD39C0"/>
    <w:rsid w:val="00FE0736"/>
    <w:rsid w:val="00FE2448"/>
    <w:rsid w:val="00FE3BD4"/>
    <w:rsid w:val="00FE666D"/>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1B263"/>
  <w15:docId w15:val="{08BDFBC7-1752-4BEC-A848-51DAEFE8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EDE"/>
  </w:style>
  <w:style w:type="paragraph" w:styleId="Ttulo1">
    <w:name w:val="heading 1"/>
    <w:basedOn w:val="Normal"/>
    <w:next w:val="Normal"/>
    <w:link w:val="Ttulo1Car"/>
    <w:uiPriority w:val="9"/>
    <w:qFormat/>
    <w:rsid w:val="003232FA"/>
    <w:pPr>
      <w:keepNext/>
      <w:keepLines/>
      <w:spacing w:before="240" w:after="0"/>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68547F"/>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Ttulo3">
    <w:name w:val="heading 3"/>
    <w:basedOn w:val="Normal"/>
    <w:next w:val="Normal"/>
    <w:link w:val="Ttulo3Car"/>
    <w:uiPriority w:val="9"/>
    <w:unhideWhenUsed/>
    <w:qFormat/>
    <w:rsid w:val="000C6A2A"/>
    <w:pPr>
      <w:keepNext/>
      <w:keepLines/>
      <w:spacing w:before="40" w:after="0"/>
      <w:outlineLvl w:val="2"/>
    </w:pPr>
    <w:rPr>
      <w:rFonts w:asciiTheme="majorHAnsi" w:eastAsiaTheme="majorEastAsia" w:hAnsiTheme="majorHAnsi" w:cstheme="majorBidi"/>
      <w:color w:val="773F04" w:themeColor="accent1" w:themeShade="7F"/>
      <w:sz w:val="24"/>
      <w:szCs w:val="24"/>
    </w:rPr>
  </w:style>
  <w:style w:type="paragraph" w:styleId="Ttulo4">
    <w:name w:val="heading 4"/>
    <w:basedOn w:val="Normal"/>
    <w:next w:val="Normal"/>
    <w:link w:val="Ttulo4Car"/>
    <w:uiPriority w:val="9"/>
    <w:unhideWhenUsed/>
    <w:qFormat/>
    <w:rsid w:val="002B79A7"/>
    <w:pPr>
      <w:keepNext/>
      <w:keepLines/>
      <w:spacing w:before="40" w:after="0"/>
      <w:outlineLvl w:val="3"/>
    </w:pPr>
    <w:rPr>
      <w:rFonts w:asciiTheme="majorHAnsi" w:eastAsiaTheme="majorEastAsia" w:hAnsiTheme="majorHAnsi" w:cstheme="majorBidi"/>
      <w:i/>
      <w:iCs/>
      <w:color w:val="B35E0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39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391C"/>
  </w:style>
  <w:style w:type="paragraph" w:styleId="Piedepgina">
    <w:name w:val="footer"/>
    <w:basedOn w:val="Normal"/>
    <w:link w:val="PiedepginaCar"/>
    <w:uiPriority w:val="99"/>
    <w:unhideWhenUsed/>
    <w:rsid w:val="005439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391C"/>
  </w:style>
  <w:style w:type="paragraph" w:customStyle="1" w:styleId="Pa0">
    <w:name w:val="Pa0"/>
    <w:basedOn w:val="Normal"/>
    <w:next w:val="Normal"/>
    <w:uiPriority w:val="99"/>
    <w:rsid w:val="0054391C"/>
    <w:pPr>
      <w:autoSpaceDE w:val="0"/>
      <w:autoSpaceDN w:val="0"/>
      <w:adjustRightInd w:val="0"/>
      <w:spacing w:after="0" w:line="241" w:lineRule="atLeast"/>
    </w:pPr>
    <w:rPr>
      <w:rFonts w:ascii="Minion Pro" w:hAnsi="Minion Pro"/>
      <w:sz w:val="24"/>
      <w:szCs w:val="24"/>
    </w:rPr>
  </w:style>
  <w:style w:type="table" w:styleId="Tablaconcuadrcula">
    <w:name w:val="Table Grid"/>
    <w:basedOn w:val="Tablanormal"/>
    <w:uiPriority w:val="39"/>
    <w:rsid w:val="00D81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5D41"/>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3A41BA"/>
    <w:pPr>
      <w:ind w:left="720"/>
      <w:contextualSpacing/>
    </w:pPr>
  </w:style>
  <w:style w:type="character" w:customStyle="1" w:styleId="Ttulo1Car">
    <w:name w:val="Título 1 Car"/>
    <w:basedOn w:val="Fuentedeprrafopredeter"/>
    <w:link w:val="Ttulo1"/>
    <w:uiPriority w:val="9"/>
    <w:rsid w:val="003232FA"/>
    <w:rPr>
      <w:rFonts w:ascii="Times New Roman" w:eastAsiaTheme="majorEastAsia" w:hAnsi="Times New Roman" w:cstheme="majorBidi"/>
      <w:b/>
      <w:sz w:val="24"/>
      <w:szCs w:val="32"/>
    </w:rPr>
  </w:style>
  <w:style w:type="paragraph" w:customStyle="1" w:styleId="TableText">
    <w:name w:val="Table Text"/>
    <w:rsid w:val="00413F7C"/>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Ttulo2Car">
    <w:name w:val="Título 2 Car"/>
    <w:basedOn w:val="Fuentedeprrafopredeter"/>
    <w:link w:val="Ttulo2"/>
    <w:uiPriority w:val="9"/>
    <w:rsid w:val="0068547F"/>
    <w:rPr>
      <w:rFonts w:asciiTheme="majorHAnsi" w:eastAsiaTheme="majorEastAsia" w:hAnsiTheme="majorHAnsi" w:cstheme="majorBidi"/>
      <w:color w:val="B35E06" w:themeColor="accent1" w:themeShade="BF"/>
      <w:sz w:val="26"/>
      <w:szCs w:val="26"/>
    </w:rPr>
  </w:style>
  <w:style w:type="paragraph" w:styleId="TtuloTDC">
    <w:name w:val="TOC Heading"/>
    <w:basedOn w:val="Ttulo1"/>
    <w:next w:val="Normal"/>
    <w:uiPriority w:val="39"/>
    <w:unhideWhenUsed/>
    <w:qFormat/>
    <w:rsid w:val="004E667F"/>
    <w:pPr>
      <w:outlineLvl w:val="9"/>
    </w:pPr>
    <w:rPr>
      <w:lang w:val="es-MX" w:eastAsia="es-MX"/>
    </w:rPr>
  </w:style>
  <w:style w:type="character" w:styleId="Hipervnculo">
    <w:name w:val="Hyperlink"/>
    <w:basedOn w:val="Fuentedeprrafopredeter"/>
    <w:uiPriority w:val="99"/>
    <w:unhideWhenUsed/>
    <w:rsid w:val="004E667F"/>
    <w:rPr>
      <w:color w:val="0000FF"/>
      <w:u w:val="single"/>
    </w:rPr>
  </w:style>
  <w:style w:type="paragraph" w:styleId="TDC1">
    <w:name w:val="toc 1"/>
    <w:basedOn w:val="Normal"/>
    <w:next w:val="Normal"/>
    <w:autoRedefine/>
    <w:uiPriority w:val="39"/>
    <w:unhideWhenUsed/>
    <w:rsid w:val="004E667F"/>
    <w:pPr>
      <w:spacing w:after="100"/>
    </w:pPr>
  </w:style>
  <w:style w:type="paragraph" w:styleId="TDC2">
    <w:name w:val="toc 2"/>
    <w:basedOn w:val="Normal"/>
    <w:next w:val="Normal"/>
    <w:autoRedefine/>
    <w:uiPriority w:val="39"/>
    <w:unhideWhenUsed/>
    <w:rsid w:val="004E667F"/>
    <w:pPr>
      <w:spacing w:after="100"/>
      <w:ind w:left="220"/>
    </w:pPr>
  </w:style>
  <w:style w:type="paragraph" w:styleId="NormalWeb">
    <w:name w:val="Normal (Web)"/>
    <w:basedOn w:val="Normal"/>
    <w:uiPriority w:val="99"/>
    <w:unhideWhenUsed/>
    <w:rsid w:val="00DE22C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26AF8"/>
    <w:rPr>
      <w:b/>
      <w:bCs/>
    </w:rPr>
  </w:style>
  <w:style w:type="paragraph" w:customStyle="1" w:styleId="Bulletsnivel1">
    <w:name w:val="Bullets nivel 1"/>
    <w:basedOn w:val="Normal"/>
    <w:autoRedefine/>
    <w:qFormat/>
    <w:rsid w:val="00BE24E8"/>
    <w:pPr>
      <w:keepNext/>
      <w:numPr>
        <w:numId w:val="1"/>
      </w:numPr>
      <w:spacing w:after="0" w:line="240" w:lineRule="auto"/>
      <w:ind w:left="284" w:hanging="284"/>
      <w:contextualSpacing/>
      <w:jc w:val="both"/>
      <w:outlineLvl w:val="2"/>
    </w:pPr>
    <w:rPr>
      <w:rFonts w:ascii="Times New Roman" w:eastAsia="Times" w:hAnsi="Times New Roman" w:cs="Times New Roman"/>
      <w:bCs/>
      <w:lang w:val="es-ES_tradnl" w:eastAsia="es-ES_tradnl"/>
    </w:rPr>
  </w:style>
  <w:style w:type="paragraph" w:customStyle="1" w:styleId="Cuerpodetexto">
    <w:name w:val="Cuerpo de texto"/>
    <w:basedOn w:val="Ttulo3"/>
    <w:qFormat/>
    <w:rsid w:val="000C6A2A"/>
    <w:pPr>
      <w:keepLines w:val="0"/>
      <w:spacing w:before="240" w:after="60" w:line="240" w:lineRule="auto"/>
    </w:pPr>
    <w:rPr>
      <w:rFonts w:ascii="Myriad Pro" w:eastAsia="Times New Roman" w:hAnsi="Myriad Pro" w:cs="Times New Roman"/>
      <w:bCs/>
      <w:color w:val="auto"/>
      <w:sz w:val="22"/>
      <w:szCs w:val="26"/>
      <w:lang w:val="es-ES_tradnl"/>
    </w:rPr>
  </w:style>
  <w:style w:type="character" w:customStyle="1" w:styleId="Ttulo3Car">
    <w:name w:val="Título 3 Car"/>
    <w:basedOn w:val="Fuentedeprrafopredeter"/>
    <w:link w:val="Ttulo3"/>
    <w:uiPriority w:val="9"/>
    <w:rsid w:val="000C6A2A"/>
    <w:rPr>
      <w:rFonts w:asciiTheme="majorHAnsi" w:eastAsiaTheme="majorEastAsia" w:hAnsiTheme="majorHAnsi" w:cstheme="majorBidi"/>
      <w:color w:val="773F04" w:themeColor="accent1" w:themeShade="7F"/>
      <w:sz w:val="24"/>
      <w:szCs w:val="24"/>
    </w:rPr>
  </w:style>
  <w:style w:type="character" w:customStyle="1" w:styleId="l6">
    <w:name w:val="l6"/>
    <w:basedOn w:val="Fuentedeprrafopredeter"/>
    <w:rsid w:val="00312C3C"/>
  </w:style>
  <w:style w:type="character" w:styleId="Hipervnculovisitado">
    <w:name w:val="FollowedHyperlink"/>
    <w:basedOn w:val="Fuentedeprrafopredeter"/>
    <w:uiPriority w:val="99"/>
    <w:semiHidden/>
    <w:unhideWhenUsed/>
    <w:rsid w:val="0043370A"/>
    <w:rPr>
      <w:color w:val="B26B02" w:themeColor="followedHyperlink"/>
      <w:u w:val="single"/>
    </w:rPr>
  </w:style>
  <w:style w:type="paragraph" w:styleId="Textodeglobo">
    <w:name w:val="Balloon Text"/>
    <w:basedOn w:val="Normal"/>
    <w:link w:val="TextodegloboCar"/>
    <w:uiPriority w:val="99"/>
    <w:semiHidden/>
    <w:unhideWhenUsed/>
    <w:rsid w:val="005041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410A"/>
    <w:rPr>
      <w:rFonts w:ascii="Tahoma" w:hAnsi="Tahoma" w:cs="Tahoma"/>
      <w:sz w:val="16"/>
      <w:szCs w:val="16"/>
    </w:rPr>
  </w:style>
  <w:style w:type="paragraph" w:styleId="Bibliografa">
    <w:name w:val="Bibliography"/>
    <w:basedOn w:val="Normal"/>
    <w:next w:val="Normal"/>
    <w:uiPriority w:val="37"/>
    <w:unhideWhenUsed/>
    <w:rsid w:val="004409BC"/>
  </w:style>
  <w:style w:type="character" w:styleId="Mencinsinresolver">
    <w:name w:val="Unresolved Mention"/>
    <w:basedOn w:val="Fuentedeprrafopredeter"/>
    <w:uiPriority w:val="99"/>
    <w:semiHidden/>
    <w:unhideWhenUsed/>
    <w:rsid w:val="0054097D"/>
    <w:rPr>
      <w:color w:val="605E5C"/>
      <w:shd w:val="clear" w:color="auto" w:fill="E1DFDD"/>
    </w:rPr>
  </w:style>
  <w:style w:type="paragraph" w:styleId="Textoindependiente">
    <w:name w:val="Body Text"/>
    <w:basedOn w:val="Normal"/>
    <w:link w:val="TextoindependienteCar"/>
    <w:uiPriority w:val="1"/>
    <w:qFormat/>
    <w:rsid w:val="005C44D2"/>
    <w:pPr>
      <w:widowControl w:val="0"/>
      <w:autoSpaceDE w:val="0"/>
      <w:autoSpaceDN w:val="0"/>
      <w:spacing w:after="0" w:line="240" w:lineRule="auto"/>
    </w:pPr>
    <w:rPr>
      <w:rFonts w:ascii="Times New Roman" w:eastAsia="Times New Roman" w:hAnsi="Times New Roman" w:cs="Times New Roman"/>
      <w:sz w:val="25"/>
      <w:szCs w:val="25"/>
      <w:lang w:val="es-ES"/>
    </w:rPr>
  </w:style>
  <w:style w:type="character" w:customStyle="1" w:styleId="TextoindependienteCar">
    <w:name w:val="Texto independiente Car"/>
    <w:basedOn w:val="Fuentedeprrafopredeter"/>
    <w:link w:val="Textoindependiente"/>
    <w:uiPriority w:val="1"/>
    <w:rsid w:val="005C44D2"/>
    <w:rPr>
      <w:rFonts w:ascii="Times New Roman" w:eastAsia="Times New Roman" w:hAnsi="Times New Roman" w:cs="Times New Roman"/>
      <w:sz w:val="25"/>
      <w:szCs w:val="25"/>
      <w:lang w:val="es-ES"/>
    </w:rPr>
  </w:style>
  <w:style w:type="table" w:styleId="Tablaconcuadrcula5oscura-nfasis3">
    <w:name w:val="Grid Table 5 Dark Accent 3"/>
    <w:basedOn w:val="Tablanormal"/>
    <w:uiPriority w:val="50"/>
    <w:rsid w:val="006413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character" w:customStyle="1" w:styleId="Ttulo4Car">
    <w:name w:val="Título 4 Car"/>
    <w:basedOn w:val="Fuentedeprrafopredeter"/>
    <w:link w:val="Ttulo4"/>
    <w:uiPriority w:val="9"/>
    <w:rsid w:val="002B79A7"/>
    <w:rPr>
      <w:rFonts w:asciiTheme="majorHAnsi" w:eastAsiaTheme="majorEastAsia" w:hAnsiTheme="majorHAnsi" w:cstheme="majorBidi"/>
      <w:i/>
      <w:iCs/>
      <w:color w:val="B35E06" w:themeColor="accent1" w:themeShade="BF"/>
    </w:rPr>
  </w:style>
  <w:style w:type="table" w:styleId="Tablaconcuadrcula6concolores-nfasis3">
    <w:name w:val="Grid Table 6 Colorful Accent 3"/>
    <w:basedOn w:val="Tablanormal"/>
    <w:uiPriority w:val="51"/>
    <w:rsid w:val="002B79A7"/>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ladelista2-nfasis3">
    <w:name w:val="List Table 2 Accent 3"/>
    <w:basedOn w:val="Tablanormal"/>
    <w:uiPriority w:val="47"/>
    <w:rsid w:val="00E76D18"/>
    <w:pPr>
      <w:spacing w:after="0" w:line="240" w:lineRule="auto"/>
    </w:pPr>
    <w:tblPr>
      <w:tblStyleRowBandSize w:val="1"/>
      <w:tblStyleColBandSize w:val="1"/>
      <w:tblBorders>
        <w:top w:val="single" w:sz="4" w:space="0" w:color="4DA4D8" w:themeColor="accent3" w:themeTint="99"/>
        <w:bottom w:val="single" w:sz="4" w:space="0" w:color="4DA4D8" w:themeColor="accent3" w:themeTint="99"/>
        <w:insideH w:val="single" w:sz="4" w:space="0" w:color="4DA4D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laconcuadrcula1clara-nfasis3">
    <w:name w:val="Grid Table 1 Light Accent 3"/>
    <w:basedOn w:val="Tablanormal"/>
    <w:uiPriority w:val="46"/>
    <w:rsid w:val="009A67C7"/>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Tablaconcuadrcula4-nfasis3">
    <w:name w:val="Grid Table 4 Accent 3"/>
    <w:basedOn w:val="Tablanormal"/>
    <w:uiPriority w:val="49"/>
    <w:rsid w:val="009A67C7"/>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75192">
      <w:bodyDiv w:val="1"/>
      <w:marLeft w:val="0"/>
      <w:marRight w:val="0"/>
      <w:marTop w:val="0"/>
      <w:marBottom w:val="0"/>
      <w:divBdr>
        <w:top w:val="none" w:sz="0" w:space="0" w:color="auto"/>
        <w:left w:val="none" w:sz="0" w:space="0" w:color="auto"/>
        <w:bottom w:val="none" w:sz="0" w:space="0" w:color="auto"/>
        <w:right w:val="none" w:sz="0" w:space="0" w:color="auto"/>
      </w:divBdr>
    </w:div>
    <w:div w:id="95443604">
      <w:bodyDiv w:val="1"/>
      <w:marLeft w:val="0"/>
      <w:marRight w:val="0"/>
      <w:marTop w:val="0"/>
      <w:marBottom w:val="0"/>
      <w:divBdr>
        <w:top w:val="none" w:sz="0" w:space="0" w:color="auto"/>
        <w:left w:val="none" w:sz="0" w:space="0" w:color="auto"/>
        <w:bottom w:val="none" w:sz="0" w:space="0" w:color="auto"/>
        <w:right w:val="none" w:sz="0" w:space="0" w:color="auto"/>
      </w:divBdr>
    </w:div>
    <w:div w:id="117603999">
      <w:bodyDiv w:val="1"/>
      <w:marLeft w:val="0"/>
      <w:marRight w:val="0"/>
      <w:marTop w:val="0"/>
      <w:marBottom w:val="0"/>
      <w:divBdr>
        <w:top w:val="none" w:sz="0" w:space="0" w:color="auto"/>
        <w:left w:val="none" w:sz="0" w:space="0" w:color="auto"/>
        <w:bottom w:val="none" w:sz="0" w:space="0" w:color="auto"/>
        <w:right w:val="none" w:sz="0" w:space="0" w:color="auto"/>
      </w:divBdr>
    </w:div>
    <w:div w:id="121581809">
      <w:bodyDiv w:val="1"/>
      <w:marLeft w:val="0"/>
      <w:marRight w:val="0"/>
      <w:marTop w:val="0"/>
      <w:marBottom w:val="0"/>
      <w:divBdr>
        <w:top w:val="none" w:sz="0" w:space="0" w:color="auto"/>
        <w:left w:val="none" w:sz="0" w:space="0" w:color="auto"/>
        <w:bottom w:val="none" w:sz="0" w:space="0" w:color="auto"/>
        <w:right w:val="none" w:sz="0" w:space="0" w:color="auto"/>
      </w:divBdr>
    </w:div>
    <w:div w:id="154734312">
      <w:bodyDiv w:val="1"/>
      <w:marLeft w:val="0"/>
      <w:marRight w:val="0"/>
      <w:marTop w:val="0"/>
      <w:marBottom w:val="0"/>
      <w:divBdr>
        <w:top w:val="none" w:sz="0" w:space="0" w:color="auto"/>
        <w:left w:val="none" w:sz="0" w:space="0" w:color="auto"/>
        <w:bottom w:val="none" w:sz="0" w:space="0" w:color="auto"/>
        <w:right w:val="none" w:sz="0" w:space="0" w:color="auto"/>
      </w:divBdr>
    </w:div>
    <w:div w:id="237399210">
      <w:bodyDiv w:val="1"/>
      <w:marLeft w:val="0"/>
      <w:marRight w:val="0"/>
      <w:marTop w:val="0"/>
      <w:marBottom w:val="0"/>
      <w:divBdr>
        <w:top w:val="none" w:sz="0" w:space="0" w:color="auto"/>
        <w:left w:val="none" w:sz="0" w:space="0" w:color="auto"/>
        <w:bottom w:val="none" w:sz="0" w:space="0" w:color="auto"/>
        <w:right w:val="none" w:sz="0" w:space="0" w:color="auto"/>
      </w:divBdr>
    </w:div>
    <w:div w:id="306281714">
      <w:bodyDiv w:val="1"/>
      <w:marLeft w:val="0"/>
      <w:marRight w:val="0"/>
      <w:marTop w:val="0"/>
      <w:marBottom w:val="0"/>
      <w:divBdr>
        <w:top w:val="none" w:sz="0" w:space="0" w:color="auto"/>
        <w:left w:val="none" w:sz="0" w:space="0" w:color="auto"/>
        <w:bottom w:val="none" w:sz="0" w:space="0" w:color="auto"/>
        <w:right w:val="none" w:sz="0" w:space="0" w:color="auto"/>
      </w:divBdr>
    </w:div>
    <w:div w:id="316804212">
      <w:bodyDiv w:val="1"/>
      <w:marLeft w:val="0"/>
      <w:marRight w:val="0"/>
      <w:marTop w:val="0"/>
      <w:marBottom w:val="0"/>
      <w:divBdr>
        <w:top w:val="none" w:sz="0" w:space="0" w:color="auto"/>
        <w:left w:val="none" w:sz="0" w:space="0" w:color="auto"/>
        <w:bottom w:val="none" w:sz="0" w:space="0" w:color="auto"/>
        <w:right w:val="none" w:sz="0" w:space="0" w:color="auto"/>
      </w:divBdr>
    </w:div>
    <w:div w:id="434180629">
      <w:bodyDiv w:val="1"/>
      <w:marLeft w:val="0"/>
      <w:marRight w:val="0"/>
      <w:marTop w:val="0"/>
      <w:marBottom w:val="0"/>
      <w:divBdr>
        <w:top w:val="none" w:sz="0" w:space="0" w:color="auto"/>
        <w:left w:val="none" w:sz="0" w:space="0" w:color="auto"/>
        <w:bottom w:val="none" w:sz="0" w:space="0" w:color="auto"/>
        <w:right w:val="none" w:sz="0" w:space="0" w:color="auto"/>
      </w:divBdr>
    </w:div>
    <w:div w:id="447511114">
      <w:bodyDiv w:val="1"/>
      <w:marLeft w:val="0"/>
      <w:marRight w:val="0"/>
      <w:marTop w:val="0"/>
      <w:marBottom w:val="0"/>
      <w:divBdr>
        <w:top w:val="none" w:sz="0" w:space="0" w:color="auto"/>
        <w:left w:val="none" w:sz="0" w:space="0" w:color="auto"/>
        <w:bottom w:val="none" w:sz="0" w:space="0" w:color="auto"/>
        <w:right w:val="none" w:sz="0" w:space="0" w:color="auto"/>
      </w:divBdr>
      <w:divsChild>
        <w:div w:id="63066051">
          <w:marLeft w:val="0"/>
          <w:marRight w:val="0"/>
          <w:marTop w:val="0"/>
          <w:marBottom w:val="0"/>
          <w:divBdr>
            <w:top w:val="none" w:sz="0" w:space="0" w:color="auto"/>
            <w:left w:val="none" w:sz="0" w:space="0" w:color="auto"/>
            <w:bottom w:val="none" w:sz="0" w:space="0" w:color="auto"/>
            <w:right w:val="none" w:sz="0" w:space="0" w:color="auto"/>
          </w:divBdr>
          <w:divsChild>
            <w:div w:id="534463963">
              <w:marLeft w:val="0"/>
              <w:marRight w:val="0"/>
              <w:marTop w:val="0"/>
              <w:marBottom w:val="0"/>
              <w:divBdr>
                <w:top w:val="none" w:sz="0" w:space="0" w:color="auto"/>
                <w:left w:val="none" w:sz="0" w:space="0" w:color="auto"/>
                <w:bottom w:val="none" w:sz="0" w:space="0" w:color="auto"/>
                <w:right w:val="none" w:sz="0" w:space="0" w:color="auto"/>
              </w:divBdr>
              <w:divsChild>
                <w:div w:id="3010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8091">
          <w:marLeft w:val="0"/>
          <w:marRight w:val="0"/>
          <w:marTop w:val="0"/>
          <w:marBottom w:val="0"/>
          <w:divBdr>
            <w:top w:val="none" w:sz="0" w:space="0" w:color="auto"/>
            <w:left w:val="none" w:sz="0" w:space="0" w:color="auto"/>
            <w:bottom w:val="none" w:sz="0" w:space="0" w:color="auto"/>
            <w:right w:val="none" w:sz="0" w:space="0" w:color="auto"/>
          </w:divBdr>
          <w:divsChild>
            <w:div w:id="1780103317">
              <w:marLeft w:val="0"/>
              <w:marRight w:val="0"/>
              <w:marTop w:val="0"/>
              <w:marBottom w:val="0"/>
              <w:divBdr>
                <w:top w:val="none" w:sz="0" w:space="0" w:color="auto"/>
                <w:left w:val="none" w:sz="0" w:space="0" w:color="auto"/>
                <w:bottom w:val="none" w:sz="0" w:space="0" w:color="auto"/>
                <w:right w:val="none" w:sz="0" w:space="0" w:color="auto"/>
              </w:divBdr>
              <w:divsChild>
                <w:div w:id="9539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97204">
          <w:marLeft w:val="0"/>
          <w:marRight w:val="0"/>
          <w:marTop w:val="0"/>
          <w:marBottom w:val="0"/>
          <w:divBdr>
            <w:top w:val="none" w:sz="0" w:space="0" w:color="auto"/>
            <w:left w:val="none" w:sz="0" w:space="0" w:color="auto"/>
            <w:bottom w:val="none" w:sz="0" w:space="0" w:color="auto"/>
            <w:right w:val="none" w:sz="0" w:space="0" w:color="auto"/>
          </w:divBdr>
          <w:divsChild>
            <w:div w:id="1500075897">
              <w:marLeft w:val="0"/>
              <w:marRight w:val="0"/>
              <w:marTop w:val="0"/>
              <w:marBottom w:val="0"/>
              <w:divBdr>
                <w:top w:val="none" w:sz="0" w:space="0" w:color="auto"/>
                <w:left w:val="none" w:sz="0" w:space="0" w:color="auto"/>
                <w:bottom w:val="none" w:sz="0" w:space="0" w:color="auto"/>
                <w:right w:val="none" w:sz="0" w:space="0" w:color="auto"/>
              </w:divBdr>
              <w:divsChild>
                <w:div w:id="21180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8431">
          <w:marLeft w:val="0"/>
          <w:marRight w:val="0"/>
          <w:marTop w:val="0"/>
          <w:marBottom w:val="0"/>
          <w:divBdr>
            <w:top w:val="none" w:sz="0" w:space="0" w:color="auto"/>
            <w:left w:val="none" w:sz="0" w:space="0" w:color="auto"/>
            <w:bottom w:val="none" w:sz="0" w:space="0" w:color="auto"/>
            <w:right w:val="none" w:sz="0" w:space="0" w:color="auto"/>
          </w:divBdr>
          <w:divsChild>
            <w:div w:id="1922525027">
              <w:marLeft w:val="0"/>
              <w:marRight w:val="0"/>
              <w:marTop w:val="0"/>
              <w:marBottom w:val="0"/>
              <w:divBdr>
                <w:top w:val="none" w:sz="0" w:space="0" w:color="auto"/>
                <w:left w:val="none" w:sz="0" w:space="0" w:color="auto"/>
                <w:bottom w:val="none" w:sz="0" w:space="0" w:color="auto"/>
                <w:right w:val="none" w:sz="0" w:space="0" w:color="auto"/>
              </w:divBdr>
              <w:divsChild>
                <w:div w:id="8750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7581">
      <w:bodyDiv w:val="1"/>
      <w:marLeft w:val="0"/>
      <w:marRight w:val="0"/>
      <w:marTop w:val="0"/>
      <w:marBottom w:val="0"/>
      <w:divBdr>
        <w:top w:val="none" w:sz="0" w:space="0" w:color="auto"/>
        <w:left w:val="none" w:sz="0" w:space="0" w:color="auto"/>
        <w:bottom w:val="none" w:sz="0" w:space="0" w:color="auto"/>
        <w:right w:val="none" w:sz="0" w:space="0" w:color="auto"/>
      </w:divBdr>
    </w:div>
    <w:div w:id="474877813">
      <w:bodyDiv w:val="1"/>
      <w:marLeft w:val="0"/>
      <w:marRight w:val="0"/>
      <w:marTop w:val="0"/>
      <w:marBottom w:val="0"/>
      <w:divBdr>
        <w:top w:val="none" w:sz="0" w:space="0" w:color="auto"/>
        <w:left w:val="none" w:sz="0" w:space="0" w:color="auto"/>
        <w:bottom w:val="none" w:sz="0" w:space="0" w:color="auto"/>
        <w:right w:val="none" w:sz="0" w:space="0" w:color="auto"/>
      </w:divBdr>
    </w:div>
    <w:div w:id="518932531">
      <w:bodyDiv w:val="1"/>
      <w:marLeft w:val="0"/>
      <w:marRight w:val="0"/>
      <w:marTop w:val="0"/>
      <w:marBottom w:val="0"/>
      <w:divBdr>
        <w:top w:val="none" w:sz="0" w:space="0" w:color="auto"/>
        <w:left w:val="none" w:sz="0" w:space="0" w:color="auto"/>
        <w:bottom w:val="none" w:sz="0" w:space="0" w:color="auto"/>
        <w:right w:val="none" w:sz="0" w:space="0" w:color="auto"/>
      </w:divBdr>
    </w:div>
    <w:div w:id="523637563">
      <w:bodyDiv w:val="1"/>
      <w:marLeft w:val="0"/>
      <w:marRight w:val="0"/>
      <w:marTop w:val="0"/>
      <w:marBottom w:val="0"/>
      <w:divBdr>
        <w:top w:val="none" w:sz="0" w:space="0" w:color="auto"/>
        <w:left w:val="none" w:sz="0" w:space="0" w:color="auto"/>
        <w:bottom w:val="none" w:sz="0" w:space="0" w:color="auto"/>
        <w:right w:val="none" w:sz="0" w:space="0" w:color="auto"/>
      </w:divBdr>
    </w:div>
    <w:div w:id="556669897">
      <w:bodyDiv w:val="1"/>
      <w:marLeft w:val="0"/>
      <w:marRight w:val="0"/>
      <w:marTop w:val="0"/>
      <w:marBottom w:val="0"/>
      <w:divBdr>
        <w:top w:val="none" w:sz="0" w:space="0" w:color="auto"/>
        <w:left w:val="none" w:sz="0" w:space="0" w:color="auto"/>
        <w:bottom w:val="none" w:sz="0" w:space="0" w:color="auto"/>
        <w:right w:val="none" w:sz="0" w:space="0" w:color="auto"/>
      </w:divBdr>
    </w:div>
    <w:div w:id="572934584">
      <w:bodyDiv w:val="1"/>
      <w:marLeft w:val="0"/>
      <w:marRight w:val="0"/>
      <w:marTop w:val="0"/>
      <w:marBottom w:val="0"/>
      <w:divBdr>
        <w:top w:val="none" w:sz="0" w:space="0" w:color="auto"/>
        <w:left w:val="none" w:sz="0" w:space="0" w:color="auto"/>
        <w:bottom w:val="none" w:sz="0" w:space="0" w:color="auto"/>
        <w:right w:val="none" w:sz="0" w:space="0" w:color="auto"/>
      </w:divBdr>
    </w:div>
    <w:div w:id="592739110">
      <w:bodyDiv w:val="1"/>
      <w:marLeft w:val="0"/>
      <w:marRight w:val="0"/>
      <w:marTop w:val="0"/>
      <w:marBottom w:val="0"/>
      <w:divBdr>
        <w:top w:val="none" w:sz="0" w:space="0" w:color="auto"/>
        <w:left w:val="none" w:sz="0" w:space="0" w:color="auto"/>
        <w:bottom w:val="none" w:sz="0" w:space="0" w:color="auto"/>
        <w:right w:val="none" w:sz="0" w:space="0" w:color="auto"/>
      </w:divBdr>
    </w:div>
    <w:div w:id="605230741">
      <w:bodyDiv w:val="1"/>
      <w:marLeft w:val="0"/>
      <w:marRight w:val="0"/>
      <w:marTop w:val="0"/>
      <w:marBottom w:val="0"/>
      <w:divBdr>
        <w:top w:val="none" w:sz="0" w:space="0" w:color="auto"/>
        <w:left w:val="none" w:sz="0" w:space="0" w:color="auto"/>
        <w:bottom w:val="none" w:sz="0" w:space="0" w:color="auto"/>
        <w:right w:val="none" w:sz="0" w:space="0" w:color="auto"/>
      </w:divBdr>
    </w:div>
    <w:div w:id="618873294">
      <w:bodyDiv w:val="1"/>
      <w:marLeft w:val="0"/>
      <w:marRight w:val="0"/>
      <w:marTop w:val="0"/>
      <w:marBottom w:val="0"/>
      <w:divBdr>
        <w:top w:val="none" w:sz="0" w:space="0" w:color="auto"/>
        <w:left w:val="none" w:sz="0" w:space="0" w:color="auto"/>
        <w:bottom w:val="none" w:sz="0" w:space="0" w:color="auto"/>
        <w:right w:val="none" w:sz="0" w:space="0" w:color="auto"/>
      </w:divBdr>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86101279">
      <w:bodyDiv w:val="1"/>
      <w:marLeft w:val="0"/>
      <w:marRight w:val="0"/>
      <w:marTop w:val="0"/>
      <w:marBottom w:val="0"/>
      <w:divBdr>
        <w:top w:val="none" w:sz="0" w:space="0" w:color="auto"/>
        <w:left w:val="none" w:sz="0" w:space="0" w:color="auto"/>
        <w:bottom w:val="none" w:sz="0" w:space="0" w:color="auto"/>
        <w:right w:val="none" w:sz="0" w:space="0" w:color="auto"/>
      </w:divBdr>
    </w:div>
    <w:div w:id="693460917">
      <w:bodyDiv w:val="1"/>
      <w:marLeft w:val="0"/>
      <w:marRight w:val="0"/>
      <w:marTop w:val="0"/>
      <w:marBottom w:val="0"/>
      <w:divBdr>
        <w:top w:val="none" w:sz="0" w:space="0" w:color="auto"/>
        <w:left w:val="none" w:sz="0" w:space="0" w:color="auto"/>
        <w:bottom w:val="none" w:sz="0" w:space="0" w:color="auto"/>
        <w:right w:val="none" w:sz="0" w:space="0" w:color="auto"/>
      </w:divBdr>
    </w:div>
    <w:div w:id="723986648">
      <w:bodyDiv w:val="1"/>
      <w:marLeft w:val="0"/>
      <w:marRight w:val="0"/>
      <w:marTop w:val="0"/>
      <w:marBottom w:val="0"/>
      <w:divBdr>
        <w:top w:val="none" w:sz="0" w:space="0" w:color="auto"/>
        <w:left w:val="none" w:sz="0" w:space="0" w:color="auto"/>
        <w:bottom w:val="none" w:sz="0" w:space="0" w:color="auto"/>
        <w:right w:val="none" w:sz="0" w:space="0" w:color="auto"/>
      </w:divBdr>
    </w:div>
    <w:div w:id="730276437">
      <w:bodyDiv w:val="1"/>
      <w:marLeft w:val="0"/>
      <w:marRight w:val="0"/>
      <w:marTop w:val="0"/>
      <w:marBottom w:val="0"/>
      <w:divBdr>
        <w:top w:val="none" w:sz="0" w:space="0" w:color="auto"/>
        <w:left w:val="none" w:sz="0" w:space="0" w:color="auto"/>
        <w:bottom w:val="none" w:sz="0" w:space="0" w:color="auto"/>
        <w:right w:val="none" w:sz="0" w:space="0" w:color="auto"/>
      </w:divBdr>
    </w:div>
    <w:div w:id="758789007">
      <w:bodyDiv w:val="1"/>
      <w:marLeft w:val="0"/>
      <w:marRight w:val="0"/>
      <w:marTop w:val="0"/>
      <w:marBottom w:val="0"/>
      <w:divBdr>
        <w:top w:val="none" w:sz="0" w:space="0" w:color="auto"/>
        <w:left w:val="none" w:sz="0" w:space="0" w:color="auto"/>
        <w:bottom w:val="none" w:sz="0" w:space="0" w:color="auto"/>
        <w:right w:val="none" w:sz="0" w:space="0" w:color="auto"/>
      </w:divBdr>
    </w:div>
    <w:div w:id="839000575">
      <w:bodyDiv w:val="1"/>
      <w:marLeft w:val="0"/>
      <w:marRight w:val="0"/>
      <w:marTop w:val="0"/>
      <w:marBottom w:val="0"/>
      <w:divBdr>
        <w:top w:val="none" w:sz="0" w:space="0" w:color="auto"/>
        <w:left w:val="none" w:sz="0" w:space="0" w:color="auto"/>
        <w:bottom w:val="none" w:sz="0" w:space="0" w:color="auto"/>
        <w:right w:val="none" w:sz="0" w:space="0" w:color="auto"/>
      </w:divBdr>
    </w:div>
    <w:div w:id="854341066">
      <w:bodyDiv w:val="1"/>
      <w:marLeft w:val="0"/>
      <w:marRight w:val="0"/>
      <w:marTop w:val="0"/>
      <w:marBottom w:val="0"/>
      <w:divBdr>
        <w:top w:val="none" w:sz="0" w:space="0" w:color="auto"/>
        <w:left w:val="none" w:sz="0" w:space="0" w:color="auto"/>
        <w:bottom w:val="none" w:sz="0" w:space="0" w:color="auto"/>
        <w:right w:val="none" w:sz="0" w:space="0" w:color="auto"/>
      </w:divBdr>
    </w:div>
    <w:div w:id="923756875">
      <w:bodyDiv w:val="1"/>
      <w:marLeft w:val="0"/>
      <w:marRight w:val="0"/>
      <w:marTop w:val="0"/>
      <w:marBottom w:val="0"/>
      <w:divBdr>
        <w:top w:val="none" w:sz="0" w:space="0" w:color="auto"/>
        <w:left w:val="none" w:sz="0" w:space="0" w:color="auto"/>
        <w:bottom w:val="none" w:sz="0" w:space="0" w:color="auto"/>
        <w:right w:val="none" w:sz="0" w:space="0" w:color="auto"/>
      </w:divBdr>
    </w:div>
    <w:div w:id="938834031">
      <w:bodyDiv w:val="1"/>
      <w:marLeft w:val="0"/>
      <w:marRight w:val="0"/>
      <w:marTop w:val="0"/>
      <w:marBottom w:val="0"/>
      <w:divBdr>
        <w:top w:val="none" w:sz="0" w:space="0" w:color="auto"/>
        <w:left w:val="none" w:sz="0" w:space="0" w:color="auto"/>
        <w:bottom w:val="none" w:sz="0" w:space="0" w:color="auto"/>
        <w:right w:val="none" w:sz="0" w:space="0" w:color="auto"/>
      </w:divBdr>
    </w:div>
    <w:div w:id="954672911">
      <w:bodyDiv w:val="1"/>
      <w:marLeft w:val="0"/>
      <w:marRight w:val="0"/>
      <w:marTop w:val="0"/>
      <w:marBottom w:val="0"/>
      <w:divBdr>
        <w:top w:val="none" w:sz="0" w:space="0" w:color="auto"/>
        <w:left w:val="none" w:sz="0" w:space="0" w:color="auto"/>
        <w:bottom w:val="none" w:sz="0" w:space="0" w:color="auto"/>
        <w:right w:val="none" w:sz="0" w:space="0" w:color="auto"/>
      </w:divBdr>
    </w:div>
    <w:div w:id="986980301">
      <w:bodyDiv w:val="1"/>
      <w:marLeft w:val="0"/>
      <w:marRight w:val="0"/>
      <w:marTop w:val="0"/>
      <w:marBottom w:val="0"/>
      <w:divBdr>
        <w:top w:val="none" w:sz="0" w:space="0" w:color="auto"/>
        <w:left w:val="none" w:sz="0" w:space="0" w:color="auto"/>
        <w:bottom w:val="none" w:sz="0" w:space="0" w:color="auto"/>
        <w:right w:val="none" w:sz="0" w:space="0" w:color="auto"/>
      </w:divBdr>
    </w:div>
    <w:div w:id="1011564240">
      <w:bodyDiv w:val="1"/>
      <w:marLeft w:val="0"/>
      <w:marRight w:val="0"/>
      <w:marTop w:val="0"/>
      <w:marBottom w:val="0"/>
      <w:divBdr>
        <w:top w:val="none" w:sz="0" w:space="0" w:color="auto"/>
        <w:left w:val="none" w:sz="0" w:space="0" w:color="auto"/>
        <w:bottom w:val="none" w:sz="0" w:space="0" w:color="auto"/>
        <w:right w:val="none" w:sz="0" w:space="0" w:color="auto"/>
      </w:divBdr>
    </w:div>
    <w:div w:id="1095787021">
      <w:bodyDiv w:val="1"/>
      <w:marLeft w:val="0"/>
      <w:marRight w:val="0"/>
      <w:marTop w:val="0"/>
      <w:marBottom w:val="0"/>
      <w:divBdr>
        <w:top w:val="none" w:sz="0" w:space="0" w:color="auto"/>
        <w:left w:val="none" w:sz="0" w:space="0" w:color="auto"/>
        <w:bottom w:val="none" w:sz="0" w:space="0" w:color="auto"/>
        <w:right w:val="none" w:sz="0" w:space="0" w:color="auto"/>
      </w:divBdr>
      <w:divsChild>
        <w:div w:id="1217082920">
          <w:marLeft w:val="0"/>
          <w:marRight w:val="0"/>
          <w:marTop w:val="0"/>
          <w:marBottom w:val="0"/>
          <w:divBdr>
            <w:top w:val="single" w:sz="2" w:space="0" w:color="D9D9E3"/>
            <w:left w:val="single" w:sz="2" w:space="0" w:color="D9D9E3"/>
            <w:bottom w:val="single" w:sz="2" w:space="0" w:color="D9D9E3"/>
            <w:right w:val="single" w:sz="2" w:space="0" w:color="D9D9E3"/>
          </w:divBdr>
          <w:divsChild>
            <w:div w:id="949822555">
              <w:marLeft w:val="0"/>
              <w:marRight w:val="0"/>
              <w:marTop w:val="0"/>
              <w:marBottom w:val="0"/>
              <w:divBdr>
                <w:top w:val="single" w:sz="2" w:space="0" w:color="D9D9E3"/>
                <w:left w:val="single" w:sz="2" w:space="0" w:color="D9D9E3"/>
                <w:bottom w:val="single" w:sz="2" w:space="0" w:color="D9D9E3"/>
                <w:right w:val="single" w:sz="2" w:space="0" w:color="D9D9E3"/>
              </w:divBdr>
              <w:divsChild>
                <w:div w:id="1711488049">
                  <w:marLeft w:val="0"/>
                  <w:marRight w:val="0"/>
                  <w:marTop w:val="0"/>
                  <w:marBottom w:val="0"/>
                  <w:divBdr>
                    <w:top w:val="single" w:sz="2" w:space="0" w:color="D9D9E3"/>
                    <w:left w:val="single" w:sz="2" w:space="0" w:color="D9D9E3"/>
                    <w:bottom w:val="single" w:sz="2" w:space="0" w:color="D9D9E3"/>
                    <w:right w:val="single" w:sz="2" w:space="0" w:color="D9D9E3"/>
                  </w:divBdr>
                  <w:divsChild>
                    <w:div w:id="1624116224">
                      <w:marLeft w:val="0"/>
                      <w:marRight w:val="0"/>
                      <w:marTop w:val="0"/>
                      <w:marBottom w:val="0"/>
                      <w:divBdr>
                        <w:top w:val="single" w:sz="2" w:space="0" w:color="D9D9E3"/>
                        <w:left w:val="single" w:sz="2" w:space="0" w:color="D9D9E3"/>
                        <w:bottom w:val="single" w:sz="2" w:space="0" w:color="D9D9E3"/>
                        <w:right w:val="single" w:sz="2" w:space="0" w:color="D9D9E3"/>
                      </w:divBdr>
                      <w:divsChild>
                        <w:div w:id="805777951">
                          <w:marLeft w:val="0"/>
                          <w:marRight w:val="0"/>
                          <w:marTop w:val="0"/>
                          <w:marBottom w:val="0"/>
                          <w:divBdr>
                            <w:top w:val="single" w:sz="2" w:space="0" w:color="auto"/>
                            <w:left w:val="single" w:sz="2" w:space="0" w:color="auto"/>
                            <w:bottom w:val="single" w:sz="6" w:space="0" w:color="auto"/>
                            <w:right w:val="single" w:sz="2" w:space="0" w:color="auto"/>
                          </w:divBdr>
                          <w:divsChild>
                            <w:div w:id="35188605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7235672">
                                  <w:marLeft w:val="0"/>
                                  <w:marRight w:val="0"/>
                                  <w:marTop w:val="0"/>
                                  <w:marBottom w:val="0"/>
                                  <w:divBdr>
                                    <w:top w:val="single" w:sz="2" w:space="0" w:color="D9D9E3"/>
                                    <w:left w:val="single" w:sz="2" w:space="0" w:color="D9D9E3"/>
                                    <w:bottom w:val="single" w:sz="2" w:space="0" w:color="D9D9E3"/>
                                    <w:right w:val="single" w:sz="2" w:space="0" w:color="D9D9E3"/>
                                  </w:divBdr>
                                  <w:divsChild>
                                    <w:div w:id="42291391">
                                      <w:marLeft w:val="0"/>
                                      <w:marRight w:val="0"/>
                                      <w:marTop w:val="0"/>
                                      <w:marBottom w:val="0"/>
                                      <w:divBdr>
                                        <w:top w:val="single" w:sz="2" w:space="0" w:color="D9D9E3"/>
                                        <w:left w:val="single" w:sz="2" w:space="0" w:color="D9D9E3"/>
                                        <w:bottom w:val="single" w:sz="2" w:space="0" w:color="D9D9E3"/>
                                        <w:right w:val="single" w:sz="2" w:space="0" w:color="D9D9E3"/>
                                      </w:divBdr>
                                      <w:divsChild>
                                        <w:div w:id="2056075118">
                                          <w:marLeft w:val="0"/>
                                          <w:marRight w:val="0"/>
                                          <w:marTop w:val="0"/>
                                          <w:marBottom w:val="0"/>
                                          <w:divBdr>
                                            <w:top w:val="single" w:sz="2" w:space="0" w:color="D9D9E3"/>
                                            <w:left w:val="single" w:sz="2" w:space="0" w:color="D9D9E3"/>
                                            <w:bottom w:val="single" w:sz="2" w:space="0" w:color="D9D9E3"/>
                                            <w:right w:val="single" w:sz="2" w:space="0" w:color="D9D9E3"/>
                                          </w:divBdr>
                                          <w:divsChild>
                                            <w:div w:id="1845825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4057057">
          <w:marLeft w:val="0"/>
          <w:marRight w:val="0"/>
          <w:marTop w:val="0"/>
          <w:marBottom w:val="0"/>
          <w:divBdr>
            <w:top w:val="none" w:sz="0" w:space="0" w:color="auto"/>
            <w:left w:val="none" w:sz="0" w:space="0" w:color="auto"/>
            <w:bottom w:val="none" w:sz="0" w:space="0" w:color="auto"/>
            <w:right w:val="none" w:sz="0" w:space="0" w:color="auto"/>
          </w:divBdr>
        </w:div>
      </w:divsChild>
    </w:div>
    <w:div w:id="1170676837">
      <w:bodyDiv w:val="1"/>
      <w:marLeft w:val="0"/>
      <w:marRight w:val="0"/>
      <w:marTop w:val="0"/>
      <w:marBottom w:val="0"/>
      <w:divBdr>
        <w:top w:val="none" w:sz="0" w:space="0" w:color="auto"/>
        <w:left w:val="none" w:sz="0" w:space="0" w:color="auto"/>
        <w:bottom w:val="none" w:sz="0" w:space="0" w:color="auto"/>
        <w:right w:val="none" w:sz="0" w:space="0" w:color="auto"/>
      </w:divBdr>
    </w:div>
    <w:div w:id="1190412518">
      <w:bodyDiv w:val="1"/>
      <w:marLeft w:val="0"/>
      <w:marRight w:val="0"/>
      <w:marTop w:val="0"/>
      <w:marBottom w:val="0"/>
      <w:divBdr>
        <w:top w:val="none" w:sz="0" w:space="0" w:color="auto"/>
        <w:left w:val="none" w:sz="0" w:space="0" w:color="auto"/>
        <w:bottom w:val="none" w:sz="0" w:space="0" w:color="auto"/>
        <w:right w:val="none" w:sz="0" w:space="0" w:color="auto"/>
      </w:divBdr>
    </w:div>
    <w:div w:id="1247836531">
      <w:bodyDiv w:val="1"/>
      <w:marLeft w:val="0"/>
      <w:marRight w:val="0"/>
      <w:marTop w:val="0"/>
      <w:marBottom w:val="0"/>
      <w:divBdr>
        <w:top w:val="none" w:sz="0" w:space="0" w:color="auto"/>
        <w:left w:val="none" w:sz="0" w:space="0" w:color="auto"/>
        <w:bottom w:val="none" w:sz="0" w:space="0" w:color="auto"/>
        <w:right w:val="none" w:sz="0" w:space="0" w:color="auto"/>
      </w:divBdr>
    </w:div>
    <w:div w:id="1262298088">
      <w:bodyDiv w:val="1"/>
      <w:marLeft w:val="0"/>
      <w:marRight w:val="0"/>
      <w:marTop w:val="0"/>
      <w:marBottom w:val="0"/>
      <w:divBdr>
        <w:top w:val="none" w:sz="0" w:space="0" w:color="auto"/>
        <w:left w:val="none" w:sz="0" w:space="0" w:color="auto"/>
        <w:bottom w:val="none" w:sz="0" w:space="0" w:color="auto"/>
        <w:right w:val="none" w:sz="0" w:space="0" w:color="auto"/>
      </w:divBdr>
    </w:div>
    <w:div w:id="1295453486">
      <w:bodyDiv w:val="1"/>
      <w:marLeft w:val="0"/>
      <w:marRight w:val="0"/>
      <w:marTop w:val="0"/>
      <w:marBottom w:val="0"/>
      <w:divBdr>
        <w:top w:val="none" w:sz="0" w:space="0" w:color="auto"/>
        <w:left w:val="none" w:sz="0" w:space="0" w:color="auto"/>
        <w:bottom w:val="none" w:sz="0" w:space="0" w:color="auto"/>
        <w:right w:val="none" w:sz="0" w:space="0" w:color="auto"/>
      </w:divBdr>
      <w:divsChild>
        <w:div w:id="1365594302">
          <w:marLeft w:val="0"/>
          <w:marRight w:val="0"/>
          <w:marTop w:val="0"/>
          <w:marBottom w:val="0"/>
          <w:divBdr>
            <w:top w:val="none" w:sz="0" w:space="0" w:color="auto"/>
            <w:left w:val="none" w:sz="0" w:space="0" w:color="auto"/>
            <w:bottom w:val="none" w:sz="0" w:space="0" w:color="auto"/>
            <w:right w:val="none" w:sz="0" w:space="0" w:color="auto"/>
          </w:divBdr>
          <w:divsChild>
            <w:div w:id="492647406">
              <w:marLeft w:val="0"/>
              <w:marRight w:val="0"/>
              <w:marTop w:val="0"/>
              <w:marBottom w:val="0"/>
              <w:divBdr>
                <w:top w:val="none" w:sz="0" w:space="0" w:color="auto"/>
                <w:left w:val="none" w:sz="0" w:space="0" w:color="auto"/>
                <w:bottom w:val="none" w:sz="0" w:space="0" w:color="auto"/>
                <w:right w:val="none" w:sz="0" w:space="0" w:color="auto"/>
              </w:divBdr>
              <w:divsChild>
                <w:div w:id="13842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7746">
          <w:marLeft w:val="0"/>
          <w:marRight w:val="0"/>
          <w:marTop w:val="0"/>
          <w:marBottom w:val="0"/>
          <w:divBdr>
            <w:top w:val="none" w:sz="0" w:space="0" w:color="auto"/>
            <w:left w:val="none" w:sz="0" w:space="0" w:color="auto"/>
            <w:bottom w:val="none" w:sz="0" w:space="0" w:color="auto"/>
            <w:right w:val="none" w:sz="0" w:space="0" w:color="auto"/>
          </w:divBdr>
          <w:divsChild>
            <w:div w:id="1003776170">
              <w:marLeft w:val="0"/>
              <w:marRight w:val="0"/>
              <w:marTop w:val="0"/>
              <w:marBottom w:val="0"/>
              <w:divBdr>
                <w:top w:val="none" w:sz="0" w:space="0" w:color="auto"/>
                <w:left w:val="none" w:sz="0" w:space="0" w:color="auto"/>
                <w:bottom w:val="none" w:sz="0" w:space="0" w:color="auto"/>
                <w:right w:val="none" w:sz="0" w:space="0" w:color="auto"/>
              </w:divBdr>
              <w:divsChild>
                <w:div w:id="13703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9800">
          <w:marLeft w:val="0"/>
          <w:marRight w:val="0"/>
          <w:marTop w:val="0"/>
          <w:marBottom w:val="0"/>
          <w:divBdr>
            <w:top w:val="none" w:sz="0" w:space="0" w:color="auto"/>
            <w:left w:val="none" w:sz="0" w:space="0" w:color="auto"/>
            <w:bottom w:val="none" w:sz="0" w:space="0" w:color="auto"/>
            <w:right w:val="none" w:sz="0" w:space="0" w:color="auto"/>
          </w:divBdr>
          <w:divsChild>
            <w:div w:id="1915816180">
              <w:marLeft w:val="0"/>
              <w:marRight w:val="0"/>
              <w:marTop w:val="0"/>
              <w:marBottom w:val="0"/>
              <w:divBdr>
                <w:top w:val="none" w:sz="0" w:space="0" w:color="auto"/>
                <w:left w:val="none" w:sz="0" w:space="0" w:color="auto"/>
                <w:bottom w:val="none" w:sz="0" w:space="0" w:color="auto"/>
                <w:right w:val="none" w:sz="0" w:space="0" w:color="auto"/>
              </w:divBdr>
              <w:divsChild>
                <w:div w:id="6180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5552">
          <w:marLeft w:val="0"/>
          <w:marRight w:val="0"/>
          <w:marTop w:val="0"/>
          <w:marBottom w:val="0"/>
          <w:divBdr>
            <w:top w:val="none" w:sz="0" w:space="0" w:color="auto"/>
            <w:left w:val="none" w:sz="0" w:space="0" w:color="auto"/>
            <w:bottom w:val="none" w:sz="0" w:space="0" w:color="auto"/>
            <w:right w:val="none" w:sz="0" w:space="0" w:color="auto"/>
          </w:divBdr>
          <w:divsChild>
            <w:div w:id="1842701642">
              <w:marLeft w:val="0"/>
              <w:marRight w:val="0"/>
              <w:marTop w:val="0"/>
              <w:marBottom w:val="0"/>
              <w:divBdr>
                <w:top w:val="none" w:sz="0" w:space="0" w:color="auto"/>
                <w:left w:val="none" w:sz="0" w:space="0" w:color="auto"/>
                <w:bottom w:val="none" w:sz="0" w:space="0" w:color="auto"/>
                <w:right w:val="none" w:sz="0" w:space="0" w:color="auto"/>
              </w:divBdr>
              <w:divsChild>
                <w:div w:id="12801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57611">
      <w:bodyDiv w:val="1"/>
      <w:marLeft w:val="0"/>
      <w:marRight w:val="0"/>
      <w:marTop w:val="0"/>
      <w:marBottom w:val="0"/>
      <w:divBdr>
        <w:top w:val="none" w:sz="0" w:space="0" w:color="auto"/>
        <w:left w:val="none" w:sz="0" w:space="0" w:color="auto"/>
        <w:bottom w:val="none" w:sz="0" w:space="0" w:color="auto"/>
        <w:right w:val="none" w:sz="0" w:space="0" w:color="auto"/>
      </w:divBdr>
    </w:div>
    <w:div w:id="1325622504">
      <w:bodyDiv w:val="1"/>
      <w:marLeft w:val="0"/>
      <w:marRight w:val="0"/>
      <w:marTop w:val="0"/>
      <w:marBottom w:val="0"/>
      <w:divBdr>
        <w:top w:val="none" w:sz="0" w:space="0" w:color="auto"/>
        <w:left w:val="none" w:sz="0" w:space="0" w:color="auto"/>
        <w:bottom w:val="none" w:sz="0" w:space="0" w:color="auto"/>
        <w:right w:val="none" w:sz="0" w:space="0" w:color="auto"/>
      </w:divBdr>
    </w:div>
    <w:div w:id="1337003198">
      <w:bodyDiv w:val="1"/>
      <w:marLeft w:val="0"/>
      <w:marRight w:val="0"/>
      <w:marTop w:val="0"/>
      <w:marBottom w:val="0"/>
      <w:divBdr>
        <w:top w:val="none" w:sz="0" w:space="0" w:color="auto"/>
        <w:left w:val="none" w:sz="0" w:space="0" w:color="auto"/>
        <w:bottom w:val="none" w:sz="0" w:space="0" w:color="auto"/>
        <w:right w:val="none" w:sz="0" w:space="0" w:color="auto"/>
      </w:divBdr>
    </w:div>
    <w:div w:id="1444035171">
      <w:bodyDiv w:val="1"/>
      <w:marLeft w:val="0"/>
      <w:marRight w:val="0"/>
      <w:marTop w:val="0"/>
      <w:marBottom w:val="0"/>
      <w:divBdr>
        <w:top w:val="none" w:sz="0" w:space="0" w:color="auto"/>
        <w:left w:val="none" w:sz="0" w:space="0" w:color="auto"/>
        <w:bottom w:val="none" w:sz="0" w:space="0" w:color="auto"/>
        <w:right w:val="none" w:sz="0" w:space="0" w:color="auto"/>
      </w:divBdr>
    </w:div>
    <w:div w:id="1453213264">
      <w:bodyDiv w:val="1"/>
      <w:marLeft w:val="0"/>
      <w:marRight w:val="0"/>
      <w:marTop w:val="0"/>
      <w:marBottom w:val="0"/>
      <w:divBdr>
        <w:top w:val="none" w:sz="0" w:space="0" w:color="auto"/>
        <w:left w:val="none" w:sz="0" w:space="0" w:color="auto"/>
        <w:bottom w:val="none" w:sz="0" w:space="0" w:color="auto"/>
        <w:right w:val="none" w:sz="0" w:space="0" w:color="auto"/>
      </w:divBdr>
    </w:div>
    <w:div w:id="1481465152">
      <w:bodyDiv w:val="1"/>
      <w:marLeft w:val="0"/>
      <w:marRight w:val="0"/>
      <w:marTop w:val="0"/>
      <w:marBottom w:val="0"/>
      <w:divBdr>
        <w:top w:val="none" w:sz="0" w:space="0" w:color="auto"/>
        <w:left w:val="none" w:sz="0" w:space="0" w:color="auto"/>
        <w:bottom w:val="none" w:sz="0" w:space="0" w:color="auto"/>
        <w:right w:val="none" w:sz="0" w:space="0" w:color="auto"/>
      </w:divBdr>
    </w:div>
    <w:div w:id="1518274352">
      <w:bodyDiv w:val="1"/>
      <w:marLeft w:val="0"/>
      <w:marRight w:val="0"/>
      <w:marTop w:val="0"/>
      <w:marBottom w:val="0"/>
      <w:divBdr>
        <w:top w:val="none" w:sz="0" w:space="0" w:color="auto"/>
        <w:left w:val="none" w:sz="0" w:space="0" w:color="auto"/>
        <w:bottom w:val="none" w:sz="0" w:space="0" w:color="auto"/>
        <w:right w:val="none" w:sz="0" w:space="0" w:color="auto"/>
      </w:divBdr>
    </w:div>
    <w:div w:id="1551071850">
      <w:bodyDiv w:val="1"/>
      <w:marLeft w:val="0"/>
      <w:marRight w:val="0"/>
      <w:marTop w:val="0"/>
      <w:marBottom w:val="0"/>
      <w:divBdr>
        <w:top w:val="none" w:sz="0" w:space="0" w:color="auto"/>
        <w:left w:val="none" w:sz="0" w:space="0" w:color="auto"/>
        <w:bottom w:val="none" w:sz="0" w:space="0" w:color="auto"/>
        <w:right w:val="none" w:sz="0" w:space="0" w:color="auto"/>
      </w:divBdr>
    </w:div>
    <w:div w:id="1559316250">
      <w:bodyDiv w:val="1"/>
      <w:marLeft w:val="0"/>
      <w:marRight w:val="0"/>
      <w:marTop w:val="0"/>
      <w:marBottom w:val="0"/>
      <w:divBdr>
        <w:top w:val="none" w:sz="0" w:space="0" w:color="auto"/>
        <w:left w:val="none" w:sz="0" w:space="0" w:color="auto"/>
        <w:bottom w:val="none" w:sz="0" w:space="0" w:color="auto"/>
        <w:right w:val="none" w:sz="0" w:space="0" w:color="auto"/>
      </w:divBdr>
    </w:div>
    <w:div w:id="1603957517">
      <w:bodyDiv w:val="1"/>
      <w:marLeft w:val="0"/>
      <w:marRight w:val="0"/>
      <w:marTop w:val="0"/>
      <w:marBottom w:val="0"/>
      <w:divBdr>
        <w:top w:val="none" w:sz="0" w:space="0" w:color="auto"/>
        <w:left w:val="none" w:sz="0" w:space="0" w:color="auto"/>
        <w:bottom w:val="none" w:sz="0" w:space="0" w:color="auto"/>
        <w:right w:val="none" w:sz="0" w:space="0" w:color="auto"/>
      </w:divBdr>
    </w:div>
    <w:div w:id="1603993772">
      <w:bodyDiv w:val="1"/>
      <w:marLeft w:val="0"/>
      <w:marRight w:val="0"/>
      <w:marTop w:val="0"/>
      <w:marBottom w:val="0"/>
      <w:divBdr>
        <w:top w:val="none" w:sz="0" w:space="0" w:color="auto"/>
        <w:left w:val="none" w:sz="0" w:space="0" w:color="auto"/>
        <w:bottom w:val="none" w:sz="0" w:space="0" w:color="auto"/>
        <w:right w:val="none" w:sz="0" w:space="0" w:color="auto"/>
      </w:divBdr>
    </w:div>
    <w:div w:id="1663197068">
      <w:bodyDiv w:val="1"/>
      <w:marLeft w:val="0"/>
      <w:marRight w:val="0"/>
      <w:marTop w:val="0"/>
      <w:marBottom w:val="0"/>
      <w:divBdr>
        <w:top w:val="none" w:sz="0" w:space="0" w:color="auto"/>
        <w:left w:val="none" w:sz="0" w:space="0" w:color="auto"/>
        <w:bottom w:val="none" w:sz="0" w:space="0" w:color="auto"/>
        <w:right w:val="none" w:sz="0" w:space="0" w:color="auto"/>
      </w:divBdr>
    </w:div>
    <w:div w:id="1666476458">
      <w:bodyDiv w:val="1"/>
      <w:marLeft w:val="0"/>
      <w:marRight w:val="0"/>
      <w:marTop w:val="0"/>
      <w:marBottom w:val="0"/>
      <w:divBdr>
        <w:top w:val="none" w:sz="0" w:space="0" w:color="auto"/>
        <w:left w:val="none" w:sz="0" w:space="0" w:color="auto"/>
        <w:bottom w:val="none" w:sz="0" w:space="0" w:color="auto"/>
        <w:right w:val="none" w:sz="0" w:space="0" w:color="auto"/>
      </w:divBdr>
    </w:div>
    <w:div w:id="1717924159">
      <w:bodyDiv w:val="1"/>
      <w:marLeft w:val="0"/>
      <w:marRight w:val="0"/>
      <w:marTop w:val="0"/>
      <w:marBottom w:val="0"/>
      <w:divBdr>
        <w:top w:val="none" w:sz="0" w:space="0" w:color="auto"/>
        <w:left w:val="none" w:sz="0" w:space="0" w:color="auto"/>
        <w:bottom w:val="none" w:sz="0" w:space="0" w:color="auto"/>
        <w:right w:val="none" w:sz="0" w:space="0" w:color="auto"/>
      </w:divBdr>
    </w:div>
    <w:div w:id="1738939517">
      <w:bodyDiv w:val="1"/>
      <w:marLeft w:val="0"/>
      <w:marRight w:val="0"/>
      <w:marTop w:val="0"/>
      <w:marBottom w:val="0"/>
      <w:divBdr>
        <w:top w:val="none" w:sz="0" w:space="0" w:color="auto"/>
        <w:left w:val="none" w:sz="0" w:space="0" w:color="auto"/>
        <w:bottom w:val="none" w:sz="0" w:space="0" w:color="auto"/>
        <w:right w:val="none" w:sz="0" w:space="0" w:color="auto"/>
      </w:divBdr>
    </w:div>
    <w:div w:id="1761948228">
      <w:bodyDiv w:val="1"/>
      <w:marLeft w:val="0"/>
      <w:marRight w:val="0"/>
      <w:marTop w:val="0"/>
      <w:marBottom w:val="0"/>
      <w:divBdr>
        <w:top w:val="none" w:sz="0" w:space="0" w:color="auto"/>
        <w:left w:val="none" w:sz="0" w:space="0" w:color="auto"/>
        <w:bottom w:val="none" w:sz="0" w:space="0" w:color="auto"/>
        <w:right w:val="none" w:sz="0" w:space="0" w:color="auto"/>
      </w:divBdr>
    </w:div>
    <w:div w:id="1770352552">
      <w:bodyDiv w:val="1"/>
      <w:marLeft w:val="0"/>
      <w:marRight w:val="0"/>
      <w:marTop w:val="0"/>
      <w:marBottom w:val="0"/>
      <w:divBdr>
        <w:top w:val="none" w:sz="0" w:space="0" w:color="auto"/>
        <w:left w:val="none" w:sz="0" w:space="0" w:color="auto"/>
        <w:bottom w:val="none" w:sz="0" w:space="0" w:color="auto"/>
        <w:right w:val="none" w:sz="0" w:space="0" w:color="auto"/>
      </w:divBdr>
      <w:divsChild>
        <w:div w:id="1206065450">
          <w:marLeft w:val="0"/>
          <w:marRight w:val="0"/>
          <w:marTop w:val="0"/>
          <w:marBottom w:val="0"/>
          <w:divBdr>
            <w:top w:val="none" w:sz="0" w:space="0" w:color="auto"/>
            <w:left w:val="none" w:sz="0" w:space="0" w:color="auto"/>
            <w:bottom w:val="none" w:sz="0" w:space="0" w:color="auto"/>
            <w:right w:val="none" w:sz="0" w:space="0" w:color="auto"/>
          </w:divBdr>
        </w:div>
      </w:divsChild>
    </w:div>
    <w:div w:id="1852647230">
      <w:bodyDiv w:val="1"/>
      <w:marLeft w:val="0"/>
      <w:marRight w:val="0"/>
      <w:marTop w:val="0"/>
      <w:marBottom w:val="0"/>
      <w:divBdr>
        <w:top w:val="none" w:sz="0" w:space="0" w:color="auto"/>
        <w:left w:val="none" w:sz="0" w:space="0" w:color="auto"/>
        <w:bottom w:val="none" w:sz="0" w:space="0" w:color="auto"/>
        <w:right w:val="none" w:sz="0" w:space="0" w:color="auto"/>
      </w:divBdr>
    </w:div>
    <w:div w:id="1864900068">
      <w:bodyDiv w:val="1"/>
      <w:marLeft w:val="0"/>
      <w:marRight w:val="0"/>
      <w:marTop w:val="0"/>
      <w:marBottom w:val="0"/>
      <w:divBdr>
        <w:top w:val="none" w:sz="0" w:space="0" w:color="auto"/>
        <w:left w:val="none" w:sz="0" w:space="0" w:color="auto"/>
        <w:bottom w:val="none" w:sz="0" w:space="0" w:color="auto"/>
        <w:right w:val="none" w:sz="0" w:space="0" w:color="auto"/>
      </w:divBdr>
    </w:div>
    <w:div w:id="1935507271">
      <w:bodyDiv w:val="1"/>
      <w:marLeft w:val="0"/>
      <w:marRight w:val="0"/>
      <w:marTop w:val="0"/>
      <w:marBottom w:val="0"/>
      <w:divBdr>
        <w:top w:val="none" w:sz="0" w:space="0" w:color="auto"/>
        <w:left w:val="none" w:sz="0" w:space="0" w:color="auto"/>
        <w:bottom w:val="none" w:sz="0" w:space="0" w:color="auto"/>
        <w:right w:val="none" w:sz="0" w:space="0" w:color="auto"/>
      </w:divBdr>
    </w:div>
    <w:div w:id="1979216096">
      <w:bodyDiv w:val="1"/>
      <w:marLeft w:val="0"/>
      <w:marRight w:val="0"/>
      <w:marTop w:val="0"/>
      <w:marBottom w:val="0"/>
      <w:divBdr>
        <w:top w:val="none" w:sz="0" w:space="0" w:color="auto"/>
        <w:left w:val="none" w:sz="0" w:space="0" w:color="auto"/>
        <w:bottom w:val="none" w:sz="0" w:space="0" w:color="auto"/>
        <w:right w:val="none" w:sz="0" w:space="0" w:color="auto"/>
      </w:divBdr>
    </w:div>
    <w:div w:id="1994987239">
      <w:bodyDiv w:val="1"/>
      <w:marLeft w:val="0"/>
      <w:marRight w:val="0"/>
      <w:marTop w:val="0"/>
      <w:marBottom w:val="0"/>
      <w:divBdr>
        <w:top w:val="none" w:sz="0" w:space="0" w:color="auto"/>
        <w:left w:val="none" w:sz="0" w:space="0" w:color="auto"/>
        <w:bottom w:val="none" w:sz="0" w:space="0" w:color="auto"/>
        <w:right w:val="none" w:sz="0" w:space="0" w:color="auto"/>
      </w:divBdr>
    </w:div>
    <w:div w:id="1995908122">
      <w:bodyDiv w:val="1"/>
      <w:marLeft w:val="0"/>
      <w:marRight w:val="0"/>
      <w:marTop w:val="0"/>
      <w:marBottom w:val="0"/>
      <w:divBdr>
        <w:top w:val="none" w:sz="0" w:space="0" w:color="auto"/>
        <w:left w:val="none" w:sz="0" w:space="0" w:color="auto"/>
        <w:bottom w:val="none" w:sz="0" w:space="0" w:color="auto"/>
        <w:right w:val="none" w:sz="0" w:space="0" w:color="auto"/>
      </w:divBdr>
    </w:div>
    <w:div w:id="2041928191">
      <w:bodyDiv w:val="1"/>
      <w:marLeft w:val="0"/>
      <w:marRight w:val="0"/>
      <w:marTop w:val="0"/>
      <w:marBottom w:val="0"/>
      <w:divBdr>
        <w:top w:val="none" w:sz="0" w:space="0" w:color="auto"/>
        <w:left w:val="none" w:sz="0" w:space="0" w:color="auto"/>
        <w:bottom w:val="none" w:sz="0" w:space="0" w:color="auto"/>
        <w:right w:val="none" w:sz="0" w:space="0" w:color="auto"/>
      </w:divBdr>
    </w:div>
    <w:div w:id="2059697491">
      <w:bodyDiv w:val="1"/>
      <w:marLeft w:val="0"/>
      <w:marRight w:val="0"/>
      <w:marTop w:val="0"/>
      <w:marBottom w:val="0"/>
      <w:divBdr>
        <w:top w:val="none" w:sz="0" w:space="0" w:color="auto"/>
        <w:left w:val="none" w:sz="0" w:space="0" w:color="auto"/>
        <w:bottom w:val="none" w:sz="0" w:space="0" w:color="auto"/>
        <w:right w:val="none" w:sz="0" w:space="0" w:color="auto"/>
      </w:divBdr>
    </w:div>
    <w:div w:id="2073656792">
      <w:bodyDiv w:val="1"/>
      <w:marLeft w:val="0"/>
      <w:marRight w:val="0"/>
      <w:marTop w:val="0"/>
      <w:marBottom w:val="0"/>
      <w:divBdr>
        <w:top w:val="none" w:sz="0" w:space="0" w:color="auto"/>
        <w:left w:val="none" w:sz="0" w:space="0" w:color="auto"/>
        <w:bottom w:val="none" w:sz="0" w:space="0" w:color="auto"/>
        <w:right w:val="none" w:sz="0" w:space="0" w:color="auto"/>
      </w:divBdr>
    </w:div>
    <w:div w:id="214087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preview.webflow.com/preview/andress-stunning-site-409ffe?utm_medium=preview_link&amp;utm_source=designer&amp;utm_content=andress-stunning-site-409ffe&amp;preview=5e6add1e5a4ca5c4a49437bb04fcf5cf&amp;locale=en&amp;workflow=preview"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Ale19</b:Tag>
    <b:SourceType>InternetSite</b:SourceType>
    <b:Guid>{0A07D27B-189A-476B-ADDD-CCA64A5E0210}</b:Guid>
    <b:Author>
      <b:Author>
        <b:NameList>
          <b:Person>
            <b:Last>López</b:Last>
            <b:First>Alejandro</b:First>
          </b:Person>
        </b:NameList>
      </b:Author>
    </b:Author>
    <b:Title>Qué es Postman y para qué sirve</b:Title>
    <b:Year>2019</b:Year>
    <b:Month>Junio</b:Month>
    <b:Day>3</b:Day>
    <b:URL>https://openwebinars.net/blog/que-es-postman/</b:URL>
    <b:RefOrder>1</b:RefOrder>
  </b:Source>
  <b:Source>
    <b:Tag>Ale191</b:Tag>
    <b:SourceType>InternetSite</b:SourceType>
    <b:Guid>{A8741560-8949-49E4-A611-A0DD42839885}</b:Guid>
    <b:Author>
      <b:Author>
        <b:NameList>
          <b:Person>
            <b:Last>López</b:Last>
            <b:First>Alejandro</b:First>
          </b:Person>
        </b:NameList>
      </b:Author>
    </b:Author>
    <b:Title>Tipos de Versiones y Planes de uso de Postman</b:Title>
    <b:Year>2019</b:Year>
    <b:Month>Junio</b:Month>
    <b:Day>5</b:Day>
    <b:URL>https://openwebinars.net/blog/versiones-planes-uso-postman/</b:URL>
    <b:RefOrder>2</b:RefOrder>
  </b:Source>
  <b:Source>
    <b:Tag>VÍC19</b:Tag>
    <b:SourceType>InternetSite</b:SourceType>
    <b:Guid>{82E10F34-2E12-4F3D-B02C-5BCAA3EDA4AF}</b:Guid>
    <b:Author>
      <b:Author>
        <b:NameList>
          <b:Person>
            <b:Last>CUERVO</b:Last>
            <b:First>VÍCTOR</b:First>
          </b:Person>
        </b:NameList>
      </b:Author>
    </b:Author>
    <b:Title>Qué es Postman</b:Title>
    <b:Year>2019</b:Year>
    <b:Month>Febrero</b:Month>
    <b:Day>14</b:Day>
    <b:URL>http://www.arquitectoit.com/postman/que-es-postman/</b:URL>
    <b:RefOrder>4</b:RefOrder>
  </b:Source>
  <b:Source>
    <b:Tag>Fél17</b:Tag>
    <b:SourceType>InternetSite</b:SourceType>
    <b:Guid>{12E037F9-19EB-49B5-B988-AAC564E55DD7}</b:Guid>
    <b:Author>
      <b:Author>
        <b:NameList>
          <b:Person>
            <b:Last>Redondo</b:Last>
            <b:First>Félix</b:First>
          </b:Person>
        </b:NameList>
      </b:Author>
    </b:Author>
    <b:Title>Postman: gestiona y construye tus APIs rápidamente.</b:Title>
    <b:Year>2017</b:Year>
    <b:URL>https://www.paradigmadigital.com/dev/postman-gestiona-construye-tus-apis-rapidamente/</b:URL>
    <b:RefOrder>3</b:RefOrder>
  </b:Source>
</b:Sources>
</file>

<file path=customXml/itemProps1.xml><?xml version="1.0" encoding="utf-8"?>
<ds:datastoreItem xmlns:ds="http://schemas.openxmlformats.org/officeDocument/2006/customXml" ds:itemID="{363892F3-B08F-4D13-870A-64F02BE3D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29</Pages>
  <Words>6193</Words>
  <Characters>34063</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Calderon</dc:creator>
  <cp:keywords/>
  <dc:description/>
  <cp:lastModifiedBy>OMAR ANDRES GUERRERO GUERRERO</cp:lastModifiedBy>
  <cp:revision>42</cp:revision>
  <dcterms:created xsi:type="dcterms:W3CDTF">2023-03-15T22:46:00Z</dcterms:created>
  <dcterms:modified xsi:type="dcterms:W3CDTF">2024-11-25T23:28:00Z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2023-01-18T15:58:08Z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2817a744-316a-40cd-8270-cc2e03cc69e5</vt:lpwstr>
  </property>
  <property fmtid="{D5CDD505-2E9C-101B-9397-08002B2CF9AE}" pid="7" name="MSIP_Label_defa4170-0d19-0005-0004-bc88714345d2_ActionId">
    <vt:lpwstr>b4d941ad-8c3c-4b55-b5de-112f44917efb</vt:lpwstr>
  </property>
  <property fmtid="{D5CDD505-2E9C-101B-9397-08002B2CF9AE}" pid="8" name="MSIP_Label_defa4170-0d19-0005-0004-bc88714345d2_ContentBits">
    <vt:lpwstr>0</vt:lpwstr>
  </property>
</Properties>
</file>