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ínea horizontal" id="6" name="image3.png"/>
            <a:graphic>
              <a:graphicData uri="http://schemas.openxmlformats.org/drawingml/2006/picture">
                <pic:pic>
                  <pic:nvPicPr>
                    <pic:cNvPr descr="línea horizontal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00ab44"/>
          <w:sz w:val="28"/>
          <w:szCs w:val="28"/>
        </w:rPr>
      </w:pPr>
      <w:r w:rsidDel="00000000" w:rsidR="00000000" w:rsidRPr="00000000">
        <w:rPr>
          <w:b w:val="1"/>
          <w:color w:val="00ab44"/>
          <w:sz w:val="28"/>
          <w:szCs w:val="28"/>
          <w:rtl w:val="0"/>
        </w:rPr>
        <w:t xml:space="preserve">TSFCIII-IA y aplicaciones en Física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Clase 11: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esta clase se usa un servidor remoto para poder usar GPU en el entrenamiento de una red neuronal.  Para el procedimiento aquí descrito se usan OS de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ymnw3nlvwib" w:id="0"/>
      <w:bookmarkEnd w:id="0"/>
      <w:r w:rsidDel="00000000" w:rsidR="00000000" w:rsidRPr="00000000">
        <w:rPr>
          <w:rtl w:val="0"/>
        </w:rPr>
        <w:t xml:space="preserve">Entrar a un servidor remoto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ssh server_name@address -p port_num</w:t>
      </w:r>
    </w:p>
    <w:p w:rsidR="00000000" w:rsidDel="00000000" w:rsidP="00000000" w:rsidRDefault="00000000" w:rsidRPr="00000000" w14:paraId="00000008">
      <w:pPr>
        <w:spacing w:before="0" w:line="276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0A">
      <w:pPr>
        <w:spacing w:before="0" w:line="276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ssh bokhimi@132.248.7.196 -p 226</w:t>
      </w:r>
    </w:p>
    <w:p w:rsidR="00000000" w:rsidDel="00000000" w:rsidP="00000000" w:rsidRDefault="00000000" w:rsidRPr="00000000" w14:paraId="0000000C">
      <w:pPr>
        <w:spacing w:before="0" w:line="276" w:lineRule="auto"/>
        <w:rPr>
          <w:b w:val="1"/>
          <w:color w:val="00ff00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El servidor pedirá una contraseña. </w:t>
      </w:r>
    </w:p>
    <w:p w:rsidR="00000000" w:rsidDel="00000000" w:rsidP="00000000" w:rsidRDefault="00000000" w:rsidRPr="00000000" w14:paraId="0000000E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Para saber qué OS tiene el servidor:</w:t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</w:rPr>
        <w:drawing>
          <wp:inline distB="114300" distT="114300" distL="114300" distR="114300">
            <wp:extent cx="3690938" cy="286007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86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wtz8zdyuxcy" w:id="1"/>
      <w:bookmarkEnd w:id="1"/>
      <w:r w:rsidDel="00000000" w:rsidR="00000000" w:rsidRPr="00000000">
        <w:rPr>
          <w:rtl w:val="0"/>
        </w:rPr>
        <w:t xml:space="preserve">Instalación de Keras con GPU</w:t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CUDA® es una plataforma de computación paralela y un modelo de programación desarrollado por NVIDIA para computación general en unidades de procesamiento gráfico (GPU).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biblioteca NVIDIA CUDA® Deep Neural Network (cuDNN) es una biblioteca de primitivas acelerada por GPU para redes neuronales profundas.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GCC: La colección de compiladores GNU incluye interfaces para C, C ++, Objective-C, Fortran, Ada, Go y D, así como bibliotecas para estos lenguajes (libstdc ++, ...). </w:t>
      </w:r>
    </w:p>
    <w:p w:rsidR="00000000" w:rsidDel="00000000" w:rsidP="00000000" w:rsidRDefault="00000000" w:rsidRPr="00000000" w14:paraId="00000017">
      <w:pPr>
        <w:spacing w:before="0" w:line="276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Primero vamos a revisar las versiones CUDA, cuDNN, GCC y el driver de los gpu.</w:t>
      </w:r>
    </w:p>
    <w:p w:rsidR="00000000" w:rsidDel="00000000" w:rsidP="00000000" w:rsidRDefault="00000000" w:rsidRPr="00000000" w14:paraId="00000018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El siguiente comando nos permite revisar cuántas y qué tipo de GPU se tienen así como la versión del driver:</w:t>
      </w:r>
    </w:p>
    <w:p w:rsidR="00000000" w:rsidDel="00000000" w:rsidP="00000000" w:rsidRDefault="00000000" w:rsidRPr="00000000" w14:paraId="00000019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$nvidia-smi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</w:rPr>
        <w:drawing>
          <wp:inline distB="114300" distT="114300" distL="114300" distR="114300">
            <wp:extent cx="4957763" cy="334052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34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76" w:lineRule="auto"/>
        <w:rPr>
          <w:rFonts w:ascii="Lato" w:cs="Lato" w:eastAsia="Lato" w:hAnsi="La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E">
      <w:pPr>
        <w:spacing w:before="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Para revisar la versión de CUDA:</w:t>
      </w:r>
    </w:p>
    <w:p w:rsidR="00000000" w:rsidDel="00000000" w:rsidP="00000000" w:rsidRDefault="00000000" w:rsidRPr="00000000" w14:paraId="0000001F">
      <w:pPr>
        <w:spacing w:before="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nvcc --version</w:t>
      </w:r>
    </w:p>
    <w:p w:rsidR="00000000" w:rsidDel="00000000" w:rsidP="00000000" w:rsidRDefault="00000000" w:rsidRPr="00000000" w14:paraId="00000021">
      <w:pPr>
        <w:spacing w:before="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022">
      <w:pPr>
        <w:spacing w:line="403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cat /usr/local/cuda/version.txt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3">
      <w:pPr>
        <w:spacing w:line="403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Para revisar la versión de cuDNN:</w:t>
      </w:r>
    </w:p>
    <w:p w:rsidR="00000000" w:rsidDel="00000000" w:rsidP="00000000" w:rsidRDefault="00000000" w:rsidRPr="00000000" w14:paraId="00000024">
      <w:pPr>
        <w:spacing w:line="403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cat /usr/local/cuda/include/cudnn.h | grep CUDNN_MAJOR -A 2</w:t>
      </w:r>
    </w:p>
    <w:p w:rsidR="00000000" w:rsidDel="00000000" w:rsidP="00000000" w:rsidRDefault="00000000" w:rsidRPr="00000000" w14:paraId="00000025">
      <w:pPr>
        <w:spacing w:line="403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 está instalado cuDNN</w:t>
      </w:r>
    </w:p>
    <w:p w:rsidR="00000000" w:rsidDel="00000000" w:rsidP="00000000" w:rsidRDefault="00000000" w:rsidRPr="00000000" w14:paraId="00000026">
      <w:pPr>
        <w:spacing w:line="403.2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</w:rPr>
        <w:drawing>
          <wp:inline distB="114300" distT="114300" distL="114300" distR="114300">
            <wp:extent cx="5943600" cy="1663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03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Para revisar la versión de gcc:</w:t>
      </w:r>
    </w:p>
    <w:p w:rsidR="00000000" w:rsidDel="00000000" w:rsidP="00000000" w:rsidRDefault="00000000" w:rsidRPr="00000000" w14:paraId="00000028">
      <w:pPr>
        <w:spacing w:before="24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gcc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03.2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</w:rPr>
        <w:drawing>
          <wp:inline distB="114300" distT="114300" distL="114300" distR="114300">
            <wp:extent cx="5943600" cy="91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03.2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B">
      <w:pPr>
        <w:spacing w:after="140" w:before="0" w:line="403.2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Se debe cuidar que las versiones sean compatibles y se pueden consultar en</w:t>
      </w: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:</w:t>
      </w:r>
      <w:hyperlink r:id="rId11">
        <w:r w:rsidDel="00000000" w:rsidR="00000000" w:rsidRPr="00000000">
          <w:rPr>
            <w:b w:val="1"/>
            <w:color w:val="434343"/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https://www.tensorflow.org/install/source#gpu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Nota</w:t>
      </w:r>
    </w:p>
    <w:p w:rsidR="00000000" w:rsidDel="00000000" w:rsidP="00000000" w:rsidRDefault="00000000" w:rsidRPr="00000000" w14:paraId="0000002D">
      <w:pPr>
        <w:spacing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compatibilidad cuda-driver: La versión de CUDA es compatible con la versión del driver según:</w:t>
      </w:r>
    </w:p>
    <w:p w:rsidR="00000000" w:rsidDel="00000000" w:rsidP="00000000" w:rsidRDefault="00000000" w:rsidRPr="00000000" w14:paraId="0000002E">
      <w:pPr>
        <w:spacing w:before="240" w:line="331.2" w:lineRule="auto"/>
        <w:rPr>
          <w:b w:val="1"/>
          <w:color w:val="1155cc"/>
          <w:sz w:val="28"/>
          <w:szCs w:val="28"/>
          <w:u w:val="single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https://docs.nvidia.com/deploy/cuda-compatibility/index.html#binary-compatibility__table-toolkit-driver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31.2" w:lineRule="auto"/>
        <w:rPr>
          <w:b w:val="1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before="0" w:line="403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 acuerdo a la página anterior, se van a usar las siguientes versiones:</w:t>
      </w:r>
    </w:p>
    <w:p w:rsidR="00000000" w:rsidDel="00000000" w:rsidP="00000000" w:rsidRDefault="00000000" w:rsidRPr="00000000" w14:paraId="00000031">
      <w:pPr>
        <w:spacing w:line="403.2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</w:rPr>
        <w:drawing>
          <wp:inline distB="114300" distT="114300" distL="114300" distR="114300">
            <wp:extent cx="5943600" cy="723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03.2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 Crear un entorno con python 3.7,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create --name tf-gpu python=3.7</w:t>
      </w:r>
    </w:p>
    <w:p w:rsidR="00000000" w:rsidDel="00000000" w:rsidP="00000000" w:rsidRDefault="00000000" w:rsidRPr="00000000" w14:paraId="00000034">
      <w:pPr>
        <w:spacing w:before="24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dado que tenemos cuda 10 podemos usar tfgpu 1.14.0, keras 2.3.0 </w:t>
      </w:r>
    </w:p>
    <w:p w:rsidR="00000000" w:rsidDel="00000000" w:rsidP="00000000" w:rsidRDefault="00000000" w:rsidRPr="00000000" w14:paraId="00000035">
      <w:pPr>
        <w:spacing w:before="24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Entrar al entorno creado</w:t>
      </w:r>
    </w:p>
    <w:p w:rsidR="00000000" w:rsidDel="00000000" w:rsidP="00000000" w:rsidRDefault="00000000" w:rsidRPr="00000000" w14:paraId="00000036">
      <w:pPr>
        <w:spacing w:before="24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activate tg-gpu</w:t>
      </w:r>
    </w:p>
    <w:p w:rsidR="00000000" w:rsidDel="00000000" w:rsidP="00000000" w:rsidRDefault="00000000" w:rsidRPr="00000000" w14:paraId="00000037">
      <w:pPr>
        <w:spacing w:before="240" w:line="331.2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 Instalación de librerías</w:t>
      </w:r>
    </w:p>
    <w:p w:rsidR="00000000" w:rsidDel="00000000" w:rsidP="00000000" w:rsidRDefault="00000000" w:rsidRPr="00000000" w14:paraId="00000038">
      <w:pPr>
        <w:spacing w:after="140" w:before="240" w:line="403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Si se usa el siguiente comando</w:t>
      </w:r>
    </w:p>
    <w:p w:rsidR="00000000" w:rsidDel="00000000" w:rsidP="00000000" w:rsidRDefault="00000000" w:rsidRPr="00000000" w14:paraId="00000039">
      <w:pPr>
        <w:spacing w:before="24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install -c conda-forge tensorflow-gpu==1.14.0</w:t>
      </w:r>
    </w:p>
    <w:p w:rsidR="00000000" w:rsidDel="00000000" w:rsidP="00000000" w:rsidRDefault="00000000" w:rsidRPr="00000000" w14:paraId="0000003A">
      <w:pPr>
        <w:spacing w:before="24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se instala también cuDNN version 7.6.5 y una versión incompatible de CUDAtoolkit</w:t>
      </w:r>
    </w:p>
    <w:p w:rsidR="00000000" w:rsidDel="00000000" w:rsidP="00000000" w:rsidRDefault="00000000" w:rsidRPr="00000000" w14:paraId="0000003B">
      <w:pPr>
        <w:spacing w:before="24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por tanto, se usa</w:t>
      </w:r>
    </w:p>
    <w:p w:rsidR="00000000" w:rsidDel="00000000" w:rsidP="00000000" w:rsidRDefault="00000000" w:rsidRPr="00000000" w14:paraId="0000003C">
      <w:pPr>
        <w:spacing w:before="24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install tensorflow-gpu==1.14.0 cudatoolkit==10.0.130</w:t>
      </w:r>
    </w:p>
    <w:p w:rsidR="00000000" w:rsidDel="00000000" w:rsidP="00000000" w:rsidRDefault="00000000" w:rsidRPr="00000000" w14:paraId="0000003D">
      <w:pPr>
        <w:spacing w:before="240" w:line="331.2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Nota: en esta parte intente instalar la versión 7.4 de cuDNN pero no encuentra tal librería por lo que deje que se instalará la que viene por defecto y no se tuvo ningún problema.</w:t>
      </w:r>
    </w:p>
    <w:p w:rsidR="00000000" w:rsidDel="00000000" w:rsidP="00000000" w:rsidRDefault="00000000" w:rsidRPr="00000000" w14:paraId="0000003E">
      <w:pPr>
        <w:spacing w:line="403.2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</w:rPr>
        <w:drawing>
          <wp:inline distB="114300" distT="114300" distL="114300" distR="114300">
            <wp:extent cx="5943600" cy="1270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276" w:lineRule="auto"/>
        <w:rPr>
          <w:rFonts w:ascii="Lato" w:cs="Lato" w:eastAsia="Lato" w:hAnsi="La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44067" cy="516413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067" cy="516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57638" cy="179597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79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  <w:tab/>
      </w: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45">
      <w:pPr>
        <w:spacing w:before="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install -c conda-forge keras==2.3.0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install -c anaconda jupyter</w:t>
      </w:r>
    </w:p>
    <w:p w:rsidR="00000000" w:rsidDel="00000000" w:rsidP="00000000" w:rsidRDefault="00000000" w:rsidRPr="00000000" w14:paraId="00000047">
      <w:pPr>
        <w:spacing w:before="240" w:line="331.2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Para entrar a jupyter remoto: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="331.2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ssh -p 226 -L 8000:localhost:8888 bokhimi@132.248.7.196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="331.2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Una vez dentro de la máquina nueva, accedemos al entorno en donde esta keras con gpu:</w:t>
      </w:r>
    </w:p>
    <w:p w:rsidR="00000000" w:rsidDel="00000000" w:rsidP="00000000" w:rsidRDefault="00000000" w:rsidRPr="00000000" w14:paraId="0000004A">
      <w:pPr>
        <w:spacing w:before="240" w:line="331.2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conda activate tf-gpu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="331.2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40" w:line="331.2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y después en el navegador escribir: localhost:8000, nos va a pedir el token, lo copiamos de la terminal y listo. </w:t>
      </w:r>
    </w:p>
    <w:p w:rsidR="00000000" w:rsidDel="00000000" w:rsidP="00000000" w:rsidRDefault="00000000" w:rsidRPr="00000000" w14:paraId="0000004D">
      <w:pPr>
        <w:spacing w:before="0" w:line="276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276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Copiar entre un servidor y la máquina local:</w:t>
      </w:r>
    </w:p>
    <w:p w:rsidR="00000000" w:rsidDel="00000000" w:rsidP="00000000" w:rsidRDefault="00000000" w:rsidRPr="00000000" w14:paraId="0000004F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Copiar un archivo que se tiene de manera local a un servidor:</w:t>
      </w:r>
    </w:p>
    <w:p w:rsidR="00000000" w:rsidDel="00000000" w:rsidP="00000000" w:rsidRDefault="00000000" w:rsidRPr="00000000" w14:paraId="00000051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scp /file/to/send username@remote:/where/to/put</w:t>
      </w:r>
    </w:p>
    <w:p w:rsidR="00000000" w:rsidDel="00000000" w:rsidP="00000000" w:rsidRDefault="00000000" w:rsidRPr="00000000" w14:paraId="00000053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Copiar algo de un servidor a la máquina local:</w:t>
      </w:r>
    </w:p>
    <w:p w:rsidR="00000000" w:rsidDel="00000000" w:rsidP="00000000" w:rsidRDefault="00000000" w:rsidRPr="00000000" w14:paraId="00000055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scp username@remote:/file/to/send /where/to/put</w:t>
      </w:r>
    </w:p>
    <w:p w:rsidR="00000000" w:rsidDel="00000000" w:rsidP="00000000" w:rsidRDefault="00000000" w:rsidRPr="00000000" w14:paraId="00000057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 servidor a servidor:</w:t>
      </w:r>
    </w:p>
    <w:p w:rsidR="00000000" w:rsidDel="00000000" w:rsidP="00000000" w:rsidRDefault="00000000" w:rsidRPr="00000000" w14:paraId="00000059">
      <w:pPr>
        <w:spacing w:before="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scp username@remote_1:/file/to/send username@remote_2:/where/to/put</w:t>
      </w:r>
    </w:p>
    <w:p w:rsidR="00000000" w:rsidDel="00000000" w:rsidP="00000000" w:rsidRDefault="00000000" w:rsidRPr="00000000" w14:paraId="0000005B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5D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="276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color w:val="00ff00"/>
          <w:sz w:val="28"/>
          <w:szCs w:val="28"/>
          <w:highlight w:val="black"/>
          <w:rtl w:val="0"/>
        </w:rPr>
        <w:t xml:space="preserve">$ sudo scp -P 226 bokhimi@132.248.7.196:/home/bokhimi/karen2020/3-training-NN/samples_4000.h5 .</w:t>
      </w:r>
    </w:p>
    <w:p w:rsidR="00000000" w:rsidDel="00000000" w:rsidP="00000000" w:rsidRDefault="00000000" w:rsidRPr="00000000" w14:paraId="0000005F">
      <w:pPr>
        <w:spacing w:before="240" w:line="331.2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40" w:line="331.2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31.2" w:lineRule="auto"/>
        <w:rPr>
          <w:color w:val="00ff00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tensorflow.org/install/source#gpu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s.nvidia.com/deploy/cuda-compatibility/index.html#binary-compatibility__table-toolkit-driver" TargetMode="External"/><Relationship Id="rId12" Type="http://schemas.openxmlformats.org/officeDocument/2006/relationships/hyperlink" Target="https://www.tensorflow.org/install/source#gp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