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9C8" w:rsidRDefault="00A1134A" w:rsidP="001679C8">
      <w:pPr>
        <w:jc w:val="both"/>
        <w:rPr>
          <w:noProof/>
          <w:lang w:val="en-US"/>
        </w:rPr>
      </w:pPr>
      <w:r w:rsidRPr="00A1134A">
        <w:rPr>
          <w:noProof/>
          <w:lang w:val="en-US"/>
        </w:rPr>
        <w:t xml:space="preserve">You may not change the parameters of the constructor of class VissimCOMInterface. You can change the name, but you can’t initialize other variables in the constructor. You may do it at properties section. </w:t>
      </w:r>
      <w:r w:rsidR="00960FEF">
        <w:rPr>
          <w:noProof/>
          <w:lang w:val="en-US"/>
        </w:rPr>
        <w:t xml:space="preserve"> </w:t>
      </w:r>
    </w:p>
    <w:p w:rsidR="00FB7C64" w:rsidRDefault="00960FEF" w:rsidP="001679C8">
      <w:pPr>
        <w:jc w:val="both"/>
        <w:rPr>
          <w:noProof/>
          <w:lang w:val="en-US"/>
        </w:rPr>
      </w:pPr>
      <w:r>
        <w:rPr>
          <w:noProof/>
          <w:lang w:val="en-US"/>
        </w:rPr>
        <w:t>You may save your class in a @-class folder. For example, if your control class is called “PIDControl.m” you may save it at “@</w:t>
      </w:r>
      <w:r w:rsidR="001679C8">
        <w:rPr>
          <w:noProof/>
          <w:lang w:val="en-US"/>
        </w:rPr>
        <w:t>PIDControl</w:t>
      </w:r>
      <w:r>
        <w:rPr>
          <w:noProof/>
          <w:lang w:val="en-US"/>
        </w:rPr>
        <w:t>”</w:t>
      </w:r>
      <w:r w:rsidR="001679C8">
        <w:rPr>
          <w:noProof/>
          <w:lang w:val="en-US"/>
        </w:rPr>
        <w:t xml:space="preserve"> folder added in the current path.</w:t>
      </w:r>
    </w:p>
    <w:p w:rsidR="001679C8" w:rsidRPr="00A1134A" w:rsidRDefault="001679C8">
      <w:pPr>
        <w:rPr>
          <w:noProof/>
          <w:lang w:val="en-US"/>
        </w:rPr>
      </w:pPr>
      <w:bookmarkStart w:id="0" w:name="_GoBack"/>
      <w:bookmarkEnd w:id="0"/>
    </w:p>
    <w:sectPr w:rsidR="001679C8" w:rsidRPr="00A113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34A"/>
    <w:rsid w:val="001679C8"/>
    <w:rsid w:val="005D2621"/>
    <w:rsid w:val="00960FEF"/>
    <w:rsid w:val="00A1134A"/>
    <w:rsid w:val="00A14458"/>
    <w:rsid w:val="00B82E24"/>
    <w:rsid w:val="00FB7C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58</Words>
  <Characters>322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dcterms:created xsi:type="dcterms:W3CDTF">2013-03-28T00:23:00Z</dcterms:created>
  <dcterms:modified xsi:type="dcterms:W3CDTF">2013-03-28T02:27:00Z</dcterms:modified>
</cp:coreProperties>
</file>