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630" w:rsidRDefault="00844630" w:rsidP="00844630">
      <w:r>
        <w:t>Error:</w:t>
      </w:r>
    </w:p>
    <w:p w:rsidR="004A5E21" w:rsidRDefault="00844630" w:rsidP="00844630">
      <w:r>
        <w:t>La parte de retiro de dinero se está accediendo</w:t>
      </w:r>
      <w:r w:rsidRPr="00844630">
        <w:t xml:space="preserve"> al WSDL (Web </w:t>
      </w:r>
      <w:proofErr w:type="spellStart"/>
      <w:r w:rsidRPr="00844630">
        <w:t>Services</w:t>
      </w:r>
      <w:proofErr w:type="spellEnd"/>
      <w:r w:rsidRPr="00844630">
        <w:t xml:space="preserve"> </w:t>
      </w:r>
      <w:proofErr w:type="spellStart"/>
      <w:r w:rsidRPr="00844630">
        <w:t>Description</w:t>
      </w:r>
      <w:proofErr w:type="spellEnd"/>
      <w:r w:rsidRPr="00844630">
        <w:t xml:space="preserve"> </w:t>
      </w:r>
      <w:proofErr w:type="spellStart"/>
      <w:r w:rsidRPr="00844630">
        <w:t>Language</w:t>
      </w:r>
      <w:proofErr w:type="spellEnd"/>
      <w:r w:rsidRPr="00844630">
        <w:t xml:space="preserve">) del servicio SOAP de </w:t>
      </w:r>
      <w:proofErr w:type="spellStart"/>
      <w:r w:rsidRPr="00844630">
        <w:t>Parabank</w:t>
      </w:r>
      <w:proofErr w:type="spellEnd"/>
      <w:r w:rsidRPr="00844630">
        <w:t xml:space="preserve">, y el navegador simplemente está </w:t>
      </w:r>
      <w:r>
        <w:t>mostrando</w:t>
      </w:r>
      <w:r w:rsidRPr="00844630">
        <w:t xml:space="preserve"> el contenido XML sin estilos.</w:t>
      </w:r>
      <w:r>
        <w:t xml:space="preserve"> Por tal motivo no se puede automatizar con las herramientas mencionadas.</w:t>
      </w:r>
      <w:bookmarkStart w:id="0" w:name="_GoBack"/>
      <w:bookmarkEnd w:id="0"/>
    </w:p>
    <w:p w:rsidR="00844630" w:rsidRDefault="00844630" w:rsidP="00844630">
      <w:r>
        <w:rPr>
          <w:noProof/>
          <w:lang w:eastAsia="es-EC"/>
        </w:rPr>
        <w:drawing>
          <wp:inline distT="0" distB="0" distL="0" distR="0" wp14:anchorId="0FAC40B3" wp14:editId="0A1BA33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30"/>
    <w:rsid w:val="00487180"/>
    <w:rsid w:val="00834412"/>
    <w:rsid w:val="008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DFA35-892A-4127-AAC6-17D8CE13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2025-04-21T03:42:00Z</dcterms:created>
  <dcterms:modified xsi:type="dcterms:W3CDTF">2025-04-21T03:47:00Z</dcterms:modified>
</cp:coreProperties>
</file>