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E32C" w14:textId="77777777" w:rsidR="00CD4413" w:rsidRDefault="00CD4413" w:rsidP="00CD4413"/>
    <w:p w14:paraId="2DA5E9F3" w14:textId="77777777" w:rsidR="00CD4413" w:rsidRDefault="00CD4413" w:rsidP="00CD4413"/>
    <w:p w14:paraId="510CD662" w14:textId="77777777" w:rsidR="00CD4413" w:rsidRDefault="00CD4413" w:rsidP="00CD4413"/>
    <w:p w14:paraId="748955E6" w14:textId="77777777" w:rsidR="00CD4413" w:rsidRDefault="00CD4413" w:rsidP="00CD4413"/>
    <w:p w14:paraId="53B152C3" w14:textId="77777777" w:rsidR="00CD4413" w:rsidRDefault="00CD4413" w:rsidP="00CD4413"/>
    <w:p w14:paraId="54C0E692" w14:textId="77777777" w:rsidR="00CD4413" w:rsidRDefault="00CD4413" w:rsidP="00CD4413"/>
    <w:p w14:paraId="075A3FD1" w14:textId="77777777" w:rsidR="00CD4413" w:rsidRDefault="00CD4413" w:rsidP="00CD4413"/>
    <w:p w14:paraId="2C4EE10F" w14:textId="77777777" w:rsidR="00CD4413" w:rsidRDefault="00CD4413" w:rsidP="00CD4413"/>
    <w:p w14:paraId="691CD5C3" w14:textId="77777777" w:rsidR="00CD4413" w:rsidRDefault="00CD4413" w:rsidP="00CD4413"/>
    <w:p w14:paraId="12418777" w14:textId="77777777" w:rsidR="00CD4413" w:rsidRDefault="00CD4413" w:rsidP="00CD4413"/>
    <w:p w14:paraId="76F689BD" w14:textId="77777777" w:rsidR="00CD4413" w:rsidRDefault="00CD4413" w:rsidP="00CD4413"/>
    <w:p w14:paraId="6B0F09A0" w14:textId="77777777" w:rsidR="00CD4413" w:rsidRDefault="00CD4413" w:rsidP="00CD4413"/>
    <w:p w14:paraId="3AF1239B" w14:textId="77777777" w:rsidR="00CD4413" w:rsidRDefault="00CD4413" w:rsidP="00CD4413"/>
    <w:p w14:paraId="4FEFBB1D" w14:textId="77777777" w:rsidR="00CD4413" w:rsidRPr="00C90A49" w:rsidRDefault="00CD4413" w:rsidP="00CD4413">
      <w:pPr>
        <w:jc w:val="center"/>
        <w:rPr>
          <w:b/>
          <w:bCs/>
          <w:sz w:val="28"/>
          <w:szCs w:val="28"/>
        </w:rPr>
      </w:pPr>
      <w:r w:rsidRPr="00C90A49">
        <w:rPr>
          <w:b/>
          <w:bCs/>
          <w:sz w:val="28"/>
          <w:szCs w:val="28"/>
        </w:rPr>
        <w:t>PLAN DE PRUEBAS</w:t>
      </w:r>
    </w:p>
    <w:p w14:paraId="3AEA1E27" w14:textId="77777777" w:rsidR="00CD4413" w:rsidRPr="00405C23" w:rsidRDefault="00CD4413" w:rsidP="00CD4413">
      <w:pPr>
        <w:jc w:val="center"/>
        <w:rPr>
          <w:rFonts w:cstheme="minorHAnsi"/>
        </w:rPr>
      </w:pPr>
      <w:r w:rsidRPr="00405C23">
        <w:rPr>
          <w:rFonts w:cstheme="minorHAnsi"/>
        </w:rPr>
        <w:t>Choucair Academy</w:t>
      </w:r>
    </w:p>
    <w:p w14:paraId="4293971C" w14:textId="77777777" w:rsidR="00CD4413" w:rsidRDefault="00CD4413" w:rsidP="00CD4413">
      <w:pPr>
        <w:jc w:val="center"/>
        <w:rPr>
          <w:rFonts w:ascii="Tw Cen MT" w:hAnsi="Tw Cen MT"/>
        </w:rPr>
      </w:pPr>
    </w:p>
    <w:p w14:paraId="3318D7F4" w14:textId="77777777" w:rsidR="00CD4413" w:rsidRDefault="00CD4413" w:rsidP="00CD4413">
      <w:pPr>
        <w:jc w:val="center"/>
        <w:rPr>
          <w:rFonts w:ascii="Tw Cen MT" w:hAnsi="Tw Cen MT"/>
        </w:rPr>
      </w:pPr>
    </w:p>
    <w:p w14:paraId="5B2169C1" w14:textId="77777777" w:rsidR="00CD4413" w:rsidRDefault="00CD4413" w:rsidP="00CD4413">
      <w:pPr>
        <w:jc w:val="center"/>
        <w:rPr>
          <w:rFonts w:ascii="Tw Cen MT" w:hAnsi="Tw Cen MT"/>
        </w:rPr>
      </w:pPr>
    </w:p>
    <w:p w14:paraId="2BE30135" w14:textId="77777777" w:rsidR="00CD4413" w:rsidRDefault="00CD4413" w:rsidP="00CD4413">
      <w:pPr>
        <w:jc w:val="center"/>
        <w:rPr>
          <w:rFonts w:ascii="Tw Cen MT" w:hAnsi="Tw Cen MT"/>
        </w:rPr>
      </w:pPr>
    </w:p>
    <w:p w14:paraId="3EB21DE7" w14:textId="77777777" w:rsidR="00CD4413" w:rsidRDefault="00CD4413" w:rsidP="00CD4413">
      <w:pPr>
        <w:jc w:val="center"/>
        <w:rPr>
          <w:rFonts w:ascii="Tw Cen MT" w:hAnsi="Tw Cen MT"/>
        </w:rPr>
      </w:pPr>
    </w:p>
    <w:p w14:paraId="523203FA" w14:textId="77777777" w:rsidR="00CD4413" w:rsidRDefault="00CD4413" w:rsidP="00CD4413">
      <w:pPr>
        <w:jc w:val="center"/>
        <w:rPr>
          <w:rFonts w:ascii="Tw Cen MT" w:hAnsi="Tw Cen MT"/>
        </w:rPr>
      </w:pPr>
    </w:p>
    <w:p w14:paraId="63CF7E96" w14:textId="77777777" w:rsidR="00CD4413" w:rsidRDefault="00CD4413" w:rsidP="00CD4413">
      <w:pPr>
        <w:jc w:val="center"/>
        <w:rPr>
          <w:rFonts w:ascii="Tw Cen MT" w:hAnsi="Tw Cen MT"/>
        </w:rPr>
      </w:pPr>
    </w:p>
    <w:p w14:paraId="2A38287F" w14:textId="77777777" w:rsidR="00CD4413" w:rsidRDefault="00CD4413" w:rsidP="00CD4413">
      <w:pPr>
        <w:jc w:val="center"/>
        <w:rPr>
          <w:rFonts w:ascii="Tw Cen MT" w:hAnsi="Tw Cen MT"/>
        </w:rPr>
      </w:pPr>
    </w:p>
    <w:p w14:paraId="4776481C" w14:textId="77777777" w:rsidR="00CD4413" w:rsidRDefault="00CD4413" w:rsidP="00CD4413">
      <w:pPr>
        <w:jc w:val="center"/>
        <w:rPr>
          <w:rFonts w:ascii="Tw Cen MT" w:hAnsi="Tw Cen MT"/>
        </w:rPr>
      </w:pPr>
    </w:p>
    <w:p w14:paraId="1FB927F3" w14:textId="77777777" w:rsidR="00CD4413" w:rsidRDefault="00CD4413" w:rsidP="00CD4413">
      <w:pPr>
        <w:jc w:val="center"/>
        <w:rPr>
          <w:rFonts w:ascii="Tw Cen MT" w:hAnsi="Tw Cen MT"/>
        </w:rPr>
      </w:pPr>
    </w:p>
    <w:p w14:paraId="1D3E5D96" w14:textId="77777777" w:rsidR="00CD4413" w:rsidRDefault="00CD4413" w:rsidP="00CD4413">
      <w:pPr>
        <w:jc w:val="center"/>
        <w:rPr>
          <w:rFonts w:ascii="Tw Cen MT" w:hAnsi="Tw Cen MT"/>
        </w:rPr>
      </w:pPr>
    </w:p>
    <w:p w14:paraId="7C9901D4" w14:textId="77777777" w:rsidR="00CD4413" w:rsidRDefault="00CD4413" w:rsidP="00CD4413">
      <w:pPr>
        <w:jc w:val="center"/>
        <w:rPr>
          <w:rFonts w:ascii="Tw Cen MT" w:hAnsi="Tw Cen MT"/>
        </w:rPr>
      </w:pPr>
    </w:p>
    <w:p w14:paraId="14E82704" w14:textId="77777777" w:rsidR="00CD4413" w:rsidRDefault="00CD4413" w:rsidP="00CD4413">
      <w:pPr>
        <w:jc w:val="center"/>
        <w:rPr>
          <w:rFonts w:ascii="Tw Cen MT" w:hAnsi="Tw Cen MT"/>
        </w:rPr>
      </w:pPr>
    </w:p>
    <w:p w14:paraId="292D87D1" w14:textId="77777777" w:rsidR="00CD4413" w:rsidRDefault="00CD4413" w:rsidP="00CD4413">
      <w:pPr>
        <w:jc w:val="center"/>
        <w:rPr>
          <w:rFonts w:ascii="Tw Cen MT" w:hAnsi="Tw Cen MT"/>
        </w:rPr>
      </w:pPr>
    </w:p>
    <w:p w14:paraId="52C01BB7" w14:textId="77777777" w:rsidR="00CD4413" w:rsidRDefault="00CD4413" w:rsidP="00CD4413">
      <w:pPr>
        <w:jc w:val="center"/>
        <w:rPr>
          <w:rFonts w:ascii="Tw Cen MT" w:hAnsi="Tw Cen MT"/>
        </w:rPr>
      </w:pPr>
    </w:p>
    <w:p w14:paraId="2EF41D90" w14:textId="77777777" w:rsidR="00CD4413" w:rsidRDefault="00CD4413" w:rsidP="00CD4413">
      <w:pPr>
        <w:jc w:val="center"/>
        <w:rPr>
          <w:rFonts w:ascii="Tw Cen MT" w:hAnsi="Tw Cen MT"/>
        </w:rPr>
      </w:pPr>
    </w:p>
    <w:p w14:paraId="661EEE3C" w14:textId="77777777" w:rsidR="00CD4413" w:rsidRPr="00543AFE" w:rsidRDefault="00CD4413" w:rsidP="00CD4413">
      <w:pPr>
        <w:jc w:val="center"/>
        <w:rPr>
          <w:rFonts w:cstheme="minorHAnsi"/>
        </w:rPr>
      </w:pPr>
      <w:r w:rsidRPr="00543AFE">
        <w:rPr>
          <w:rFonts w:cstheme="minorHAnsi"/>
        </w:rPr>
        <w:t>Versión: 1.0</w:t>
      </w:r>
    </w:p>
    <w:p w14:paraId="4BA6543B" w14:textId="77777777" w:rsidR="00CD4413" w:rsidRDefault="00CD4413" w:rsidP="00CD4413">
      <w:pPr>
        <w:rPr>
          <w:b/>
          <w:bCs/>
          <w:sz w:val="28"/>
          <w:szCs w:val="28"/>
        </w:rPr>
      </w:pPr>
      <w:r w:rsidRPr="00ED12E5">
        <w:rPr>
          <w:b/>
          <w:bCs/>
          <w:sz w:val="28"/>
          <w:szCs w:val="28"/>
        </w:rPr>
        <w:lastRenderedPageBreak/>
        <w:t>Historial de versiones</w:t>
      </w:r>
    </w:p>
    <w:p w14:paraId="46FA2C82" w14:textId="77777777" w:rsidR="00CD4413" w:rsidRPr="00ED12E5" w:rsidRDefault="00CD4413" w:rsidP="00CD4413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1783"/>
        <w:gridCol w:w="4021"/>
        <w:gridCol w:w="1578"/>
      </w:tblGrid>
      <w:tr w:rsidR="00CD4413" w14:paraId="36F62638" w14:textId="77777777" w:rsidTr="008334E6">
        <w:trPr>
          <w:trHeight w:val="397"/>
        </w:trPr>
        <w:tc>
          <w:tcPr>
            <w:tcW w:w="1129" w:type="dxa"/>
            <w:shd w:val="clear" w:color="auto" w:fill="DEEAF6" w:themeFill="accent5" w:themeFillTint="33"/>
            <w:vAlign w:val="center"/>
          </w:tcPr>
          <w:p w14:paraId="068A3F3D" w14:textId="77777777" w:rsidR="00CD4413" w:rsidRPr="0082092E" w:rsidRDefault="00CD4413" w:rsidP="008334E6">
            <w:pPr>
              <w:rPr>
                <w:b/>
                <w:bCs/>
              </w:rPr>
            </w:pPr>
            <w:r w:rsidRPr="0082092E">
              <w:rPr>
                <w:b/>
                <w:bCs/>
              </w:rPr>
              <w:t xml:space="preserve">Versión </w:t>
            </w:r>
          </w:p>
        </w:tc>
        <w:tc>
          <w:tcPr>
            <w:tcW w:w="1843" w:type="dxa"/>
            <w:shd w:val="clear" w:color="auto" w:fill="DEEAF6" w:themeFill="accent5" w:themeFillTint="33"/>
            <w:vAlign w:val="center"/>
          </w:tcPr>
          <w:p w14:paraId="00A8A9A2" w14:textId="77777777" w:rsidR="00CD4413" w:rsidRPr="0082092E" w:rsidRDefault="00CD4413" w:rsidP="008334E6">
            <w:pPr>
              <w:rPr>
                <w:b/>
                <w:bCs/>
              </w:rPr>
            </w:pPr>
            <w:r w:rsidRPr="0082092E">
              <w:rPr>
                <w:b/>
                <w:bCs/>
              </w:rPr>
              <w:t>Autor(es)</w:t>
            </w:r>
          </w:p>
        </w:tc>
        <w:tc>
          <w:tcPr>
            <w:tcW w:w="4253" w:type="dxa"/>
            <w:shd w:val="clear" w:color="auto" w:fill="DEEAF6" w:themeFill="accent5" w:themeFillTint="33"/>
            <w:vAlign w:val="center"/>
          </w:tcPr>
          <w:p w14:paraId="61804E3E" w14:textId="77777777" w:rsidR="00CD4413" w:rsidRPr="0082092E" w:rsidRDefault="00CD4413" w:rsidP="008334E6">
            <w:pPr>
              <w:rPr>
                <w:b/>
                <w:bCs/>
              </w:rPr>
            </w:pPr>
            <w:r w:rsidRPr="0082092E">
              <w:rPr>
                <w:b/>
                <w:bCs/>
              </w:rPr>
              <w:t xml:space="preserve">Descripción </w:t>
            </w:r>
          </w:p>
        </w:tc>
        <w:tc>
          <w:tcPr>
            <w:tcW w:w="1603" w:type="dxa"/>
            <w:shd w:val="clear" w:color="auto" w:fill="DEEAF6" w:themeFill="accent5" w:themeFillTint="33"/>
            <w:vAlign w:val="center"/>
          </w:tcPr>
          <w:p w14:paraId="124688AE" w14:textId="77777777" w:rsidR="00CD4413" w:rsidRPr="0082092E" w:rsidRDefault="00CD4413" w:rsidP="008334E6">
            <w:pPr>
              <w:rPr>
                <w:b/>
                <w:bCs/>
              </w:rPr>
            </w:pPr>
            <w:r w:rsidRPr="0082092E">
              <w:rPr>
                <w:b/>
                <w:bCs/>
              </w:rPr>
              <w:t>Fecha</w:t>
            </w:r>
          </w:p>
        </w:tc>
      </w:tr>
      <w:tr w:rsidR="00CD4413" w14:paraId="000AE585" w14:textId="77777777" w:rsidTr="008334E6">
        <w:trPr>
          <w:trHeight w:val="397"/>
        </w:trPr>
        <w:tc>
          <w:tcPr>
            <w:tcW w:w="1129" w:type="dxa"/>
            <w:vAlign w:val="center"/>
          </w:tcPr>
          <w:p w14:paraId="1C25163A" w14:textId="77777777" w:rsidR="00CD4413" w:rsidRDefault="00CD4413" w:rsidP="008334E6">
            <w:r>
              <w:t>1.0</w:t>
            </w:r>
          </w:p>
        </w:tc>
        <w:tc>
          <w:tcPr>
            <w:tcW w:w="1843" w:type="dxa"/>
            <w:vAlign w:val="center"/>
          </w:tcPr>
          <w:p w14:paraId="55D2676A" w14:textId="77777777" w:rsidR="00CD4413" w:rsidRDefault="00CD4413" w:rsidP="008334E6">
            <w:r>
              <w:t>Andres Loa Puris</w:t>
            </w:r>
          </w:p>
        </w:tc>
        <w:tc>
          <w:tcPr>
            <w:tcW w:w="4253" w:type="dxa"/>
            <w:vAlign w:val="center"/>
          </w:tcPr>
          <w:p w14:paraId="03D63E21" w14:textId="673D124C" w:rsidR="00CD4413" w:rsidRDefault="00EE2A3A" w:rsidP="008334E6">
            <w:r>
              <w:t>Elaboración de la plantilla y contenidos</w:t>
            </w:r>
          </w:p>
        </w:tc>
        <w:tc>
          <w:tcPr>
            <w:tcW w:w="1603" w:type="dxa"/>
            <w:vAlign w:val="center"/>
          </w:tcPr>
          <w:p w14:paraId="4D1A2BB0" w14:textId="77777777" w:rsidR="00CD4413" w:rsidRDefault="00CD4413" w:rsidP="008334E6">
            <w:r>
              <w:t>11/08/2022</w:t>
            </w:r>
          </w:p>
        </w:tc>
      </w:tr>
      <w:tr w:rsidR="00CD4413" w14:paraId="36D27F6F" w14:textId="77777777" w:rsidTr="008334E6">
        <w:trPr>
          <w:trHeight w:val="397"/>
        </w:trPr>
        <w:tc>
          <w:tcPr>
            <w:tcW w:w="1129" w:type="dxa"/>
            <w:vAlign w:val="center"/>
          </w:tcPr>
          <w:p w14:paraId="3D13C5FB" w14:textId="77777777" w:rsidR="00CD4413" w:rsidRDefault="00CD4413" w:rsidP="008334E6"/>
        </w:tc>
        <w:tc>
          <w:tcPr>
            <w:tcW w:w="1843" w:type="dxa"/>
            <w:vAlign w:val="center"/>
          </w:tcPr>
          <w:p w14:paraId="3A9EFD89" w14:textId="77777777" w:rsidR="00CD4413" w:rsidRDefault="00CD4413" w:rsidP="008334E6"/>
        </w:tc>
        <w:tc>
          <w:tcPr>
            <w:tcW w:w="4253" w:type="dxa"/>
            <w:vAlign w:val="center"/>
          </w:tcPr>
          <w:p w14:paraId="00713F99" w14:textId="77777777" w:rsidR="00CD4413" w:rsidRDefault="00CD4413" w:rsidP="008334E6"/>
        </w:tc>
        <w:tc>
          <w:tcPr>
            <w:tcW w:w="1603" w:type="dxa"/>
            <w:vAlign w:val="center"/>
          </w:tcPr>
          <w:p w14:paraId="13A1875C" w14:textId="77777777" w:rsidR="00CD4413" w:rsidRDefault="00CD4413" w:rsidP="008334E6"/>
        </w:tc>
      </w:tr>
      <w:tr w:rsidR="00CD4413" w14:paraId="44586FC0" w14:textId="77777777" w:rsidTr="008334E6">
        <w:trPr>
          <w:trHeight w:val="397"/>
        </w:trPr>
        <w:tc>
          <w:tcPr>
            <w:tcW w:w="1129" w:type="dxa"/>
            <w:vAlign w:val="center"/>
          </w:tcPr>
          <w:p w14:paraId="446F8E58" w14:textId="77777777" w:rsidR="00CD4413" w:rsidRDefault="00CD4413" w:rsidP="008334E6"/>
        </w:tc>
        <w:tc>
          <w:tcPr>
            <w:tcW w:w="1843" w:type="dxa"/>
            <w:vAlign w:val="center"/>
          </w:tcPr>
          <w:p w14:paraId="06B48D01" w14:textId="77777777" w:rsidR="00CD4413" w:rsidRDefault="00CD4413" w:rsidP="008334E6"/>
        </w:tc>
        <w:tc>
          <w:tcPr>
            <w:tcW w:w="4253" w:type="dxa"/>
            <w:vAlign w:val="center"/>
          </w:tcPr>
          <w:p w14:paraId="57921A55" w14:textId="77777777" w:rsidR="00CD4413" w:rsidRDefault="00CD4413" w:rsidP="008334E6"/>
        </w:tc>
        <w:tc>
          <w:tcPr>
            <w:tcW w:w="1603" w:type="dxa"/>
            <w:vAlign w:val="center"/>
          </w:tcPr>
          <w:p w14:paraId="1B0906D9" w14:textId="77777777" w:rsidR="00CD4413" w:rsidRDefault="00CD4413" w:rsidP="008334E6"/>
        </w:tc>
      </w:tr>
    </w:tbl>
    <w:p w14:paraId="0FC3E614" w14:textId="77777777" w:rsidR="00CD4413" w:rsidRDefault="00CD4413" w:rsidP="00CD4413"/>
    <w:p w14:paraId="695E521F" w14:textId="77777777" w:rsidR="00CD4413" w:rsidRDefault="00CD4413" w:rsidP="00CD4413"/>
    <w:p w14:paraId="625ACBC4" w14:textId="62816CB1" w:rsidR="0035376A" w:rsidRDefault="0035376A"/>
    <w:p w14:paraId="1A339EB1" w14:textId="495B9E5A" w:rsidR="00CD4413" w:rsidRDefault="00CD4413"/>
    <w:p w14:paraId="5AD6C96C" w14:textId="7CFA0F32" w:rsidR="00CD4413" w:rsidRDefault="00CD4413"/>
    <w:p w14:paraId="2025DEA3" w14:textId="67DAD539" w:rsidR="00CD4413" w:rsidRDefault="00CD4413"/>
    <w:p w14:paraId="5132ECE2" w14:textId="29B679A3" w:rsidR="00CD4413" w:rsidRDefault="00CD4413"/>
    <w:p w14:paraId="58652C65" w14:textId="3C64F1CA" w:rsidR="00CD4413" w:rsidRDefault="00CD4413"/>
    <w:p w14:paraId="079C96B9" w14:textId="1D4EDD7F" w:rsidR="00CD4413" w:rsidRDefault="00CD4413"/>
    <w:p w14:paraId="75942401" w14:textId="4F363685" w:rsidR="00CD4413" w:rsidRDefault="00CD4413"/>
    <w:p w14:paraId="6DD66567" w14:textId="54FD1F7F" w:rsidR="00CD4413" w:rsidRDefault="00CD4413"/>
    <w:p w14:paraId="0DAE2760" w14:textId="6D29585A" w:rsidR="00CD4413" w:rsidRDefault="00CD4413"/>
    <w:p w14:paraId="662F63AA" w14:textId="430F4B0C" w:rsidR="00CD4413" w:rsidRDefault="00CD4413"/>
    <w:p w14:paraId="3CBEE07A" w14:textId="01B68F5A" w:rsidR="00CD4413" w:rsidRDefault="00CD4413"/>
    <w:p w14:paraId="53A619CE" w14:textId="2638D0D4" w:rsidR="00CD4413" w:rsidRDefault="00CD4413"/>
    <w:p w14:paraId="6CB00917" w14:textId="38599A69" w:rsidR="00CD4413" w:rsidRDefault="00CD4413"/>
    <w:p w14:paraId="60858D14" w14:textId="7E82176C" w:rsidR="00CD4413" w:rsidRDefault="00CD4413"/>
    <w:p w14:paraId="5FC97E4C" w14:textId="4FFF1162" w:rsidR="00CD4413" w:rsidRDefault="00CD4413"/>
    <w:p w14:paraId="074ACC66" w14:textId="5B9018D4" w:rsidR="00CD4413" w:rsidRDefault="00CD4413"/>
    <w:p w14:paraId="42156A90" w14:textId="4AA5DF38" w:rsidR="00CD4413" w:rsidRDefault="00CD4413"/>
    <w:p w14:paraId="58713711" w14:textId="0A5A6B35" w:rsidR="00CD4413" w:rsidRDefault="00CD4413"/>
    <w:p w14:paraId="49CF9689" w14:textId="3F512599" w:rsidR="00CD4413" w:rsidRDefault="00CD4413"/>
    <w:p w14:paraId="3990FA92" w14:textId="17A658BD" w:rsidR="008624A3" w:rsidRDefault="008624A3"/>
    <w:p w14:paraId="63A71C1B" w14:textId="77777777" w:rsidR="008624A3" w:rsidRDefault="008624A3"/>
    <w:sdt>
      <w:sdtPr>
        <w:rPr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  <w:lang w:val="es-ES"/>
        </w:rPr>
        <w:id w:val="-1971430124"/>
        <w:docPartObj>
          <w:docPartGallery w:val="Table of Contents"/>
          <w:docPartUnique/>
        </w:docPartObj>
      </w:sdtPr>
      <w:sdtEndPr>
        <w:rPr>
          <w:color w:val="auto"/>
          <w:sz w:val="22"/>
          <w:szCs w:val="22"/>
        </w:rPr>
      </w:sdtEndPr>
      <w:sdtContent>
        <w:p w14:paraId="3300B556" w14:textId="76AAFFA2" w:rsidR="008624A3" w:rsidRPr="008624A3" w:rsidRDefault="008624A3">
          <w:pPr>
            <w:pStyle w:val="TtuloTDC"/>
            <w:rPr>
              <w:rFonts w:asciiTheme="minorHAnsi" w:hAnsiTheme="minorHAnsi" w:cstheme="minorHAnsi"/>
              <w:b/>
              <w:bCs/>
              <w:color w:val="000000" w:themeColor="text1"/>
              <w:sz w:val="28"/>
              <w:szCs w:val="28"/>
              <w:lang w:val="es-ES"/>
            </w:rPr>
          </w:pPr>
          <w:r w:rsidRPr="008624A3">
            <w:rPr>
              <w:rFonts w:asciiTheme="minorHAnsi" w:hAnsiTheme="minorHAnsi" w:cstheme="minorHAnsi"/>
              <w:b/>
              <w:bCs/>
              <w:color w:val="000000" w:themeColor="text1"/>
              <w:sz w:val="28"/>
              <w:szCs w:val="28"/>
              <w:lang w:val="es-ES"/>
            </w:rPr>
            <w:t>Tabla de contenido</w:t>
          </w:r>
        </w:p>
        <w:p w14:paraId="200DBEA6" w14:textId="77777777" w:rsidR="008624A3" w:rsidRPr="008624A3" w:rsidRDefault="008624A3" w:rsidP="008624A3">
          <w:pPr>
            <w:rPr>
              <w:lang w:val="es-ES"/>
            </w:rPr>
          </w:pPr>
        </w:p>
        <w:p w14:paraId="33C9A84B" w14:textId="1E29306C" w:rsidR="00BD41C3" w:rsidRDefault="008624A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8624A3">
            <w:rPr>
              <w:rFonts w:cstheme="minorHAnsi"/>
            </w:rPr>
            <w:fldChar w:fldCharType="begin"/>
          </w:r>
          <w:r w:rsidRPr="008624A3">
            <w:rPr>
              <w:rFonts w:cstheme="minorHAnsi"/>
            </w:rPr>
            <w:instrText xml:space="preserve"> TOC \o "1-3" \h \z \u </w:instrText>
          </w:r>
          <w:r w:rsidRPr="008624A3">
            <w:rPr>
              <w:rFonts w:cstheme="minorHAnsi"/>
            </w:rPr>
            <w:fldChar w:fldCharType="separate"/>
          </w:r>
          <w:hyperlink w:anchor="_Toc111186376" w:history="1">
            <w:r w:rsidR="00BD41C3" w:rsidRPr="00600120">
              <w:rPr>
                <w:rStyle w:val="Hipervnculo"/>
                <w:noProof/>
              </w:rPr>
              <w:t>1.</w:t>
            </w:r>
            <w:r w:rsidR="00BD41C3">
              <w:rPr>
                <w:rFonts w:eastAsiaTheme="minorEastAsia"/>
                <w:noProof/>
                <w:lang w:val="en-US"/>
              </w:rPr>
              <w:tab/>
            </w:r>
            <w:r w:rsidR="00BD41C3" w:rsidRPr="00600120">
              <w:rPr>
                <w:rStyle w:val="Hipervnculo"/>
                <w:noProof/>
              </w:rPr>
              <w:t>Contexto de las pruebas</w:t>
            </w:r>
            <w:r w:rsidR="00BD41C3">
              <w:rPr>
                <w:noProof/>
                <w:webHidden/>
              </w:rPr>
              <w:tab/>
            </w:r>
            <w:r w:rsidR="00BD41C3">
              <w:rPr>
                <w:noProof/>
                <w:webHidden/>
              </w:rPr>
              <w:fldChar w:fldCharType="begin"/>
            </w:r>
            <w:r w:rsidR="00BD41C3">
              <w:rPr>
                <w:noProof/>
                <w:webHidden/>
              </w:rPr>
              <w:instrText xml:space="preserve"> PAGEREF _Toc111186376 \h </w:instrText>
            </w:r>
            <w:r w:rsidR="00BD41C3">
              <w:rPr>
                <w:noProof/>
                <w:webHidden/>
              </w:rPr>
            </w:r>
            <w:r w:rsidR="00BD41C3">
              <w:rPr>
                <w:noProof/>
                <w:webHidden/>
              </w:rPr>
              <w:fldChar w:fldCharType="separate"/>
            </w:r>
            <w:r w:rsidR="000C33C4">
              <w:rPr>
                <w:noProof/>
                <w:webHidden/>
              </w:rPr>
              <w:t>4</w:t>
            </w:r>
            <w:r w:rsidR="00BD41C3">
              <w:rPr>
                <w:noProof/>
                <w:webHidden/>
              </w:rPr>
              <w:fldChar w:fldCharType="end"/>
            </w:r>
          </w:hyperlink>
        </w:p>
        <w:p w14:paraId="5A4A0DDA" w14:textId="29CFCA0D" w:rsidR="00BD41C3" w:rsidRDefault="00BD41C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11186377" w:history="1">
            <w:r w:rsidRPr="00600120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00120">
              <w:rPr>
                <w:rStyle w:val="Hipervnculo"/>
                <w:noProof/>
              </w:rPr>
              <w:t>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_Toc111186377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3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23E68" w14:textId="1249108D" w:rsidR="00BD41C3" w:rsidRDefault="00BD41C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11186378" w:history="1">
            <w:r w:rsidRPr="00600120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00120">
              <w:rPr>
                <w:rStyle w:val="Hipervnculo"/>
                <w:noProof/>
              </w:rPr>
              <w:t>Elemento(s)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_Toc111186378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3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1104B" w14:textId="387BD42C" w:rsidR="00BD41C3" w:rsidRDefault="00BD41C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11186379" w:history="1">
            <w:r w:rsidRPr="00600120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00120">
              <w:rPr>
                <w:rStyle w:val="Hipervnculo"/>
                <w:noProof/>
              </w:rPr>
              <w:t>Proceso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_Toc111186379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3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AF865" w14:textId="46104231" w:rsidR="00BD41C3" w:rsidRDefault="00BD41C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11186380" w:history="1">
            <w:r w:rsidRPr="00600120">
              <w:rPr>
                <w:rStyle w:val="Hipervnculo"/>
                <w:noProof/>
              </w:rPr>
              <w:t>1.4.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00120">
              <w:rPr>
                <w:rStyle w:val="Hipervnculo"/>
                <w:noProof/>
              </w:rPr>
              <w:t>Alcance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_Toc111186380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3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80AF1" w14:textId="34A913E9" w:rsidR="00BD41C3" w:rsidRDefault="00BD41C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11186381" w:history="1">
            <w:r w:rsidRPr="00600120">
              <w:rPr>
                <w:rStyle w:val="Hipervnculo"/>
                <w:noProof/>
              </w:rPr>
              <w:t>1.5.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00120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_Toc111186381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3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887A3" w14:textId="698C9A69" w:rsidR="00BD41C3" w:rsidRDefault="00BD41C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11186382" w:history="1">
            <w:r w:rsidRPr="00600120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00120">
              <w:rPr>
                <w:rStyle w:val="Hipervnculo"/>
                <w:noProof/>
              </w:rPr>
              <w:t>Comunicación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_Toc111186382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3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821A7" w14:textId="46CC5494" w:rsidR="00BD41C3" w:rsidRDefault="00BD41C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11186383" w:history="1">
            <w:r w:rsidRPr="00600120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00120">
              <w:rPr>
                <w:rStyle w:val="Hipervnculo"/>
                <w:noProof/>
              </w:rPr>
              <w:t>Análisis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_Toc111186383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3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FC84D" w14:textId="4830F5C5" w:rsidR="00BD41C3" w:rsidRDefault="00BD41C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11186384" w:history="1">
            <w:r w:rsidRPr="00600120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00120">
              <w:rPr>
                <w:rStyle w:val="Hipervnculo"/>
                <w:noProof/>
              </w:rPr>
              <w:t>Riesgos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_Toc111186384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3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41A7F" w14:textId="640E6EE1" w:rsidR="00BD41C3" w:rsidRDefault="00BD41C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11186385" w:history="1">
            <w:r w:rsidRPr="00600120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00120">
              <w:rPr>
                <w:rStyle w:val="Hipervnculo"/>
                <w:noProof/>
              </w:rPr>
              <w:t>Riesgos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_Toc111186385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3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962E3" w14:textId="3070E429" w:rsidR="00BD41C3" w:rsidRDefault="00BD41C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11186386" w:history="1">
            <w:r w:rsidRPr="00600120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00120">
              <w:rPr>
                <w:rStyle w:val="Hipervnculo"/>
                <w:noProof/>
              </w:rPr>
              <w:t>Estrategia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_Toc111186386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3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375C2" w14:textId="3B143D83" w:rsidR="00BD41C3" w:rsidRDefault="00BD41C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11186387" w:history="1">
            <w:r w:rsidRPr="00600120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00120">
              <w:rPr>
                <w:rStyle w:val="Hipervnculo"/>
                <w:noProof/>
              </w:rPr>
              <w:t>Entregables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_Toc111186387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3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95E67" w14:textId="1BFF8554" w:rsidR="00BD41C3" w:rsidRDefault="00BD41C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11186388" w:history="1">
            <w:r w:rsidRPr="00600120">
              <w:rPr>
                <w:rStyle w:val="Hipervnculo"/>
                <w:noProof/>
              </w:rPr>
              <w:t>4.2.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00120">
              <w:rPr>
                <w:rStyle w:val="Hipervnculo"/>
                <w:noProof/>
              </w:rPr>
              <w:t>Técnicas de diseño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_Toc111186388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3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787D4" w14:textId="13B1E9CA" w:rsidR="00BD41C3" w:rsidRDefault="00BD41C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11186389" w:history="1">
            <w:r w:rsidRPr="00600120">
              <w:rPr>
                <w:rStyle w:val="Hipervnculo"/>
                <w:noProof/>
              </w:rPr>
              <w:t>4.3.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00120">
              <w:rPr>
                <w:rStyle w:val="Hipervnculo"/>
                <w:noProof/>
              </w:rPr>
              <w:t>Tipos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_Toc111186389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3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2DE4E" w14:textId="0120D4AB" w:rsidR="00BD41C3" w:rsidRDefault="00BD41C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11186390" w:history="1">
            <w:r w:rsidRPr="00600120">
              <w:rPr>
                <w:rStyle w:val="Hipervnculo"/>
                <w:noProof/>
              </w:rPr>
              <w:t>4.4.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00120">
              <w:rPr>
                <w:rStyle w:val="Hipervnculo"/>
                <w:noProof/>
              </w:rPr>
              <w:t>Criterios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_Toc111186390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3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72DC7" w14:textId="71FD2DA7" w:rsidR="00BD41C3" w:rsidRDefault="00BD41C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11186391" w:history="1">
            <w:r w:rsidRPr="00600120">
              <w:rPr>
                <w:rStyle w:val="Hipervnculo"/>
                <w:noProof/>
              </w:rPr>
              <w:t>4.5.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00120">
              <w:rPr>
                <w:rStyle w:val="Hipervnculo"/>
                <w:noProof/>
              </w:rPr>
              <w:t>Criterios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_Toc111186391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3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40429" w14:textId="16714764" w:rsidR="00BD41C3" w:rsidRDefault="00BD41C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11186392" w:history="1">
            <w:r w:rsidRPr="00600120">
              <w:rPr>
                <w:rStyle w:val="Hipervnculo"/>
                <w:noProof/>
              </w:rPr>
              <w:t>4.6.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00120">
              <w:rPr>
                <w:rStyle w:val="Hipervnculo"/>
                <w:noProof/>
              </w:rPr>
              <w:t>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_Toc111186392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3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05CB5" w14:textId="495F24B5" w:rsidR="00BD41C3" w:rsidRDefault="00BD41C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11186393" w:history="1">
            <w:r w:rsidRPr="00600120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00120">
              <w:rPr>
                <w:rStyle w:val="Hipervnculo"/>
                <w:noProof/>
              </w:rPr>
              <w:t>Actividades y Estimación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_Toc111186393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3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14DFE" w14:textId="1BD53E2E" w:rsidR="00BD41C3" w:rsidRDefault="00BD41C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11186394" w:history="1">
            <w:r w:rsidRPr="00600120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00120">
              <w:rPr>
                <w:rStyle w:val="Hipervnculo"/>
                <w:noProof/>
              </w:rPr>
              <w:t>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_Toc111186394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3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9D2A0" w14:textId="66127C4E" w:rsidR="00BD41C3" w:rsidRDefault="00BD41C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11186395" w:history="1">
            <w:r w:rsidRPr="00600120">
              <w:rPr>
                <w:rStyle w:val="Hipervnculo"/>
                <w:noProof/>
              </w:rPr>
              <w:t>6.1.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00120">
              <w:rPr>
                <w:rStyle w:val="Hipervnculo"/>
                <w:noProof/>
              </w:rPr>
              <w:t>Roles, Actividades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_Toc111186395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3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98281" w14:textId="4A823DA9" w:rsidR="008624A3" w:rsidRDefault="008624A3">
          <w:r w:rsidRPr="008624A3">
            <w:rPr>
              <w:rFonts w:cstheme="minorHAnsi"/>
              <w:b/>
              <w:bCs/>
              <w:lang w:val="es-ES"/>
            </w:rPr>
            <w:fldChar w:fldCharType="end"/>
          </w:r>
        </w:p>
      </w:sdtContent>
    </w:sdt>
    <w:p w14:paraId="5E2218AE" w14:textId="5D19A4D3" w:rsidR="008624A3" w:rsidRDefault="008624A3"/>
    <w:p w14:paraId="3BD515C8" w14:textId="78B17F68" w:rsidR="008624A3" w:rsidRDefault="008624A3"/>
    <w:p w14:paraId="2D1EDC18" w14:textId="411E021B" w:rsidR="008624A3" w:rsidRDefault="008624A3"/>
    <w:p w14:paraId="3743A4F8" w14:textId="77777777" w:rsidR="00C12A56" w:rsidRDefault="00C12A56"/>
    <w:p w14:paraId="50928D06" w14:textId="1CEE22A9" w:rsidR="008624A3" w:rsidRDefault="008624A3"/>
    <w:p w14:paraId="76B4619E" w14:textId="596BCE4A" w:rsidR="008624A3" w:rsidRDefault="008624A3"/>
    <w:p w14:paraId="17D5C2FA" w14:textId="77777777" w:rsidR="00BD41C3" w:rsidRDefault="00BD41C3"/>
    <w:p w14:paraId="251A61DF" w14:textId="77777777" w:rsidR="008624A3" w:rsidRDefault="008624A3"/>
    <w:p w14:paraId="0C92DC42" w14:textId="79188925" w:rsidR="00CD4413" w:rsidRDefault="00CD4413"/>
    <w:p w14:paraId="4B6354B1" w14:textId="60B56ECC" w:rsidR="00CD4413" w:rsidRDefault="00CD4413"/>
    <w:p w14:paraId="2B686DF1" w14:textId="77777777" w:rsidR="00D974EE" w:rsidRDefault="00D974EE"/>
    <w:p w14:paraId="69CEF46E" w14:textId="3C4A838A" w:rsidR="00CD4413" w:rsidRDefault="00CD4413" w:rsidP="00CD4413">
      <w:pPr>
        <w:pStyle w:val="Ttulo1"/>
      </w:pPr>
      <w:bookmarkStart w:id="0" w:name="_Toc111186376"/>
      <w:r>
        <w:lastRenderedPageBreak/>
        <w:t>Contexto de las pruebas</w:t>
      </w:r>
      <w:bookmarkEnd w:id="0"/>
    </w:p>
    <w:p w14:paraId="4383FDD9" w14:textId="0E8C98C6" w:rsidR="00CD4413" w:rsidRDefault="00CD4413" w:rsidP="00CD4413">
      <w:pPr>
        <w:pStyle w:val="Ttulo2"/>
      </w:pPr>
      <w:bookmarkStart w:id="1" w:name="_Toc111186377"/>
      <w:r>
        <w:t>Proyecto</w:t>
      </w:r>
      <w:bookmarkEnd w:id="1"/>
    </w:p>
    <w:p w14:paraId="7C9980DD" w14:textId="1452E57A" w:rsidR="00CD4413" w:rsidRDefault="00CD4413" w:rsidP="000A0CF0">
      <w:pPr>
        <w:ind w:left="360"/>
        <w:jc w:val="both"/>
      </w:pPr>
      <w:r>
        <w:t>Choucair Testing es una empresa de ingeniería de software apasionada por el éxito de nuestros clientes siendo a su vez útiles para la sociedad y el planeta, tiene como objetivo aumentar la posibilidad de éxito de los modelos digitales para cumplir con la estrategia de sus clientes y los sueños de sus usuarios finales, a través del BCT.</w:t>
      </w:r>
    </w:p>
    <w:p w14:paraId="4B3A3B08" w14:textId="77777777" w:rsidR="00FE5172" w:rsidRDefault="00FE5172" w:rsidP="000A0CF0">
      <w:pPr>
        <w:ind w:left="360"/>
        <w:jc w:val="both"/>
      </w:pPr>
    </w:p>
    <w:p w14:paraId="6CC38303" w14:textId="7D5D825A" w:rsidR="00CD4413" w:rsidRDefault="00CD4413" w:rsidP="000A0CF0">
      <w:pPr>
        <w:ind w:left="360"/>
        <w:jc w:val="both"/>
      </w:pPr>
      <w:r>
        <w:t>Choucair Academy es una plataforma web en donde sus colaboradores pueden acceder a cualquier variedad de cursos para fortalecer sus conocimientos. Actualmente, se realizaron modificaciones en la usabilidad y experiencia de usuario. Por ese motivo, se requiere revisar que los cambios realizados, no hayan afectado las funcionalidades de consulta de cursos existentes, matricularse en nuevo curso y realización de cursos</w:t>
      </w:r>
      <w:r w:rsidR="000A0CF0">
        <w:t>.</w:t>
      </w:r>
    </w:p>
    <w:p w14:paraId="075EADC3" w14:textId="77777777" w:rsidR="000A0CF0" w:rsidRDefault="000A0CF0" w:rsidP="000A0CF0">
      <w:pPr>
        <w:ind w:left="360"/>
        <w:jc w:val="both"/>
      </w:pPr>
    </w:p>
    <w:p w14:paraId="20EAEA98" w14:textId="5C7675F1" w:rsidR="00CD4413" w:rsidRDefault="00CD4413" w:rsidP="00CD4413">
      <w:pPr>
        <w:pStyle w:val="Ttulo2"/>
      </w:pPr>
      <w:bookmarkStart w:id="2" w:name="_Toc111186378"/>
      <w:r>
        <w:t>Elemento(s) de prueba</w:t>
      </w:r>
      <w:bookmarkEnd w:id="2"/>
    </w:p>
    <w:p w14:paraId="3994ED8A" w14:textId="563CB714" w:rsidR="005A7D07" w:rsidRDefault="0070774F" w:rsidP="000A0CF0">
      <w:pPr>
        <w:ind w:left="360"/>
      </w:pPr>
      <w:r>
        <w:t xml:space="preserve">Se realizarán pruebas a la funcionalidad de </w:t>
      </w:r>
      <w:r w:rsidRPr="0070774F">
        <w:t>matricularse en nuevo curso</w:t>
      </w:r>
      <w:r>
        <w:t xml:space="preserve"> </w:t>
      </w:r>
      <w:r w:rsidR="007E06FE">
        <w:t>correspondiente a la plataforma web Choucair Academy.</w:t>
      </w:r>
    </w:p>
    <w:p w14:paraId="72485EAB" w14:textId="77777777" w:rsidR="000A0CF0" w:rsidRDefault="000A0CF0" w:rsidP="000A0CF0">
      <w:pPr>
        <w:ind w:left="360"/>
      </w:pPr>
    </w:p>
    <w:p w14:paraId="697A02D9" w14:textId="1EB87458" w:rsidR="005A7D07" w:rsidRPr="0070774F" w:rsidRDefault="005A7D07" w:rsidP="005A7D07">
      <w:pPr>
        <w:pStyle w:val="Ttulo2"/>
      </w:pPr>
      <w:bookmarkStart w:id="3" w:name="_Toc111186379"/>
      <w:r>
        <w:t>Proceso de prueba</w:t>
      </w:r>
      <w:bookmarkEnd w:id="3"/>
    </w:p>
    <w:p w14:paraId="0F9D2DCC" w14:textId="65557A6E" w:rsidR="006108ED" w:rsidRDefault="000650ED" w:rsidP="000A0CF0">
      <w:pPr>
        <w:ind w:left="360"/>
        <w:jc w:val="both"/>
      </w:pPr>
      <w:r>
        <w:t>Implica una serie de etapas</w:t>
      </w:r>
      <w:r w:rsidR="003512FD">
        <w:t xml:space="preserve"> de forma secuencial</w:t>
      </w:r>
      <w:r>
        <w:t xml:space="preserve"> en el cual se busca aportar valor para e</w:t>
      </w:r>
      <w:r w:rsidR="003512FD">
        <w:t>l</w:t>
      </w:r>
      <w:r>
        <w:t xml:space="preserve"> desarrollo efectivo </w:t>
      </w:r>
      <w:r w:rsidR="00943F37">
        <w:t>de</w:t>
      </w:r>
      <w:r>
        <w:t xml:space="preserve"> las pruebas de software</w:t>
      </w:r>
      <w:r w:rsidR="00174201">
        <w:t xml:space="preserve">. </w:t>
      </w:r>
    </w:p>
    <w:p w14:paraId="4824B65C" w14:textId="6F26F746" w:rsidR="006108ED" w:rsidRDefault="006108ED" w:rsidP="000A0CF0">
      <w:pPr>
        <w:ind w:left="360"/>
        <w:jc w:val="both"/>
      </w:pPr>
    </w:p>
    <w:p w14:paraId="7088E01F" w14:textId="44E93662" w:rsidR="006108ED" w:rsidRDefault="00E737B9" w:rsidP="000A0CF0">
      <w:pPr>
        <w:ind w:left="360"/>
        <w:jc w:val="both"/>
      </w:pPr>
      <w:r w:rsidRPr="00D41B89">
        <w:rPr>
          <w:noProof/>
        </w:rPr>
        <w:drawing>
          <wp:anchor distT="0" distB="0" distL="114300" distR="114300" simplePos="0" relativeHeight="251658240" behindDoc="0" locked="0" layoutInCell="1" allowOverlap="1" wp14:anchorId="247556A6" wp14:editId="1E621539">
            <wp:simplePos x="0" y="0"/>
            <wp:positionH relativeFrom="column">
              <wp:posOffset>243840</wp:posOffset>
            </wp:positionH>
            <wp:positionV relativeFrom="paragraph">
              <wp:posOffset>19050</wp:posOffset>
            </wp:positionV>
            <wp:extent cx="5149850" cy="1580515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451EE9" w14:textId="4F2A6F10" w:rsidR="006108ED" w:rsidRDefault="006108ED" w:rsidP="000A0CF0">
      <w:pPr>
        <w:ind w:left="360"/>
        <w:jc w:val="both"/>
      </w:pPr>
    </w:p>
    <w:p w14:paraId="3B7E87F6" w14:textId="77777777" w:rsidR="006108ED" w:rsidRDefault="006108ED" w:rsidP="000A0CF0">
      <w:pPr>
        <w:ind w:left="360"/>
        <w:jc w:val="both"/>
      </w:pPr>
    </w:p>
    <w:p w14:paraId="338B3CDF" w14:textId="77777777" w:rsidR="006108ED" w:rsidRDefault="006108ED" w:rsidP="000A0CF0">
      <w:pPr>
        <w:ind w:left="360"/>
        <w:jc w:val="both"/>
      </w:pPr>
    </w:p>
    <w:p w14:paraId="576E21B7" w14:textId="77777777" w:rsidR="00CA55F0" w:rsidRDefault="00CA55F0" w:rsidP="00CA55F0">
      <w:pPr>
        <w:ind w:left="360"/>
        <w:jc w:val="center"/>
      </w:pPr>
    </w:p>
    <w:p w14:paraId="206346D0" w14:textId="77777777" w:rsidR="00C6368B" w:rsidRDefault="00C6368B" w:rsidP="00CA55F0">
      <w:pPr>
        <w:ind w:left="360"/>
        <w:jc w:val="center"/>
      </w:pPr>
    </w:p>
    <w:p w14:paraId="199CF8D9" w14:textId="2BFCE829" w:rsidR="00D41B89" w:rsidRDefault="00D41B89" w:rsidP="00CA55F0">
      <w:pPr>
        <w:ind w:left="360"/>
        <w:jc w:val="center"/>
        <w:rPr>
          <w:i/>
          <w:iCs/>
        </w:rPr>
      </w:pPr>
      <w:r w:rsidRPr="00D41B89">
        <w:t>Figura 1.</w:t>
      </w:r>
      <w:r w:rsidRPr="00D41B89">
        <w:rPr>
          <w:i/>
          <w:iCs/>
        </w:rPr>
        <w:t xml:space="preserve"> </w:t>
      </w:r>
      <w:r>
        <w:rPr>
          <w:i/>
          <w:iCs/>
        </w:rPr>
        <w:t xml:space="preserve">Secuencia de las etapas del </w:t>
      </w:r>
      <w:r w:rsidRPr="00D41B89">
        <w:rPr>
          <w:i/>
          <w:iCs/>
        </w:rPr>
        <w:t>Proceso de prueba</w:t>
      </w:r>
    </w:p>
    <w:p w14:paraId="05BCE202" w14:textId="77777777" w:rsidR="00C6368B" w:rsidRPr="00C6368B" w:rsidRDefault="00C6368B" w:rsidP="00CA55F0">
      <w:pPr>
        <w:ind w:left="360"/>
        <w:jc w:val="center"/>
        <w:rPr>
          <w:i/>
          <w:iCs/>
          <w:sz w:val="10"/>
          <w:szCs w:val="10"/>
        </w:rPr>
      </w:pPr>
    </w:p>
    <w:p w14:paraId="06777A5B" w14:textId="6B4E34D2" w:rsidR="001E369A" w:rsidRDefault="00174201" w:rsidP="006108ED">
      <w:pPr>
        <w:ind w:left="360"/>
        <w:jc w:val="both"/>
      </w:pPr>
      <w:r>
        <w:t xml:space="preserve">Por ello, el proceso contempla las etapas de </w:t>
      </w:r>
      <w:r w:rsidRPr="00852C6D">
        <w:rPr>
          <w:i/>
          <w:iCs/>
        </w:rPr>
        <w:t>Visión</w:t>
      </w:r>
      <w:r w:rsidR="003512FD">
        <w:t xml:space="preserve"> </w:t>
      </w:r>
      <w:r w:rsidR="00852C6D">
        <w:t>en el cual</w:t>
      </w:r>
      <w:r w:rsidR="003512FD">
        <w:t xml:space="preserve"> se establecen a alto nivel los aspectos desde un punto de vista de las pruebas, </w:t>
      </w:r>
      <w:r w:rsidR="003512FD" w:rsidRPr="00852C6D">
        <w:rPr>
          <w:i/>
          <w:iCs/>
        </w:rPr>
        <w:t>Logística</w:t>
      </w:r>
      <w:r w:rsidR="003512FD">
        <w:t xml:space="preserve"> </w:t>
      </w:r>
      <w:r w:rsidR="00852C6D">
        <w:t>en el cual</w:t>
      </w:r>
      <w:r w:rsidR="003512FD">
        <w:t xml:space="preserve"> se preparan aspectos necesarios par las prueba, </w:t>
      </w:r>
      <w:r w:rsidRPr="00852C6D">
        <w:rPr>
          <w:i/>
          <w:iCs/>
        </w:rPr>
        <w:t>Planeación</w:t>
      </w:r>
      <w:r w:rsidR="00852C6D">
        <w:t xml:space="preserve"> en el cual se identifica el alcance, los riesgos y la estrategia, </w:t>
      </w:r>
      <w:r w:rsidRPr="00852C6D">
        <w:rPr>
          <w:i/>
          <w:iCs/>
        </w:rPr>
        <w:t>Diseño</w:t>
      </w:r>
      <w:r w:rsidR="00852C6D">
        <w:t xml:space="preserve"> en el cual se crean los casos y datos de prueba, </w:t>
      </w:r>
      <w:r w:rsidRPr="00852C6D">
        <w:rPr>
          <w:i/>
          <w:iCs/>
        </w:rPr>
        <w:t>Ejecución</w:t>
      </w:r>
      <w:r w:rsidR="00852C6D">
        <w:t xml:space="preserve"> en el cual se realizan pruebas de humo, los casos de prueba y las pruebas de regresión, </w:t>
      </w:r>
      <w:r w:rsidR="00852C6D" w:rsidRPr="00D85250">
        <w:rPr>
          <w:i/>
          <w:iCs/>
        </w:rPr>
        <w:t>Cierre</w:t>
      </w:r>
      <w:r w:rsidR="00852C6D">
        <w:t xml:space="preserve"> </w:t>
      </w:r>
      <w:r w:rsidR="00D85250">
        <w:t xml:space="preserve">en el cual se prepara el Informe final de pruebas, </w:t>
      </w:r>
      <w:r w:rsidRPr="00D85250">
        <w:rPr>
          <w:i/>
          <w:iCs/>
        </w:rPr>
        <w:t>Entrega del proyecto</w:t>
      </w:r>
      <w:r w:rsidR="00D85250">
        <w:t xml:space="preserve"> en el cual entrega formal del proyecto finalizado las pruebas y por último </w:t>
      </w:r>
      <w:r w:rsidRPr="00171F48">
        <w:rPr>
          <w:i/>
          <w:iCs/>
        </w:rPr>
        <w:t>Seguimiento</w:t>
      </w:r>
      <w:r w:rsidR="00D85250">
        <w:t xml:space="preserve"> en el cual se retroalimenta el proceso con posibles problemas que se detecten.</w:t>
      </w:r>
    </w:p>
    <w:p w14:paraId="1BD5A23F" w14:textId="77777777" w:rsidR="00CD4413" w:rsidRDefault="00CD4413" w:rsidP="00CD4413">
      <w:pPr>
        <w:pStyle w:val="Ttulo2"/>
      </w:pPr>
      <w:bookmarkStart w:id="4" w:name="_Toc111186380"/>
      <w:r>
        <w:lastRenderedPageBreak/>
        <w:t>Alcance de la prueba</w:t>
      </w:r>
      <w:bookmarkEnd w:id="4"/>
    </w:p>
    <w:p w14:paraId="5D5F64AC" w14:textId="501890A8" w:rsidR="00AB3CD4" w:rsidRDefault="00AB3CD4" w:rsidP="00AB3CD4">
      <w:pPr>
        <w:ind w:left="360"/>
        <w:jc w:val="both"/>
      </w:pPr>
      <w:r>
        <w:t xml:space="preserve">Se tiene como objetivo abarcar la funcionalidad de </w:t>
      </w:r>
      <w:r w:rsidRPr="0070774F">
        <w:t>matricularse en nuevo</w:t>
      </w:r>
      <w:r>
        <w:t xml:space="preserve"> curso, correspondiente a la característica de calidad de Adecuación funcional, en el cual se evaluará </w:t>
      </w:r>
      <w:r w:rsidR="00731895">
        <w:t xml:space="preserve">si introduciendo un código de matrícula de otro curso, un código de matrícula mayor a 6 dígitos, dejando el código de matrícula vacío se puede comprobar que se indica error en la plataforma y si introduciendo un código de matrícula correcto se obtiene el comportamiento de presentar un mensaje de éxito y redireccionar a la página del curso matriculado. Además, </w:t>
      </w:r>
      <w:r w:rsidR="00127980">
        <w:t xml:space="preserve">se evaluará la Fiabilidad mediante acciones intencionadas con los servicios de la plataforma para validar su tolerancia de fallos, asimismo </w:t>
      </w:r>
      <w:r w:rsidR="00DB2C63" w:rsidRPr="00DB2C63">
        <w:t xml:space="preserve">se evaluará la </w:t>
      </w:r>
      <w:r w:rsidR="00127980" w:rsidRPr="00127980">
        <w:t xml:space="preserve">Eficiencia de rendimiento </w:t>
      </w:r>
      <w:r w:rsidR="00AF2946">
        <w:t xml:space="preserve">con </w:t>
      </w:r>
      <w:r w:rsidR="00DB2C63">
        <w:t>una adecuada</w:t>
      </w:r>
      <w:r w:rsidR="00AF2946" w:rsidRPr="00AF2946">
        <w:t xml:space="preserve"> cantidad de usuarios de </w:t>
      </w:r>
      <w:r w:rsidR="00206C1B">
        <w:t>manera</w:t>
      </w:r>
      <w:r w:rsidR="00AF2946" w:rsidRPr="00AF2946">
        <w:t xml:space="preserve"> paralela</w:t>
      </w:r>
      <w:r w:rsidR="00127980">
        <w:t>.</w:t>
      </w:r>
    </w:p>
    <w:p w14:paraId="59726328" w14:textId="77777777" w:rsidR="00FE5172" w:rsidRDefault="00FE5172" w:rsidP="00AB3CD4">
      <w:pPr>
        <w:ind w:left="360"/>
        <w:jc w:val="both"/>
      </w:pPr>
    </w:p>
    <w:p w14:paraId="72499FC1" w14:textId="5222E855" w:rsidR="00C632C1" w:rsidRDefault="000D010D" w:rsidP="00127980">
      <w:pPr>
        <w:ind w:left="360"/>
        <w:jc w:val="both"/>
      </w:pPr>
      <w:r>
        <w:t xml:space="preserve">Fuera del alcance las pruebas </w:t>
      </w:r>
      <w:r w:rsidR="00A370BF">
        <w:t xml:space="preserve">se contemplan </w:t>
      </w:r>
      <w:r>
        <w:t xml:space="preserve">las </w:t>
      </w:r>
      <w:r w:rsidRPr="000D010D">
        <w:t>funcionalidades de consulta de cursos existentes</w:t>
      </w:r>
      <w:r w:rsidR="005A7D07">
        <w:t xml:space="preserve"> y </w:t>
      </w:r>
      <w:r w:rsidRPr="000D010D">
        <w:t xml:space="preserve">realización de </w:t>
      </w:r>
      <w:r w:rsidR="00844C59" w:rsidRPr="000D010D">
        <w:t>cursos</w:t>
      </w:r>
      <w:r w:rsidR="005A7D07">
        <w:t xml:space="preserve">. Además, </w:t>
      </w:r>
      <w:r w:rsidR="00E21C74">
        <w:t>la</w:t>
      </w:r>
      <w:r w:rsidR="00C30DE6">
        <w:t xml:space="preserve"> no</w:t>
      </w:r>
      <w:r w:rsidR="00E21C74">
        <w:t xml:space="preserve"> evaluación de </w:t>
      </w:r>
      <w:r w:rsidR="00844C59">
        <w:t xml:space="preserve">las características de calidad </w:t>
      </w:r>
      <w:r w:rsidR="000C1C6B">
        <w:t>como</w:t>
      </w:r>
      <w:r w:rsidR="00AB227F">
        <w:t xml:space="preserve"> </w:t>
      </w:r>
      <w:r w:rsidR="000C1C6B">
        <w:t>Compatibilidad, Usabilidad, Seguridad, Mantenibilidad y Portabilidad.</w:t>
      </w:r>
    </w:p>
    <w:p w14:paraId="2037EB75" w14:textId="77777777" w:rsidR="001E369A" w:rsidRDefault="001E369A" w:rsidP="00127980">
      <w:pPr>
        <w:ind w:left="360"/>
        <w:jc w:val="both"/>
      </w:pPr>
    </w:p>
    <w:p w14:paraId="18BE0C73" w14:textId="2D29A45E" w:rsidR="006108ED" w:rsidRPr="00D33AE8" w:rsidRDefault="00CD4413" w:rsidP="00D33AE8">
      <w:pPr>
        <w:pStyle w:val="Ttulo2"/>
      </w:pPr>
      <w:bookmarkStart w:id="5" w:name="_Toc111186381"/>
      <w:r>
        <w:t>Restricciones</w:t>
      </w:r>
      <w:bookmarkEnd w:id="5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6514"/>
      </w:tblGrid>
      <w:tr w:rsidR="00A370BF" w14:paraId="5FEE8E1A" w14:textId="77777777" w:rsidTr="007672D5">
        <w:trPr>
          <w:trHeight w:val="397"/>
        </w:trPr>
        <w:tc>
          <w:tcPr>
            <w:tcW w:w="1620" w:type="dxa"/>
            <w:shd w:val="clear" w:color="auto" w:fill="DEEAF6" w:themeFill="accent5" w:themeFillTint="33"/>
            <w:vAlign w:val="center"/>
          </w:tcPr>
          <w:p w14:paraId="18955CD7" w14:textId="748B4E60" w:rsidR="00A370BF" w:rsidRPr="007672D5" w:rsidRDefault="000A3D31" w:rsidP="00A370BF">
            <w:pPr>
              <w:rPr>
                <w:b/>
                <w:bCs/>
              </w:rPr>
            </w:pPr>
            <w:r w:rsidRPr="007672D5">
              <w:rPr>
                <w:b/>
                <w:bCs/>
              </w:rPr>
              <w:t>Elemento</w:t>
            </w:r>
          </w:p>
        </w:tc>
        <w:tc>
          <w:tcPr>
            <w:tcW w:w="6514" w:type="dxa"/>
            <w:shd w:val="clear" w:color="auto" w:fill="DEEAF6" w:themeFill="accent5" w:themeFillTint="33"/>
            <w:vAlign w:val="center"/>
          </w:tcPr>
          <w:p w14:paraId="351774F4" w14:textId="7D9610D0" w:rsidR="00A370BF" w:rsidRPr="007672D5" w:rsidRDefault="000A3D31" w:rsidP="00A370BF">
            <w:pPr>
              <w:rPr>
                <w:b/>
                <w:bCs/>
              </w:rPr>
            </w:pPr>
            <w:r w:rsidRPr="007672D5">
              <w:rPr>
                <w:b/>
                <w:bCs/>
              </w:rPr>
              <w:t xml:space="preserve">Descripción </w:t>
            </w:r>
          </w:p>
        </w:tc>
      </w:tr>
      <w:tr w:rsidR="00A370BF" w14:paraId="38098AFD" w14:textId="77777777" w:rsidTr="00A370BF">
        <w:trPr>
          <w:trHeight w:val="397"/>
        </w:trPr>
        <w:tc>
          <w:tcPr>
            <w:tcW w:w="1620" w:type="dxa"/>
            <w:vAlign w:val="center"/>
          </w:tcPr>
          <w:p w14:paraId="5DCE7700" w14:textId="586B16F8" w:rsidR="00A370BF" w:rsidRDefault="000A3D31" w:rsidP="00A370BF">
            <w:r>
              <w:t>Fecha</w:t>
            </w:r>
          </w:p>
        </w:tc>
        <w:tc>
          <w:tcPr>
            <w:tcW w:w="6514" w:type="dxa"/>
            <w:vAlign w:val="center"/>
          </w:tcPr>
          <w:p w14:paraId="54B828FE" w14:textId="64F4825A" w:rsidR="00A370BF" w:rsidRDefault="008D2574" w:rsidP="00A370BF">
            <w:r>
              <w:t xml:space="preserve">Fecha inicio: 05/08/2022 </w:t>
            </w:r>
            <w:r w:rsidR="00844C59">
              <w:t>-</w:t>
            </w:r>
            <w:r>
              <w:t xml:space="preserve"> Fecha fin</w:t>
            </w:r>
            <w:r w:rsidR="00E21C74">
              <w:t>al</w:t>
            </w:r>
            <w:r>
              <w:t xml:space="preserve">: </w:t>
            </w:r>
            <w:r w:rsidR="00844C59">
              <w:t>27/08/2022</w:t>
            </w:r>
          </w:p>
        </w:tc>
      </w:tr>
      <w:tr w:rsidR="00A370BF" w14:paraId="0062217D" w14:textId="77777777" w:rsidTr="00A370BF">
        <w:trPr>
          <w:trHeight w:val="397"/>
        </w:trPr>
        <w:tc>
          <w:tcPr>
            <w:tcW w:w="1620" w:type="dxa"/>
            <w:vAlign w:val="center"/>
          </w:tcPr>
          <w:p w14:paraId="6125E945" w14:textId="758E274B" w:rsidR="00A370BF" w:rsidRDefault="000A3D31" w:rsidP="00A370BF">
            <w:r>
              <w:t>Alcance</w:t>
            </w:r>
          </w:p>
        </w:tc>
        <w:tc>
          <w:tcPr>
            <w:tcW w:w="6514" w:type="dxa"/>
            <w:vAlign w:val="center"/>
          </w:tcPr>
          <w:p w14:paraId="0672E259" w14:textId="6557E914" w:rsidR="00A370BF" w:rsidRDefault="00844C59" w:rsidP="00A370BF">
            <w:r>
              <w:t xml:space="preserve">Funcionalidad de </w:t>
            </w:r>
            <w:r w:rsidRPr="0070774F">
              <w:t>matricularse en nuevo curso</w:t>
            </w:r>
          </w:p>
        </w:tc>
      </w:tr>
      <w:tr w:rsidR="00A370BF" w14:paraId="5570FEBE" w14:textId="77777777" w:rsidTr="00A370BF">
        <w:trPr>
          <w:trHeight w:val="397"/>
        </w:trPr>
        <w:tc>
          <w:tcPr>
            <w:tcW w:w="1620" w:type="dxa"/>
            <w:vAlign w:val="center"/>
          </w:tcPr>
          <w:p w14:paraId="4FAB71E1" w14:textId="7CFC3DBD" w:rsidR="00A370BF" w:rsidRDefault="000A3D31" w:rsidP="00A370BF">
            <w:r>
              <w:t>Recurso</w:t>
            </w:r>
          </w:p>
        </w:tc>
        <w:tc>
          <w:tcPr>
            <w:tcW w:w="6514" w:type="dxa"/>
            <w:vAlign w:val="center"/>
          </w:tcPr>
          <w:p w14:paraId="7F3CAACA" w14:textId="40864063" w:rsidR="00A370BF" w:rsidRDefault="00844C59" w:rsidP="00A370BF">
            <w:r>
              <w:t>3 Analista de Pruebas</w:t>
            </w:r>
          </w:p>
        </w:tc>
      </w:tr>
    </w:tbl>
    <w:p w14:paraId="7536E287" w14:textId="3BCA10BE" w:rsidR="00CD4413" w:rsidRDefault="00CD4413" w:rsidP="00CD4413"/>
    <w:p w14:paraId="51F126AF" w14:textId="77777777" w:rsidR="00C632C1" w:rsidRDefault="00C632C1" w:rsidP="00CD4413"/>
    <w:p w14:paraId="559D5971" w14:textId="39BB900F" w:rsidR="00CD4413" w:rsidRDefault="00CD4413" w:rsidP="00CD4413">
      <w:pPr>
        <w:pStyle w:val="Ttulo1"/>
      </w:pPr>
      <w:bookmarkStart w:id="6" w:name="_Toc111111999"/>
      <w:bookmarkStart w:id="7" w:name="_Toc111186382"/>
      <w:r w:rsidRPr="00405C23">
        <w:t>Comunicación de las pruebas</w:t>
      </w:r>
      <w:bookmarkEnd w:id="6"/>
      <w:bookmarkEnd w:id="7"/>
    </w:p>
    <w:p w14:paraId="499ACEB8" w14:textId="0B5EEC55" w:rsidR="00EF0B65" w:rsidRPr="004D42C6" w:rsidRDefault="004D42C6" w:rsidP="00F54301">
      <w:pPr>
        <w:jc w:val="both"/>
      </w:pPr>
      <w:r>
        <w:t>Se describe el proceso para las comunicaciones internas, externas, el protocolo de comunicación y la resolución de conflictos.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2126"/>
        <w:gridCol w:w="993"/>
        <w:gridCol w:w="1795"/>
        <w:gridCol w:w="1742"/>
      </w:tblGrid>
      <w:tr w:rsidR="00616BA4" w14:paraId="48BB2278" w14:textId="77777777" w:rsidTr="00EF0B65">
        <w:trPr>
          <w:trHeight w:val="397"/>
        </w:trPr>
        <w:tc>
          <w:tcPr>
            <w:tcW w:w="1843" w:type="dxa"/>
            <w:shd w:val="clear" w:color="auto" w:fill="DEEAF6" w:themeFill="accent5" w:themeFillTint="33"/>
            <w:vAlign w:val="center"/>
          </w:tcPr>
          <w:p w14:paraId="19882EF6" w14:textId="6FC00B30" w:rsidR="003C035B" w:rsidRPr="00616BA4" w:rsidRDefault="00616BA4" w:rsidP="003C035B">
            <w:pPr>
              <w:rPr>
                <w:b/>
                <w:bCs/>
              </w:rPr>
            </w:pPr>
            <w:r w:rsidRPr="00616BA4">
              <w:rPr>
                <w:b/>
                <w:bCs/>
              </w:rPr>
              <w:t>Comunicación</w:t>
            </w:r>
          </w:p>
        </w:tc>
        <w:tc>
          <w:tcPr>
            <w:tcW w:w="2126" w:type="dxa"/>
            <w:shd w:val="clear" w:color="auto" w:fill="DEEAF6" w:themeFill="accent5" w:themeFillTint="33"/>
            <w:vAlign w:val="center"/>
          </w:tcPr>
          <w:p w14:paraId="187E5C0D" w14:textId="5971F2A3" w:rsidR="003C035B" w:rsidRPr="00616BA4" w:rsidRDefault="003C035B" w:rsidP="003C035B">
            <w:pPr>
              <w:rPr>
                <w:b/>
                <w:bCs/>
              </w:rPr>
            </w:pPr>
            <w:r w:rsidRPr="00616BA4">
              <w:rPr>
                <w:b/>
                <w:bCs/>
              </w:rPr>
              <w:t xml:space="preserve">Frecuencia 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429E198B" w14:textId="5AEDF5F7" w:rsidR="003C035B" w:rsidRPr="00616BA4" w:rsidRDefault="003C035B" w:rsidP="003C035B">
            <w:pPr>
              <w:rPr>
                <w:b/>
                <w:bCs/>
              </w:rPr>
            </w:pPr>
            <w:r w:rsidRPr="00616BA4">
              <w:rPr>
                <w:b/>
                <w:bCs/>
              </w:rPr>
              <w:t>Medio</w:t>
            </w:r>
          </w:p>
        </w:tc>
        <w:tc>
          <w:tcPr>
            <w:tcW w:w="1795" w:type="dxa"/>
            <w:shd w:val="clear" w:color="auto" w:fill="DEEAF6" w:themeFill="accent5" w:themeFillTint="33"/>
            <w:vAlign w:val="center"/>
          </w:tcPr>
          <w:p w14:paraId="4646B386" w14:textId="0917A332" w:rsidR="003C035B" w:rsidRPr="00616BA4" w:rsidRDefault="003C035B" w:rsidP="003C035B">
            <w:pPr>
              <w:rPr>
                <w:b/>
                <w:bCs/>
              </w:rPr>
            </w:pPr>
            <w:r w:rsidRPr="00616BA4">
              <w:rPr>
                <w:b/>
                <w:bCs/>
              </w:rPr>
              <w:t>Responsable</w:t>
            </w:r>
          </w:p>
        </w:tc>
        <w:tc>
          <w:tcPr>
            <w:tcW w:w="1742" w:type="dxa"/>
            <w:shd w:val="clear" w:color="auto" w:fill="DEEAF6" w:themeFill="accent5" w:themeFillTint="33"/>
            <w:vAlign w:val="center"/>
          </w:tcPr>
          <w:p w14:paraId="21620734" w14:textId="07935211" w:rsidR="003C035B" w:rsidRPr="00616BA4" w:rsidRDefault="003C035B" w:rsidP="003C035B">
            <w:pPr>
              <w:rPr>
                <w:b/>
                <w:bCs/>
              </w:rPr>
            </w:pPr>
            <w:r w:rsidRPr="00616BA4">
              <w:rPr>
                <w:b/>
                <w:bCs/>
              </w:rPr>
              <w:t>Audiencia</w:t>
            </w:r>
          </w:p>
        </w:tc>
      </w:tr>
      <w:tr w:rsidR="00616BA4" w14:paraId="13B0C62C" w14:textId="77777777" w:rsidTr="00E75E51">
        <w:trPr>
          <w:trHeight w:val="629"/>
        </w:trPr>
        <w:tc>
          <w:tcPr>
            <w:tcW w:w="1843" w:type="dxa"/>
            <w:vAlign w:val="center"/>
          </w:tcPr>
          <w:p w14:paraId="4E26217F" w14:textId="1265798E" w:rsidR="003C035B" w:rsidRDefault="004D42C6" w:rsidP="003C035B">
            <w:r>
              <w:t xml:space="preserve">Reunión de </w:t>
            </w:r>
            <w:r w:rsidR="00E75E51">
              <w:t>contexto</w:t>
            </w:r>
          </w:p>
        </w:tc>
        <w:tc>
          <w:tcPr>
            <w:tcW w:w="2126" w:type="dxa"/>
            <w:vAlign w:val="center"/>
          </w:tcPr>
          <w:p w14:paraId="27DFDF0D" w14:textId="4E4FCA43" w:rsidR="003C035B" w:rsidRDefault="00616BA4" w:rsidP="003C035B">
            <w:r>
              <w:t>Una vez</w:t>
            </w:r>
          </w:p>
        </w:tc>
        <w:tc>
          <w:tcPr>
            <w:tcW w:w="993" w:type="dxa"/>
            <w:vAlign w:val="center"/>
          </w:tcPr>
          <w:p w14:paraId="527CCE5D" w14:textId="355CC504" w:rsidR="003C035B" w:rsidRDefault="00616BA4" w:rsidP="003C035B">
            <w:r>
              <w:t xml:space="preserve">Reunión </w:t>
            </w:r>
          </w:p>
        </w:tc>
        <w:tc>
          <w:tcPr>
            <w:tcW w:w="1795" w:type="dxa"/>
            <w:vAlign w:val="center"/>
          </w:tcPr>
          <w:p w14:paraId="19059B0E" w14:textId="3EB06F0D" w:rsidR="003C035B" w:rsidRDefault="00616BA4" w:rsidP="003C035B">
            <w:r>
              <w:t>Líder de Pruebas</w:t>
            </w:r>
          </w:p>
        </w:tc>
        <w:tc>
          <w:tcPr>
            <w:tcW w:w="1742" w:type="dxa"/>
            <w:vAlign w:val="center"/>
          </w:tcPr>
          <w:p w14:paraId="071A36B1" w14:textId="7EC80BA9" w:rsidR="003C035B" w:rsidRDefault="00616BA4" w:rsidP="003C035B">
            <w:r>
              <w:t>Product Owner</w:t>
            </w:r>
          </w:p>
        </w:tc>
      </w:tr>
      <w:tr w:rsidR="00616BA4" w14:paraId="021242FA" w14:textId="77777777" w:rsidTr="00EF0B65">
        <w:trPr>
          <w:trHeight w:val="628"/>
        </w:trPr>
        <w:tc>
          <w:tcPr>
            <w:tcW w:w="1843" w:type="dxa"/>
            <w:vAlign w:val="center"/>
          </w:tcPr>
          <w:p w14:paraId="7FAF3D5A" w14:textId="56D5648C" w:rsidR="00616BA4" w:rsidRDefault="004D42C6" w:rsidP="00616BA4">
            <w:r>
              <w:t>Reuniones internas</w:t>
            </w:r>
          </w:p>
        </w:tc>
        <w:tc>
          <w:tcPr>
            <w:tcW w:w="2126" w:type="dxa"/>
            <w:vAlign w:val="center"/>
          </w:tcPr>
          <w:p w14:paraId="00D1AED1" w14:textId="49055B8C" w:rsidR="00616BA4" w:rsidRDefault="00616BA4" w:rsidP="00616BA4">
            <w:r>
              <w:t>Cada tercer día hábil</w:t>
            </w:r>
          </w:p>
        </w:tc>
        <w:tc>
          <w:tcPr>
            <w:tcW w:w="993" w:type="dxa"/>
            <w:vAlign w:val="center"/>
          </w:tcPr>
          <w:p w14:paraId="072C4AFE" w14:textId="4ABF3527" w:rsidR="00616BA4" w:rsidRDefault="00616BA4" w:rsidP="00616BA4">
            <w:r>
              <w:t>Reunión</w:t>
            </w:r>
          </w:p>
        </w:tc>
        <w:tc>
          <w:tcPr>
            <w:tcW w:w="1795" w:type="dxa"/>
            <w:vAlign w:val="center"/>
          </w:tcPr>
          <w:p w14:paraId="49459531" w14:textId="0BAFACF1" w:rsidR="00616BA4" w:rsidRDefault="00616BA4" w:rsidP="00616BA4">
            <w:r>
              <w:t>Líder de Pruebas</w:t>
            </w:r>
          </w:p>
        </w:tc>
        <w:tc>
          <w:tcPr>
            <w:tcW w:w="1742" w:type="dxa"/>
            <w:vAlign w:val="center"/>
          </w:tcPr>
          <w:p w14:paraId="0D795082" w14:textId="323EF2FC" w:rsidR="00616BA4" w:rsidRDefault="00616BA4" w:rsidP="00616BA4">
            <w:r>
              <w:t>Equipo interno</w:t>
            </w:r>
          </w:p>
        </w:tc>
      </w:tr>
      <w:tr w:rsidR="00616BA4" w14:paraId="12373EC0" w14:textId="77777777" w:rsidTr="00EF0B65">
        <w:trPr>
          <w:trHeight w:val="629"/>
        </w:trPr>
        <w:tc>
          <w:tcPr>
            <w:tcW w:w="1843" w:type="dxa"/>
            <w:vAlign w:val="center"/>
          </w:tcPr>
          <w:p w14:paraId="11A029B2" w14:textId="73D5DD44" w:rsidR="00616BA4" w:rsidRDefault="004D42C6" w:rsidP="00616BA4">
            <w:r>
              <w:t>Reportes de avances</w:t>
            </w:r>
          </w:p>
        </w:tc>
        <w:tc>
          <w:tcPr>
            <w:tcW w:w="2126" w:type="dxa"/>
            <w:vAlign w:val="center"/>
          </w:tcPr>
          <w:p w14:paraId="486C3FF9" w14:textId="5FF373CB" w:rsidR="00616BA4" w:rsidRDefault="00616BA4" w:rsidP="00616BA4">
            <w:r>
              <w:t>Cada tercer día hábil</w:t>
            </w:r>
          </w:p>
        </w:tc>
        <w:tc>
          <w:tcPr>
            <w:tcW w:w="993" w:type="dxa"/>
            <w:vAlign w:val="center"/>
          </w:tcPr>
          <w:p w14:paraId="7BDF07AC" w14:textId="5C0F4E45" w:rsidR="00616BA4" w:rsidRDefault="00616BA4" w:rsidP="00616BA4">
            <w:r>
              <w:t>Email</w:t>
            </w:r>
          </w:p>
        </w:tc>
        <w:tc>
          <w:tcPr>
            <w:tcW w:w="1795" w:type="dxa"/>
            <w:vAlign w:val="center"/>
          </w:tcPr>
          <w:p w14:paraId="363657FB" w14:textId="3BCF2C04" w:rsidR="00616BA4" w:rsidRDefault="00616BA4" w:rsidP="00616BA4">
            <w:r>
              <w:t>Líder de Pruebas</w:t>
            </w:r>
          </w:p>
        </w:tc>
        <w:tc>
          <w:tcPr>
            <w:tcW w:w="1742" w:type="dxa"/>
            <w:vAlign w:val="center"/>
          </w:tcPr>
          <w:p w14:paraId="5DDA13D2" w14:textId="3B7FF28A" w:rsidR="00616BA4" w:rsidRDefault="00616BA4" w:rsidP="00616BA4">
            <w:r>
              <w:t>Product Owner</w:t>
            </w:r>
          </w:p>
        </w:tc>
      </w:tr>
      <w:tr w:rsidR="00616BA4" w14:paraId="492501E3" w14:textId="77777777" w:rsidTr="00EF0B65">
        <w:trPr>
          <w:trHeight w:val="397"/>
        </w:trPr>
        <w:tc>
          <w:tcPr>
            <w:tcW w:w="1843" w:type="dxa"/>
            <w:vAlign w:val="center"/>
          </w:tcPr>
          <w:p w14:paraId="6C6F0EF5" w14:textId="16DFB4C2" w:rsidR="00616BA4" w:rsidRDefault="004D42C6" w:rsidP="00616BA4">
            <w:r>
              <w:t xml:space="preserve">Reunión </w:t>
            </w:r>
            <w:r w:rsidR="006872F1">
              <w:t>de cierre</w:t>
            </w:r>
          </w:p>
        </w:tc>
        <w:tc>
          <w:tcPr>
            <w:tcW w:w="2126" w:type="dxa"/>
            <w:vAlign w:val="center"/>
          </w:tcPr>
          <w:p w14:paraId="7B9DCA95" w14:textId="57269971" w:rsidR="00616BA4" w:rsidRDefault="00616BA4" w:rsidP="00616BA4">
            <w:r>
              <w:t>Una vez</w:t>
            </w:r>
          </w:p>
        </w:tc>
        <w:tc>
          <w:tcPr>
            <w:tcW w:w="993" w:type="dxa"/>
            <w:vAlign w:val="center"/>
          </w:tcPr>
          <w:p w14:paraId="6F71A073" w14:textId="2466F82E" w:rsidR="00616BA4" w:rsidRDefault="00616BA4" w:rsidP="00616BA4">
            <w:r>
              <w:t>Reunión</w:t>
            </w:r>
          </w:p>
        </w:tc>
        <w:tc>
          <w:tcPr>
            <w:tcW w:w="1795" w:type="dxa"/>
            <w:vAlign w:val="center"/>
          </w:tcPr>
          <w:p w14:paraId="75255263" w14:textId="36BF4B39" w:rsidR="00616BA4" w:rsidRDefault="00616BA4" w:rsidP="00616BA4">
            <w:r>
              <w:t>Líder de Pruebas</w:t>
            </w:r>
          </w:p>
        </w:tc>
        <w:tc>
          <w:tcPr>
            <w:tcW w:w="1742" w:type="dxa"/>
            <w:vAlign w:val="center"/>
          </w:tcPr>
          <w:p w14:paraId="33D68E7C" w14:textId="42B59933" w:rsidR="00616BA4" w:rsidRDefault="00616BA4" w:rsidP="00616BA4">
            <w:r>
              <w:t>Product Owner</w:t>
            </w:r>
          </w:p>
        </w:tc>
      </w:tr>
    </w:tbl>
    <w:p w14:paraId="195925C4" w14:textId="3E2A9EBB" w:rsidR="00D96E80" w:rsidRDefault="00D96E80" w:rsidP="00CD4413"/>
    <w:p w14:paraId="04183E95" w14:textId="77777777" w:rsidR="00D33AE8" w:rsidRDefault="00D33AE8" w:rsidP="00CD4413"/>
    <w:p w14:paraId="7EC0662E" w14:textId="361CED25" w:rsidR="00D33AE8" w:rsidRDefault="00D33AE8" w:rsidP="00CD4413"/>
    <w:p w14:paraId="0EC276CA" w14:textId="77777777" w:rsidR="00D33AE8" w:rsidRDefault="00D33AE8" w:rsidP="00CD4413"/>
    <w:p w14:paraId="4ABE1313" w14:textId="77777777" w:rsidR="00CD4413" w:rsidRPr="00405C23" w:rsidRDefault="00CD4413" w:rsidP="00CD4413">
      <w:pPr>
        <w:pStyle w:val="Ttulo1"/>
      </w:pPr>
      <w:bookmarkStart w:id="8" w:name="_Toc111112000"/>
      <w:bookmarkStart w:id="9" w:name="_Toc111186383"/>
      <w:r w:rsidRPr="00405C23">
        <w:lastRenderedPageBreak/>
        <w:t>Análisis de riesgos</w:t>
      </w:r>
      <w:bookmarkEnd w:id="8"/>
      <w:bookmarkEnd w:id="9"/>
    </w:p>
    <w:p w14:paraId="78EEACFF" w14:textId="6B0E1E0B" w:rsidR="00CD4413" w:rsidRDefault="00EF0B65" w:rsidP="00D974EE">
      <w:pPr>
        <w:pStyle w:val="Ttulo2"/>
      </w:pPr>
      <w:bookmarkStart w:id="10" w:name="_Toc111186384"/>
      <w:r>
        <w:t>Riesgos del proyecto</w:t>
      </w:r>
      <w:bookmarkEnd w:id="10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993"/>
        <w:gridCol w:w="1427"/>
        <w:gridCol w:w="982"/>
        <w:gridCol w:w="2262"/>
      </w:tblGrid>
      <w:tr w:rsidR="00D974EE" w14:paraId="0F854141" w14:textId="77777777" w:rsidTr="004B5D01">
        <w:trPr>
          <w:trHeight w:val="629"/>
        </w:trPr>
        <w:tc>
          <w:tcPr>
            <w:tcW w:w="2470" w:type="dxa"/>
            <w:shd w:val="clear" w:color="auto" w:fill="DEEAF6" w:themeFill="accent5" w:themeFillTint="33"/>
            <w:vAlign w:val="center"/>
          </w:tcPr>
          <w:p w14:paraId="2C48B57E" w14:textId="618B312D" w:rsidR="00D974EE" w:rsidRPr="00D974EE" w:rsidRDefault="00D974EE" w:rsidP="00D974EE">
            <w:pPr>
              <w:rPr>
                <w:b/>
                <w:bCs/>
              </w:rPr>
            </w:pPr>
            <w:r w:rsidRPr="00D974EE">
              <w:rPr>
                <w:b/>
                <w:bCs/>
              </w:rPr>
              <w:t>Riesgo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7C676A2D" w14:textId="0C2EC8B1" w:rsidR="00D974EE" w:rsidRPr="00D974EE" w:rsidRDefault="00D974EE" w:rsidP="00D974EE">
            <w:pPr>
              <w:rPr>
                <w:b/>
                <w:bCs/>
              </w:rPr>
            </w:pPr>
            <w:r w:rsidRPr="00D974EE">
              <w:rPr>
                <w:b/>
                <w:bCs/>
              </w:rPr>
              <w:t>Impacto</w:t>
            </w:r>
          </w:p>
        </w:tc>
        <w:tc>
          <w:tcPr>
            <w:tcW w:w="1427" w:type="dxa"/>
            <w:shd w:val="clear" w:color="auto" w:fill="DEEAF6" w:themeFill="accent5" w:themeFillTint="33"/>
            <w:vAlign w:val="center"/>
          </w:tcPr>
          <w:p w14:paraId="26614486" w14:textId="3CBE2648" w:rsidR="00D974EE" w:rsidRPr="00D974EE" w:rsidRDefault="00D974EE" w:rsidP="00D974EE">
            <w:pPr>
              <w:rPr>
                <w:b/>
                <w:bCs/>
              </w:rPr>
            </w:pPr>
            <w:r w:rsidRPr="00D974EE">
              <w:rPr>
                <w:b/>
                <w:bCs/>
              </w:rPr>
              <w:t>Probabilidad</w:t>
            </w:r>
          </w:p>
        </w:tc>
        <w:tc>
          <w:tcPr>
            <w:tcW w:w="982" w:type="dxa"/>
            <w:shd w:val="clear" w:color="auto" w:fill="DEEAF6" w:themeFill="accent5" w:themeFillTint="33"/>
            <w:vAlign w:val="center"/>
          </w:tcPr>
          <w:p w14:paraId="7C8E8C09" w14:textId="7D47153C" w:rsidR="00D974EE" w:rsidRPr="00D974EE" w:rsidRDefault="00D974EE" w:rsidP="00D974EE">
            <w:pPr>
              <w:rPr>
                <w:b/>
                <w:bCs/>
              </w:rPr>
            </w:pPr>
            <w:r w:rsidRPr="00D974EE">
              <w:rPr>
                <w:b/>
                <w:bCs/>
              </w:rPr>
              <w:t xml:space="preserve">Nivel de riesgo </w:t>
            </w:r>
          </w:p>
        </w:tc>
        <w:tc>
          <w:tcPr>
            <w:tcW w:w="2262" w:type="dxa"/>
            <w:shd w:val="clear" w:color="auto" w:fill="DEEAF6" w:themeFill="accent5" w:themeFillTint="33"/>
            <w:vAlign w:val="center"/>
          </w:tcPr>
          <w:p w14:paraId="039F40CA" w14:textId="5A02358E" w:rsidR="00D974EE" w:rsidRPr="00D974EE" w:rsidRDefault="00D974EE" w:rsidP="00D974EE">
            <w:pPr>
              <w:rPr>
                <w:b/>
                <w:bCs/>
              </w:rPr>
            </w:pPr>
            <w:r w:rsidRPr="00D974EE">
              <w:rPr>
                <w:b/>
                <w:bCs/>
              </w:rPr>
              <w:t xml:space="preserve">Plan de mitigación </w:t>
            </w:r>
          </w:p>
        </w:tc>
      </w:tr>
      <w:tr w:rsidR="00D974EE" w14:paraId="2168672E" w14:textId="77777777" w:rsidTr="00704F1B">
        <w:trPr>
          <w:trHeight w:val="629"/>
        </w:trPr>
        <w:tc>
          <w:tcPr>
            <w:tcW w:w="2470" w:type="dxa"/>
            <w:vAlign w:val="center"/>
          </w:tcPr>
          <w:p w14:paraId="0625131D" w14:textId="035AF480" w:rsidR="00D974EE" w:rsidRDefault="00A82B86" w:rsidP="00D974EE">
            <w:r>
              <w:t xml:space="preserve">El ambiente de pruebas </w:t>
            </w:r>
            <w:r w:rsidR="00704F1B">
              <w:t>obsoleto</w:t>
            </w:r>
          </w:p>
        </w:tc>
        <w:tc>
          <w:tcPr>
            <w:tcW w:w="993" w:type="dxa"/>
            <w:vAlign w:val="center"/>
          </w:tcPr>
          <w:p w14:paraId="575AF15D" w14:textId="339E1684" w:rsidR="00D974EE" w:rsidRDefault="00986539" w:rsidP="00704F1B">
            <w:pPr>
              <w:jc w:val="center"/>
            </w:pPr>
            <w:r>
              <w:t>3</w:t>
            </w:r>
          </w:p>
        </w:tc>
        <w:tc>
          <w:tcPr>
            <w:tcW w:w="1427" w:type="dxa"/>
            <w:vAlign w:val="center"/>
          </w:tcPr>
          <w:p w14:paraId="56EA4E9B" w14:textId="7BAF4A6B" w:rsidR="00D974EE" w:rsidRDefault="00986539" w:rsidP="00704F1B">
            <w:pPr>
              <w:jc w:val="center"/>
            </w:pPr>
            <w:r>
              <w:t>1</w:t>
            </w:r>
          </w:p>
        </w:tc>
        <w:tc>
          <w:tcPr>
            <w:tcW w:w="982" w:type="dxa"/>
            <w:vAlign w:val="center"/>
          </w:tcPr>
          <w:p w14:paraId="75D677A2" w14:textId="7C97734A" w:rsidR="00D974EE" w:rsidRDefault="00986539" w:rsidP="00704F1B">
            <w:pPr>
              <w:jc w:val="center"/>
            </w:pPr>
            <w:r>
              <w:t>3</w:t>
            </w:r>
          </w:p>
        </w:tc>
        <w:tc>
          <w:tcPr>
            <w:tcW w:w="2262" w:type="dxa"/>
            <w:vAlign w:val="center"/>
          </w:tcPr>
          <w:p w14:paraId="3FB86E33" w14:textId="3BBBB323" w:rsidR="00D974EE" w:rsidRDefault="00704F1B" w:rsidP="00D974EE">
            <w:r w:rsidRPr="00704F1B">
              <w:t>Reportar al Product Owner</w:t>
            </w:r>
          </w:p>
        </w:tc>
      </w:tr>
      <w:tr w:rsidR="00D974EE" w14:paraId="0C24AA3F" w14:textId="77777777" w:rsidTr="00E13918">
        <w:trPr>
          <w:trHeight w:val="1474"/>
        </w:trPr>
        <w:tc>
          <w:tcPr>
            <w:tcW w:w="2470" w:type="dxa"/>
            <w:vAlign w:val="center"/>
          </w:tcPr>
          <w:p w14:paraId="3D4B2295" w14:textId="3C3B851D" w:rsidR="00D974EE" w:rsidRDefault="00A82B86" w:rsidP="00D974EE">
            <w:r w:rsidRPr="00A82B86">
              <w:t>Cambios sin notificar por el lado de</w:t>
            </w:r>
            <w:r>
              <w:t>l equipo de</w:t>
            </w:r>
            <w:r w:rsidRPr="00A82B86">
              <w:t xml:space="preserve"> desarrollo</w:t>
            </w:r>
          </w:p>
        </w:tc>
        <w:tc>
          <w:tcPr>
            <w:tcW w:w="993" w:type="dxa"/>
            <w:vAlign w:val="center"/>
          </w:tcPr>
          <w:p w14:paraId="067A83ED" w14:textId="52D2A077" w:rsidR="00D974EE" w:rsidRDefault="00986539" w:rsidP="00704F1B">
            <w:pPr>
              <w:jc w:val="center"/>
            </w:pPr>
            <w:r>
              <w:t>3</w:t>
            </w:r>
          </w:p>
        </w:tc>
        <w:tc>
          <w:tcPr>
            <w:tcW w:w="1427" w:type="dxa"/>
            <w:vAlign w:val="center"/>
          </w:tcPr>
          <w:p w14:paraId="2523CDC0" w14:textId="5098FC74" w:rsidR="00D974EE" w:rsidRDefault="00986539" w:rsidP="00704F1B">
            <w:pPr>
              <w:jc w:val="center"/>
            </w:pPr>
            <w:r>
              <w:t>2</w:t>
            </w:r>
          </w:p>
        </w:tc>
        <w:tc>
          <w:tcPr>
            <w:tcW w:w="982" w:type="dxa"/>
            <w:vAlign w:val="center"/>
          </w:tcPr>
          <w:p w14:paraId="6999107F" w14:textId="592ED4DE" w:rsidR="00D974EE" w:rsidRDefault="00986539" w:rsidP="00704F1B">
            <w:pPr>
              <w:jc w:val="center"/>
            </w:pPr>
            <w:r>
              <w:t>6</w:t>
            </w:r>
          </w:p>
        </w:tc>
        <w:tc>
          <w:tcPr>
            <w:tcW w:w="2262" w:type="dxa"/>
            <w:vAlign w:val="center"/>
          </w:tcPr>
          <w:p w14:paraId="301AB87F" w14:textId="0625512A" w:rsidR="00D974EE" w:rsidRDefault="00704F1B" w:rsidP="00D974EE">
            <w:r w:rsidRPr="00704F1B">
              <w:t>Generar reuniones diarias para reportar cambios y actualizar los artefactos de pruebas</w:t>
            </w:r>
          </w:p>
        </w:tc>
      </w:tr>
      <w:tr w:rsidR="00A82B86" w14:paraId="78540593" w14:textId="77777777" w:rsidTr="00E13918">
        <w:trPr>
          <w:trHeight w:val="1191"/>
        </w:trPr>
        <w:tc>
          <w:tcPr>
            <w:tcW w:w="2470" w:type="dxa"/>
            <w:vAlign w:val="center"/>
          </w:tcPr>
          <w:p w14:paraId="3344E13F" w14:textId="734857C1" w:rsidR="00A82B86" w:rsidRDefault="00A82B86" w:rsidP="00D974EE">
            <w:r>
              <w:t xml:space="preserve">El equipo de </w:t>
            </w:r>
            <w:r w:rsidR="00986539">
              <w:t xml:space="preserve">desarrollo </w:t>
            </w:r>
            <w:r w:rsidR="00986539" w:rsidRPr="00A82B86">
              <w:t>no</w:t>
            </w:r>
            <w:r w:rsidRPr="00A82B86">
              <w:t xml:space="preserve"> cumpla con los tiempos de entrega</w:t>
            </w:r>
          </w:p>
        </w:tc>
        <w:tc>
          <w:tcPr>
            <w:tcW w:w="993" w:type="dxa"/>
            <w:vAlign w:val="center"/>
          </w:tcPr>
          <w:p w14:paraId="7481FE35" w14:textId="7562DF40" w:rsidR="00A82B86" w:rsidRDefault="00986539" w:rsidP="00704F1B">
            <w:pPr>
              <w:jc w:val="center"/>
            </w:pPr>
            <w:r>
              <w:t>3</w:t>
            </w:r>
          </w:p>
        </w:tc>
        <w:tc>
          <w:tcPr>
            <w:tcW w:w="1427" w:type="dxa"/>
            <w:vAlign w:val="center"/>
          </w:tcPr>
          <w:p w14:paraId="3A022CAB" w14:textId="2C84E111" w:rsidR="00A82B86" w:rsidRDefault="00986539" w:rsidP="00704F1B">
            <w:pPr>
              <w:jc w:val="center"/>
            </w:pPr>
            <w:r>
              <w:t>3</w:t>
            </w:r>
          </w:p>
        </w:tc>
        <w:tc>
          <w:tcPr>
            <w:tcW w:w="982" w:type="dxa"/>
            <w:vAlign w:val="center"/>
          </w:tcPr>
          <w:p w14:paraId="007867E1" w14:textId="74A93391" w:rsidR="00A82B86" w:rsidRDefault="00986539" w:rsidP="00704F1B">
            <w:pPr>
              <w:jc w:val="center"/>
            </w:pPr>
            <w:r>
              <w:t>9</w:t>
            </w:r>
          </w:p>
        </w:tc>
        <w:tc>
          <w:tcPr>
            <w:tcW w:w="2262" w:type="dxa"/>
            <w:vAlign w:val="center"/>
          </w:tcPr>
          <w:p w14:paraId="2635C85B" w14:textId="330C91A6" w:rsidR="00A82B86" w:rsidRDefault="00E13918" w:rsidP="00D974EE">
            <w:r w:rsidRPr="00E13918">
              <w:t>Reportar al Product Owner y adelanto la documentación de pruebas</w:t>
            </w:r>
          </w:p>
        </w:tc>
      </w:tr>
      <w:tr w:rsidR="00A82B86" w14:paraId="4D8AA0C9" w14:textId="77777777" w:rsidTr="00704F1B">
        <w:trPr>
          <w:trHeight w:val="629"/>
        </w:trPr>
        <w:tc>
          <w:tcPr>
            <w:tcW w:w="2470" w:type="dxa"/>
            <w:vAlign w:val="center"/>
          </w:tcPr>
          <w:p w14:paraId="0ADC5AE4" w14:textId="00BB123C" w:rsidR="00A82B86" w:rsidRDefault="00A82B86" w:rsidP="00D974EE">
            <w:r>
              <w:t xml:space="preserve">Problemas </w:t>
            </w:r>
            <w:r w:rsidR="00986539">
              <w:t>con los accesos a la plataforma</w:t>
            </w:r>
          </w:p>
        </w:tc>
        <w:tc>
          <w:tcPr>
            <w:tcW w:w="993" w:type="dxa"/>
            <w:vAlign w:val="center"/>
          </w:tcPr>
          <w:p w14:paraId="42978E5B" w14:textId="754A5EC1" w:rsidR="00A82B86" w:rsidRDefault="00986539" w:rsidP="00704F1B">
            <w:pPr>
              <w:jc w:val="center"/>
            </w:pPr>
            <w:r>
              <w:t>3</w:t>
            </w:r>
          </w:p>
        </w:tc>
        <w:tc>
          <w:tcPr>
            <w:tcW w:w="1427" w:type="dxa"/>
            <w:vAlign w:val="center"/>
          </w:tcPr>
          <w:p w14:paraId="4B3D155F" w14:textId="23B73F19" w:rsidR="00A82B86" w:rsidRDefault="00986539" w:rsidP="00704F1B">
            <w:pPr>
              <w:jc w:val="center"/>
            </w:pPr>
            <w:r>
              <w:t>2</w:t>
            </w:r>
          </w:p>
        </w:tc>
        <w:tc>
          <w:tcPr>
            <w:tcW w:w="982" w:type="dxa"/>
            <w:vAlign w:val="center"/>
          </w:tcPr>
          <w:p w14:paraId="0169AEF7" w14:textId="1A2C4999" w:rsidR="00A82B86" w:rsidRDefault="00986539" w:rsidP="00704F1B">
            <w:pPr>
              <w:jc w:val="center"/>
            </w:pPr>
            <w:r>
              <w:t>6</w:t>
            </w:r>
          </w:p>
        </w:tc>
        <w:tc>
          <w:tcPr>
            <w:tcW w:w="2262" w:type="dxa"/>
            <w:vAlign w:val="center"/>
          </w:tcPr>
          <w:p w14:paraId="4E69D7DA" w14:textId="2061D421" w:rsidR="00A82B86" w:rsidRDefault="00E13918" w:rsidP="00D974EE">
            <w:r w:rsidRPr="00E13918">
              <w:t>Reportar al Product Owner</w:t>
            </w:r>
          </w:p>
        </w:tc>
      </w:tr>
      <w:tr w:rsidR="00D974EE" w14:paraId="15AD016E" w14:textId="77777777" w:rsidTr="00704F1B">
        <w:trPr>
          <w:trHeight w:val="1474"/>
        </w:trPr>
        <w:tc>
          <w:tcPr>
            <w:tcW w:w="2470" w:type="dxa"/>
            <w:vAlign w:val="center"/>
          </w:tcPr>
          <w:p w14:paraId="75A3D8A6" w14:textId="04C278B9" w:rsidR="00D974EE" w:rsidRDefault="00986539" w:rsidP="00D974EE">
            <w:r w:rsidRPr="00986539">
              <w:t>Los usuarios</w:t>
            </w:r>
            <w:r>
              <w:t xml:space="preserve"> o </w:t>
            </w:r>
            <w:r w:rsidRPr="00986539">
              <w:t>expertos de la materia pueden no estar disponibles debido a prioridades de negocio en conflicto</w:t>
            </w:r>
          </w:p>
        </w:tc>
        <w:tc>
          <w:tcPr>
            <w:tcW w:w="993" w:type="dxa"/>
            <w:vAlign w:val="center"/>
          </w:tcPr>
          <w:p w14:paraId="29BB4720" w14:textId="5720C48A" w:rsidR="00D974EE" w:rsidRDefault="00986539" w:rsidP="00704F1B">
            <w:pPr>
              <w:jc w:val="center"/>
            </w:pPr>
            <w:r>
              <w:t>2</w:t>
            </w:r>
          </w:p>
        </w:tc>
        <w:tc>
          <w:tcPr>
            <w:tcW w:w="1427" w:type="dxa"/>
            <w:vAlign w:val="center"/>
          </w:tcPr>
          <w:p w14:paraId="10A462FB" w14:textId="47FC5782" w:rsidR="00D974EE" w:rsidRDefault="00986539" w:rsidP="00704F1B">
            <w:pPr>
              <w:jc w:val="center"/>
            </w:pPr>
            <w:r>
              <w:t>2</w:t>
            </w:r>
          </w:p>
        </w:tc>
        <w:tc>
          <w:tcPr>
            <w:tcW w:w="982" w:type="dxa"/>
            <w:vAlign w:val="center"/>
          </w:tcPr>
          <w:p w14:paraId="0D75EE2F" w14:textId="3010393E" w:rsidR="00D974EE" w:rsidRDefault="00986539" w:rsidP="00704F1B">
            <w:pPr>
              <w:jc w:val="center"/>
            </w:pPr>
            <w:r>
              <w:t>4</w:t>
            </w:r>
          </w:p>
        </w:tc>
        <w:tc>
          <w:tcPr>
            <w:tcW w:w="2262" w:type="dxa"/>
            <w:vAlign w:val="center"/>
          </w:tcPr>
          <w:p w14:paraId="003F40FE" w14:textId="2AD744F5" w:rsidR="00D974EE" w:rsidRDefault="00E13918" w:rsidP="00D974EE">
            <w:r w:rsidRPr="00E13918">
              <w:t xml:space="preserve">Notificar la necesidad de organizar una </w:t>
            </w:r>
            <w:r>
              <w:t>reunión</w:t>
            </w:r>
          </w:p>
        </w:tc>
      </w:tr>
      <w:tr w:rsidR="00986539" w14:paraId="7104CA04" w14:textId="77777777" w:rsidTr="00704F1B">
        <w:trPr>
          <w:trHeight w:val="1191"/>
        </w:trPr>
        <w:tc>
          <w:tcPr>
            <w:tcW w:w="2470" w:type="dxa"/>
            <w:vAlign w:val="center"/>
          </w:tcPr>
          <w:p w14:paraId="717E42C6" w14:textId="3593DE43" w:rsidR="00986539" w:rsidRPr="00986539" w:rsidRDefault="00986539" w:rsidP="00D974EE">
            <w:r w:rsidRPr="00986539">
              <w:t>Cambios en las restricciones del proyecto pueden afectar en la estrategia</w:t>
            </w:r>
          </w:p>
        </w:tc>
        <w:tc>
          <w:tcPr>
            <w:tcW w:w="993" w:type="dxa"/>
            <w:vAlign w:val="center"/>
          </w:tcPr>
          <w:p w14:paraId="13D4A4C9" w14:textId="1F20C291" w:rsidR="00986539" w:rsidRDefault="00986539" w:rsidP="00704F1B">
            <w:pPr>
              <w:jc w:val="center"/>
            </w:pPr>
            <w:r>
              <w:t>3</w:t>
            </w:r>
          </w:p>
        </w:tc>
        <w:tc>
          <w:tcPr>
            <w:tcW w:w="1427" w:type="dxa"/>
            <w:vAlign w:val="center"/>
          </w:tcPr>
          <w:p w14:paraId="5FC27A6D" w14:textId="0EC6D2F3" w:rsidR="00986539" w:rsidRDefault="00986539" w:rsidP="00704F1B">
            <w:pPr>
              <w:jc w:val="center"/>
            </w:pPr>
            <w:r>
              <w:t>2</w:t>
            </w:r>
          </w:p>
        </w:tc>
        <w:tc>
          <w:tcPr>
            <w:tcW w:w="982" w:type="dxa"/>
            <w:vAlign w:val="center"/>
          </w:tcPr>
          <w:p w14:paraId="42DF8568" w14:textId="7970BE03" w:rsidR="00986539" w:rsidRDefault="00986539" w:rsidP="00704F1B">
            <w:pPr>
              <w:jc w:val="center"/>
            </w:pPr>
            <w:r>
              <w:t>6</w:t>
            </w:r>
          </w:p>
        </w:tc>
        <w:tc>
          <w:tcPr>
            <w:tcW w:w="2262" w:type="dxa"/>
            <w:vAlign w:val="center"/>
          </w:tcPr>
          <w:p w14:paraId="140DD082" w14:textId="752B24EA" w:rsidR="00986539" w:rsidRDefault="00E13918" w:rsidP="00D974EE">
            <w:r w:rsidRPr="00E13918">
              <w:t>Reunión con el Product Owner para volver a planificar una nueva estrategia</w:t>
            </w:r>
            <w:r>
              <w:t xml:space="preserve"> </w:t>
            </w:r>
          </w:p>
        </w:tc>
      </w:tr>
    </w:tbl>
    <w:p w14:paraId="27860717" w14:textId="0A10CBE1" w:rsidR="00FC2290" w:rsidRDefault="00FC2290" w:rsidP="004B5D01"/>
    <w:p w14:paraId="416A2425" w14:textId="77777777" w:rsidR="004033FD" w:rsidRDefault="004033FD" w:rsidP="004B5D01"/>
    <w:p w14:paraId="4D3D6B5E" w14:textId="6E550C7C" w:rsidR="00EF0B65" w:rsidRDefault="00EF0B65" w:rsidP="00D974EE">
      <w:pPr>
        <w:pStyle w:val="Ttulo2"/>
      </w:pPr>
      <w:bookmarkStart w:id="11" w:name="_Toc111186385"/>
      <w:r>
        <w:t>Riesgos del producto</w:t>
      </w:r>
      <w:bookmarkEnd w:id="11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993"/>
        <w:gridCol w:w="1427"/>
        <w:gridCol w:w="982"/>
        <w:gridCol w:w="2262"/>
      </w:tblGrid>
      <w:tr w:rsidR="004B5D01" w14:paraId="23B082C4" w14:textId="77777777" w:rsidTr="008334E6">
        <w:trPr>
          <w:trHeight w:val="629"/>
        </w:trPr>
        <w:tc>
          <w:tcPr>
            <w:tcW w:w="2470" w:type="dxa"/>
            <w:shd w:val="clear" w:color="auto" w:fill="DEEAF6" w:themeFill="accent5" w:themeFillTint="33"/>
            <w:vAlign w:val="center"/>
          </w:tcPr>
          <w:p w14:paraId="20BDBD8B" w14:textId="77777777" w:rsidR="004B5D01" w:rsidRPr="00D974EE" w:rsidRDefault="004B5D01" w:rsidP="008334E6">
            <w:pPr>
              <w:rPr>
                <w:b/>
                <w:bCs/>
              </w:rPr>
            </w:pPr>
            <w:r w:rsidRPr="00D974EE">
              <w:rPr>
                <w:b/>
                <w:bCs/>
              </w:rPr>
              <w:t>Riesgo</w:t>
            </w:r>
          </w:p>
        </w:tc>
        <w:tc>
          <w:tcPr>
            <w:tcW w:w="993" w:type="dxa"/>
            <w:shd w:val="clear" w:color="auto" w:fill="DEEAF6" w:themeFill="accent5" w:themeFillTint="33"/>
            <w:vAlign w:val="center"/>
          </w:tcPr>
          <w:p w14:paraId="2A1D4F2B" w14:textId="77777777" w:rsidR="004B5D01" w:rsidRPr="00D974EE" w:rsidRDefault="004B5D01" w:rsidP="008334E6">
            <w:pPr>
              <w:rPr>
                <w:b/>
                <w:bCs/>
              </w:rPr>
            </w:pPr>
            <w:r w:rsidRPr="00D974EE">
              <w:rPr>
                <w:b/>
                <w:bCs/>
              </w:rPr>
              <w:t>Impacto</w:t>
            </w:r>
          </w:p>
        </w:tc>
        <w:tc>
          <w:tcPr>
            <w:tcW w:w="1427" w:type="dxa"/>
            <w:shd w:val="clear" w:color="auto" w:fill="DEEAF6" w:themeFill="accent5" w:themeFillTint="33"/>
            <w:vAlign w:val="center"/>
          </w:tcPr>
          <w:p w14:paraId="4172FE03" w14:textId="77777777" w:rsidR="004B5D01" w:rsidRPr="00D974EE" w:rsidRDefault="004B5D01" w:rsidP="008334E6">
            <w:pPr>
              <w:rPr>
                <w:b/>
                <w:bCs/>
              </w:rPr>
            </w:pPr>
            <w:r w:rsidRPr="00D974EE">
              <w:rPr>
                <w:b/>
                <w:bCs/>
              </w:rPr>
              <w:t>Probabilidad</w:t>
            </w:r>
          </w:p>
        </w:tc>
        <w:tc>
          <w:tcPr>
            <w:tcW w:w="982" w:type="dxa"/>
            <w:shd w:val="clear" w:color="auto" w:fill="DEEAF6" w:themeFill="accent5" w:themeFillTint="33"/>
            <w:vAlign w:val="center"/>
          </w:tcPr>
          <w:p w14:paraId="73878750" w14:textId="77777777" w:rsidR="004B5D01" w:rsidRPr="00D974EE" w:rsidRDefault="004B5D01" w:rsidP="008334E6">
            <w:pPr>
              <w:rPr>
                <w:b/>
                <w:bCs/>
              </w:rPr>
            </w:pPr>
            <w:r w:rsidRPr="00D974EE">
              <w:rPr>
                <w:b/>
                <w:bCs/>
              </w:rPr>
              <w:t xml:space="preserve">Nivel de riesgo </w:t>
            </w:r>
          </w:p>
        </w:tc>
        <w:tc>
          <w:tcPr>
            <w:tcW w:w="2262" w:type="dxa"/>
            <w:shd w:val="clear" w:color="auto" w:fill="DEEAF6" w:themeFill="accent5" w:themeFillTint="33"/>
            <w:vAlign w:val="center"/>
          </w:tcPr>
          <w:p w14:paraId="315EFA2E" w14:textId="77777777" w:rsidR="004B5D01" w:rsidRPr="00D974EE" w:rsidRDefault="004B5D01" w:rsidP="008334E6">
            <w:pPr>
              <w:rPr>
                <w:b/>
                <w:bCs/>
              </w:rPr>
            </w:pPr>
            <w:r w:rsidRPr="00D974EE">
              <w:rPr>
                <w:b/>
                <w:bCs/>
              </w:rPr>
              <w:t xml:space="preserve">Plan de mitigación </w:t>
            </w:r>
          </w:p>
        </w:tc>
      </w:tr>
      <w:tr w:rsidR="004B5D01" w14:paraId="1BDA9999" w14:textId="77777777" w:rsidTr="00E64B02">
        <w:trPr>
          <w:trHeight w:val="1191"/>
        </w:trPr>
        <w:tc>
          <w:tcPr>
            <w:tcW w:w="2470" w:type="dxa"/>
            <w:vAlign w:val="center"/>
          </w:tcPr>
          <w:p w14:paraId="45955AB1" w14:textId="703CAADA" w:rsidR="004B5D01" w:rsidRDefault="00823298" w:rsidP="008334E6">
            <w:r w:rsidRPr="00823298">
              <w:t>El software podría no realizar las funciones previstas de acuerdo con la especificación</w:t>
            </w:r>
          </w:p>
        </w:tc>
        <w:tc>
          <w:tcPr>
            <w:tcW w:w="993" w:type="dxa"/>
            <w:vAlign w:val="center"/>
          </w:tcPr>
          <w:p w14:paraId="0DC508B4" w14:textId="6CF4440B" w:rsidR="004B5D01" w:rsidRDefault="008B02A4" w:rsidP="00E64B02">
            <w:pPr>
              <w:jc w:val="center"/>
            </w:pPr>
            <w:r>
              <w:t>3</w:t>
            </w:r>
          </w:p>
        </w:tc>
        <w:tc>
          <w:tcPr>
            <w:tcW w:w="1427" w:type="dxa"/>
            <w:vAlign w:val="center"/>
          </w:tcPr>
          <w:p w14:paraId="5AEB910B" w14:textId="13EB2545" w:rsidR="004B5D01" w:rsidRDefault="008B02A4" w:rsidP="00E64B02">
            <w:pPr>
              <w:jc w:val="center"/>
            </w:pPr>
            <w:r>
              <w:t>3</w:t>
            </w:r>
          </w:p>
        </w:tc>
        <w:tc>
          <w:tcPr>
            <w:tcW w:w="982" w:type="dxa"/>
            <w:vAlign w:val="center"/>
          </w:tcPr>
          <w:p w14:paraId="1A2840EB" w14:textId="3F017EC4" w:rsidR="004B5D01" w:rsidRDefault="008B02A4" w:rsidP="00E64B02">
            <w:pPr>
              <w:jc w:val="center"/>
            </w:pPr>
            <w:r>
              <w:t>9</w:t>
            </w:r>
          </w:p>
        </w:tc>
        <w:tc>
          <w:tcPr>
            <w:tcW w:w="2262" w:type="dxa"/>
            <w:vAlign w:val="center"/>
          </w:tcPr>
          <w:p w14:paraId="154F3CC2" w14:textId="287041E6" w:rsidR="004B5D01" w:rsidRDefault="00823298" w:rsidP="008334E6">
            <w:r w:rsidRPr="00823298">
              <w:t xml:space="preserve">Prueba de </w:t>
            </w:r>
            <w:r w:rsidR="0037192D">
              <w:t>H</w:t>
            </w:r>
            <w:r w:rsidRPr="00823298">
              <w:t>umo</w:t>
            </w:r>
            <w:r>
              <w:t xml:space="preserve"> y </w:t>
            </w:r>
            <w:r w:rsidRPr="00823298">
              <w:t>Prueba de Regresión</w:t>
            </w:r>
          </w:p>
        </w:tc>
      </w:tr>
      <w:tr w:rsidR="004B5D01" w14:paraId="48CA18D4" w14:textId="77777777" w:rsidTr="00E64B02">
        <w:trPr>
          <w:trHeight w:val="907"/>
        </w:trPr>
        <w:tc>
          <w:tcPr>
            <w:tcW w:w="2470" w:type="dxa"/>
            <w:vAlign w:val="center"/>
          </w:tcPr>
          <w:p w14:paraId="2C43421F" w14:textId="3E891B92" w:rsidR="004B5D01" w:rsidRDefault="00823298" w:rsidP="008334E6">
            <w:r w:rsidRPr="00823298">
              <w:t>Errores al consumir los servicios perjudicando la fiabilidad de la aplicación</w:t>
            </w:r>
          </w:p>
        </w:tc>
        <w:tc>
          <w:tcPr>
            <w:tcW w:w="993" w:type="dxa"/>
            <w:vAlign w:val="center"/>
          </w:tcPr>
          <w:p w14:paraId="2B4C7A4D" w14:textId="71E33A34" w:rsidR="004B5D01" w:rsidRDefault="008B02A4" w:rsidP="00E64B02">
            <w:pPr>
              <w:jc w:val="center"/>
            </w:pPr>
            <w:r>
              <w:t>3</w:t>
            </w:r>
          </w:p>
        </w:tc>
        <w:tc>
          <w:tcPr>
            <w:tcW w:w="1427" w:type="dxa"/>
            <w:vAlign w:val="center"/>
          </w:tcPr>
          <w:p w14:paraId="2FFCAA0D" w14:textId="168F5636" w:rsidR="004B5D01" w:rsidRDefault="008B02A4" w:rsidP="00E64B02">
            <w:pPr>
              <w:jc w:val="center"/>
            </w:pPr>
            <w:r>
              <w:t>2</w:t>
            </w:r>
          </w:p>
        </w:tc>
        <w:tc>
          <w:tcPr>
            <w:tcW w:w="982" w:type="dxa"/>
            <w:vAlign w:val="center"/>
          </w:tcPr>
          <w:p w14:paraId="0B14728B" w14:textId="3768EF9C" w:rsidR="004B5D01" w:rsidRDefault="008B02A4" w:rsidP="00E64B02">
            <w:pPr>
              <w:jc w:val="center"/>
            </w:pPr>
            <w:r>
              <w:t>6</w:t>
            </w:r>
          </w:p>
        </w:tc>
        <w:tc>
          <w:tcPr>
            <w:tcW w:w="2262" w:type="dxa"/>
            <w:vAlign w:val="center"/>
          </w:tcPr>
          <w:p w14:paraId="2A7AEC5B" w14:textId="5243E765" w:rsidR="004B5D01" w:rsidRDefault="0062694C" w:rsidP="008334E6">
            <w:r w:rsidRPr="0062694C">
              <w:t xml:space="preserve">Prueba de Tolerancia a </w:t>
            </w:r>
            <w:r w:rsidR="008C5DC7">
              <w:t>fallos</w:t>
            </w:r>
          </w:p>
        </w:tc>
      </w:tr>
      <w:tr w:rsidR="004B5D01" w14:paraId="269A34C0" w14:textId="77777777" w:rsidTr="00E64B02">
        <w:trPr>
          <w:trHeight w:val="1191"/>
        </w:trPr>
        <w:tc>
          <w:tcPr>
            <w:tcW w:w="2470" w:type="dxa"/>
            <w:vAlign w:val="center"/>
          </w:tcPr>
          <w:p w14:paraId="0C275895" w14:textId="2DDDBBA0" w:rsidR="004B5D01" w:rsidRDefault="0037192D" w:rsidP="008334E6">
            <w:r w:rsidRPr="0037192D">
              <w:t xml:space="preserve">El software podría no soporta </w:t>
            </w:r>
            <w:r>
              <w:t>la excesiva cantidad de usuarios de</w:t>
            </w:r>
            <w:r w:rsidRPr="0037192D">
              <w:t xml:space="preserve"> manera paralela</w:t>
            </w:r>
          </w:p>
        </w:tc>
        <w:tc>
          <w:tcPr>
            <w:tcW w:w="993" w:type="dxa"/>
            <w:vAlign w:val="center"/>
          </w:tcPr>
          <w:p w14:paraId="5C7DFE41" w14:textId="353CD680" w:rsidR="004B5D01" w:rsidRDefault="008B02A4" w:rsidP="00E64B02">
            <w:pPr>
              <w:jc w:val="center"/>
            </w:pPr>
            <w:r>
              <w:t>3</w:t>
            </w:r>
          </w:p>
        </w:tc>
        <w:tc>
          <w:tcPr>
            <w:tcW w:w="1427" w:type="dxa"/>
            <w:vAlign w:val="center"/>
          </w:tcPr>
          <w:p w14:paraId="688FF14E" w14:textId="0523450D" w:rsidR="004B5D01" w:rsidRDefault="008B02A4" w:rsidP="00E64B02">
            <w:pPr>
              <w:jc w:val="center"/>
            </w:pPr>
            <w:r>
              <w:t>1</w:t>
            </w:r>
          </w:p>
        </w:tc>
        <w:tc>
          <w:tcPr>
            <w:tcW w:w="982" w:type="dxa"/>
            <w:vAlign w:val="center"/>
          </w:tcPr>
          <w:p w14:paraId="75293A8A" w14:textId="270C4F77" w:rsidR="004B5D01" w:rsidRDefault="008B02A4" w:rsidP="00E64B02">
            <w:pPr>
              <w:jc w:val="center"/>
            </w:pPr>
            <w:r>
              <w:t>3</w:t>
            </w:r>
          </w:p>
        </w:tc>
        <w:tc>
          <w:tcPr>
            <w:tcW w:w="2262" w:type="dxa"/>
            <w:vAlign w:val="center"/>
          </w:tcPr>
          <w:p w14:paraId="49B7ADFA" w14:textId="1D3866FE" w:rsidR="004B5D01" w:rsidRDefault="0062694C" w:rsidP="008334E6">
            <w:r>
              <w:t>Prueba de Carga</w:t>
            </w:r>
          </w:p>
        </w:tc>
      </w:tr>
    </w:tbl>
    <w:p w14:paraId="037234CD" w14:textId="77777777" w:rsidR="000139FF" w:rsidRDefault="000139FF" w:rsidP="004B5D01">
      <w:pPr>
        <w:ind w:left="360"/>
      </w:pPr>
    </w:p>
    <w:p w14:paraId="0A2C105F" w14:textId="402B99CA" w:rsidR="00CD4413" w:rsidRDefault="00CD4413" w:rsidP="00CD4413">
      <w:pPr>
        <w:pStyle w:val="Ttulo1"/>
      </w:pPr>
      <w:bookmarkStart w:id="12" w:name="_Toc111112001"/>
      <w:bookmarkStart w:id="13" w:name="_Toc111186386"/>
      <w:r w:rsidRPr="00405C23">
        <w:lastRenderedPageBreak/>
        <w:t>Estrategia de prueba</w:t>
      </w:r>
      <w:bookmarkEnd w:id="12"/>
      <w:bookmarkEnd w:id="13"/>
    </w:p>
    <w:p w14:paraId="577CC468" w14:textId="0BE123DA" w:rsidR="00CD4413" w:rsidRDefault="00C12A56" w:rsidP="00BF53F2">
      <w:pPr>
        <w:pStyle w:val="Ttulo2"/>
        <w:jc w:val="both"/>
      </w:pPr>
      <w:bookmarkStart w:id="14" w:name="_Toc111186387"/>
      <w:r>
        <w:t>Entregables de prueba</w:t>
      </w:r>
      <w:bookmarkEnd w:id="14"/>
    </w:p>
    <w:p w14:paraId="5729081C" w14:textId="4C273A62" w:rsidR="0011745B" w:rsidRPr="0011745B" w:rsidRDefault="0011745B" w:rsidP="00BF53F2">
      <w:pPr>
        <w:ind w:left="360"/>
        <w:jc w:val="both"/>
      </w:pPr>
      <w:r>
        <w:t>A lo largo de las diferentes etapas del proceso de pruebas se debe generar la siguiente documentación:</w:t>
      </w:r>
    </w:p>
    <w:p w14:paraId="1B754A44" w14:textId="55EB7564" w:rsidR="00C12A56" w:rsidRDefault="00DA108E" w:rsidP="00BF53F2">
      <w:pPr>
        <w:pStyle w:val="Prrafodelista"/>
        <w:numPr>
          <w:ilvl w:val="0"/>
          <w:numId w:val="2"/>
        </w:numPr>
        <w:jc w:val="both"/>
      </w:pPr>
      <w:r>
        <w:t>Plan de Pruebas</w:t>
      </w:r>
    </w:p>
    <w:p w14:paraId="45035CB6" w14:textId="6DABAD4F" w:rsidR="00DA108E" w:rsidRDefault="0011745B" w:rsidP="00BF53F2">
      <w:pPr>
        <w:pStyle w:val="Prrafodelista"/>
        <w:numPr>
          <w:ilvl w:val="0"/>
          <w:numId w:val="2"/>
        </w:numPr>
        <w:jc w:val="both"/>
      </w:pPr>
      <w:r>
        <w:t>Especificación</w:t>
      </w:r>
      <w:r w:rsidR="00DA108E">
        <w:t xml:space="preserve"> de Casos de prueba</w:t>
      </w:r>
    </w:p>
    <w:p w14:paraId="07329586" w14:textId="5B31FBF3" w:rsidR="00DA108E" w:rsidRDefault="00DA108E" w:rsidP="00BF53F2">
      <w:pPr>
        <w:pStyle w:val="Prrafodelista"/>
        <w:numPr>
          <w:ilvl w:val="0"/>
          <w:numId w:val="2"/>
        </w:numPr>
        <w:jc w:val="both"/>
      </w:pPr>
      <w:r>
        <w:t>Informe de Avance de</w:t>
      </w:r>
      <w:r w:rsidR="0011745B">
        <w:t xml:space="preserve"> pruebas</w:t>
      </w:r>
    </w:p>
    <w:p w14:paraId="55EC505F" w14:textId="64146819" w:rsidR="0011745B" w:rsidRDefault="00DA108E" w:rsidP="00361AF5">
      <w:pPr>
        <w:pStyle w:val="Prrafodelista"/>
        <w:numPr>
          <w:ilvl w:val="0"/>
          <w:numId w:val="2"/>
        </w:numPr>
        <w:jc w:val="both"/>
      </w:pPr>
      <w:r>
        <w:t>Informe</w:t>
      </w:r>
      <w:r w:rsidR="0011745B">
        <w:t xml:space="preserve"> </w:t>
      </w:r>
      <w:r>
        <w:t>final</w:t>
      </w:r>
      <w:r w:rsidR="0011745B">
        <w:t xml:space="preserve"> de pruebas</w:t>
      </w:r>
    </w:p>
    <w:p w14:paraId="7DEA8495" w14:textId="77777777" w:rsidR="00361AF5" w:rsidRDefault="00361AF5" w:rsidP="00361AF5">
      <w:pPr>
        <w:pStyle w:val="Prrafodelista"/>
        <w:ind w:left="1080"/>
        <w:jc w:val="both"/>
      </w:pPr>
    </w:p>
    <w:p w14:paraId="6887B6F3" w14:textId="7DAEDDED" w:rsidR="00CD4413" w:rsidRDefault="00C12A56" w:rsidP="00BF53F2">
      <w:pPr>
        <w:pStyle w:val="Ttulo2"/>
        <w:jc w:val="both"/>
      </w:pPr>
      <w:bookmarkStart w:id="15" w:name="_Toc111186388"/>
      <w:r>
        <w:t>Técnicas de diseño de prueba</w:t>
      </w:r>
      <w:bookmarkEnd w:id="15"/>
    </w:p>
    <w:p w14:paraId="3884DB63" w14:textId="6B33195C" w:rsidR="00C12A56" w:rsidRDefault="0011745B" w:rsidP="00BF53F2">
      <w:pPr>
        <w:ind w:left="360"/>
        <w:jc w:val="both"/>
      </w:pPr>
      <w:r>
        <w:t>Se identifican las técnicas que se emplearan para el diseño de las pruebas:</w:t>
      </w:r>
    </w:p>
    <w:p w14:paraId="2260DF87" w14:textId="39088A06" w:rsidR="0011745B" w:rsidRDefault="0011745B" w:rsidP="00BF53F2">
      <w:pPr>
        <w:pStyle w:val="Prrafodelista"/>
        <w:numPr>
          <w:ilvl w:val="0"/>
          <w:numId w:val="3"/>
        </w:numPr>
        <w:jc w:val="both"/>
      </w:pPr>
      <w:r>
        <w:t>Prueba de Caso de Uso</w:t>
      </w:r>
    </w:p>
    <w:p w14:paraId="25B0D91F" w14:textId="5D3FC0EF" w:rsidR="0011745B" w:rsidRDefault="0011745B" w:rsidP="00361AF5">
      <w:pPr>
        <w:pStyle w:val="Prrafodelista"/>
        <w:numPr>
          <w:ilvl w:val="0"/>
          <w:numId w:val="3"/>
        </w:numPr>
        <w:jc w:val="both"/>
      </w:pPr>
      <w:r>
        <w:t xml:space="preserve">Partición </w:t>
      </w:r>
      <w:r w:rsidR="00A71AD7">
        <w:t>d</w:t>
      </w:r>
      <w:r>
        <w:t xml:space="preserve">e </w:t>
      </w:r>
      <w:r w:rsidR="00A71AD7">
        <w:t>E</w:t>
      </w:r>
      <w:r>
        <w:t>quivalencia</w:t>
      </w:r>
      <w:r w:rsidR="00361AF5">
        <w:t xml:space="preserve"> y </w:t>
      </w:r>
      <w:r>
        <w:t>Análisis de Va</w:t>
      </w:r>
      <w:r w:rsidR="00F15410">
        <w:t xml:space="preserve">lores Límites </w:t>
      </w:r>
    </w:p>
    <w:p w14:paraId="14C2E607" w14:textId="77777777" w:rsidR="00F15410" w:rsidRDefault="00F15410" w:rsidP="00BF53F2">
      <w:pPr>
        <w:pStyle w:val="Prrafodelista"/>
        <w:ind w:left="1080"/>
        <w:jc w:val="both"/>
      </w:pPr>
    </w:p>
    <w:p w14:paraId="615496EC" w14:textId="5BE13C68" w:rsidR="006872F1" w:rsidRDefault="00C12A56" w:rsidP="00BF53F2">
      <w:pPr>
        <w:pStyle w:val="Ttulo2"/>
        <w:jc w:val="both"/>
      </w:pPr>
      <w:bookmarkStart w:id="16" w:name="_Toc111186389"/>
      <w:r>
        <w:t>Tipos de prueba</w:t>
      </w:r>
      <w:bookmarkEnd w:id="16"/>
    </w:p>
    <w:p w14:paraId="6AD73AA5" w14:textId="2BB0279C" w:rsidR="00C12A56" w:rsidRDefault="000C71E2" w:rsidP="00BF53F2">
      <w:pPr>
        <w:ind w:left="360"/>
        <w:jc w:val="both"/>
      </w:pPr>
      <w:r>
        <w:t xml:space="preserve">Para abordar las características de calidad de Adecuación funcional, Fiabilidad y </w:t>
      </w:r>
      <w:r w:rsidRPr="00127980">
        <w:t>Eficiencia de rendimiento</w:t>
      </w:r>
      <w:r>
        <w:t xml:space="preserve"> se emplearán los siguientes tipos de prueba:</w:t>
      </w:r>
    </w:p>
    <w:p w14:paraId="56ECC993" w14:textId="15AF500E" w:rsidR="000C71E2" w:rsidRDefault="000C71E2" w:rsidP="00BF53F2">
      <w:pPr>
        <w:pStyle w:val="Prrafodelista"/>
        <w:numPr>
          <w:ilvl w:val="0"/>
          <w:numId w:val="4"/>
        </w:numPr>
        <w:jc w:val="both"/>
      </w:pPr>
      <w:r>
        <w:t>Pruebas funcionales</w:t>
      </w:r>
    </w:p>
    <w:p w14:paraId="019EEB40" w14:textId="35DDA336" w:rsidR="000C71E2" w:rsidRDefault="000C71E2" w:rsidP="00BF53F2">
      <w:pPr>
        <w:pStyle w:val="Prrafodelista"/>
        <w:numPr>
          <w:ilvl w:val="1"/>
          <w:numId w:val="4"/>
        </w:numPr>
        <w:jc w:val="both"/>
      </w:pPr>
      <w:r>
        <w:t>Prueba de Humo</w:t>
      </w:r>
    </w:p>
    <w:p w14:paraId="12CB2038" w14:textId="00B668CE" w:rsidR="000C71E2" w:rsidRDefault="000C71E2" w:rsidP="00BF53F2">
      <w:pPr>
        <w:pStyle w:val="Prrafodelista"/>
        <w:numPr>
          <w:ilvl w:val="1"/>
          <w:numId w:val="4"/>
        </w:numPr>
        <w:jc w:val="both"/>
      </w:pPr>
      <w:r>
        <w:t>Prueba de Regresión</w:t>
      </w:r>
    </w:p>
    <w:p w14:paraId="43DB8A96" w14:textId="77777777" w:rsidR="006A0A40" w:rsidRDefault="000D5F87" w:rsidP="000A7DE8">
      <w:pPr>
        <w:pStyle w:val="Prrafodelista"/>
        <w:numPr>
          <w:ilvl w:val="1"/>
          <w:numId w:val="4"/>
        </w:numPr>
        <w:jc w:val="both"/>
      </w:pPr>
      <w:r>
        <w:t>Prueba</w:t>
      </w:r>
      <w:r w:rsidR="000C71E2">
        <w:t xml:space="preserve"> de </w:t>
      </w:r>
      <w:r>
        <w:t xml:space="preserve">Confirmación </w:t>
      </w:r>
    </w:p>
    <w:p w14:paraId="7A1F202A" w14:textId="1B27B425" w:rsidR="000C71E2" w:rsidRDefault="000C71E2" w:rsidP="00BF53F2">
      <w:pPr>
        <w:pStyle w:val="Prrafodelista"/>
        <w:numPr>
          <w:ilvl w:val="0"/>
          <w:numId w:val="4"/>
        </w:numPr>
        <w:jc w:val="both"/>
      </w:pPr>
      <w:r>
        <w:t>Pruebas no funcionales</w:t>
      </w:r>
    </w:p>
    <w:p w14:paraId="5D36BFB0" w14:textId="75C5D54B" w:rsidR="000C71E2" w:rsidRDefault="000D5F87" w:rsidP="00BF53F2">
      <w:pPr>
        <w:pStyle w:val="Prrafodelista"/>
        <w:numPr>
          <w:ilvl w:val="1"/>
          <w:numId w:val="4"/>
        </w:numPr>
        <w:jc w:val="both"/>
      </w:pPr>
      <w:r>
        <w:t>Prueba de</w:t>
      </w:r>
      <w:r w:rsidR="008C5DC7">
        <w:t xml:space="preserve"> Tolerancia a fallos</w:t>
      </w:r>
    </w:p>
    <w:p w14:paraId="419494B5" w14:textId="7D39E1FC" w:rsidR="008C5DC7" w:rsidRDefault="008C5DC7" w:rsidP="00BF53F2">
      <w:pPr>
        <w:pStyle w:val="Prrafodelista"/>
        <w:numPr>
          <w:ilvl w:val="1"/>
          <w:numId w:val="4"/>
        </w:numPr>
        <w:jc w:val="both"/>
      </w:pPr>
      <w:r>
        <w:t xml:space="preserve">Prueba de Carga </w:t>
      </w:r>
    </w:p>
    <w:p w14:paraId="309F76DC" w14:textId="77777777" w:rsidR="008C5DC7" w:rsidRDefault="008C5DC7" w:rsidP="00BF53F2">
      <w:pPr>
        <w:pStyle w:val="Prrafodelista"/>
        <w:ind w:left="1800"/>
        <w:jc w:val="both"/>
      </w:pPr>
    </w:p>
    <w:p w14:paraId="3515BE2F" w14:textId="5DF1B61D" w:rsidR="00C12A56" w:rsidRDefault="00C12A56" w:rsidP="00BF53F2">
      <w:pPr>
        <w:pStyle w:val="Ttulo2"/>
        <w:jc w:val="both"/>
      </w:pPr>
      <w:bookmarkStart w:id="17" w:name="_Toc111186390"/>
      <w:r>
        <w:t>Criterios de entrada</w:t>
      </w:r>
      <w:bookmarkEnd w:id="17"/>
    </w:p>
    <w:p w14:paraId="7B17DF9C" w14:textId="1BD7E3AD" w:rsidR="00066226" w:rsidRDefault="00066226" w:rsidP="000A7DE8">
      <w:pPr>
        <w:ind w:left="360"/>
        <w:jc w:val="both"/>
      </w:pPr>
      <w:r w:rsidRPr="00066226">
        <w:t xml:space="preserve">Para el inicio de la prueba </w:t>
      </w:r>
      <w:r>
        <w:t>deben</w:t>
      </w:r>
      <w:r w:rsidRPr="00066226">
        <w:t xml:space="preserve"> </w:t>
      </w:r>
      <w:r w:rsidRPr="00066226">
        <w:t>contar</w:t>
      </w:r>
      <w:r>
        <w:t xml:space="preserve"> con el ambiente de pruebas actualizado, </w:t>
      </w:r>
      <w:r w:rsidRPr="00066226">
        <w:t xml:space="preserve">la autorización de permisos y </w:t>
      </w:r>
      <w:r>
        <w:t>l</w:t>
      </w:r>
      <w:r w:rsidRPr="00066226">
        <w:t>a entrega de documentación</w:t>
      </w:r>
      <w:r>
        <w:t xml:space="preserve"> </w:t>
      </w:r>
      <w:r w:rsidRPr="00066226">
        <w:t>en los plazos de tiempo</w:t>
      </w:r>
      <w:r>
        <w:t>.</w:t>
      </w:r>
    </w:p>
    <w:p w14:paraId="4BB37691" w14:textId="77777777" w:rsidR="00066226" w:rsidRDefault="00066226" w:rsidP="00066226">
      <w:pPr>
        <w:spacing w:after="0"/>
        <w:ind w:left="360"/>
        <w:jc w:val="both"/>
      </w:pPr>
    </w:p>
    <w:p w14:paraId="1D755452" w14:textId="00256AF2" w:rsidR="00C12A56" w:rsidRDefault="00C12A56" w:rsidP="00BF53F2">
      <w:pPr>
        <w:pStyle w:val="Ttulo2"/>
        <w:jc w:val="both"/>
      </w:pPr>
      <w:bookmarkStart w:id="18" w:name="_Toc111186391"/>
      <w:r>
        <w:t>Criterios de salida</w:t>
      </w:r>
      <w:bookmarkEnd w:id="18"/>
    </w:p>
    <w:p w14:paraId="6CDCFDBB" w14:textId="67DB7BE0" w:rsidR="000A7DE8" w:rsidRDefault="00BF53F2" w:rsidP="000A7DE8">
      <w:pPr>
        <w:ind w:left="360"/>
        <w:jc w:val="both"/>
      </w:pPr>
      <w:r>
        <w:t>Las pruebas deben alcanzar una cobertura de requisitos del 80% y todos los procedimientos de pruebas deben ejecutarse sin fallar de Nivel de riego: 9 (Alta).</w:t>
      </w:r>
    </w:p>
    <w:p w14:paraId="6A2C2B38" w14:textId="77777777" w:rsidR="000A7DE8" w:rsidRDefault="000A7DE8" w:rsidP="000A7DE8">
      <w:pPr>
        <w:spacing w:after="0"/>
        <w:ind w:left="360"/>
        <w:jc w:val="both"/>
      </w:pPr>
    </w:p>
    <w:p w14:paraId="086AD984" w14:textId="0127C9A2" w:rsidR="006872F1" w:rsidRDefault="00C12A56" w:rsidP="00BF53F2">
      <w:pPr>
        <w:pStyle w:val="Ttulo2"/>
        <w:jc w:val="both"/>
      </w:pPr>
      <w:bookmarkStart w:id="19" w:name="_Toc111186392"/>
      <w:r>
        <w:t>Métricas</w:t>
      </w:r>
      <w:bookmarkEnd w:id="19"/>
    </w:p>
    <w:p w14:paraId="1206331C" w14:textId="24515FD7" w:rsidR="004828DC" w:rsidRDefault="00751AE3" w:rsidP="00751AE3">
      <w:pPr>
        <w:ind w:left="360"/>
        <w:jc w:val="both"/>
      </w:pPr>
      <w:r>
        <w:t xml:space="preserve">Las siguientes métricas se </w:t>
      </w:r>
      <w:r w:rsidR="002E678D">
        <w:t>reunirán</w:t>
      </w:r>
      <w:r>
        <w:t xml:space="preserve"> durante el transcurso de la ejecución de </w:t>
      </w:r>
      <w:r w:rsidR="002E678D">
        <w:t>las pruebas</w:t>
      </w:r>
      <w:r>
        <w:t>:</w:t>
      </w:r>
    </w:p>
    <w:p w14:paraId="60D67D31" w14:textId="2A31936E" w:rsidR="002E678D" w:rsidRDefault="002E678D" w:rsidP="002E678D">
      <w:pPr>
        <w:pStyle w:val="Prrafodelista"/>
        <w:numPr>
          <w:ilvl w:val="0"/>
          <w:numId w:val="5"/>
        </w:numPr>
        <w:jc w:val="both"/>
      </w:pPr>
      <w:r>
        <w:t>Número de Casos de pruebas ejecutados</w:t>
      </w:r>
      <w:r w:rsidR="00066226">
        <w:t xml:space="preserve"> y </w:t>
      </w:r>
      <w:r w:rsidR="00066226">
        <w:t>re-ejecutados</w:t>
      </w:r>
    </w:p>
    <w:p w14:paraId="2154D9C5" w14:textId="4AF1A4BF" w:rsidR="002E678D" w:rsidRDefault="002E678D" w:rsidP="00066226">
      <w:pPr>
        <w:pStyle w:val="Prrafodelista"/>
        <w:numPr>
          <w:ilvl w:val="0"/>
          <w:numId w:val="5"/>
        </w:numPr>
        <w:jc w:val="both"/>
      </w:pPr>
      <w:r>
        <w:t>Número de Issues por categoría</w:t>
      </w:r>
    </w:p>
    <w:p w14:paraId="7BC43584" w14:textId="184FE45B" w:rsidR="006872F1" w:rsidRDefault="002E678D" w:rsidP="00CD4413">
      <w:pPr>
        <w:pStyle w:val="Prrafodelista"/>
        <w:numPr>
          <w:ilvl w:val="0"/>
          <w:numId w:val="5"/>
        </w:numPr>
        <w:jc w:val="both"/>
      </w:pPr>
      <w:r>
        <w:t xml:space="preserve">Número de </w:t>
      </w:r>
      <w:r>
        <w:t>Issues</w:t>
      </w:r>
      <w:r>
        <w:t xml:space="preserve"> resueltos por categoría </w:t>
      </w:r>
    </w:p>
    <w:p w14:paraId="39827B11" w14:textId="77777777" w:rsidR="00CD4413" w:rsidRPr="00405C23" w:rsidRDefault="00CD4413" w:rsidP="00CD4413">
      <w:pPr>
        <w:pStyle w:val="Ttulo1"/>
      </w:pPr>
      <w:bookmarkStart w:id="20" w:name="_Toc111112002"/>
      <w:bookmarkStart w:id="21" w:name="_Toc111186393"/>
      <w:r w:rsidRPr="00405C23">
        <w:lastRenderedPageBreak/>
        <w:t>Actividades y Estimación de prueba</w:t>
      </w:r>
      <w:bookmarkEnd w:id="20"/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1276"/>
        <w:gridCol w:w="2403"/>
      </w:tblGrid>
      <w:tr w:rsidR="006872F1" w:rsidRPr="006872F1" w14:paraId="1E782027" w14:textId="77777777" w:rsidTr="006872F1">
        <w:trPr>
          <w:trHeight w:val="397"/>
        </w:trPr>
        <w:tc>
          <w:tcPr>
            <w:tcW w:w="4815" w:type="dxa"/>
            <w:shd w:val="clear" w:color="auto" w:fill="DEEAF6" w:themeFill="accent5" w:themeFillTint="33"/>
            <w:vAlign w:val="center"/>
          </w:tcPr>
          <w:p w14:paraId="4288F10A" w14:textId="14982F9B" w:rsidR="006872F1" w:rsidRPr="006872F1" w:rsidRDefault="00D9728D" w:rsidP="006872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Etapas / </w:t>
            </w:r>
            <w:r w:rsidR="006872F1" w:rsidRPr="006872F1">
              <w:rPr>
                <w:b/>
                <w:bCs/>
              </w:rPr>
              <w:t>Actividad</w:t>
            </w:r>
            <w:r w:rsidR="006872F1">
              <w:rPr>
                <w:b/>
                <w:bCs/>
              </w:rPr>
              <w:t>es</w:t>
            </w:r>
          </w:p>
        </w:tc>
        <w:tc>
          <w:tcPr>
            <w:tcW w:w="1276" w:type="dxa"/>
            <w:shd w:val="clear" w:color="auto" w:fill="DEEAF6" w:themeFill="accent5" w:themeFillTint="33"/>
            <w:vAlign w:val="center"/>
          </w:tcPr>
          <w:p w14:paraId="1A93F1F0" w14:textId="18B67F71" w:rsidR="006872F1" w:rsidRPr="006872F1" w:rsidRDefault="006872F1" w:rsidP="006872F1">
            <w:pPr>
              <w:rPr>
                <w:b/>
                <w:bCs/>
              </w:rPr>
            </w:pPr>
            <w:r w:rsidRPr="006872F1">
              <w:rPr>
                <w:b/>
                <w:bCs/>
              </w:rPr>
              <w:t>Recursos</w:t>
            </w:r>
          </w:p>
        </w:tc>
        <w:tc>
          <w:tcPr>
            <w:tcW w:w="2403" w:type="dxa"/>
            <w:shd w:val="clear" w:color="auto" w:fill="DEEAF6" w:themeFill="accent5" w:themeFillTint="33"/>
            <w:vAlign w:val="center"/>
          </w:tcPr>
          <w:p w14:paraId="38B54DD8" w14:textId="5F1BBF60" w:rsidR="006872F1" w:rsidRPr="006872F1" w:rsidRDefault="006872F1" w:rsidP="006872F1">
            <w:pPr>
              <w:rPr>
                <w:b/>
                <w:bCs/>
              </w:rPr>
            </w:pPr>
            <w:r w:rsidRPr="006872F1">
              <w:rPr>
                <w:b/>
                <w:bCs/>
              </w:rPr>
              <w:t>Esfuerzo Total (Horas)</w:t>
            </w:r>
          </w:p>
        </w:tc>
      </w:tr>
      <w:tr w:rsidR="006872F1" w14:paraId="3AFB160F" w14:textId="77777777" w:rsidTr="003275C4">
        <w:trPr>
          <w:trHeight w:val="397"/>
        </w:trPr>
        <w:tc>
          <w:tcPr>
            <w:tcW w:w="8494" w:type="dxa"/>
            <w:gridSpan w:val="3"/>
            <w:shd w:val="clear" w:color="auto" w:fill="E7E6E6" w:themeFill="background2"/>
            <w:vAlign w:val="center"/>
          </w:tcPr>
          <w:p w14:paraId="26B2F8AF" w14:textId="1217F0E6" w:rsidR="006872F1" w:rsidRPr="003275C4" w:rsidRDefault="006872F1" w:rsidP="006872F1">
            <w:pPr>
              <w:rPr>
                <w:b/>
                <w:bCs/>
              </w:rPr>
            </w:pPr>
            <w:r w:rsidRPr="003275C4">
              <w:rPr>
                <w:b/>
                <w:bCs/>
              </w:rPr>
              <w:t xml:space="preserve">Visión </w:t>
            </w:r>
          </w:p>
        </w:tc>
      </w:tr>
      <w:tr w:rsidR="006872F1" w14:paraId="22BBBB5B" w14:textId="77777777" w:rsidTr="006872F1">
        <w:trPr>
          <w:trHeight w:val="397"/>
        </w:trPr>
        <w:tc>
          <w:tcPr>
            <w:tcW w:w="4815" w:type="dxa"/>
            <w:vAlign w:val="center"/>
          </w:tcPr>
          <w:p w14:paraId="214C3983" w14:textId="2A85F33A" w:rsidR="006872F1" w:rsidRDefault="003275C4" w:rsidP="006872F1">
            <w:r w:rsidRPr="003275C4">
              <w:t>Reunión de contexto</w:t>
            </w:r>
          </w:p>
        </w:tc>
        <w:tc>
          <w:tcPr>
            <w:tcW w:w="1276" w:type="dxa"/>
            <w:vAlign w:val="center"/>
          </w:tcPr>
          <w:p w14:paraId="0447190E" w14:textId="550025A5" w:rsidR="006872F1" w:rsidRDefault="003275C4" w:rsidP="006872F1">
            <w:r>
              <w:t>3</w:t>
            </w:r>
          </w:p>
        </w:tc>
        <w:tc>
          <w:tcPr>
            <w:tcW w:w="2403" w:type="dxa"/>
            <w:vAlign w:val="center"/>
          </w:tcPr>
          <w:p w14:paraId="3698E5FC" w14:textId="14B0CA0B" w:rsidR="006872F1" w:rsidRDefault="00031E7B" w:rsidP="006872F1">
            <w:r>
              <w:t>3</w:t>
            </w:r>
          </w:p>
        </w:tc>
      </w:tr>
      <w:tr w:rsidR="006872F1" w14:paraId="450BE1B6" w14:textId="77777777" w:rsidTr="006872F1">
        <w:trPr>
          <w:trHeight w:val="397"/>
        </w:trPr>
        <w:tc>
          <w:tcPr>
            <w:tcW w:w="4815" w:type="dxa"/>
            <w:vAlign w:val="center"/>
          </w:tcPr>
          <w:p w14:paraId="6527CBCF" w14:textId="7228F115" w:rsidR="006872F1" w:rsidRDefault="003275C4" w:rsidP="006872F1">
            <w:r w:rsidRPr="003275C4">
              <w:t>Lectura de documentación</w:t>
            </w:r>
          </w:p>
        </w:tc>
        <w:tc>
          <w:tcPr>
            <w:tcW w:w="1276" w:type="dxa"/>
            <w:vAlign w:val="center"/>
          </w:tcPr>
          <w:p w14:paraId="42C2BE42" w14:textId="01B10F6D" w:rsidR="006872F1" w:rsidRDefault="003275C4" w:rsidP="006872F1">
            <w:r>
              <w:t>3</w:t>
            </w:r>
          </w:p>
        </w:tc>
        <w:tc>
          <w:tcPr>
            <w:tcW w:w="2403" w:type="dxa"/>
            <w:vAlign w:val="center"/>
          </w:tcPr>
          <w:p w14:paraId="4409BFB2" w14:textId="4C7BEE34" w:rsidR="006872F1" w:rsidRDefault="00051090" w:rsidP="006872F1">
            <w:r>
              <w:t>6</w:t>
            </w:r>
          </w:p>
        </w:tc>
      </w:tr>
      <w:tr w:rsidR="006872F1" w14:paraId="531C4A62" w14:textId="77777777" w:rsidTr="003275C4">
        <w:trPr>
          <w:trHeight w:val="397"/>
        </w:trPr>
        <w:tc>
          <w:tcPr>
            <w:tcW w:w="8494" w:type="dxa"/>
            <w:gridSpan w:val="3"/>
            <w:shd w:val="clear" w:color="auto" w:fill="E7E6E6" w:themeFill="background2"/>
            <w:vAlign w:val="center"/>
          </w:tcPr>
          <w:p w14:paraId="75EAFDEC" w14:textId="4085051E" w:rsidR="006872F1" w:rsidRPr="003275C4" w:rsidRDefault="00E71EB7" w:rsidP="006872F1">
            <w:pPr>
              <w:rPr>
                <w:b/>
                <w:bCs/>
              </w:rPr>
            </w:pPr>
            <w:r w:rsidRPr="003275C4">
              <w:rPr>
                <w:b/>
                <w:bCs/>
              </w:rPr>
              <w:t>Planeación</w:t>
            </w:r>
          </w:p>
        </w:tc>
      </w:tr>
      <w:tr w:rsidR="006872F1" w14:paraId="34B5FAE5" w14:textId="77777777" w:rsidTr="006872F1">
        <w:trPr>
          <w:trHeight w:val="397"/>
        </w:trPr>
        <w:tc>
          <w:tcPr>
            <w:tcW w:w="4815" w:type="dxa"/>
            <w:vAlign w:val="center"/>
          </w:tcPr>
          <w:p w14:paraId="414C0812" w14:textId="0CC131BD" w:rsidR="006872F1" w:rsidRDefault="00031E7B" w:rsidP="006872F1">
            <w:r w:rsidRPr="00031E7B">
              <w:t>Alcance</w:t>
            </w:r>
          </w:p>
        </w:tc>
        <w:tc>
          <w:tcPr>
            <w:tcW w:w="1276" w:type="dxa"/>
            <w:vAlign w:val="center"/>
          </w:tcPr>
          <w:p w14:paraId="1CDE77E7" w14:textId="00A96BF8" w:rsidR="006872F1" w:rsidRDefault="003275C4" w:rsidP="006872F1">
            <w:r>
              <w:t>3</w:t>
            </w:r>
          </w:p>
        </w:tc>
        <w:tc>
          <w:tcPr>
            <w:tcW w:w="2403" w:type="dxa"/>
            <w:vAlign w:val="center"/>
          </w:tcPr>
          <w:p w14:paraId="1DAA98D6" w14:textId="1A4A2CE3" w:rsidR="006872F1" w:rsidRDefault="00CA233D" w:rsidP="006872F1">
            <w:r>
              <w:t>3</w:t>
            </w:r>
          </w:p>
        </w:tc>
      </w:tr>
      <w:tr w:rsidR="00031E7B" w14:paraId="3C318F2D" w14:textId="77777777" w:rsidTr="006872F1">
        <w:trPr>
          <w:trHeight w:val="397"/>
        </w:trPr>
        <w:tc>
          <w:tcPr>
            <w:tcW w:w="4815" w:type="dxa"/>
            <w:vAlign w:val="center"/>
          </w:tcPr>
          <w:p w14:paraId="10EE1B71" w14:textId="7D601DC1" w:rsidR="00031E7B" w:rsidRDefault="00031E7B" w:rsidP="006872F1">
            <w:r>
              <w:t xml:space="preserve">Análisis de riesgos </w:t>
            </w:r>
          </w:p>
        </w:tc>
        <w:tc>
          <w:tcPr>
            <w:tcW w:w="1276" w:type="dxa"/>
            <w:vAlign w:val="center"/>
          </w:tcPr>
          <w:p w14:paraId="199F8323" w14:textId="6B626ECB" w:rsidR="00031E7B" w:rsidRDefault="00031E7B" w:rsidP="006872F1">
            <w:r>
              <w:t>3</w:t>
            </w:r>
          </w:p>
        </w:tc>
        <w:tc>
          <w:tcPr>
            <w:tcW w:w="2403" w:type="dxa"/>
            <w:vAlign w:val="center"/>
          </w:tcPr>
          <w:p w14:paraId="17769B53" w14:textId="589A6BF2" w:rsidR="00031E7B" w:rsidRDefault="00CA233D" w:rsidP="006872F1">
            <w:r>
              <w:t>3</w:t>
            </w:r>
          </w:p>
        </w:tc>
      </w:tr>
      <w:tr w:rsidR="00031E7B" w14:paraId="24DDDD02" w14:textId="77777777" w:rsidTr="006872F1">
        <w:trPr>
          <w:trHeight w:val="397"/>
        </w:trPr>
        <w:tc>
          <w:tcPr>
            <w:tcW w:w="4815" w:type="dxa"/>
            <w:vAlign w:val="center"/>
          </w:tcPr>
          <w:p w14:paraId="63ED3C3C" w14:textId="0AC4F187" w:rsidR="00031E7B" w:rsidRPr="00031E7B" w:rsidRDefault="00031E7B" w:rsidP="006872F1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Plan de pruebas</w:t>
            </w:r>
          </w:p>
        </w:tc>
        <w:tc>
          <w:tcPr>
            <w:tcW w:w="1276" w:type="dxa"/>
            <w:vAlign w:val="center"/>
          </w:tcPr>
          <w:p w14:paraId="1F2CC1D6" w14:textId="3A41615A" w:rsidR="00031E7B" w:rsidRDefault="00031E7B" w:rsidP="006872F1">
            <w:r>
              <w:t>3</w:t>
            </w:r>
          </w:p>
        </w:tc>
        <w:tc>
          <w:tcPr>
            <w:tcW w:w="2403" w:type="dxa"/>
            <w:vAlign w:val="center"/>
          </w:tcPr>
          <w:p w14:paraId="1314ED3C" w14:textId="372C08F8" w:rsidR="00031E7B" w:rsidRDefault="00CA233D" w:rsidP="006872F1">
            <w:r>
              <w:t>6</w:t>
            </w:r>
          </w:p>
        </w:tc>
      </w:tr>
      <w:tr w:rsidR="00031E7B" w14:paraId="5C329F77" w14:textId="77777777" w:rsidTr="006872F1">
        <w:trPr>
          <w:trHeight w:val="397"/>
        </w:trPr>
        <w:tc>
          <w:tcPr>
            <w:tcW w:w="4815" w:type="dxa"/>
            <w:vAlign w:val="center"/>
          </w:tcPr>
          <w:p w14:paraId="43D232BA" w14:textId="026115D9" w:rsidR="00031E7B" w:rsidRDefault="00031E7B" w:rsidP="006872F1">
            <w:r w:rsidRPr="00031E7B">
              <w:t>Estrategia</w:t>
            </w:r>
          </w:p>
        </w:tc>
        <w:tc>
          <w:tcPr>
            <w:tcW w:w="1276" w:type="dxa"/>
            <w:vAlign w:val="center"/>
          </w:tcPr>
          <w:p w14:paraId="71F0E368" w14:textId="79407A0E" w:rsidR="00031E7B" w:rsidRDefault="00031E7B" w:rsidP="006872F1">
            <w:r>
              <w:t>3</w:t>
            </w:r>
          </w:p>
        </w:tc>
        <w:tc>
          <w:tcPr>
            <w:tcW w:w="2403" w:type="dxa"/>
            <w:vAlign w:val="center"/>
          </w:tcPr>
          <w:p w14:paraId="415104D1" w14:textId="2F60D4B5" w:rsidR="00031E7B" w:rsidRDefault="00CA233D" w:rsidP="006872F1">
            <w:r>
              <w:t>6</w:t>
            </w:r>
          </w:p>
        </w:tc>
      </w:tr>
      <w:tr w:rsidR="006872F1" w14:paraId="12B5EA17" w14:textId="77777777" w:rsidTr="006872F1">
        <w:trPr>
          <w:trHeight w:val="397"/>
        </w:trPr>
        <w:tc>
          <w:tcPr>
            <w:tcW w:w="4815" w:type="dxa"/>
            <w:vAlign w:val="center"/>
          </w:tcPr>
          <w:p w14:paraId="06519AA5" w14:textId="7C0909C9" w:rsidR="006872F1" w:rsidRDefault="00031E7B" w:rsidP="006872F1">
            <w:r w:rsidRPr="00031E7B">
              <w:t>Cronograma</w:t>
            </w:r>
          </w:p>
        </w:tc>
        <w:tc>
          <w:tcPr>
            <w:tcW w:w="1276" w:type="dxa"/>
            <w:vAlign w:val="center"/>
          </w:tcPr>
          <w:p w14:paraId="03A65E99" w14:textId="7E9FB261" w:rsidR="006872F1" w:rsidRDefault="003275C4" w:rsidP="006872F1">
            <w:r>
              <w:t>3</w:t>
            </w:r>
          </w:p>
        </w:tc>
        <w:tc>
          <w:tcPr>
            <w:tcW w:w="2403" w:type="dxa"/>
            <w:vAlign w:val="center"/>
          </w:tcPr>
          <w:p w14:paraId="2087BEF8" w14:textId="30CCE997" w:rsidR="006872F1" w:rsidRDefault="00CA233D" w:rsidP="006872F1">
            <w:r>
              <w:t>6</w:t>
            </w:r>
          </w:p>
        </w:tc>
      </w:tr>
      <w:tr w:rsidR="006872F1" w14:paraId="3EADEAB9" w14:textId="77777777" w:rsidTr="003275C4">
        <w:trPr>
          <w:trHeight w:val="397"/>
        </w:trPr>
        <w:tc>
          <w:tcPr>
            <w:tcW w:w="8494" w:type="dxa"/>
            <w:gridSpan w:val="3"/>
            <w:shd w:val="clear" w:color="auto" w:fill="E7E6E6" w:themeFill="background2"/>
            <w:vAlign w:val="center"/>
          </w:tcPr>
          <w:p w14:paraId="4E30BC20" w14:textId="7A0FB6DB" w:rsidR="006872F1" w:rsidRPr="003275C4" w:rsidRDefault="00E71EB7" w:rsidP="006872F1">
            <w:pPr>
              <w:rPr>
                <w:b/>
                <w:bCs/>
              </w:rPr>
            </w:pPr>
            <w:r w:rsidRPr="003275C4">
              <w:rPr>
                <w:b/>
                <w:bCs/>
              </w:rPr>
              <w:t>Diseño</w:t>
            </w:r>
          </w:p>
        </w:tc>
      </w:tr>
      <w:tr w:rsidR="006872F1" w14:paraId="1D9CCCAD" w14:textId="77777777" w:rsidTr="006872F1">
        <w:trPr>
          <w:trHeight w:val="397"/>
        </w:trPr>
        <w:tc>
          <w:tcPr>
            <w:tcW w:w="4815" w:type="dxa"/>
            <w:vAlign w:val="center"/>
          </w:tcPr>
          <w:p w14:paraId="27CABD32" w14:textId="57C2461C" w:rsidR="006872F1" w:rsidRDefault="00031E7B" w:rsidP="006872F1">
            <w:r>
              <w:t>Pruebas de Humo</w:t>
            </w:r>
          </w:p>
        </w:tc>
        <w:tc>
          <w:tcPr>
            <w:tcW w:w="1276" w:type="dxa"/>
            <w:vAlign w:val="center"/>
          </w:tcPr>
          <w:p w14:paraId="27C901AE" w14:textId="2537363C" w:rsidR="006872F1" w:rsidRDefault="00031E7B" w:rsidP="006872F1">
            <w:r>
              <w:t>1</w:t>
            </w:r>
          </w:p>
        </w:tc>
        <w:tc>
          <w:tcPr>
            <w:tcW w:w="2403" w:type="dxa"/>
            <w:vAlign w:val="center"/>
          </w:tcPr>
          <w:p w14:paraId="655233DF" w14:textId="072F22C3" w:rsidR="006872F1" w:rsidRDefault="00CA233D" w:rsidP="006872F1">
            <w:r>
              <w:t>1</w:t>
            </w:r>
          </w:p>
        </w:tc>
      </w:tr>
      <w:tr w:rsidR="00031E7B" w14:paraId="3753B3E0" w14:textId="77777777" w:rsidTr="006872F1">
        <w:trPr>
          <w:trHeight w:val="397"/>
        </w:trPr>
        <w:tc>
          <w:tcPr>
            <w:tcW w:w="4815" w:type="dxa"/>
            <w:vAlign w:val="center"/>
          </w:tcPr>
          <w:p w14:paraId="35F7AADF" w14:textId="21EB49B0" w:rsidR="00031E7B" w:rsidRDefault="00031E7B" w:rsidP="006872F1">
            <w:r>
              <w:t>CP M</w:t>
            </w:r>
            <w:r w:rsidRPr="0070774F">
              <w:t>atricularse en nuevo curso</w:t>
            </w:r>
          </w:p>
        </w:tc>
        <w:tc>
          <w:tcPr>
            <w:tcW w:w="1276" w:type="dxa"/>
            <w:vAlign w:val="center"/>
          </w:tcPr>
          <w:p w14:paraId="7962F683" w14:textId="212861A8" w:rsidR="00031E7B" w:rsidRDefault="00031E7B" w:rsidP="006872F1">
            <w:r>
              <w:t>6</w:t>
            </w:r>
          </w:p>
        </w:tc>
        <w:tc>
          <w:tcPr>
            <w:tcW w:w="2403" w:type="dxa"/>
            <w:vAlign w:val="center"/>
          </w:tcPr>
          <w:p w14:paraId="6498070F" w14:textId="7E0D5EE6" w:rsidR="00031E7B" w:rsidRDefault="00CA233D" w:rsidP="006872F1">
            <w:r>
              <w:t>6</w:t>
            </w:r>
          </w:p>
        </w:tc>
      </w:tr>
      <w:tr w:rsidR="006872F1" w14:paraId="358D45E9" w14:textId="77777777" w:rsidTr="006872F1">
        <w:trPr>
          <w:trHeight w:val="397"/>
        </w:trPr>
        <w:tc>
          <w:tcPr>
            <w:tcW w:w="4815" w:type="dxa"/>
            <w:vAlign w:val="center"/>
          </w:tcPr>
          <w:p w14:paraId="583700BA" w14:textId="59801D87" w:rsidR="006872F1" w:rsidRDefault="00031E7B" w:rsidP="006872F1">
            <w:r>
              <w:t>Pruebas de Regresión</w:t>
            </w:r>
          </w:p>
        </w:tc>
        <w:tc>
          <w:tcPr>
            <w:tcW w:w="1276" w:type="dxa"/>
            <w:vAlign w:val="center"/>
          </w:tcPr>
          <w:p w14:paraId="5123B643" w14:textId="52286B38" w:rsidR="006872F1" w:rsidRDefault="00031E7B" w:rsidP="006872F1">
            <w:r>
              <w:t>1</w:t>
            </w:r>
          </w:p>
        </w:tc>
        <w:tc>
          <w:tcPr>
            <w:tcW w:w="2403" w:type="dxa"/>
            <w:vAlign w:val="center"/>
          </w:tcPr>
          <w:p w14:paraId="6214083F" w14:textId="36553635" w:rsidR="006872F1" w:rsidRDefault="00CA233D" w:rsidP="006872F1">
            <w:r>
              <w:t>1</w:t>
            </w:r>
          </w:p>
        </w:tc>
      </w:tr>
      <w:tr w:rsidR="006872F1" w14:paraId="2595B784" w14:textId="77777777" w:rsidTr="003275C4">
        <w:trPr>
          <w:trHeight w:val="397"/>
        </w:trPr>
        <w:tc>
          <w:tcPr>
            <w:tcW w:w="8494" w:type="dxa"/>
            <w:gridSpan w:val="3"/>
            <w:shd w:val="clear" w:color="auto" w:fill="E7E6E6" w:themeFill="background2"/>
            <w:vAlign w:val="center"/>
          </w:tcPr>
          <w:p w14:paraId="34F7E840" w14:textId="4AED2F5C" w:rsidR="006872F1" w:rsidRPr="003275C4" w:rsidRDefault="003275C4" w:rsidP="006872F1">
            <w:pPr>
              <w:rPr>
                <w:b/>
                <w:bCs/>
              </w:rPr>
            </w:pPr>
            <w:r w:rsidRPr="003275C4">
              <w:rPr>
                <w:b/>
                <w:bCs/>
              </w:rPr>
              <w:t>Ejecución</w:t>
            </w:r>
          </w:p>
        </w:tc>
      </w:tr>
      <w:tr w:rsidR="00E75E51" w14:paraId="73E358A1" w14:textId="77777777" w:rsidTr="006872F1">
        <w:trPr>
          <w:trHeight w:val="397"/>
        </w:trPr>
        <w:tc>
          <w:tcPr>
            <w:tcW w:w="4815" w:type="dxa"/>
            <w:vAlign w:val="center"/>
          </w:tcPr>
          <w:p w14:paraId="55E3A9F2" w14:textId="2D705A64" w:rsidR="00E75E51" w:rsidRDefault="00E75E51" w:rsidP="00E75E51">
            <w:r>
              <w:t>Pruebas de Humo</w:t>
            </w:r>
          </w:p>
        </w:tc>
        <w:tc>
          <w:tcPr>
            <w:tcW w:w="1276" w:type="dxa"/>
            <w:vAlign w:val="center"/>
          </w:tcPr>
          <w:p w14:paraId="19FB8767" w14:textId="099DEF0E" w:rsidR="00E75E51" w:rsidRDefault="00E75E51" w:rsidP="00E75E51">
            <w:r>
              <w:t>1</w:t>
            </w:r>
          </w:p>
        </w:tc>
        <w:tc>
          <w:tcPr>
            <w:tcW w:w="2403" w:type="dxa"/>
            <w:vAlign w:val="center"/>
          </w:tcPr>
          <w:p w14:paraId="61862FC4" w14:textId="01B67F53" w:rsidR="00E75E51" w:rsidRDefault="00CA233D" w:rsidP="00E75E51">
            <w:r>
              <w:t>1.5</w:t>
            </w:r>
          </w:p>
        </w:tc>
      </w:tr>
      <w:tr w:rsidR="00E75E51" w14:paraId="23CED4DC" w14:textId="77777777" w:rsidTr="006872F1">
        <w:trPr>
          <w:trHeight w:val="397"/>
        </w:trPr>
        <w:tc>
          <w:tcPr>
            <w:tcW w:w="4815" w:type="dxa"/>
            <w:vAlign w:val="center"/>
          </w:tcPr>
          <w:p w14:paraId="55E53631" w14:textId="0F3544D2" w:rsidR="00E75E51" w:rsidRDefault="00E75E51" w:rsidP="00E75E51">
            <w:r>
              <w:t>EJ M</w:t>
            </w:r>
            <w:r w:rsidRPr="0070774F">
              <w:t>atricularse en nuevo curso</w:t>
            </w:r>
          </w:p>
        </w:tc>
        <w:tc>
          <w:tcPr>
            <w:tcW w:w="1276" w:type="dxa"/>
            <w:vAlign w:val="center"/>
          </w:tcPr>
          <w:p w14:paraId="555CCF7D" w14:textId="0AE8997F" w:rsidR="00E75E51" w:rsidRDefault="00E75E51" w:rsidP="00E75E51">
            <w:r>
              <w:t>6</w:t>
            </w:r>
          </w:p>
        </w:tc>
        <w:tc>
          <w:tcPr>
            <w:tcW w:w="2403" w:type="dxa"/>
            <w:vAlign w:val="center"/>
          </w:tcPr>
          <w:p w14:paraId="6490D882" w14:textId="0C91EBD6" w:rsidR="00E75E51" w:rsidRDefault="00CA233D" w:rsidP="00E75E51">
            <w:r>
              <w:t>9</w:t>
            </w:r>
          </w:p>
        </w:tc>
      </w:tr>
      <w:tr w:rsidR="00E75E51" w14:paraId="5D2EF30F" w14:textId="77777777" w:rsidTr="006872F1">
        <w:trPr>
          <w:trHeight w:val="397"/>
        </w:trPr>
        <w:tc>
          <w:tcPr>
            <w:tcW w:w="4815" w:type="dxa"/>
            <w:vAlign w:val="center"/>
          </w:tcPr>
          <w:p w14:paraId="65FC8C6D" w14:textId="5A0D1D45" w:rsidR="00E75E51" w:rsidRDefault="00E75E51" w:rsidP="00E75E51">
            <w:r>
              <w:t>Pruebas de Regresión</w:t>
            </w:r>
          </w:p>
        </w:tc>
        <w:tc>
          <w:tcPr>
            <w:tcW w:w="1276" w:type="dxa"/>
            <w:vAlign w:val="center"/>
          </w:tcPr>
          <w:p w14:paraId="24A428BC" w14:textId="18555376" w:rsidR="00E75E51" w:rsidRDefault="00E75E51" w:rsidP="00E75E51">
            <w:r>
              <w:t>1</w:t>
            </w:r>
          </w:p>
        </w:tc>
        <w:tc>
          <w:tcPr>
            <w:tcW w:w="2403" w:type="dxa"/>
            <w:vAlign w:val="center"/>
          </w:tcPr>
          <w:p w14:paraId="48BB86CB" w14:textId="4DEFE4F3" w:rsidR="00E75E51" w:rsidRDefault="00CA233D" w:rsidP="00E75E51">
            <w:r>
              <w:t>1.5</w:t>
            </w:r>
          </w:p>
        </w:tc>
      </w:tr>
      <w:tr w:rsidR="006872F1" w14:paraId="250D65F1" w14:textId="77777777" w:rsidTr="003275C4">
        <w:trPr>
          <w:trHeight w:val="397"/>
        </w:trPr>
        <w:tc>
          <w:tcPr>
            <w:tcW w:w="8494" w:type="dxa"/>
            <w:gridSpan w:val="3"/>
            <w:shd w:val="clear" w:color="auto" w:fill="E7E6E6" w:themeFill="background2"/>
            <w:vAlign w:val="center"/>
          </w:tcPr>
          <w:p w14:paraId="66CEC2A0" w14:textId="43F73146" w:rsidR="006872F1" w:rsidRPr="003275C4" w:rsidRDefault="003275C4" w:rsidP="006872F1">
            <w:pPr>
              <w:rPr>
                <w:b/>
                <w:bCs/>
              </w:rPr>
            </w:pPr>
            <w:r w:rsidRPr="003275C4">
              <w:rPr>
                <w:b/>
                <w:bCs/>
              </w:rPr>
              <w:t>Cierre</w:t>
            </w:r>
          </w:p>
        </w:tc>
      </w:tr>
      <w:tr w:rsidR="006872F1" w14:paraId="75F79A6D" w14:textId="77777777" w:rsidTr="006872F1">
        <w:trPr>
          <w:trHeight w:val="397"/>
        </w:trPr>
        <w:tc>
          <w:tcPr>
            <w:tcW w:w="4815" w:type="dxa"/>
            <w:vAlign w:val="center"/>
          </w:tcPr>
          <w:p w14:paraId="64326171" w14:textId="46F5701B" w:rsidR="006872F1" w:rsidRDefault="00F71908" w:rsidP="006872F1">
            <w:r>
              <w:t>Informe final</w:t>
            </w:r>
          </w:p>
        </w:tc>
        <w:tc>
          <w:tcPr>
            <w:tcW w:w="1276" w:type="dxa"/>
            <w:vAlign w:val="center"/>
          </w:tcPr>
          <w:p w14:paraId="7BD11805" w14:textId="4F8B274C" w:rsidR="006872F1" w:rsidRDefault="003275C4" w:rsidP="006872F1">
            <w:r>
              <w:t>3</w:t>
            </w:r>
          </w:p>
        </w:tc>
        <w:tc>
          <w:tcPr>
            <w:tcW w:w="2403" w:type="dxa"/>
            <w:vAlign w:val="center"/>
          </w:tcPr>
          <w:p w14:paraId="1F936E35" w14:textId="3D90DA9B" w:rsidR="006872F1" w:rsidRDefault="00051090" w:rsidP="006872F1">
            <w:r>
              <w:t>27</w:t>
            </w:r>
          </w:p>
        </w:tc>
      </w:tr>
      <w:tr w:rsidR="006872F1" w14:paraId="46A1994C" w14:textId="77777777" w:rsidTr="006872F1">
        <w:trPr>
          <w:trHeight w:val="397"/>
        </w:trPr>
        <w:tc>
          <w:tcPr>
            <w:tcW w:w="4815" w:type="dxa"/>
            <w:vAlign w:val="center"/>
          </w:tcPr>
          <w:p w14:paraId="56A7FEB7" w14:textId="6A3BA046" w:rsidR="006872F1" w:rsidRDefault="00F71908" w:rsidP="006872F1">
            <w:r>
              <w:t>Reunión de cierre</w:t>
            </w:r>
          </w:p>
        </w:tc>
        <w:tc>
          <w:tcPr>
            <w:tcW w:w="1276" w:type="dxa"/>
            <w:vAlign w:val="center"/>
          </w:tcPr>
          <w:p w14:paraId="05E3A0DB" w14:textId="286F6335" w:rsidR="006872F1" w:rsidRDefault="003275C4" w:rsidP="006872F1">
            <w:r>
              <w:t>3</w:t>
            </w:r>
          </w:p>
        </w:tc>
        <w:tc>
          <w:tcPr>
            <w:tcW w:w="2403" w:type="dxa"/>
            <w:vAlign w:val="center"/>
          </w:tcPr>
          <w:p w14:paraId="089E9408" w14:textId="50DA9319" w:rsidR="006872F1" w:rsidRDefault="00F71908" w:rsidP="006872F1">
            <w:r>
              <w:t>3</w:t>
            </w:r>
          </w:p>
        </w:tc>
      </w:tr>
      <w:tr w:rsidR="006872F1" w14:paraId="66C6E096" w14:textId="77777777" w:rsidTr="003275C4">
        <w:trPr>
          <w:trHeight w:val="397"/>
        </w:trPr>
        <w:tc>
          <w:tcPr>
            <w:tcW w:w="8494" w:type="dxa"/>
            <w:gridSpan w:val="3"/>
            <w:shd w:val="clear" w:color="auto" w:fill="E7E6E6" w:themeFill="background2"/>
            <w:vAlign w:val="center"/>
          </w:tcPr>
          <w:p w14:paraId="35AA713C" w14:textId="0EAB777B" w:rsidR="006872F1" w:rsidRPr="003275C4" w:rsidRDefault="003275C4" w:rsidP="006872F1">
            <w:pPr>
              <w:rPr>
                <w:b/>
                <w:bCs/>
              </w:rPr>
            </w:pPr>
            <w:r w:rsidRPr="003275C4">
              <w:rPr>
                <w:b/>
                <w:bCs/>
              </w:rPr>
              <w:t>Gestión del proyecto</w:t>
            </w:r>
          </w:p>
        </w:tc>
      </w:tr>
      <w:tr w:rsidR="006872F1" w14:paraId="4D159C68" w14:textId="77777777" w:rsidTr="006872F1">
        <w:trPr>
          <w:trHeight w:val="397"/>
        </w:trPr>
        <w:tc>
          <w:tcPr>
            <w:tcW w:w="4815" w:type="dxa"/>
            <w:vAlign w:val="center"/>
          </w:tcPr>
          <w:p w14:paraId="6580C2FD" w14:textId="7BB5AD33" w:rsidR="006872F1" w:rsidRDefault="00CA233D" w:rsidP="006872F1">
            <w:r w:rsidRPr="00CA233D">
              <w:t>Reporte de incidencias</w:t>
            </w:r>
          </w:p>
        </w:tc>
        <w:tc>
          <w:tcPr>
            <w:tcW w:w="1276" w:type="dxa"/>
            <w:vAlign w:val="center"/>
          </w:tcPr>
          <w:p w14:paraId="17C53DE7" w14:textId="543D9E80" w:rsidR="006872F1" w:rsidRDefault="003275C4" w:rsidP="006872F1">
            <w:r>
              <w:t>3</w:t>
            </w:r>
          </w:p>
        </w:tc>
        <w:tc>
          <w:tcPr>
            <w:tcW w:w="2403" w:type="dxa"/>
            <w:vAlign w:val="center"/>
          </w:tcPr>
          <w:p w14:paraId="04E4802B" w14:textId="1C07EC9B" w:rsidR="006872F1" w:rsidRDefault="0049200C" w:rsidP="006872F1">
            <w:r>
              <w:t>30</w:t>
            </w:r>
          </w:p>
        </w:tc>
      </w:tr>
      <w:tr w:rsidR="00CA233D" w14:paraId="510625EB" w14:textId="77777777" w:rsidTr="006872F1">
        <w:trPr>
          <w:trHeight w:val="397"/>
        </w:trPr>
        <w:tc>
          <w:tcPr>
            <w:tcW w:w="4815" w:type="dxa"/>
            <w:vAlign w:val="center"/>
          </w:tcPr>
          <w:p w14:paraId="34AA2CE4" w14:textId="3CA10E28" w:rsidR="00CA233D" w:rsidRDefault="00CA233D" w:rsidP="006872F1">
            <w:r>
              <w:t xml:space="preserve">Reuniones Scrum </w:t>
            </w:r>
          </w:p>
        </w:tc>
        <w:tc>
          <w:tcPr>
            <w:tcW w:w="1276" w:type="dxa"/>
            <w:vAlign w:val="center"/>
          </w:tcPr>
          <w:p w14:paraId="7F8900D0" w14:textId="73E97758" w:rsidR="00CA233D" w:rsidRDefault="00CA233D" w:rsidP="006872F1">
            <w:r>
              <w:t>3</w:t>
            </w:r>
          </w:p>
        </w:tc>
        <w:tc>
          <w:tcPr>
            <w:tcW w:w="2403" w:type="dxa"/>
            <w:vAlign w:val="center"/>
          </w:tcPr>
          <w:p w14:paraId="45F13189" w14:textId="4DDCF078" w:rsidR="00CA233D" w:rsidRDefault="0049200C" w:rsidP="006872F1">
            <w:r>
              <w:t>15</w:t>
            </w:r>
          </w:p>
        </w:tc>
      </w:tr>
      <w:tr w:rsidR="003275C4" w14:paraId="7687DE4D" w14:textId="77777777" w:rsidTr="006872F1">
        <w:trPr>
          <w:trHeight w:val="397"/>
        </w:trPr>
        <w:tc>
          <w:tcPr>
            <w:tcW w:w="4815" w:type="dxa"/>
            <w:vAlign w:val="center"/>
          </w:tcPr>
          <w:p w14:paraId="372B477A" w14:textId="56FFCFDA" w:rsidR="003275C4" w:rsidRDefault="00CA233D" w:rsidP="006872F1">
            <w:r w:rsidRPr="00CA233D">
              <w:t>Actualizar Suite de Pruebas</w:t>
            </w:r>
          </w:p>
        </w:tc>
        <w:tc>
          <w:tcPr>
            <w:tcW w:w="1276" w:type="dxa"/>
            <w:vAlign w:val="center"/>
          </w:tcPr>
          <w:p w14:paraId="1261F747" w14:textId="5AF681D2" w:rsidR="003275C4" w:rsidRDefault="003275C4" w:rsidP="006872F1">
            <w:r>
              <w:t>3</w:t>
            </w:r>
          </w:p>
        </w:tc>
        <w:tc>
          <w:tcPr>
            <w:tcW w:w="2403" w:type="dxa"/>
            <w:vAlign w:val="center"/>
          </w:tcPr>
          <w:p w14:paraId="53581E1B" w14:textId="44128D53" w:rsidR="003275C4" w:rsidRDefault="0049200C" w:rsidP="006872F1">
            <w:r>
              <w:t>15</w:t>
            </w:r>
          </w:p>
        </w:tc>
      </w:tr>
      <w:tr w:rsidR="00067F35" w14:paraId="14D44BE8" w14:textId="77777777" w:rsidTr="003257B8">
        <w:trPr>
          <w:trHeight w:val="397"/>
        </w:trPr>
        <w:tc>
          <w:tcPr>
            <w:tcW w:w="4815" w:type="dxa"/>
            <w:shd w:val="clear" w:color="auto" w:fill="E7E6E6" w:themeFill="background2"/>
            <w:vAlign w:val="center"/>
          </w:tcPr>
          <w:p w14:paraId="3B6A0B4D" w14:textId="40982822" w:rsidR="00067F35" w:rsidRPr="003257B8" w:rsidRDefault="00067F35" w:rsidP="006872F1">
            <w:pPr>
              <w:rPr>
                <w:b/>
                <w:bCs/>
              </w:rPr>
            </w:pPr>
            <w:r w:rsidRPr="003257B8">
              <w:rPr>
                <w:b/>
                <w:bCs/>
              </w:rPr>
              <w:t>TOTAL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E406CB3" w14:textId="77777777" w:rsidR="00067F35" w:rsidRPr="003257B8" w:rsidRDefault="00067F35" w:rsidP="006872F1">
            <w:pPr>
              <w:rPr>
                <w:b/>
                <w:bCs/>
              </w:rPr>
            </w:pPr>
          </w:p>
        </w:tc>
        <w:tc>
          <w:tcPr>
            <w:tcW w:w="2403" w:type="dxa"/>
            <w:shd w:val="clear" w:color="auto" w:fill="E7E6E6" w:themeFill="background2"/>
            <w:vAlign w:val="center"/>
          </w:tcPr>
          <w:p w14:paraId="3897062A" w14:textId="739706B9" w:rsidR="00067F35" w:rsidRPr="003257B8" w:rsidRDefault="0049200C" w:rsidP="006872F1">
            <w:pPr>
              <w:rPr>
                <w:b/>
                <w:bCs/>
              </w:rPr>
            </w:pPr>
            <w:r>
              <w:rPr>
                <w:b/>
                <w:bCs/>
              </w:rPr>
              <w:t>143</w:t>
            </w:r>
          </w:p>
        </w:tc>
      </w:tr>
    </w:tbl>
    <w:p w14:paraId="5DB81F81" w14:textId="1302B9B6" w:rsidR="00CD4413" w:rsidRDefault="00CD4413" w:rsidP="00CD4413"/>
    <w:p w14:paraId="6A9B357C" w14:textId="0CBFDF46" w:rsidR="00D6689D" w:rsidRDefault="00D6689D" w:rsidP="00137314">
      <w:pPr>
        <w:jc w:val="both"/>
      </w:pPr>
      <w:r>
        <w:t>Una vez obtenido el esfuerzo estimado de 1</w:t>
      </w:r>
      <w:r w:rsidR="0049200C">
        <w:t>43</w:t>
      </w:r>
      <w:r>
        <w:t xml:space="preserve"> horas se adicionará un factor de ajuste de 30%. Por consiguiente, se obtendría el esfuerzo </w:t>
      </w:r>
      <w:r w:rsidR="00051090">
        <w:t>más</w:t>
      </w:r>
      <w:r>
        <w:t xml:space="preserve"> probable de 1</w:t>
      </w:r>
      <w:r w:rsidR="0049200C">
        <w:t>86</w:t>
      </w:r>
      <w:r>
        <w:t xml:space="preserve"> horas</w:t>
      </w:r>
      <w:r w:rsidR="0049200C">
        <w:t>, dado que el total de horas por los analistas por día es de 27 horas</w:t>
      </w:r>
      <w:r w:rsidR="00145909">
        <w:t>,</w:t>
      </w:r>
      <w:r w:rsidR="0049200C">
        <w:t xml:space="preserve"> se conseguiría terminar las pruebas en 7 días</w:t>
      </w:r>
      <w:r w:rsidR="0067133A">
        <w:t xml:space="preserve"> hábiles </w:t>
      </w:r>
      <w:r w:rsidR="0049200C">
        <w:t>aproximadamente.</w:t>
      </w:r>
    </w:p>
    <w:p w14:paraId="7B9D7A04" w14:textId="48C0D86D" w:rsidR="00CD4413" w:rsidRDefault="00CD4413" w:rsidP="00CD4413"/>
    <w:p w14:paraId="293B9A67" w14:textId="77777777" w:rsidR="00394DB5" w:rsidRDefault="00394DB5" w:rsidP="00CD4413"/>
    <w:p w14:paraId="635EE9B5" w14:textId="6E9F1BDC" w:rsidR="00CD4413" w:rsidRDefault="00CD4413" w:rsidP="00CD4413">
      <w:pPr>
        <w:pStyle w:val="Ttulo1"/>
      </w:pPr>
      <w:bookmarkStart w:id="22" w:name="_Toc111112003"/>
      <w:bookmarkStart w:id="23" w:name="_Toc111186394"/>
      <w:r w:rsidRPr="00405C23">
        <w:lastRenderedPageBreak/>
        <w:t>Personal</w:t>
      </w:r>
      <w:bookmarkEnd w:id="22"/>
      <w:bookmarkEnd w:id="23"/>
    </w:p>
    <w:p w14:paraId="68FCBAD5" w14:textId="7C4FB515" w:rsidR="00394DB5" w:rsidRDefault="00394DB5" w:rsidP="00394DB5">
      <w:pPr>
        <w:pStyle w:val="Ttulo2"/>
      </w:pPr>
      <w:bookmarkStart w:id="24" w:name="_Toc111186395"/>
      <w:r>
        <w:t>Roles, Actividades y Responsabilidades</w:t>
      </w:r>
      <w:bookmarkEnd w:id="24"/>
    </w:p>
    <w:p w14:paraId="70C130EF" w14:textId="4A3EB640" w:rsidR="00C021FA" w:rsidRDefault="00394DB5" w:rsidP="00137314">
      <w:pPr>
        <w:ind w:left="360"/>
        <w:jc w:val="both"/>
      </w:pPr>
      <w:r>
        <w:t>Se adjunta la matriz RACI</w:t>
      </w:r>
      <w:r w:rsidR="00C021FA">
        <w:t xml:space="preserve"> (</w:t>
      </w:r>
      <w:r w:rsidR="00C021FA" w:rsidRPr="00C021FA">
        <w:t>Responsible</w:t>
      </w:r>
      <w:r w:rsidR="00983E39">
        <w:t xml:space="preserve"> – </w:t>
      </w:r>
      <w:r w:rsidR="00C021FA" w:rsidRPr="00C021FA">
        <w:t>Accountable</w:t>
      </w:r>
      <w:r w:rsidR="00983E39">
        <w:t xml:space="preserve"> – </w:t>
      </w:r>
      <w:r w:rsidR="00C021FA" w:rsidRPr="00C021FA">
        <w:t>Consulted</w:t>
      </w:r>
      <w:r w:rsidR="00983E39">
        <w:t xml:space="preserve"> – </w:t>
      </w:r>
      <w:r w:rsidR="00C021FA" w:rsidRPr="00C021FA">
        <w:t>Informed</w:t>
      </w:r>
      <w:r w:rsidR="00C021FA">
        <w:t>)</w:t>
      </w:r>
      <w:r>
        <w:t xml:space="preserve"> que a continuación ilustra que rol esta involucrado en que actividad(es) y cual es el nivel de participación.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851"/>
        <w:gridCol w:w="850"/>
        <w:gridCol w:w="851"/>
        <w:gridCol w:w="850"/>
        <w:gridCol w:w="851"/>
        <w:gridCol w:w="1411"/>
      </w:tblGrid>
      <w:tr w:rsidR="00394DB5" w:rsidRPr="00D9728D" w14:paraId="6B7E6B39" w14:textId="77777777" w:rsidTr="00C021FA">
        <w:trPr>
          <w:cantSplit/>
          <w:trHeight w:val="1370"/>
        </w:trPr>
        <w:tc>
          <w:tcPr>
            <w:tcW w:w="2470" w:type="dxa"/>
            <w:shd w:val="clear" w:color="auto" w:fill="DEEAF6" w:themeFill="accent5" w:themeFillTint="33"/>
            <w:vAlign w:val="center"/>
          </w:tcPr>
          <w:p w14:paraId="4ACA144F" w14:textId="7EB1E7A5" w:rsidR="00394DB5" w:rsidRPr="00D9728D" w:rsidRDefault="00C021FA" w:rsidP="00C021FA">
            <w:pPr>
              <w:jc w:val="center"/>
              <w:rPr>
                <w:b/>
                <w:bCs/>
              </w:rPr>
            </w:pPr>
            <w:r w:rsidRPr="00D9728D">
              <w:rPr>
                <w:b/>
                <w:bCs/>
              </w:rPr>
              <w:t>R</w:t>
            </w:r>
            <w:r w:rsidR="00D9728D" w:rsidRPr="00D9728D">
              <w:rPr>
                <w:b/>
                <w:bCs/>
              </w:rPr>
              <w:t>ol</w:t>
            </w:r>
            <w:r w:rsidRPr="00D9728D">
              <w:rPr>
                <w:b/>
                <w:bCs/>
              </w:rPr>
              <w:t xml:space="preserve"> / </w:t>
            </w:r>
            <w:r w:rsidR="00D9728D" w:rsidRPr="00D9728D">
              <w:rPr>
                <w:b/>
                <w:bCs/>
              </w:rPr>
              <w:t>Etapa</w:t>
            </w:r>
          </w:p>
        </w:tc>
        <w:tc>
          <w:tcPr>
            <w:tcW w:w="851" w:type="dxa"/>
            <w:shd w:val="clear" w:color="auto" w:fill="DEEAF6" w:themeFill="accent5" w:themeFillTint="33"/>
            <w:textDirection w:val="btLr"/>
            <w:vAlign w:val="center"/>
          </w:tcPr>
          <w:p w14:paraId="4579FCEE" w14:textId="1944D5D6" w:rsidR="00394DB5" w:rsidRPr="00D9728D" w:rsidRDefault="00394DB5" w:rsidP="00394DB5">
            <w:pPr>
              <w:ind w:left="113" w:right="113"/>
              <w:jc w:val="center"/>
              <w:rPr>
                <w:b/>
                <w:bCs/>
              </w:rPr>
            </w:pPr>
            <w:r w:rsidRPr="00D9728D">
              <w:rPr>
                <w:b/>
                <w:bCs/>
              </w:rPr>
              <w:t>Visión</w:t>
            </w:r>
          </w:p>
        </w:tc>
        <w:tc>
          <w:tcPr>
            <w:tcW w:w="850" w:type="dxa"/>
            <w:shd w:val="clear" w:color="auto" w:fill="DEEAF6" w:themeFill="accent5" w:themeFillTint="33"/>
            <w:textDirection w:val="btLr"/>
            <w:vAlign w:val="center"/>
          </w:tcPr>
          <w:p w14:paraId="73E91551" w14:textId="1CF020FC" w:rsidR="00394DB5" w:rsidRPr="00D9728D" w:rsidRDefault="00394DB5" w:rsidP="00394DB5">
            <w:pPr>
              <w:ind w:left="113" w:right="113"/>
              <w:jc w:val="center"/>
              <w:rPr>
                <w:b/>
                <w:bCs/>
              </w:rPr>
            </w:pPr>
            <w:r w:rsidRPr="00D9728D">
              <w:rPr>
                <w:b/>
                <w:bCs/>
              </w:rPr>
              <w:t>Planeación</w:t>
            </w:r>
          </w:p>
        </w:tc>
        <w:tc>
          <w:tcPr>
            <w:tcW w:w="851" w:type="dxa"/>
            <w:shd w:val="clear" w:color="auto" w:fill="DEEAF6" w:themeFill="accent5" w:themeFillTint="33"/>
            <w:textDirection w:val="btLr"/>
            <w:vAlign w:val="center"/>
          </w:tcPr>
          <w:p w14:paraId="4FE3C2FB" w14:textId="129FEA23" w:rsidR="00394DB5" w:rsidRPr="00D9728D" w:rsidRDefault="00394DB5" w:rsidP="00394DB5">
            <w:pPr>
              <w:ind w:left="113" w:right="113"/>
              <w:jc w:val="center"/>
              <w:rPr>
                <w:b/>
                <w:bCs/>
              </w:rPr>
            </w:pPr>
            <w:r w:rsidRPr="00D9728D">
              <w:rPr>
                <w:b/>
                <w:bCs/>
              </w:rPr>
              <w:t>Diseño</w:t>
            </w:r>
          </w:p>
        </w:tc>
        <w:tc>
          <w:tcPr>
            <w:tcW w:w="850" w:type="dxa"/>
            <w:shd w:val="clear" w:color="auto" w:fill="DEEAF6" w:themeFill="accent5" w:themeFillTint="33"/>
            <w:textDirection w:val="btLr"/>
            <w:vAlign w:val="center"/>
          </w:tcPr>
          <w:p w14:paraId="6FBBE914" w14:textId="2A8280AC" w:rsidR="00394DB5" w:rsidRPr="00D9728D" w:rsidRDefault="00394DB5" w:rsidP="00394DB5">
            <w:pPr>
              <w:ind w:left="113" w:right="113"/>
              <w:jc w:val="center"/>
              <w:rPr>
                <w:b/>
                <w:bCs/>
              </w:rPr>
            </w:pPr>
            <w:r w:rsidRPr="00D9728D">
              <w:rPr>
                <w:b/>
                <w:bCs/>
              </w:rPr>
              <w:t>Ejecución</w:t>
            </w:r>
          </w:p>
        </w:tc>
        <w:tc>
          <w:tcPr>
            <w:tcW w:w="851" w:type="dxa"/>
            <w:shd w:val="clear" w:color="auto" w:fill="DEEAF6" w:themeFill="accent5" w:themeFillTint="33"/>
            <w:textDirection w:val="btLr"/>
            <w:vAlign w:val="center"/>
          </w:tcPr>
          <w:p w14:paraId="16E99290" w14:textId="78A347ED" w:rsidR="00394DB5" w:rsidRPr="00D9728D" w:rsidRDefault="00394DB5" w:rsidP="00394DB5">
            <w:pPr>
              <w:ind w:left="113" w:right="113"/>
              <w:jc w:val="center"/>
              <w:rPr>
                <w:b/>
                <w:bCs/>
              </w:rPr>
            </w:pPr>
            <w:r w:rsidRPr="00D9728D">
              <w:rPr>
                <w:b/>
                <w:bCs/>
              </w:rPr>
              <w:t>Cierre</w:t>
            </w:r>
          </w:p>
        </w:tc>
        <w:tc>
          <w:tcPr>
            <w:tcW w:w="1411" w:type="dxa"/>
            <w:shd w:val="clear" w:color="auto" w:fill="DEEAF6" w:themeFill="accent5" w:themeFillTint="33"/>
            <w:textDirection w:val="btLr"/>
            <w:vAlign w:val="center"/>
          </w:tcPr>
          <w:p w14:paraId="19A8602D" w14:textId="39B6DB99" w:rsidR="00394DB5" w:rsidRPr="00D9728D" w:rsidRDefault="00394DB5" w:rsidP="00394DB5">
            <w:pPr>
              <w:ind w:left="113" w:right="113"/>
              <w:jc w:val="center"/>
              <w:rPr>
                <w:b/>
                <w:bCs/>
              </w:rPr>
            </w:pPr>
            <w:r w:rsidRPr="00D9728D">
              <w:rPr>
                <w:b/>
                <w:bCs/>
              </w:rPr>
              <w:t>Gestión del proyecto</w:t>
            </w:r>
          </w:p>
        </w:tc>
      </w:tr>
      <w:tr w:rsidR="00394DB5" w14:paraId="236092BA" w14:textId="77777777" w:rsidTr="00126650">
        <w:trPr>
          <w:trHeight w:val="397"/>
        </w:trPr>
        <w:tc>
          <w:tcPr>
            <w:tcW w:w="2470" w:type="dxa"/>
            <w:vAlign w:val="center"/>
          </w:tcPr>
          <w:p w14:paraId="6BE4517B" w14:textId="50A49B9C" w:rsidR="00394DB5" w:rsidRDefault="00C021FA" w:rsidP="00C021FA">
            <w:r w:rsidRPr="00C021FA">
              <w:t>Líder de Pruebas</w:t>
            </w:r>
          </w:p>
        </w:tc>
        <w:tc>
          <w:tcPr>
            <w:tcW w:w="851" w:type="dxa"/>
            <w:vAlign w:val="center"/>
          </w:tcPr>
          <w:p w14:paraId="3116CB8E" w14:textId="6BB06A7F" w:rsidR="00394DB5" w:rsidRDefault="00126650" w:rsidP="00126650">
            <w:pPr>
              <w:jc w:val="center"/>
            </w:pPr>
            <w:r>
              <w:t>R</w:t>
            </w:r>
          </w:p>
        </w:tc>
        <w:tc>
          <w:tcPr>
            <w:tcW w:w="850" w:type="dxa"/>
            <w:vAlign w:val="center"/>
          </w:tcPr>
          <w:p w14:paraId="528BC167" w14:textId="69F27788" w:rsidR="00394DB5" w:rsidRDefault="00126650" w:rsidP="00126650">
            <w:pPr>
              <w:jc w:val="center"/>
            </w:pPr>
            <w:r>
              <w:t>A</w:t>
            </w:r>
          </w:p>
        </w:tc>
        <w:tc>
          <w:tcPr>
            <w:tcW w:w="851" w:type="dxa"/>
            <w:vAlign w:val="center"/>
          </w:tcPr>
          <w:p w14:paraId="56877CCF" w14:textId="1AC3D3FA" w:rsidR="00394DB5" w:rsidRDefault="00126650" w:rsidP="00126650">
            <w:pPr>
              <w:jc w:val="center"/>
            </w:pPr>
            <w:r>
              <w:t>A</w:t>
            </w:r>
          </w:p>
        </w:tc>
        <w:tc>
          <w:tcPr>
            <w:tcW w:w="850" w:type="dxa"/>
            <w:vAlign w:val="center"/>
          </w:tcPr>
          <w:p w14:paraId="26CBFCB9" w14:textId="7276DDE2" w:rsidR="00394DB5" w:rsidRDefault="00126650" w:rsidP="00126650">
            <w:pPr>
              <w:jc w:val="center"/>
            </w:pPr>
            <w:r>
              <w:t>A</w:t>
            </w:r>
          </w:p>
        </w:tc>
        <w:tc>
          <w:tcPr>
            <w:tcW w:w="851" w:type="dxa"/>
            <w:vAlign w:val="center"/>
          </w:tcPr>
          <w:p w14:paraId="7AAB11C8" w14:textId="552B0DD4" w:rsidR="00394DB5" w:rsidRDefault="00126650" w:rsidP="00126650">
            <w:pPr>
              <w:jc w:val="center"/>
            </w:pPr>
            <w:r>
              <w:t>A</w:t>
            </w:r>
          </w:p>
        </w:tc>
        <w:tc>
          <w:tcPr>
            <w:tcW w:w="1411" w:type="dxa"/>
            <w:vAlign w:val="center"/>
          </w:tcPr>
          <w:p w14:paraId="0FD617ED" w14:textId="2361ED23" w:rsidR="00394DB5" w:rsidRDefault="00126650" w:rsidP="00126650">
            <w:pPr>
              <w:jc w:val="center"/>
            </w:pPr>
            <w:r>
              <w:t>A</w:t>
            </w:r>
          </w:p>
        </w:tc>
      </w:tr>
      <w:tr w:rsidR="00394DB5" w14:paraId="7488CB5F" w14:textId="77777777" w:rsidTr="00126650">
        <w:trPr>
          <w:trHeight w:val="397"/>
        </w:trPr>
        <w:tc>
          <w:tcPr>
            <w:tcW w:w="2470" w:type="dxa"/>
            <w:vAlign w:val="center"/>
          </w:tcPr>
          <w:p w14:paraId="4AE9A2D1" w14:textId="4F94BA56" w:rsidR="00394DB5" w:rsidRDefault="00C021FA" w:rsidP="00C021FA">
            <w:r>
              <w:t>Analista de Pruebas</w:t>
            </w:r>
          </w:p>
        </w:tc>
        <w:tc>
          <w:tcPr>
            <w:tcW w:w="851" w:type="dxa"/>
            <w:vAlign w:val="center"/>
          </w:tcPr>
          <w:p w14:paraId="0017FD14" w14:textId="509A25F2" w:rsidR="00394DB5" w:rsidRDefault="00126650" w:rsidP="00126650">
            <w:pPr>
              <w:jc w:val="center"/>
            </w:pPr>
            <w:r>
              <w:t>C</w:t>
            </w:r>
          </w:p>
        </w:tc>
        <w:tc>
          <w:tcPr>
            <w:tcW w:w="850" w:type="dxa"/>
            <w:vAlign w:val="center"/>
          </w:tcPr>
          <w:p w14:paraId="335490E1" w14:textId="6635578C" w:rsidR="00394DB5" w:rsidRDefault="00126650" w:rsidP="00126650">
            <w:pPr>
              <w:jc w:val="center"/>
            </w:pPr>
            <w:r>
              <w:t>R</w:t>
            </w:r>
          </w:p>
        </w:tc>
        <w:tc>
          <w:tcPr>
            <w:tcW w:w="851" w:type="dxa"/>
            <w:vAlign w:val="center"/>
          </w:tcPr>
          <w:p w14:paraId="4E46CC73" w14:textId="746B3C29" w:rsidR="00394DB5" w:rsidRDefault="00126650" w:rsidP="00126650">
            <w:pPr>
              <w:jc w:val="center"/>
            </w:pPr>
            <w:r>
              <w:t>R</w:t>
            </w:r>
          </w:p>
        </w:tc>
        <w:tc>
          <w:tcPr>
            <w:tcW w:w="850" w:type="dxa"/>
            <w:vAlign w:val="center"/>
          </w:tcPr>
          <w:p w14:paraId="0D1E2E8C" w14:textId="1BD3CDF1" w:rsidR="00394DB5" w:rsidRDefault="00126650" w:rsidP="00126650">
            <w:pPr>
              <w:jc w:val="center"/>
            </w:pPr>
            <w:r>
              <w:t>R</w:t>
            </w:r>
          </w:p>
        </w:tc>
        <w:tc>
          <w:tcPr>
            <w:tcW w:w="851" w:type="dxa"/>
            <w:vAlign w:val="center"/>
          </w:tcPr>
          <w:p w14:paraId="59EC715F" w14:textId="287CBE24" w:rsidR="00394DB5" w:rsidRDefault="00126650" w:rsidP="00126650">
            <w:pPr>
              <w:jc w:val="center"/>
            </w:pPr>
            <w:r>
              <w:t>C</w:t>
            </w:r>
          </w:p>
        </w:tc>
        <w:tc>
          <w:tcPr>
            <w:tcW w:w="1411" w:type="dxa"/>
            <w:vAlign w:val="center"/>
          </w:tcPr>
          <w:p w14:paraId="5EC63269" w14:textId="7ED32437" w:rsidR="00394DB5" w:rsidRDefault="00126650" w:rsidP="00126650">
            <w:pPr>
              <w:jc w:val="center"/>
            </w:pPr>
            <w:r>
              <w:t>R</w:t>
            </w:r>
          </w:p>
        </w:tc>
      </w:tr>
      <w:tr w:rsidR="00394DB5" w14:paraId="5A84126D" w14:textId="77777777" w:rsidTr="00126650">
        <w:trPr>
          <w:trHeight w:val="397"/>
        </w:trPr>
        <w:tc>
          <w:tcPr>
            <w:tcW w:w="2470" w:type="dxa"/>
            <w:vAlign w:val="center"/>
          </w:tcPr>
          <w:p w14:paraId="3EEEE490" w14:textId="535C1823" w:rsidR="00394DB5" w:rsidRDefault="00C021FA" w:rsidP="00C021FA">
            <w:r>
              <w:t>Equipo de Pruebas</w:t>
            </w:r>
          </w:p>
        </w:tc>
        <w:tc>
          <w:tcPr>
            <w:tcW w:w="851" w:type="dxa"/>
            <w:vAlign w:val="center"/>
          </w:tcPr>
          <w:p w14:paraId="6DC33543" w14:textId="46CA454B" w:rsidR="00394DB5" w:rsidRDefault="00126650" w:rsidP="00126650">
            <w:pPr>
              <w:jc w:val="center"/>
            </w:pPr>
            <w:r>
              <w:t>I</w:t>
            </w:r>
          </w:p>
        </w:tc>
        <w:tc>
          <w:tcPr>
            <w:tcW w:w="850" w:type="dxa"/>
            <w:vAlign w:val="center"/>
          </w:tcPr>
          <w:p w14:paraId="74DF3A15" w14:textId="58D131E6" w:rsidR="00394DB5" w:rsidRDefault="00126650" w:rsidP="00126650">
            <w:pPr>
              <w:jc w:val="center"/>
            </w:pPr>
            <w:r>
              <w:t>I</w:t>
            </w:r>
          </w:p>
        </w:tc>
        <w:tc>
          <w:tcPr>
            <w:tcW w:w="851" w:type="dxa"/>
            <w:vAlign w:val="center"/>
          </w:tcPr>
          <w:p w14:paraId="32C42374" w14:textId="6C7434B8" w:rsidR="00394DB5" w:rsidRDefault="00126650" w:rsidP="00126650">
            <w:pPr>
              <w:jc w:val="center"/>
            </w:pPr>
            <w:r>
              <w:t>R</w:t>
            </w:r>
          </w:p>
        </w:tc>
        <w:tc>
          <w:tcPr>
            <w:tcW w:w="850" w:type="dxa"/>
            <w:vAlign w:val="center"/>
          </w:tcPr>
          <w:p w14:paraId="2990DB4E" w14:textId="411773D3" w:rsidR="00394DB5" w:rsidRDefault="00126650" w:rsidP="00126650">
            <w:pPr>
              <w:jc w:val="center"/>
            </w:pPr>
            <w:r>
              <w:t>R</w:t>
            </w:r>
          </w:p>
        </w:tc>
        <w:tc>
          <w:tcPr>
            <w:tcW w:w="851" w:type="dxa"/>
            <w:vAlign w:val="center"/>
          </w:tcPr>
          <w:p w14:paraId="353A01B9" w14:textId="57BB703C" w:rsidR="00394DB5" w:rsidRDefault="00746274" w:rsidP="00126650">
            <w:pPr>
              <w:jc w:val="center"/>
            </w:pPr>
            <w:r>
              <w:t>C</w:t>
            </w:r>
          </w:p>
        </w:tc>
        <w:tc>
          <w:tcPr>
            <w:tcW w:w="1411" w:type="dxa"/>
            <w:vAlign w:val="center"/>
          </w:tcPr>
          <w:p w14:paraId="0D60ED80" w14:textId="4C4517FF" w:rsidR="00394DB5" w:rsidRDefault="00126650" w:rsidP="00126650">
            <w:pPr>
              <w:jc w:val="center"/>
            </w:pPr>
            <w:r>
              <w:t>I</w:t>
            </w:r>
          </w:p>
        </w:tc>
      </w:tr>
    </w:tbl>
    <w:p w14:paraId="16234A8C" w14:textId="493DD3B4" w:rsidR="00CD4413" w:rsidRDefault="00CD4413" w:rsidP="00CD4413"/>
    <w:p w14:paraId="63EF88FD" w14:textId="77777777" w:rsidR="00C021FA" w:rsidRDefault="00C021FA" w:rsidP="00CD4413"/>
    <w:p w14:paraId="643D647F" w14:textId="77777777" w:rsidR="00CD4413" w:rsidRDefault="00CD4413" w:rsidP="00CD4413"/>
    <w:sectPr w:rsidR="00CD4413" w:rsidSect="00CD4413">
      <w:pgSz w:w="11906" w:h="16838" w:code="9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34056" w14:textId="77777777" w:rsidR="00D26622" w:rsidRDefault="00D26622" w:rsidP="00145909">
      <w:pPr>
        <w:spacing w:after="0" w:line="240" w:lineRule="auto"/>
      </w:pPr>
      <w:r>
        <w:separator/>
      </w:r>
    </w:p>
  </w:endnote>
  <w:endnote w:type="continuationSeparator" w:id="0">
    <w:p w14:paraId="051F1002" w14:textId="77777777" w:rsidR="00D26622" w:rsidRDefault="00D26622" w:rsidP="00145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BD9D6" w14:textId="77777777" w:rsidR="00D26622" w:rsidRDefault="00D26622" w:rsidP="00145909">
      <w:pPr>
        <w:spacing w:after="0" w:line="240" w:lineRule="auto"/>
      </w:pPr>
      <w:r>
        <w:separator/>
      </w:r>
    </w:p>
  </w:footnote>
  <w:footnote w:type="continuationSeparator" w:id="0">
    <w:p w14:paraId="01D33CC5" w14:textId="77777777" w:rsidR="00D26622" w:rsidRDefault="00D26622" w:rsidP="00145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7273"/>
    <w:multiLevelType w:val="multilevel"/>
    <w:tmpl w:val="85241F3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8E767E"/>
    <w:multiLevelType w:val="hybridMultilevel"/>
    <w:tmpl w:val="FE0EF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1C54C4"/>
    <w:multiLevelType w:val="hybridMultilevel"/>
    <w:tmpl w:val="659A56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C77784"/>
    <w:multiLevelType w:val="hybridMultilevel"/>
    <w:tmpl w:val="9AB0E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B41144"/>
    <w:multiLevelType w:val="hybridMultilevel"/>
    <w:tmpl w:val="4596F9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6257071">
    <w:abstractNumId w:val="0"/>
  </w:num>
  <w:num w:numId="2" w16cid:durableId="804471570">
    <w:abstractNumId w:val="3"/>
  </w:num>
  <w:num w:numId="3" w16cid:durableId="1340694747">
    <w:abstractNumId w:val="4"/>
  </w:num>
  <w:num w:numId="4" w16cid:durableId="391663267">
    <w:abstractNumId w:val="1"/>
  </w:num>
  <w:num w:numId="5" w16cid:durableId="729815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13"/>
    <w:rsid w:val="000139FF"/>
    <w:rsid w:val="00022336"/>
    <w:rsid w:val="00031E7B"/>
    <w:rsid w:val="00051090"/>
    <w:rsid w:val="000518F8"/>
    <w:rsid w:val="000650ED"/>
    <w:rsid w:val="00066226"/>
    <w:rsid w:val="00067F35"/>
    <w:rsid w:val="000A0CF0"/>
    <w:rsid w:val="000A3D31"/>
    <w:rsid w:val="000A7DE8"/>
    <w:rsid w:val="000B44F3"/>
    <w:rsid w:val="000C1C6B"/>
    <w:rsid w:val="000C1CDF"/>
    <w:rsid w:val="000C33C4"/>
    <w:rsid w:val="000C71E2"/>
    <w:rsid w:val="000D010D"/>
    <w:rsid w:val="000D5F87"/>
    <w:rsid w:val="0011745B"/>
    <w:rsid w:val="00126650"/>
    <w:rsid w:val="00127980"/>
    <w:rsid w:val="00137314"/>
    <w:rsid w:val="00145909"/>
    <w:rsid w:val="00171F48"/>
    <w:rsid w:val="00174201"/>
    <w:rsid w:val="00176A72"/>
    <w:rsid w:val="00181ABF"/>
    <w:rsid w:val="001A7362"/>
    <w:rsid w:val="001B4AE2"/>
    <w:rsid w:val="001E369A"/>
    <w:rsid w:val="00206C1B"/>
    <w:rsid w:val="0025088D"/>
    <w:rsid w:val="002926D9"/>
    <w:rsid w:val="002D3CBF"/>
    <w:rsid w:val="002E678D"/>
    <w:rsid w:val="003257B8"/>
    <w:rsid w:val="003275C4"/>
    <w:rsid w:val="0034764E"/>
    <w:rsid w:val="003512FD"/>
    <w:rsid w:val="0035376A"/>
    <w:rsid w:val="00361AF5"/>
    <w:rsid w:val="00362B14"/>
    <w:rsid w:val="0037192D"/>
    <w:rsid w:val="00377410"/>
    <w:rsid w:val="00394DB5"/>
    <w:rsid w:val="003C035B"/>
    <w:rsid w:val="004033FD"/>
    <w:rsid w:val="004828DC"/>
    <w:rsid w:val="0049200C"/>
    <w:rsid w:val="004A4049"/>
    <w:rsid w:val="004B5D01"/>
    <w:rsid w:val="004D42C6"/>
    <w:rsid w:val="00572C57"/>
    <w:rsid w:val="005A7D07"/>
    <w:rsid w:val="006108ED"/>
    <w:rsid w:val="00616BA4"/>
    <w:rsid w:val="0062694C"/>
    <w:rsid w:val="0067133A"/>
    <w:rsid w:val="006872F1"/>
    <w:rsid w:val="006966A8"/>
    <w:rsid w:val="006A0A40"/>
    <w:rsid w:val="00704F1B"/>
    <w:rsid w:val="0070774F"/>
    <w:rsid w:val="00731895"/>
    <w:rsid w:val="00746274"/>
    <w:rsid w:val="00751AE3"/>
    <w:rsid w:val="007672D5"/>
    <w:rsid w:val="00796BA3"/>
    <w:rsid w:val="007E06FE"/>
    <w:rsid w:val="00823298"/>
    <w:rsid w:val="00844C59"/>
    <w:rsid w:val="00852C6D"/>
    <w:rsid w:val="008624A3"/>
    <w:rsid w:val="008830D8"/>
    <w:rsid w:val="008B02A4"/>
    <w:rsid w:val="008C5DC7"/>
    <w:rsid w:val="008D2574"/>
    <w:rsid w:val="00943F37"/>
    <w:rsid w:val="00983E39"/>
    <w:rsid w:val="00986539"/>
    <w:rsid w:val="00A370BF"/>
    <w:rsid w:val="00A71AD7"/>
    <w:rsid w:val="00A82B86"/>
    <w:rsid w:val="00AB227F"/>
    <w:rsid w:val="00AB3CD4"/>
    <w:rsid w:val="00AF2697"/>
    <w:rsid w:val="00AF2946"/>
    <w:rsid w:val="00BA1973"/>
    <w:rsid w:val="00BD41C3"/>
    <w:rsid w:val="00BE3741"/>
    <w:rsid w:val="00BF53F2"/>
    <w:rsid w:val="00C021FA"/>
    <w:rsid w:val="00C12A56"/>
    <w:rsid w:val="00C305AF"/>
    <w:rsid w:val="00C30DE6"/>
    <w:rsid w:val="00C4045C"/>
    <w:rsid w:val="00C632C1"/>
    <w:rsid w:val="00C6368B"/>
    <w:rsid w:val="00CA233D"/>
    <w:rsid w:val="00CA55F0"/>
    <w:rsid w:val="00CC7AF7"/>
    <w:rsid w:val="00CD4413"/>
    <w:rsid w:val="00D26622"/>
    <w:rsid w:val="00D26B6A"/>
    <w:rsid w:val="00D33AE8"/>
    <w:rsid w:val="00D41B89"/>
    <w:rsid w:val="00D6689D"/>
    <w:rsid w:val="00D85250"/>
    <w:rsid w:val="00D96E80"/>
    <w:rsid w:val="00D9728D"/>
    <w:rsid w:val="00D974EE"/>
    <w:rsid w:val="00DA108E"/>
    <w:rsid w:val="00DB2C63"/>
    <w:rsid w:val="00E13918"/>
    <w:rsid w:val="00E21C74"/>
    <w:rsid w:val="00E405B1"/>
    <w:rsid w:val="00E44630"/>
    <w:rsid w:val="00E64B02"/>
    <w:rsid w:val="00E71EB7"/>
    <w:rsid w:val="00E737B9"/>
    <w:rsid w:val="00E75E51"/>
    <w:rsid w:val="00EB5104"/>
    <w:rsid w:val="00EE2A3A"/>
    <w:rsid w:val="00EF0B65"/>
    <w:rsid w:val="00F04BA8"/>
    <w:rsid w:val="00F15410"/>
    <w:rsid w:val="00F54301"/>
    <w:rsid w:val="00F60F7C"/>
    <w:rsid w:val="00F71908"/>
    <w:rsid w:val="00F94F3D"/>
    <w:rsid w:val="00FC2290"/>
    <w:rsid w:val="00FE4210"/>
    <w:rsid w:val="00FE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96471B8"/>
  <w15:chartTrackingRefBased/>
  <w15:docId w15:val="{6A27E9BE-2795-406A-BAA7-3B3DF1BC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CD4413"/>
    <w:pPr>
      <w:numPr>
        <w:numId w:val="1"/>
      </w:numPr>
      <w:outlineLvl w:val="0"/>
    </w:pPr>
    <w:rPr>
      <w:b/>
      <w:bCs/>
      <w:sz w:val="28"/>
      <w:szCs w:val="2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CD4413"/>
    <w:pPr>
      <w:numPr>
        <w:ilvl w:val="1"/>
        <w:numId w:val="1"/>
      </w:numPr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4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D4413"/>
    <w:rPr>
      <w:b/>
      <w:bCs/>
      <w:sz w:val="28"/>
      <w:szCs w:val="28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CD4413"/>
    <w:rPr>
      <w:b/>
      <w:bCs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CD441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5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909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145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909"/>
    <w:rPr>
      <w:lang w:val="es-PE"/>
    </w:rPr>
  </w:style>
  <w:style w:type="paragraph" w:styleId="TtuloTDC">
    <w:name w:val="TOC Heading"/>
    <w:basedOn w:val="Ttulo1"/>
    <w:next w:val="Normal"/>
    <w:uiPriority w:val="39"/>
    <w:unhideWhenUsed/>
    <w:qFormat/>
    <w:rsid w:val="008624A3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8624A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624A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624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3938A-4067-4057-A8CE-A70C0F0C8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9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Alejandro Loa Puris</dc:creator>
  <cp:keywords/>
  <dc:description/>
  <cp:lastModifiedBy>Andres Alejandro Loa Puris</cp:lastModifiedBy>
  <cp:revision>130</cp:revision>
  <dcterms:created xsi:type="dcterms:W3CDTF">2022-08-11T17:33:00Z</dcterms:created>
  <dcterms:modified xsi:type="dcterms:W3CDTF">2022-08-12T13:46:00Z</dcterms:modified>
</cp:coreProperties>
</file>