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C9B6" w14:textId="43C00C1F" w:rsidR="00D97C91" w:rsidRPr="005F4105" w:rsidRDefault="00D97C91" w:rsidP="00F20CF0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bookmarkStart w:id="0" w:name="_Hlk127135141"/>
      <w:bookmarkEnd w:id="0"/>
      <w:r w:rsidRPr="005F4105">
        <w:rPr>
          <w:rFonts w:ascii="Californian FB" w:hAnsi="Californian FB"/>
          <w:b/>
          <w:sz w:val="28"/>
          <w:lang w:val="es-MX"/>
        </w:rPr>
        <w:t xml:space="preserve">Taller </w:t>
      </w:r>
      <w:r w:rsidR="00154AE9">
        <w:rPr>
          <w:rFonts w:ascii="Californian FB" w:hAnsi="Californian FB"/>
          <w:b/>
          <w:sz w:val="28"/>
          <w:lang w:val="es-MX"/>
        </w:rPr>
        <w:t>3</w:t>
      </w:r>
      <w:r w:rsidRPr="005F4105">
        <w:rPr>
          <w:rFonts w:ascii="Californian FB" w:hAnsi="Californian FB"/>
          <w:b/>
          <w:sz w:val="28"/>
          <w:lang w:val="es-MX"/>
        </w:rPr>
        <w:t>.</w:t>
      </w:r>
    </w:p>
    <w:p w14:paraId="7848FD3E" w14:textId="77777777" w:rsidR="00D97C91" w:rsidRPr="005F4105" w:rsidRDefault="00D97C91" w:rsidP="00F20CF0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5575B93A" w14:textId="77777777" w:rsidR="00154AE9" w:rsidRPr="00154AE9" w:rsidRDefault="00154AE9" w:rsidP="00154AE9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154AE9">
        <w:rPr>
          <w:rFonts w:ascii="Californian FB" w:hAnsi="Californian FB"/>
          <w:b/>
          <w:sz w:val="28"/>
          <w:lang w:val="es-MX"/>
        </w:rPr>
        <w:t>¿Ganar dinero con ML?</w:t>
      </w:r>
    </w:p>
    <w:p w14:paraId="558F382F" w14:textId="151FCC4F" w:rsidR="00D97C91" w:rsidRPr="005F4105" w:rsidRDefault="00154AE9" w:rsidP="00154AE9">
      <w:pPr>
        <w:spacing w:after="0" w:line="276" w:lineRule="auto"/>
        <w:jc w:val="center"/>
        <w:rPr>
          <w:rFonts w:ascii="Californian FB" w:hAnsi="Californian FB"/>
          <w:lang w:val="es-MX"/>
        </w:rPr>
      </w:pPr>
      <w:r w:rsidRPr="00154AE9">
        <w:rPr>
          <w:rFonts w:ascii="Californian FB" w:hAnsi="Californian FB"/>
          <w:b/>
          <w:sz w:val="28"/>
          <w:lang w:val="es-MX"/>
        </w:rPr>
        <w:t>"Se trata de la ubicación</w:t>
      </w:r>
      <w:r>
        <w:rPr>
          <w:rFonts w:ascii="Californian FB" w:hAnsi="Californian FB"/>
          <w:b/>
          <w:sz w:val="28"/>
          <w:lang w:val="es-MX"/>
        </w:rPr>
        <w:t>…</w:t>
      </w:r>
      <w:r w:rsidRPr="00154AE9">
        <w:rPr>
          <w:rFonts w:ascii="Californian FB" w:hAnsi="Californian FB"/>
          <w:b/>
          <w:sz w:val="28"/>
          <w:lang w:val="es-MX"/>
        </w:rPr>
        <w:t>!"</w:t>
      </w:r>
    </w:p>
    <w:p w14:paraId="726B50EB" w14:textId="77777777" w:rsidR="00D97C91" w:rsidRPr="005F4105" w:rsidRDefault="00D97C91" w:rsidP="00F20CF0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7CA43B93" w14:textId="77777777" w:rsidR="00D97C91" w:rsidRPr="005F4105" w:rsidRDefault="00D97C91" w:rsidP="00F20CF0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5F4105">
        <w:rPr>
          <w:rFonts w:ascii="Californian FB" w:hAnsi="Californian FB"/>
          <w:b/>
          <w:sz w:val="24"/>
          <w:szCs w:val="24"/>
          <w:lang w:val="es-MX"/>
        </w:rPr>
        <w:tab/>
      </w:r>
      <w:r w:rsidRPr="005F4105">
        <w:rPr>
          <w:rFonts w:ascii="Californian FB" w:hAnsi="Californian FB"/>
          <w:sz w:val="24"/>
          <w:szCs w:val="24"/>
          <w:lang w:val="es-MX"/>
        </w:rPr>
        <w:t xml:space="preserve">Isabella </w:t>
      </w:r>
      <w:proofErr w:type="spellStart"/>
      <w:r w:rsidRPr="005F4105">
        <w:rPr>
          <w:rFonts w:ascii="Californian FB" w:hAnsi="Californian FB"/>
          <w:sz w:val="24"/>
          <w:szCs w:val="24"/>
          <w:lang w:val="es-MX"/>
        </w:rPr>
        <w:t>Mendez</w:t>
      </w:r>
      <w:proofErr w:type="spellEnd"/>
      <w:r w:rsidRPr="005F4105">
        <w:rPr>
          <w:rFonts w:ascii="Californian FB" w:hAnsi="Californian FB"/>
          <w:sz w:val="24"/>
          <w:szCs w:val="24"/>
          <w:lang w:val="es-MX"/>
        </w:rPr>
        <w:t xml:space="preserve"> Pedraza.  Cód.: 201814239</w:t>
      </w:r>
    </w:p>
    <w:p w14:paraId="438E69DE" w14:textId="77777777" w:rsidR="00D97C91" w:rsidRPr="005F4105" w:rsidRDefault="00D97C91" w:rsidP="00F20CF0">
      <w:pPr>
        <w:spacing w:after="0" w:line="276" w:lineRule="auto"/>
        <w:ind w:left="708" w:firstLine="708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5F4105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5F4105">
        <w:rPr>
          <w:rFonts w:ascii="Californian FB" w:hAnsi="Californian FB"/>
          <w:sz w:val="24"/>
          <w:szCs w:val="24"/>
          <w:lang w:val="es-MX"/>
        </w:rPr>
        <w:t xml:space="preserve">.  Cód.: </w:t>
      </w:r>
      <w:r w:rsidRPr="005F4105">
        <w:rPr>
          <w:rStyle w:val="normaltextrun"/>
          <w:rFonts w:ascii="Californian FB" w:hAnsi="Californian FB"/>
          <w:color w:val="000000"/>
          <w:sz w:val="24"/>
          <w:szCs w:val="24"/>
          <w:bdr w:val="none" w:sz="0" w:space="0" w:color="auto" w:frame="1"/>
          <w:lang w:val="es-MX"/>
        </w:rPr>
        <w:t>201814476</w:t>
      </w:r>
    </w:p>
    <w:p w14:paraId="4980400A" w14:textId="77777777" w:rsidR="00D97C91" w:rsidRPr="005F4105" w:rsidRDefault="00D97C91" w:rsidP="00F20CF0">
      <w:pPr>
        <w:spacing w:after="0" w:line="276" w:lineRule="auto"/>
        <w:ind w:left="708" w:firstLine="708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sz w:val="24"/>
          <w:szCs w:val="24"/>
          <w:lang w:val="es-MX"/>
        </w:rPr>
        <w:t xml:space="preserve">Juan </w:t>
      </w:r>
      <w:proofErr w:type="spellStart"/>
      <w:r w:rsidRPr="005F4105">
        <w:rPr>
          <w:rFonts w:ascii="Californian FB" w:hAnsi="Californian FB"/>
          <w:sz w:val="24"/>
          <w:szCs w:val="24"/>
          <w:lang w:val="es-MX"/>
        </w:rPr>
        <w:t>Sebastian</w:t>
      </w:r>
      <w:proofErr w:type="spellEnd"/>
      <w:r w:rsidRPr="005F4105">
        <w:rPr>
          <w:rFonts w:ascii="Californian FB" w:hAnsi="Californian FB"/>
          <w:sz w:val="24"/>
          <w:szCs w:val="24"/>
          <w:lang w:val="es-MX"/>
        </w:rPr>
        <w:t xml:space="preserve"> </w:t>
      </w:r>
      <w:proofErr w:type="spellStart"/>
      <w:r w:rsidRPr="005F4105">
        <w:rPr>
          <w:rFonts w:ascii="Californian FB" w:hAnsi="Californian FB"/>
          <w:sz w:val="24"/>
          <w:szCs w:val="24"/>
          <w:lang w:val="es-MX"/>
        </w:rPr>
        <w:t>Tellez</w:t>
      </w:r>
      <w:proofErr w:type="spellEnd"/>
      <w:r w:rsidRPr="005F4105">
        <w:rPr>
          <w:rFonts w:ascii="Californian FB" w:hAnsi="Californian FB"/>
          <w:sz w:val="24"/>
          <w:szCs w:val="24"/>
          <w:lang w:val="es-MX"/>
        </w:rPr>
        <w:t xml:space="preserve"> Melo.  Cód.: 201513710</w:t>
      </w:r>
    </w:p>
    <w:p w14:paraId="5825AA08" w14:textId="77777777" w:rsidR="00D97C91" w:rsidRPr="005F4105" w:rsidRDefault="00D97C91" w:rsidP="00F20CF0">
      <w:pPr>
        <w:spacing w:after="0" w:line="276" w:lineRule="auto"/>
        <w:ind w:left="708" w:firstLine="708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sz w:val="24"/>
          <w:szCs w:val="24"/>
          <w:lang w:val="es-MX"/>
        </w:rPr>
        <w:t>Andres Mauricio Palacio Lugo.  Cód.: 201618843</w:t>
      </w:r>
    </w:p>
    <w:p w14:paraId="37F8CC0C" w14:textId="77777777" w:rsidR="00D97C91" w:rsidRPr="005F4105" w:rsidRDefault="00D97C91" w:rsidP="00B57BBD">
      <w:pPr>
        <w:spacing w:after="0" w:line="276" w:lineRule="auto"/>
        <w:ind w:left="708" w:firstLine="708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sz w:val="24"/>
          <w:szCs w:val="24"/>
          <w:lang w:val="es-MX"/>
        </w:rPr>
        <w:tab/>
      </w:r>
    </w:p>
    <w:p w14:paraId="5EB8CBB6" w14:textId="3D064BD4" w:rsidR="00D97C91" w:rsidRPr="005F4105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proofErr w:type="gramStart"/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>Link</w:t>
      </w:r>
      <w:proofErr w:type="gramEnd"/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 xml:space="preserve"> del repositorio:</w:t>
      </w:r>
      <w:r w:rsidRPr="005F4105">
        <w:rPr>
          <w:rFonts w:ascii="Californian FB" w:hAnsi="Californian FB"/>
          <w:sz w:val="24"/>
          <w:szCs w:val="24"/>
          <w:lang w:val="es-MX"/>
        </w:rPr>
        <w:t xml:space="preserve"> </w:t>
      </w:r>
    </w:p>
    <w:p w14:paraId="726BFFC6" w14:textId="1AB2E18F" w:rsidR="00D97C91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5B83E46B" w14:textId="2BF8B1B6" w:rsidR="008632CD" w:rsidRPr="008632CD" w:rsidRDefault="008632CD" w:rsidP="00B57BBD">
      <w:p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El documento no debe tener más de 8 (ocho) páginas e incluir, como máximo, 8 (ocho) pruebas (tablas y/o figuras).</w:t>
      </w:r>
    </w:p>
    <w:p w14:paraId="08FF1647" w14:textId="77777777" w:rsidR="00154AE9" w:rsidRPr="005F4105" w:rsidRDefault="00154AE9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C4893CE" w14:textId="77777777" w:rsidR="00D97C91" w:rsidRPr="005F4105" w:rsidRDefault="00D97C91" w:rsidP="00B57BB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0DF1F087" w14:textId="1FB4EA13" w:rsidR="008F50EA" w:rsidRPr="005F4105" w:rsidRDefault="008F50EA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49B3B90C" w14:textId="77777777" w:rsidR="008632CD" w:rsidRPr="008632CD" w:rsidRDefault="00B57BBD" w:rsidP="00A35261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Descripción 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breve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 d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el problema y si hay antecedentes. </w:t>
      </w:r>
    </w:p>
    <w:p w14:paraId="134EF13F" w14:textId="77777777" w:rsidR="008632CD" w:rsidRPr="008632CD" w:rsidRDefault="00B57BBD" w:rsidP="00C5567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Descripción de 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los datos y su idoneidad 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para abordar el problema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. </w:t>
      </w:r>
    </w:p>
    <w:p w14:paraId="3863B20C" w14:textId="7873F36F" w:rsidR="00B41135" w:rsidRPr="008632CD" w:rsidRDefault="00B57BBD" w:rsidP="00C5567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V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ista previa de los resultados y las principales conclusiones.</w:t>
      </w:r>
    </w:p>
    <w:p w14:paraId="1DA712B7" w14:textId="77777777" w:rsidR="0033780A" w:rsidRPr="005F4105" w:rsidRDefault="0033780A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72A604" w14:textId="77777777" w:rsidR="00D97C91" w:rsidRPr="005F4105" w:rsidRDefault="00D97C91" w:rsidP="00B57BB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 xml:space="preserve">Datos.  </w:t>
      </w:r>
    </w:p>
    <w:p w14:paraId="720D1907" w14:textId="7C7307EE" w:rsidR="00C32A84" w:rsidRDefault="00C32A84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4043CB4" w14:textId="2854E2D6" w:rsidR="00B57BBD" w:rsidRPr="00B57BBD" w:rsidRDefault="00B57BBD" w:rsidP="00B57BBD">
      <w:pPr>
        <w:pStyle w:val="Prrafodelista"/>
        <w:numPr>
          <w:ilvl w:val="1"/>
          <w:numId w:val="14"/>
        </w:numPr>
        <w:spacing w:after="0" w:line="276" w:lineRule="auto"/>
        <w:ind w:left="426" w:hanging="426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57BBD">
        <w:rPr>
          <w:rFonts w:ascii="Californian FB" w:hAnsi="Californian FB"/>
          <w:b/>
          <w:bCs/>
          <w:sz w:val="24"/>
          <w:szCs w:val="24"/>
          <w:lang w:val="es-MX"/>
        </w:rPr>
        <w:t>Descripción de los datos</w:t>
      </w:r>
    </w:p>
    <w:p w14:paraId="50A71D47" w14:textId="77777777" w:rsidR="00B57BBD" w:rsidRDefault="00B57BBD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116DF11" w14:textId="21921C44" w:rsidR="00B57BBD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E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xpandir los datos de entrenamiento y prueba, como mínimo agregar seis variables adicionales: 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a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l menos 4 predictores provenientes de fuentes externas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 (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Open Street </w:t>
      </w:r>
      <w:proofErr w:type="spellStart"/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Maps</w:t>
      </w:r>
      <w:proofErr w:type="spellEnd"/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), a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l menos 2 predictores provenientes del título o descripción de las propiedades.</w:t>
      </w:r>
    </w:p>
    <w:p w14:paraId="27529556" w14:textId="516EC19D" w:rsidR="00B57BBD" w:rsidRPr="008632CD" w:rsidRDefault="00B57BBD" w:rsidP="00B57BBD">
      <w:pPr>
        <w:pStyle w:val="Prrafodelista"/>
        <w:numPr>
          <w:ilvl w:val="0"/>
          <w:numId w:val="13"/>
        </w:numPr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Descripción de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 los datos, su 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idoneidad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 para el problema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, 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el proceso de construcción de la muestra, incluida la forma en que se limpiaron, combinaron los datos y cómo se crearon nuevas variables.</w:t>
      </w:r>
    </w:p>
    <w:p w14:paraId="21068452" w14:textId="77777777" w:rsidR="00B57BBD" w:rsidRPr="00B57BBD" w:rsidRDefault="00B57BBD" w:rsidP="00B57BBD">
      <w:pPr>
        <w:pStyle w:val="Prrafodelista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B66B384" w14:textId="43FEC309" w:rsidR="0098752D" w:rsidRPr="00B57BBD" w:rsidRDefault="0098752D" w:rsidP="00B57BBD">
      <w:pPr>
        <w:pStyle w:val="Prrafodelista"/>
        <w:numPr>
          <w:ilvl w:val="1"/>
          <w:numId w:val="14"/>
        </w:numPr>
        <w:spacing w:after="0" w:line="276" w:lineRule="auto"/>
        <w:ind w:left="426" w:hanging="426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B57BBD">
        <w:rPr>
          <w:rFonts w:ascii="Californian FB" w:hAnsi="Californian FB"/>
          <w:b/>
          <w:bCs/>
          <w:sz w:val="24"/>
          <w:szCs w:val="24"/>
          <w:lang w:val="es-MX"/>
        </w:rPr>
        <w:t>Estadísticas descriptivas</w:t>
      </w:r>
    </w:p>
    <w:p w14:paraId="21B70518" w14:textId="77777777" w:rsidR="0098752D" w:rsidRDefault="0098752D" w:rsidP="00B57BBD">
      <w:p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1860C53E" w14:textId="77777777" w:rsidR="00B57BBD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</w:rPr>
      </w:pPr>
      <w:r w:rsidRPr="008632CD">
        <w:rPr>
          <w:rFonts w:ascii="Californian FB" w:hAnsi="Californian FB"/>
          <w:color w:val="0070C0"/>
          <w:sz w:val="24"/>
          <w:szCs w:val="24"/>
        </w:rPr>
        <w:t>A</w:t>
      </w:r>
      <w:r w:rsidRPr="008632CD">
        <w:rPr>
          <w:rFonts w:ascii="Californian FB" w:hAnsi="Californian FB"/>
          <w:color w:val="0070C0"/>
          <w:sz w:val="24"/>
          <w:szCs w:val="24"/>
        </w:rPr>
        <w:t xml:space="preserve">nálisis descriptivo de los datos. </w:t>
      </w:r>
    </w:p>
    <w:p w14:paraId="4F047224" w14:textId="7FAC0553" w:rsidR="00154AE9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</w:rPr>
      </w:pPr>
      <w:r w:rsidRPr="008632CD">
        <w:rPr>
          <w:rFonts w:ascii="Californian FB" w:hAnsi="Californian FB"/>
          <w:color w:val="0070C0"/>
          <w:sz w:val="24"/>
          <w:szCs w:val="24"/>
        </w:rPr>
        <w:t>T</w:t>
      </w:r>
      <w:r w:rsidRPr="008632CD">
        <w:rPr>
          <w:rFonts w:ascii="Californian FB" w:hAnsi="Californian FB"/>
          <w:color w:val="0070C0"/>
          <w:sz w:val="24"/>
          <w:szCs w:val="24"/>
        </w:rPr>
        <w:t xml:space="preserve">abla de estadísticas descriptivas y dos mapas con su interpretación. </w:t>
      </w:r>
    </w:p>
    <w:p w14:paraId="7793C3E9" w14:textId="77777777" w:rsidR="0020727B" w:rsidRPr="005F4105" w:rsidRDefault="0020727B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</w:rPr>
      </w:pPr>
    </w:p>
    <w:p w14:paraId="6F781296" w14:textId="328F41F1" w:rsidR="00D97C91" w:rsidRPr="005F4105" w:rsidRDefault="00D97C91" w:rsidP="00B57BB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 xml:space="preserve">Modelo y resultados. </w:t>
      </w:r>
    </w:p>
    <w:p w14:paraId="6C6DF448" w14:textId="498F11D6" w:rsidR="00D97C91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0AC1656" w14:textId="4808B9F7" w:rsidR="00154AE9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Presentación del modelo seleccionado para la evaluación.</w:t>
      </w:r>
    </w:p>
    <w:p w14:paraId="11D31652" w14:textId="304DF1A0" w:rsidR="00B57BBD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lastRenderedPageBreak/>
        <w:t>E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xplicación de las variables utilizadas para entrenar este modelo</w:t>
      </w:r>
    </w:p>
    <w:p w14:paraId="393B4E62" w14:textId="4E8505B7" w:rsidR="00B57BBD" w:rsidRPr="008632CD" w:rsidRDefault="00B57BBD" w:rsidP="00B57BBD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Californian FB" w:hAnsi="Californian FB"/>
          <w:color w:val="0070C0"/>
          <w:sz w:val="24"/>
          <w:szCs w:val="24"/>
          <w:lang w:val="es-MX"/>
        </w:rPr>
      </w:pP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E</w:t>
      </w:r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xplicación detallada sobre cómo se entrenó, la selección de </w:t>
      </w:r>
      <w:proofErr w:type="spellStart"/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>hiperparámetros</w:t>
      </w:r>
      <w:proofErr w:type="spellEnd"/>
      <w:r w:rsidRPr="008632CD">
        <w:rPr>
          <w:rFonts w:ascii="Californian FB" w:hAnsi="Californian FB"/>
          <w:color w:val="0070C0"/>
          <w:sz w:val="24"/>
          <w:szCs w:val="24"/>
          <w:lang w:val="es-MX"/>
        </w:rPr>
        <w:t xml:space="preserve"> y cualquier otra información relevante</w:t>
      </w:r>
    </w:p>
    <w:p w14:paraId="03E11DED" w14:textId="7FCBF4C3" w:rsidR="000008A6" w:rsidRPr="000008A6" w:rsidRDefault="000008A6" w:rsidP="00B57BBD">
      <w:pPr>
        <w:spacing w:after="0" w:line="276" w:lineRule="auto"/>
        <w:jc w:val="both"/>
        <w:rPr>
          <w:rFonts w:ascii="Californian FB" w:eastAsiaTheme="minorEastAsia" w:hAnsi="Californian FB"/>
          <w:lang w:val="es-MX"/>
        </w:rPr>
      </w:pPr>
    </w:p>
    <w:p w14:paraId="4EA0D1F2" w14:textId="67EC18DB" w:rsidR="00D97C91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0AA30A75" w14:textId="77777777" w:rsidR="00D97C91" w:rsidRPr="005F4105" w:rsidRDefault="00D97C91" w:rsidP="00B57BB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 xml:space="preserve">Conclusiones y recomendaciones. </w:t>
      </w:r>
    </w:p>
    <w:p w14:paraId="2BD4E04E" w14:textId="77777777" w:rsidR="00D97C91" w:rsidRPr="005F4105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E885BC4" w14:textId="31F00983" w:rsidR="00D821F2" w:rsidRPr="005F4105" w:rsidRDefault="00D821F2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  <w:r w:rsidRPr="005F4105">
        <w:rPr>
          <w:rFonts w:ascii="Californian FB" w:hAnsi="Californian FB"/>
          <w:sz w:val="24"/>
          <w:szCs w:val="24"/>
          <w:lang w:val="es-MX"/>
        </w:rPr>
        <w:t xml:space="preserve"> </w:t>
      </w:r>
    </w:p>
    <w:p w14:paraId="47A4F88F" w14:textId="77777777" w:rsidR="00D97C91" w:rsidRPr="005F4105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1EE05FCA" w14:textId="77777777" w:rsidR="00D97C91" w:rsidRPr="005F4105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20C79A0F" w14:textId="77777777" w:rsidR="00D97C91" w:rsidRPr="005F4105" w:rsidRDefault="00D97C91" w:rsidP="008632C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>Bibliografía.</w:t>
      </w:r>
    </w:p>
    <w:p w14:paraId="246DE47A" w14:textId="4958CF5A" w:rsidR="00D97C91" w:rsidRDefault="00D97C91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6F179B37" w14:textId="77777777" w:rsidR="008632CD" w:rsidRPr="005F4105" w:rsidRDefault="008632CD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s-MX"/>
        </w:rPr>
      </w:pPr>
    </w:p>
    <w:p w14:paraId="5E4B4DD3" w14:textId="4D4469BE" w:rsidR="00B36C3D" w:rsidRDefault="00B36C3D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n-US"/>
        </w:rPr>
      </w:pPr>
    </w:p>
    <w:p w14:paraId="54996F78" w14:textId="1D563972" w:rsidR="009D6B15" w:rsidRDefault="009D6B15" w:rsidP="00B57BBD">
      <w:pPr>
        <w:spacing w:after="0" w:line="276" w:lineRule="auto"/>
        <w:jc w:val="both"/>
        <w:rPr>
          <w:rFonts w:ascii="Californian FB" w:hAnsi="Californian FB"/>
          <w:sz w:val="24"/>
          <w:szCs w:val="24"/>
          <w:lang w:val="en-US"/>
        </w:rPr>
      </w:pPr>
    </w:p>
    <w:p w14:paraId="3D15EF78" w14:textId="45115181" w:rsidR="0005417E" w:rsidRPr="005F4105" w:rsidRDefault="00D97C91" w:rsidP="00B57BBD">
      <w:pPr>
        <w:pStyle w:val="Prrafodelista"/>
        <w:numPr>
          <w:ilvl w:val="0"/>
          <w:numId w:val="14"/>
        </w:numPr>
        <w:spacing w:after="0" w:line="276" w:lineRule="auto"/>
        <w:contextualSpacing w:val="0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>Apéndice</w:t>
      </w:r>
      <w:r w:rsidR="009D6B15">
        <w:rPr>
          <w:rFonts w:ascii="Californian FB" w:hAnsi="Californian FB"/>
          <w:b/>
          <w:bCs/>
          <w:sz w:val="24"/>
          <w:szCs w:val="24"/>
          <w:lang w:val="es-MX"/>
        </w:rPr>
        <w:t xml:space="preserve"> de Anexos e Imágenes</w:t>
      </w:r>
      <w:r w:rsidRPr="005F4105">
        <w:rPr>
          <w:rFonts w:ascii="Californian FB" w:hAnsi="Californian FB"/>
          <w:b/>
          <w:bCs/>
          <w:sz w:val="24"/>
          <w:szCs w:val="24"/>
          <w:lang w:val="es-MX"/>
        </w:rPr>
        <w:t>.</w:t>
      </w:r>
    </w:p>
    <w:p w14:paraId="2A5251E5" w14:textId="1577F99F" w:rsidR="005F4105" w:rsidRDefault="005F4105" w:rsidP="00B57BBD">
      <w:p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</w:p>
    <w:p w14:paraId="496D8056" w14:textId="77777777" w:rsidR="005F4105" w:rsidRPr="005F4105" w:rsidRDefault="005F4105" w:rsidP="00B57BBD">
      <w:p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</w:p>
    <w:sectPr w:rsidR="005F4105" w:rsidRPr="005F4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FD3"/>
    <w:multiLevelType w:val="hybridMultilevel"/>
    <w:tmpl w:val="1AC661AC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427C5"/>
    <w:multiLevelType w:val="hybridMultilevel"/>
    <w:tmpl w:val="A3822D76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D46"/>
    <w:multiLevelType w:val="hybridMultilevel"/>
    <w:tmpl w:val="4358D3E8"/>
    <w:lvl w:ilvl="0" w:tplc="01325D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026F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B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308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86B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26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F0B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1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C68EB"/>
    <w:multiLevelType w:val="hybridMultilevel"/>
    <w:tmpl w:val="F7B207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93CCA"/>
    <w:multiLevelType w:val="hybridMultilevel"/>
    <w:tmpl w:val="49441F86"/>
    <w:lvl w:ilvl="0" w:tplc="586A5946">
      <w:start w:val="2"/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0CAB"/>
    <w:multiLevelType w:val="hybridMultilevel"/>
    <w:tmpl w:val="41E6674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C367C"/>
    <w:multiLevelType w:val="hybridMultilevel"/>
    <w:tmpl w:val="C55A91C4"/>
    <w:lvl w:ilvl="0" w:tplc="542C70B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0556F"/>
    <w:multiLevelType w:val="hybridMultilevel"/>
    <w:tmpl w:val="71AE85DA"/>
    <w:lvl w:ilvl="0" w:tplc="664E4A8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15FE7"/>
    <w:multiLevelType w:val="hybridMultilevel"/>
    <w:tmpl w:val="61384016"/>
    <w:lvl w:ilvl="0" w:tplc="31DE961E">
      <w:numFmt w:val="bullet"/>
      <w:lvlText w:val="–"/>
      <w:lvlJc w:val="left"/>
      <w:pPr>
        <w:ind w:left="1065" w:hanging="705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F5B5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E13856"/>
    <w:multiLevelType w:val="hybridMultilevel"/>
    <w:tmpl w:val="EC981BB2"/>
    <w:lvl w:ilvl="0" w:tplc="67FCC6F2">
      <w:numFmt w:val="bullet"/>
      <w:lvlText w:val="-"/>
      <w:lvlJc w:val="left"/>
      <w:pPr>
        <w:ind w:left="720" w:hanging="360"/>
      </w:pPr>
      <w:rPr>
        <w:rFonts w:ascii="Californian FB" w:eastAsiaTheme="minorHAnsi" w:hAnsi="Californian FB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B0014"/>
    <w:multiLevelType w:val="hybridMultilevel"/>
    <w:tmpl w:val="4328D022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F555E"/>
    <w:multiLevelType w:val="hybridMultilevel"/>
    <w:tmpl w:val="6D5E380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874529">
    <w:abstractNumId w:val="9"/>
  </w:num>
  <w:num w:numId="2" w16cid:durableId="785929460">
    <w:abstractNumId w:val="1"/>
  </w:num>
  <w:num w:numId="3" w16cid:durableId="1878345669">
    <w:abstractNumId w:val="3"/>
  </w:num>
  <w:num w:numId="4" w16cid:durableId="2145266773">
    <w:abstractNumId w:val="14"/>
  </w:num>
  <w:num w:numId="5" w16cid:durableId="1007951487">
    <w:abstractNumId w:val="6"/>
  </w:num>
  <w:num w:numId="6" w16cid:durableId="645164592">
    <w:abstractNumId w:val="13"/>
  </w:num>
  <w:num w:numId="7" w16cid:durableId="451628631">
    <w:abstractNumId w:val="2"/>
  </w:num>
  <w:num w:numId="8" w16cid:durableId="970940755">
    <w:abstractNumId w:val="0"/>
  </w:num>
  <w:num w:numId="9" w16cid:durableId="534998881">
    <w:abstractNumId w:val="10"/>
  </w:num>
  <w:num w:numId="10" w16cid:durableId="704252262">
    <w:abstractNumId w:val="8"/>
  </w:num>
  <w:num w:numId="11" w16cid:durableId="1074084687">
    <w:abstractNumId w:val="4"/>
  </w:num>
  <w:num w:numId="12" w16cid:durableId="1666977118">
    <w:abstractNumId w:val="7"/>
  </w:num>
  <w:num w:numId="13" w16cid:durableId="1806897030">
    <w:abstractNumId w:val="12"/>
  </w:num>
  <w:num w:numId="14" w16cid:durableId="153110537">
    <w:abstractNumId w:val="11"/>
  </w:num>
  <w:num w:numId="15" w16cid:durableId="1781366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0008A6"/>
    <w:rsid w:val="000019CB"/>
    <w:rsid w:val="00041518"/>
    <w:rsid w:val="00052829"/>
    <w:rsid w:val="0005417E"/>
    <w:rsid w:val="00082B3F"/>
    <w:rsid w:val="00090351"/>
    <w:rsid w:val="00090A8E"/>
    <w:rsid w:val="000D70D5"/>
    <w:rsid w:val="000E48CF"/>
    <w:rsid w:val="000F31F6"/>
    <w:rsid w:val="000F339B"/>
    <w:rsid w:val="0011015A"/>
    <w:rsid w:val="00142203"/>
    <w:rsid w:val="00154AE9"/>
    <w:rsid w:val="00162363"/>
    <w:rsid w:val="00170291"/>
    <w:rsid w:val="00170DFB"/>
    <w:rsid w:val="001D790F"/>
    <w:rsid w:val="001F403A"/>
    <w:rsid w:val="0020727B"/>
    <w:rsid w:val="002239EB"/>
    <w:rsid w:val="002259CC"/>
    <w:rsid w:val="00225EE2"/>
    <w:rsid w:val="002436A6"/>
    <w:rsid w:val="00275366"/>
    <w:rsid w:val="00284DD4"/>
    <w:rsid w:val="002C52AC"/>
    <w:rsid w:val="002D59B6"/>
    <w:rsid w:val="002E62BF"/>
    <w:rsid w:val="002F72F7"/>
    <w:rsid w:val="00304C3B"/>
    <w:rsid w:val="00316B77"/>
    <w:rsid w:val="00322F10"/>
    <w:rsid w:val="003343BE"/>
    <w:rsid w:val="0033780A"/>
    <w:rsid w:val="003614CE"/>
    <w:rsid w:val="003708CC"/>
    <w:rsid w:val="003D46A8"/>
    <w:rsid w:val="003D64FA"/>
    <w:rsid w:val="003F3954"/>
    <w:rsid w:val="004052B0"/>
    <w:rsid w:val="004617CC"/>
    <w:rsid w:val="00476364"/>
    <w:rsid w:val="004C2B92"/>
    <w:rsid w:val="0050530E"/>
    <w:rsid w:val="005110FD"/>
    <w:rsid w:val="005339C2"/>
    <w:rsid w:val="005636F4"/>
    <w:rsid w:val="005F4105"/>
    <w:rsid w:val="005F646B"/>
    <w:rsid w:val="006663F8"/>
    <w:rsid w:val="00704F27"/>
    <w:rsid w:val="007149D9"/>
    <w:rsid w:val="007221F8"/>
    <w:rsid w:val="00726D92"/>
    <w:rsid w:val="007539F8"/>
    <w:rsid w:val="00784AD4"/>
    <w:rsid w:val="00807C2A"/>
    <w:rsid w:val="008159F1"/>
    <w:rsid w:val="00862CB9"/>
    <w:rsid w:val="008632CD"/>
    <w:rsid w:val="008E05CC"/>
    <w:rsid w:val="008F50EA"/>
    <w:rsid w:val="009558DD"/>
    <w:rsid w:val="009657C7"/>
    <w:rsid w:val="0098752D"/>
    <w:rsid w:val="009D352E"/>
    <w:rsid w:val="009D6B15"/>
    <w:rsid w:val="00A61304"/>
    <w:rsid w:val="00A7605E"/>
    <w:rsid w:val="00A90245"/>
    <w:rsid w:val="00AA5EDC"/>
    <w:rsid w:val="00AB098C"/>
    <w:rsid w:val="00AB6F3E"/>
    <w:rsid w:val="00AE2655"/>
    <w:rsid w:val="00B32FA1"/>
    <w:rsid w:val="00B36221"/>
    <w:rsid w:val="00B36C3D"/>
    <w:rsid w:val="00B41135"/>
    <w:rsid w:val="00B41B38"/>
    <w:rsid w:val="00B57BBD"/>
    <w:rsid w:val="00B8364B"/>
    <w:rsid w:val="00C242BF"/>
    <w:rsid w:val="00C32A84"/>
    <w:rsid w:val="00C51205"/>
    <w:rsid w:val="00CC2449"/>
    <w:rsid w:val="00CC30E0"/>
    <w:rsid w:val="00CE53D5"/>
    <w:rsid w:val="00D505C4"/>
    <w:rsid w:val="00D821F2"/>
    <w:rsid w:val="00D97C91"/>
    <w:rsid w:val="00DD5419"/>
    <w:rsid w:val="00E076B2"/>
    <w:rsid w:val="00E32B60"/>
    <w:rsid w:val="00EB0790"/>
    <w:rsid w:val="00ED7581"/>
    <w:rsid w:val="00EE4B52"/>
    <w:rsid w:val="00F20CF0"/>
    <w:rsid w:val="00F863C8"/>
    <w:rsid w:val="00F9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  <w:style w:type="paragraph" w:customStyle="1" w:styleId="paragraph">
    <w:name w:val="paragraph"/>
    <w:basedOn w:val="Normal"/>
    <w:rsid w:val="0005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52829"/>
  </w:style>
  <w:style w:type="character" w:customStyle="1" w:styleId="eop">
    <w:name w:val="eop"/>
    <w:basedOn w:val="Fuentedeprrafopredeter"/>
    <w:rsid w:val="00052829"/>
  </w:style>
  <w:style w:type="character" w:customStyle="1" w:styleId="scxw187613384">
    <w:name w:val="scxw187613384"/>
    <w:basedOn w:val="Fuentedeprrafopredeter"/>
    <w:rsid w:val="00052829"/>
  </w:style>
  <w:style w:type="character" w:customStyle="1" w:styleId="mi">
    <w:name w:val="mi"/>
    <w:basedOn w:val="Fuentedeprrafopredeter"/>
    <w:rsid w:val="00052829"/>
  </w:style>
  <w:style w:type="character" w:customStyle="1" w:styleId="mo">
    <w:name w:val="mo"/>
    <w:basedOn w:val="Fuentedeprrafopredeter"/>
    <w:rsid w:val="00052829"/>
  </w:style>
  <w:style w:type="character" w:customStyle="1" w:styleId="mn">
    <w:name w:val="mn"/>
    <w:basedOn w:val="Fuentedeprrafopredeter"/>
    <w:rsid w:val="00052829"/>
  </w:style>
  <w:style w:type="character" w:customStyle="1" w:styleId="mjxassistivemathml">
    <w:name w:val="mjx_assistive_mathml"/>
    <w:basedOn w:val="Fuentedeprrafopredeter"/>
    <w:rsid w:val="00052829"/>
  </w:style>
  <w:style w:type="character" w:customStyle="1" w:styleId="spellingerrorsuperscript">
    <w:name w:val="spellingerrorsuperscript"/>
    <w:basedOn w:val="Fuentedeprrafopredeter"/>
    <w:rsid w:val="00052829"/>
  </w:style>
  <w:style w:type="character" w:styleId="Hipervnculo">
    <w:name w:val="Hyperlink"/>
    <w:basedOn w:val="Fuentedeprrafopredeter"/>
    <w:uiPriority w:val="99"/>
    <w:unhideWhenUsed/>
    <w:rsid w:val="00A902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2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0245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6236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87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Props1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CEB11-D657-48E7-8420-7F129794EE88}">
  <ds:schemaRefs>
    <ds:schemaRef ds:uri="http://schemas.microsoft.com/office/2006/metadata/properties"/>
    <ds:schemaRef ds:uri="http://schemas.microsoft.com/office/infopath/2007/PartnerControls"/>
    <ds:schemaRef ds:uri="e43937bf-7b2e-4368-9dee-c0ba548835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Andres Mauricio Palacio Lugo</cp:lastModifiedBy>
  <cp:revision>50</cp:revision>
  <dcterms:created xsi:type="dcterms:W3CDTF">2023-02-07T14:10:00Z</dcterms:created>
  <dcterms:modified xsi:type="dcterms:W3CDTF">2023-02-28T22:40:00Z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