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5F4105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4</w:t>
      </w:r>
      <w:r w:rsidRPr="005F4105">
        <w:rPr>
          <w:rFonts w:ascii="Californian FB" w:hAnsi="Californian FB"/>
          <w:b/>
          <w:sz w:val="28"/>
          <w:lang w:val="es-MX"/>
        </w:rPr>
        <w:t>.</w:t>
      </w:r>
    </w:p>
    <w:p w14:paraId="3F2943A3" w14:textId="77777777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D148747" w14:textId="14130675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5F4105">
        <w:rPr>
          <w:rFonts w:ascii="Californian FB" w:hAnsi="Californian FB"/>
          <w:b/>
          <w:sz w:val="28"/>
          <w:lang w:val="es-MX"/>
        </w:rPr>
        <w:t xml:space="preserve">Predicción de </w:t>
      </w:r>
      <w:r>
        <w:rPr>
          <w:rFonts w:ascii="Californian FB" w:hAnsi="Californian FB"/>
          <w:b/>
          <w:sz w:val="28"/>
          <w:lang w:val="es-MX"/>
        </w:rPr>
        <w:t>Tweets</w:t>
      </w:r>
    </w:p>
    <w:p w14:paraId="07967814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32893D1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lang w:val="es-MX"/>
        </w:rPr>
        <w:t xml:space="preserve">Integrantes: </w:t>
      </w:r>
      <w:r w:rsidRPr="005F4105">
        <w:rPr>
          <w:rFonts w:ascii="Californian FB" w:hAnsi="Californian FB"/>
          <w:b/>
          <w:lang w:val="es-MX"/>
        </w:rPr>
        <w:tab/>
      </w:r>
      <w:r w:rsidRPr="005F410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 xml:space="preserve">Manuela Ojeda Ojeda.  Cód.: </w:t>
      </w:r>
      <w:r w:rsidRPr="005F410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Juan Sebastian Tellez Melo.  Cód.: 201513710</w:t>
      </w:r>
    </w:p>
    <w:p w14:paraId="6FE3A8CE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Andres Mauricio Palacio Lugo.  Cód.: 201618843</w:t>
      </w:r>
    </w:p>
    <w:p w14:paraId="0BCFDDAD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ab/>
      </w:r>
    </w:p>
    <w:p w14:paraId="4077EC9F" w14:textId="38EB6B2E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bCs/>
          <w:lang w:val="es-MX"/>
        </w:rPr>
        <w:t>Link del repositorio:</w:t>
      </w:r>
      <w:r w:rsidRPr="005F4105">
        <w:rPr>
          <w:rFonts w:ascii="Californian FB" w:hAnsi="Californian FB"/>
          <w:lang w:val="es-MX"/>
        </w:rPr>
        <w:t xml:space="preserve"> </w:t>
      </w:r>
    </w:p>
    <w:p w14:paraId="53BD6122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427F" w:rsidRDefault="00C2427F" w:rsidP="00C2427F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427F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Default="00C2427F">
      <w:pPr>
        <w:rPr>
          <w:lang w:val="es-ES_tradnl"/>
        </w:rPr>
      </w:pPr>
    </w:p>
    <w:p w14:paraId="22E46748" w14:textId="3E5B6C9E" w:rsidR="00A76D1A" w:rsidRPr="00C2427F" w:rsidRDefault="00A76D1A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 xml:space="preserve">La política colombiana </w:t>
      </w:r>
      <w:r w:rsidR="00C56EF1" w:rsidRPr="00C2427F">
        <w:rPr>
          <w:rFonts w:ascii="Californian FB" w:hAnsi="Californian FB"/>
          <w:lang w:val="es-ES_tradnl"/>
        </w:rPr>
        <w:t xml:space="preserve">actual se ha representado por tener lideres en el gobierno de extremos, quienes tienen pensamientos y opiniones muy distintas acerca de temas </w:t>
      </w:r>
      <w:r w:rsidRPr="00C2427F">
        <w:rPr>
          <w:rFonts w:ascii="Californian FB" w:hAnsi="Californian FB"/>
          <w:lang w:val="es-ES_tradnl"/>
        </w:rPr>
        <w:t xml:space="preserve">importantes para el país, </w:t>
      </w:r>
      <w:r w:rsidR="00C56EF1" w:rsidRPr="00C2427F">
        <w:rPr>
          <w:rFonts w:ascii="Californian FB" w:hAnsi="Californian FB"/>
          <w:lang w:val="es-ES_tradnl"/>
        </w:rPr>
        <w:t xml:space="preserve">como la educación, salud, política monetaria, </w:t>
      </w:r>
      <w:r w:rsidRPr="00C2427F">
        <w:rPr>
          <w:rFonts w:ascii="Californian FB" w:hAnsi="Californian FB"/>
          <w:lang w:val="es-ES_tradnl"/>
        </w:rPr>
        <w:t xml:space="preserve">entre otros. Recientemente, tres líderes políticos se han destacado por tener opiniones muy controversiales: Álvaro Uribe, quien fue presidente por 8 años (2002 a 2010), pertenece al partido Centro Democrático y tiene una ideología conservadora. Claudia López, quien es la actual alcaldesa de Bogotá, pertenece al partido Alianza Verde y tiene ideología de centroizquierda. Y, por último, Gustavo Petro, quien es el actual presidente, pertenece al partido Colombia Humana y su ideología es mas de izquierda. </w:t>
      </w:r>
    </w:p>
    <w:p w14:paraId="206ED181" w14:textId="77777777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</w:p>
    <w:p w14:paraId="48821405" w14:textId="2803094F" w:rsidR="00A76D1A" w:rsidRPr="00C2427F" w:rsidRDefault="00A76D1A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427F">
        <w:rPr>
          <w:rFonts w:ascii="Californian FB" w:hAnsi="Californian FB"/>
          <w:lang w:val="es-ES_tradnl"/>
        </w:rPr>
        <w:t xml:space="preserve">as personas usen las redes sociales para comunicar pensamientos y opiniones acerca de cualquier tema, también para educarse o informarse de temas de los que no tienen conocimiento. Los </w:t>
      </w:r>
      <w:r w:rsidRPr="00C2427F">
        <w:rPr>
          <w:rFonts w:ascii="Californian FB" w:hAnsi="Californian FB"/>
          <w:lang w:val="es-ES_tradnl"/>
        </w:rPr>
        <w:t>lideres políticos</w:t>
      </w:r>
      <w:r w:rsidR="00E656E1" w:rsidRPr="00C2427F">
        <w:rPr>
          <w:rFonts w:ascii="Californian FB" w:hAnsi="Californian FB"/>
          <w:lang w:val="es-ES_tradnl"/>
        </w:rPr>
        <w:t>, se han sumergido en esta cultura digital, y suelen dar</w:t>
      </w:r>
      <w:r w:rsidRPr="00C2427F">
        <w:rPr>
          <w:rFonts w:ascii="Californian FB" w:hAnsi="Californian FB"/>
          <w:lang w:val="es-ES_tradnl"/>
        </w:rPr>
        <w:t xml:space="preserve"> sus opiniones</w:t>
      </w:r>
      <w:r w:rsidR="00E656E1" w:rsidRPr="00C2427F">
        <w:rPr>
          <w:rFonts w:ascii="Californian FB" w:hAnsi="Californian FB"/>
          <w:lang w:val="es-ES_tradnl"/>
        </w:rPr>
        <w:t xml:space="preserve">, comentar y debatir </w:t>
      </w:r>
      <w:r w:rsidRPr="00C2427F">
        <w:rPr>
          <w:rFonts w:ascii="Californian FB" w:hAnsi="Californian FB"/>
          <w:lang w:val="es-ES_tradnl"/>
        </w:rPr>
        <w:t>acerca de los temas de coyuntura</w:t>
      </w:r>
      <w:r w:rsidR="00E656E1" w:rsidRPr="00C2427F">
        <w:rPr>
          <w:rFonts w:ascii="Californian FB" w:hAnsi="Californian FB"/>
          <w:lang w:val="es-ES_tradnl"/>
        </w:rPr>
        <w:t xml:space="preserve"> actual</w:t>
      </w:r>
      <w:r w:rsidRPr="00C2427F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427F">
        <w:rPr>
          <w:rFonts w:ascii="Californian FB" w:hAnsi="Californian FB"/>
          <w:lang w:val="es-ES_tradnl"/>
        </w:rPr>
        <w:t xml:space="preserve">, principalmente por Twitter. </w:t>
      </w:r>
    </w:p>
    <w:p w14:paraId="7A9FB38E" w14:textId="77777777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</w:p>
    <w:p w14:paraId="463269E5" w14:textId="328AED84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Tenemos una base de datos con Tweets de Álvaro Uribe, Claudia López y Gustavo Petro</w:t>
      </w:r>
      <w:r w:rsidR="00C2427F" w:rsidRPr="00C2427F">
        <w:rPr>
          <w:rFonts w:ascii="Californian FB" w:hAnsi="Californian FB"/>
          <w:lang w:val="es-ES_tradnl"/>
        </w:rPr>
        <w:t xml:space="preserve">, y vamos a abordar un problema de clasificación para predecir de quien es el tweet. Con el uso del texto como datos, se espera obtener información valiosa y útil para nuestros modelos predictivos y de esta forma llegar a predicciones acertadas. </w:t>
      </w:r>
    </w:p>
    <w:p w14:paraId="3194B033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7F174784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Datos.</w:t>
      </w:r>
    </w:p>
    <w:p w14:paraId="3854A18B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46D5FDD1" w14:textId="77777777" w:rsid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6433C295" w14:textId="77777777" w:rsid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0E3D05C6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61EC5799" w14:textId="0D9CB557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t>Modelo y resultados.</w:t>
      </w:r>
    </w:p>
    <w:p w14:paraId="52AC8DEF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66057514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lastRenderedPageBreak/>
        <w:t>Conclusiones.</w:t>
      </w:r>
    </w:p>
    <w:p w14:paraId="7550E072" w14:textId="77777777" w:rsid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55F4F6C6" w14:textId="77777777" w:rsid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Bibliografía.</w:t>
      </w:r>
    </w:p>
    <w:p w14:paraId="076A1C8B" w14:textId="77777777" w:rsidR="00C2427F" w:rsidRPr="00C2427F" w:rsidRDefault="00C2427F" w:rsidP="00022E03">
      <w:pPr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77777777" w:rsidR="00C2427F" w:rsidRPr="00C2427F" w:rsidRDefault="00C2427F" w:rsidP="00022E03">
      <w:pPr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 xml:space="preserve">Anexos. </w:t>
      </w:r>
    </w:p>
    <w:sectPr w:rsidR="00C2427F" w:rsidRPr="00C2427F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31185D"/>
    <w:rsid w:val="00496B83"/>
    <w:rsid w:val="004F2975"/>
    <w:rsid w:val="00A76D1A"/>
    <w:rsid w:val="00C2427F"/>
    <w:rsid w:val="00C56EF1"/>
    <w:rsid w:val="00E41593"/>
    <w:rsid w:val="00E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Andres Mauricio Palacio Lugo</cp:lastModifiedBy>
  <cp:revision>2</cp:revision>
  <dcterms:created xsi:type="dcterms:W3CDTF">2023-03-18T17:17:00Z</dcterms:created>
  <dcterms:modified xsi:type="dcterms:W3CDTF">2023-03-18T20:21:00Z</dcterms:modified>
</cp:coreProperties>
</file>