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309" w:rsidRDefault="00257309" w:rsidP="00257309">
      <w:pPr>
        <w:pStyle w:val="NormalWeb"/>
        <w:pBdr>
          <w:bottom w:val="thinThickThinMediumGap" w:sz="18" w:space="1" w:color="auto"/>
        </w:pBdr>
        <w:spacing w:before="240" w:beforeAutospacing="0" w:after="240" w:afterAutospacing="0"/>
        <w:jc w:val="both"/>
        <w:rPr>
          <w:rFonts w:asciiTheme="majorHAnsi" w:hAnsiTheme="majorHAnsi" w:cstheme="majorHAnsi"/>
          <w:color w:val="1D1C1D"/>
          <w:shd w:val="clear" w:color="auto" w:fill="FFFFFF"/>
        </w:rPr>
      </w:pPr>
    </w:p>
    <w:p w:rsidR="00257309" w:rsidRPr="00257309" w:rsidRDefault="00257309" w:rsidP="00257309">
      <w:pPr>
        <w:pStyle w:val="NormalWeb"/>
        <w:spacing w:before="240" w:beforeAutospacing="0" w:after="240" w:afterAutospacing="0"/>
        <w:jc w:val="both"/>
        <w:rPr>
          <w:rFonts w:asciiTheme="majorHAnsi" w:hAnsiTheme="majorHAnsi" w:cstheme="majorHAnsi"/>
          <w:color w:val="1D1C1D"/>
          <w:shd w:val="clear" w:color="auto" w:fill="FFFFFF"/>
          <w:lang w:val="en-US"/>
        </w:rPr>
      </w:pPr>
      <w:r w:rsidRPr="00257309">
        <w:rPr>
          <w:rFonts w:asciiTheme="majorHAnsi" w:hAnsiTheme="majorHAnsi" w:cstheme="majorHAnsi"/>
          <w:color w:val="1D1C1D"/>
          <w:shd w:val="clear" w:color="auto" w:fill="FFFFFF"/>
          <w:lang w:val="en-US"/>
        </w:rPr>
        <w:t>TEAM 11</w:t>
      </w:r>
    </w:p>
    <w:p w:rsidR="00080144" w:rsidRPr="00257309" w:rsidRDefault="00080144" w:rsidP="00257309">
      <w:pPr>
        <w:pStyle w:val="NormalWeb"/>
        <w:spacing w:before="240" w:beforeAutospacing="0" w:after="240" w:afterAutospacing="0"/>
        <w:jc w:val="both"/>
        <w:rPr>
          <w:rFonts w:asciiTheme="majorHAnsi" w:hAnsiTheme="majorHAnsi" w:cstheme="majorHAnsi"/>
          <w:lang w:val="en-US"/>
        </w:rPr>
      </w:pPr>
      <w:r w:rsidRPr="00257309">
        <w:rPr>
          <w:rFonts w:asciiTheme="majorHAnsi" w:hAnsiTheme="majorHAnsi" w:cstheme="majorHAnsi"/>
          <w:color w:val="1D1C1D"/>
          <w:shd w:val="clear" w:color="auto" w:fill="FFFFFF"/>
          <w:lang w:val="en-US"/>
        </w:rPr>
        <w:t>Date: 26/10/2019</w:t>
      </w:r>
    </w:p>
    <w:p w:rsidR="00257309" w:rsidRPr="00257309" w:rsidRDefault="00257309" w:rsidP="00257309">
      <w:pPr>
        <w:pStyle w:val="NormalWeb"/>
        <w:spacing w:before="240" w:beforeAutospacing="0" w:after="240" w:afterAutospacing="0"/>
        <w:jc w:val="both"/>
        <w:rPr>
          <w:rFonts w:asciiTheme="majorHAnsi" w:hAnsiTheme="majorHAnsi" w:cstheme="majorHAnsi"/>
          <w:lang w:val="en-US"/>
        </w:rPr>
      </w:pPr>
      <w:r w:rsidRPr="00257309">
        <w:rPr>
          <w:rFonts w:asciiTheme="majorHAnsi" w:hAnsiTheme="majorHAnsi" w:cstheme="majorHAnsi"/>
          <w:color w:val="1D1C1D"/>
          <w:shd w:val="clear" w:color="auto" w:fill="FFFFFF"/>
          <w:lang w:val="en-US"/>
        </w:rPr>
        <w:t xml:space="preserve">Project: Final project </w:t>
      </w:r>
    </w:p>
    <w:p w:rsidR="00257309" w:rsidRPr="00257309" w:rsidRDefault="00257309" w:rsidP="00257309">
      <w:pPr>
        <w:tabs>
          <w:tab w:val="left" w:pos="2085"/>
        </w:tabs>
        <w:spacing w:before="240" w:after="240" w:line="240" w:lineRule="auto"/>
        <w:jc w:val="center"/>
        <w:rPr>
          <w:rFonts w:asciiTheme="majorHAnsi" w:eastAsia="Times New Roman" w:hAnsiTheme="majorHAnsi" w:cstheme="majorHAnsi"/>
          <w:b/>
          <w:sz w:val="24"/>
          <w:szCs w:val="24"/>
          <w:lang w:val="en-US"/>
        </w:rPr>
      </w:pPr>
      <w:r w:rsidRPr="00257309">
        <w:rPr>
          <w:rFonts w:asciiTheme="majorHAnsi" w:eastAsia="Times New Roman" w:hAnsiTheme="majorHAnsi" w:cstheme="majorHAnsi"/>
          <w:b/>
          <w:sz w:val="24"/>
          <w:szCs w:val="24"/>
          <w:lang w:val="en-US"/>
        </w:rPr>
        <w:t>Main Question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57309" w:rsidRPr="00080144" w:rsidTr="00153F0B">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309" w:rsidRPr="00080144" w:rsidRDefault="00257309" w:rsidP="00153F0B">
            <w:pPr>
              <w:spacing w:before="240" w:after="240" w:line="240" w:lineRule="auto"/>
              <w:jc w:val="both"/>
              <w:rPr>
                <w:rFonts w:asciiTheme="majorHAnsi" w:eastAsia="Times New Roman" w:hAnsiTheme="majorHAnsi" w:cstheme="majorHAnsi"/>
                <w:sz w:val="24"/>
                <w:szCs w:val="24"/>
                <w:lang w:val="en-US"/>
              </w:rPr>
            </w:pPr>
            <w:r w:rsidRPr="00080144">
              <w:rPr>
                <w:rFonts w:asciiTheme="majorHAnsi" w:eastAsia="Times New Roman" w:hAnsiTheme="majorHAnsi" w:cstheme="majorHAnsi"/>
                <w:sz w:val="24"/>
                <w:szCs w:val="24"/>
                <w:lang w:val="en-US"/>
              </w:rPr>
              <w:t>How can we order in an efficient way the physical files in a transit office warehouse to reduce the pickup time of the folders as a first step; keeping the order through time to guarantee the efficien</w:t>
            </w:r>
            <w:r w:rsidR="004A3F9D">
              <w:rPr>
                <w:rFonts w:asciiTheme="majorHAnsi" w:eastAsia="Times New Roman" w:hAnsiTheme="majorHAnsi" w:cstheme="majorHAnsi"/>
                <w:sz w:val="24"/>
                <w:szCs w:val="24"/>
                <w:lang w:val="en-US"/>
              </w:rPr>
              <w:t>cy of the warehouse?</w:t>
            </w:r>
          </w:p>
        </w:tc>
      </w:tr>
    </w:tbl>
    <w:p w:rsidR="00257309" w:rsidRPr="00080144" w:rsidRDefault="00257309" w:rsidP="00257309">
      <w:pPr>
        <w:pStyle w:val="NormalWeb"/>
        <w:spacing w:before="240" w:beforeAutospacing="0" w:after="240" w:afterAutospacing="0"/>
        <w:jc w:val="both"/>
        <w:rPr>
          <w:rFonts w:asciiTheme="majorHAnsi" w:hAnsiTheme="majorHAnsi" w:cstheme="majorHAnsi"/>
        </w:rPr>
      </w:pPr>
      <w:proofErr w:type="spellStart"/>
      <w:r w:rsidRPr="00080144">
        <w:rPr>
          <w:rFonts w:asciiTheme="majorHAnsi" w:hAnsiTheme="majorHAnsi" w:cstheme="majorHAnsi"/>
        </w:rPr>
        <w:t>Supplementary</w:t>
      </w:r>
      <w:proofErr w:type="spellEnd"/>
      <w:r w:rsidRPr="00080144">
        <w:rPr>
          <w:rFonts w:asciiTheme="majorHAnsi" w:hAnsiTheme="majorHAnsi" w:cstheme="majorHAnsi"/>
        </w:rPr>
        <w:t xml:space="preserve"> </w:t>
      </w:r>
      <w:proofErr w:type="spellStart"/>
      <w:r w:rsidRPr="00080144">
        <w:rPr>
          <w:rFonts w:asciiTheme="majorHAnsi" w:hAnsiTheme="majorHAnsi" w:cstheme="majorHAnsi"/>
        </w:rPr>
        <w:t>Questions</w:t>
      </w:r>
      <w:proofErr w:type="spellEnd"/>
    </w:p>
    <w:p w:rsidR="00257309" w:rsidRPr="00080144" w:rsidRDefault="00257309" w:rsidP="00257309">
      <w:pPr>
        <w:pStyle w:val="NormalWeb"/>
        <w:numPr>
          <w:ilvl w:val="0"/>
          <w:numId w:val="5"/>
        </w:numPr>
        <w:spacing w:before="0" w:beforeAutospacing="0" w:after="0" w:afterAutospacing="0"/>
        <w:jc w:val="both"/>
        <w:rPr>
          <w:rFonts w:asciiTheme="majorHAnsi" w:hAnsiTheme="majorHAnsi" w:cstheme="majorHAnsi"/>
          <w:lang w:val="en-US"/>
        </w:rPr>
      </w:pPr>
      <w:r w:rsidRPr="00080144">
        <w:rPr>
          <w:rFonts w:asciiTheme="majorHAnsi" w:hAnsiTheme="majorHAnsi" w:cstheme="majorHAnsi"/>
          <w:lang w:val="en-US"/>
        </w:rPr>
        <w:t xml:space="preserve">What factors </w:t>
      </w:r>
      <w:r>
        <w:rPr>
          <w:rFonts w:asciiTheme="majorHAnsi" w:hAnsiTheme="majorHAnsi" w:cstheme="majorHAnsi"/>
          <w:lang w:val="en-US"/>
        </w:rPr>
        <w:t>influence the citizen</w:t>
      </w:r>
      <w:r w:rsidRPr="00080144">
        <w:rPr>
          <w:rFonts w:asciiTheme="majorHAnsi" w:hAnsiTheme="majorHAnsi" w:cstheme="majorHAnsi"/>
          <w:lang w:val="en-US"/>
        </w:rPr>
        <w:t xml:space="preserve"> transit requests</w:t>
      </w:r>
      <w:r>
        <w:rPr>
          <w:rFonts w:asciiTheme="majorHAnsi" w:hAnsiTheme="majorHAnsi" w:cstheme="majorHAnsi"/>
          <w:lang w:val="en-US"/>
        </w:rPr>
        <w:t>?</w:t>
      </w:r>
      <w:r w:rsidRPr="00080144">
        <w:rPr>
          <w:rFonts w:asciiTheme="majorHAnsi" w:hAnsiTheme="majorHAnsi" w:cstheme="majorHAnsi"/>
          <w:lang w:val="en-US"/>
        </w:rPr>
        <w:t xml:space="preserve"> </w:t>
      </w:r>
      <w:r>
        <w:rPr>
          <w:rFonts w:asciiTheme="majorHAnsi" w:hAnsiTheme="majorHAnsi" w:cstheme="majorHAnsi"/>
          <w:lang w:val="en-US"/>
        </w:rPr>
        <w:t>For</w:t>
      </w:r>
      <w:r w:rsidRPr="00080144">
        <w:rPr>
          <w:rFonts w:asciiTheme="majorHAnsi" w:hAnsiTheme="majorHAnsi" w:cstheme="majorHAnsi"/>
          <w:lang w:val="en-US"/>
        </w:rPr>
        <w:t xml:space="preserve"> example:</w:t>
      </w:r>
    </w:p>
    <w:p w:rsidR="00257309" w:rsidRPr="00080144" w:rsidRDefault="00257309" w:rsidP="00257309">
      <w:pPr>
        <w:pStyle w:val="NormalWeb"/>
        <w:numPr>
          <w:ilvl w:val="1"/>
          <w:numId w:val="5"/>
        </w:numPr>
        <w:spacing w:before="0" w:beforeAutospacing="0" w:after="0" w:afterAutospacing="0"/>
        <w:jc w:val="both"/>
        <w:rPr>
          <w:rFonts w:asciiTheme="majorHAnsi" w:hAnsiTheme="majorHAnsi" w:cstheme="majorHAnsi"/>
          <w:lang w:val="en-US"/>
        </w:rPr>
      </w:pPr>
      <w:r w:rsidRPr="00080144">
        <w:rPr>
          <w:rFonts w:asciiTheme="majorHAnsi" w:hAnsiTheme="majorHAnsi" w:cstheme="majorHAnsi"/>
          <w:lang w:val="en-US"/>
        </w:rPr>
        <w:t>Vehicle type</w:t>
      </w:r>
    </w:p>
    <w:p w:rsidR="00257309" w:rsidRPr="00080144" w:rsidRDefault="00257309" w:rsidP="00257309">
      <w:pPr>
        <w:pStyle w:val="NormalWeb"/>
        <w:numPr>
          <w:ilvl w:val="1"/>
          <w:numId w:val="5"/>
        </w:numPr>
        <w:spacing w:before="0" w:beforeAutospacing="0" w:after="0" w:afterAutospacing="0"/>
        <w:jc w:val="both"/>
        <w:rPr>
          <w:rFonts w:asciiTheme="majorHAnsi" w:hAnsiTheme="majorHAnsi" w:cstheme="majorHAnsi"/>
          <w:lang w:val="en-US"/>
        </w:rPr>
      </w:pPr>
      <w:r w:rsidRPr="00080144">
        <w:rPr>
          <w:rFonts w:asciiTheme="majorHAnsi" w:hAnsiTheme="majorHAnsi" w:cstheme="majorHAnsi"/>
          <w:lang w:val="en-US"/>
        </w:rPr>
        <w:t>Engine size</w:t>
      </w:r>
    </w:p>
    <w:p w:rsidR="00257309" w:rsidRPr="00080144" w:rsidRDefault="00257309" w:rsidP="00257309">
      <w:pPr>
        <w:pStyle w:val="NormalWeb"/>
        <w:numPr>
          <w:ilvl w:val="1"/>
          <w:numId w:val="5"/>
        </w:numPr>
        <w:spacing w:before="0" w:beforeAutospacing="0" w:after="0" w:afterAutospacing="0"/>
        <w:jc w:val="both"/>
        <w:rPr>
          <w:rFonts w:asciiTheme="majorHAnsi" w:hAnsiTheme="majorHAnsi" w:cstheme="majorHAnsi"/>
          <w:lang w:val="en-US"/>
        </w:rPr>
      </w:pPr>
      <w:r w:rsidRPr="00080144">
        <w:rPr>
          <w:rFonts w:asciiTheme="majorHAnsi" w:hAnsiTheme="majorHAnsi" w:cstheme="majorHAnsi"/>
          <w:lang w:val="en-US"/>
        </w:rPr>
        <w:t>Register Date</w:t>
      </w:r>
    </w:p>
    <w:p w:rsidR="00257309" w:rsidRPr="00080144" w:rsidRDefault="00257309" w:rsidP="00257309">
      <w:pPr>
        <w:pStyle w:val="NormalWeb"/>
        <w:numPr>
          <w:ilvl w:val="1"/>
          <w:numId w:val="5"/>
        </w:numPr>
        <w:spacing w:before="0" w:beforeAutospacing="0" w:after="0" w:afterAutospacing="0"/>
        <w:jc w:val="both"/>
        <w:rPr>
          <w:rFonts w:asciiTheme="majorHAnsi" w:hAnsiTheme="majorHAnsi" w:cstheme="majorHAnsi"/>
          <w:lang w:val="en-US"/>
        </w:rPr>
      </w:pPr>
      <w:r w:rsidRPr="00080144">
        <w:rPr>
          <w:rFonts w:asciiTheme="majorHAnsi" w:hAnsiTheme="majorHAnsi" w:cstheme="majorHAnsi"/>
          <w:lang w:val="en-US"/>
        </w:rPr>
        <w:t>Others.</w:t>
      </w:r>
    </w:p>
    <w:p w:rsidR="00257309" w:rsidRPr="00080144" w:rsidRDefault="00257309" w:rsidP="00257309">
      <w:pPr>
        <w:pStyle w:val="NormalWeb"/>
        <w:numPr>
          <w:ilvl w:val="0"/>
          <w:numId w:val="5"/>
        </w:numPr>
        <w:spacing w:before="0" w:beforeAutospacing="0" w:after="0" w:afterAutospacing="0"/>
        <w:jc w:val="both"/>
        <w:rPr>
          <w:rFonts w:asciiTheme="majorHAnsi" w:hAnsiTheme="majorHAnsi" w:cstheme="majorHAnsi"/>
          <w:lang w:val="en-US"/>
        </w:rPr>
      </w:pPr>
      <w:r w:rsidRPr="00080144">
        <w:rPr>
          <w:rFonts w:asciiTheme="majorHAnsi" w:hAnsiTheme="majorHAnsi" w:cstheme="majorHAnsi"/>
          <w:lang w:val="en-US"/>
        </w:rPr>
        <w:t>What history records impact the folder location:</w:t>
      </w:r>
    </w:p>
    <w:p w:rsidR="00257309" w:rsidRPr="00080144" w:rsidRDefault="00257309" w:rsidP="00257309">
      <w:pPr>
        <w:pStyle w:val="NormalWeb"/>
        <w:numPr>
          <w:ilvl w:val="1"/>
          <w:numId w:val="5"/>
        </w:numPr>
        <w:spacing w:before="0" w:beforeAutospacing="0" w:after="0" w:afterAutospacing="0"/>
        <w:jc w:val="both"/>
        <w:rPr>
          <w:rFonts w:asciiTheme="majorHAnsi" w:hAnsiTheme="majorHAnsi" w:cstheme="majorHAnsi"/>
          <w:lang w:val="en-US"/>
        </w:rPr>
      </w:pPr>
      <w:r w:rsidRPr="00080144">
        <w:rPr>
          <w:rFonts w:asciiTheme="majorHAnsi" w:hAnsiTheme="majorHAnsi" w:cstheme="majorHAnsi"/>
          <w:lang w:val="en-US"/>
        </w:rPr>
        <w:t>If the vehicle is being sold</w:t>
      </w:r>
    </w:p>
    <w:p w:rsidR="00257309" w:rsidRPr="00080144" w:rsidRDefault="00257309" w:rsidP="00257309">
      <w:pPr>
        <w:pStyle w:val="NormalWeb"/>
        <w:numPr>
          <w:ilvl w:val="1"/>
          <w:numId w:val="5"/>
        </w:numPr>
        <w:spacing w:before="0" w:beforeAutospacing="0" w:after="0" w:afterAutospacing="0"/>
        <w:jc w:val="both"/>
        <w:rPr>
          <w:rFonts w:asciiTheme="majorHAnsi" w:hAnsiTheme="majorHAnsi" w:cstheme="majorHAnsi"/>
        </w:rPr>
      </w:pPr>
      <w:r w:rsidRPr="00080144">
        <w:rPr>
          <w:rFonts w:asciiTheme="majorHAnsi" w:hAnsiTheme="majorHAnsi" w:cstheme="majorHAnsi"/>
          <w:lang w:val="en-US"/>
        </w:rPr>
        <w:t>Own</w:t>
      </w:r>
      <w:proofErr w:type="spellStart"/>
      <w:r w:rsidRPr="00080144">
        <w:rPr>
          <w:rFonts w:asciiTheme="majorHAnsi" w:hAnsiTheme="majorHAnsi" w:cstheme="majorHAnsi"/>
        </w:rPr>
        <w:t>ership</w:t>
      </w:r>
      <w:proofErr w:type="spellEnd"/>
      <w:r w:rsidRPr="00080144">
        <w:rPr>
          <w:rFonts w:asciiTheme="majorHAnsi" w:hAnsiTheme="majorHAnsi" w:cstheme="majorHAnsi"/>
        </w:rPr>
        <w:t xml:space="preserve"> transfer</w:t>
      </w:r>
    </w:p>
    <w:p w:rsidR="00257309" w:rsidRPr="00080144" w:rsidRDefault="00257309" w:rsidP="00257309">
      <w:pPr>
        <w:pStyle w:val="NormalWeb"/>
        <w:numPr>
          <w:ilvl w:val="1"/>
          <w:numId w:val="5"/>
        </w:numPr>
        <w:spacing w:before="0" w:beforeAutospacing="0" w:after="0" w:afterAutospacing="0"/>
        <w:jc w:val="both"/>
        <w:rPr>
          <w:rFonts w:asciiTheme="majorHAnsi" w:hAnsiTheme="majorHAnsi" w:cstheme="majorHAnsi"/>
          <w:lang w:val="en-US"/>
        </w:rPr>
      </w:pPr>
      <w:r w:rsidRPr="00080144">
        <w:rPr>
          <w:rFonts w:asciiTheme="majorHAnsi" w:hAnsiTheme="majorHAnsi" w:cstheme="majorHAnsi"/>
          <w:lang w:val="en-US"/>
        </w:rPr>
        <w:t>The last record of the vehicle</w:t>
      </w:r>
    </w:p>
    <w:p w:rsidR="00257309" w:rsidRPr="00080144" w:rsidRDefault="00257309" w:rsidP="00257309">
      <w:pPr>
        <w:pStyle w:val="NormalWeb"/>
        <w:numPr>
          <w:ilvl w:val="1"/>
          <w:numId w:val="5"/>
        </w:numPr>
        <w:spacing w:before="0" w:beforeAutospacing="0" w:after="0" w:afterAutospacing="0"/>
        <w:jc w:val="both"/>
        <w:rPr>
          <w:rFonts w:asciiTheme="majorHAnsi" w:hAnsiTheme="majorHAnsi" w:cstheme="majorHAnsi"/>
        </w:rPr>
      </w:pPr>
      <w:proofErr w:type="spellStart"/>
      <w:r w:rsidRPr="00080144">
        <w:rPr>
          <w:rFonts w:asciiTheme="majorHAnsi" w:hAnsiTheme="majorHAnsi" w:cstheme="majorHAnsi"/>
        </w:rPr>
        <w:t>Scrapping</w:t>
      </w:r>
      <w:proofErr w:type="spellEnd"/>
      <w:r w:rsidRPr="00080144">
        <w:rPr>
          <w:rFonts w:asciiTheme="majorHAnsi" w:hAnsiTheme="majorHAnsi" w:cstheme="majorHAnsi"/>
        </w:rPr>
        <w:t>.</w:t>
      </w:r>
    </w:p>
    <w:p w:rsidR="00257309" w:rsidRPr="00080144" w:rsidRDefault="00257309" w:rsidP="00257309">
      <w:pPr>
        <w:pStyle w:val="NormalWeb"/>
        <w:numPr>
          <w:ilvl w:val="1"/>
          <w:numId w:val="5"/>
        </w:numPr>
        <w:spacing w:before="0" w:beforeAutospacing="0" w:after="0" w:afterAutospacing="0"/>
        <w:jc w:val="both"/>
        <w:rPr>
          <w:rFonts w:asciiTheme="majorHAnsi" w:hAnsiTheme="majorHAnsi" w:cstheme="majorHAnsi"/>
        </w:rPr>
      </w:pPr>
      <w:proofErr w:type="spellStart"/>
      <w:r w:rsidRPr="00080144">
        <w:rPr>
          <w:rFonts w:asciiTheme="majorHAnsi" w:hAnsiTheme="majorHAnsi" w:cstheme="majorHAnsi"/>
        </w:rPr>
        <w:t>Accidents</w:t>
      </w:r>
      <w:proofErr w:type="spellEnd"/>
    </w:p>
    <w:p w:rsidR="00257309" w:rsidRPr="00080144" w:rsidRDefault="00257309" w:rsidP="00257309">
      <w:pPr>
        <w:pStyle w:val="NormalWeb"/>
        <w:numPr>
          <w:ilvl w:val="1"/>
          <w:numId w:val="5"/>
        </w:numPr>
        <w:spacing w:before="0" w:beforeAutospacing="0" w:after="0" w:afterAutospacing="0"/>
        <w:jc w:val="both"/>
        <w:rPr>
          <w:rFonts w:asciiTheme="majorHAnsi" w:hAnsiTheme="majorHAnsi" w:cstheme="majorHAnsi"/>
        </w:rPr>
      </w:pPr>
      <w:proofErr w:type="spellStart"/>
      <w:r w:rsidRPr="00080144">
        <w:rPr>
          <w:rFonts w:asciiTheme="majorHAnsi" w:hAnsiTheme="majorHAnsi" w:cstheme="majorHAnsi"/>
        </w:rPr>
        <w:t>Taxes</w:t>
      </w:r>
      <w:proofErr w:type="spellEnd"/>
    </w:p>
    <w:p w:rsidR="00257309" w:rsidRPr="00080144" w:rsidRDefault="00257309" w:rsidP="00257309">
      <w:pPr>
        <w:pStyle w:val="NormalWeb"/>
        <w:numPr>
          <w:ilvl w:val="1"/>
          <w:numId w:val="5"/>
        </w:numPr>
        <w:spacing w:before="0" w:beforeAutospacing="0" w:after="0" w:afterAutospacing="0"/>
        <w:jc w:val="both"/>
        <w:rPr>
          <w:rFonts w:asciiTheme="majorHAnsi" w:hAnsiTheme="majorHAnsi" w:cstheme="majorHAnsi"/>
        </w:rPr>
      </w:pPr>
      <w:proofErr w:type="spellStart"/>
      <w:r w:rsidRPr="00080144">
        <w:rPr>
          <w:rFonts w:asciiTheme="majorHAnsi" w:hAnsiTheme="majorHAnsi" w:cstheme="majorHAnsi"/>
        </w:rPr>
        <w:t>Others</w:t>
      </w:r>
      <w:proofErr w:type="spellEnd"/>
      <w:r w:rsidRPr="00080144">
        <w:rPr>
          <w:rFonts w:asciiTheme="majorHAnsi" w:hAnsiTheme="majorHAnsi" w:cstheme="majorHAnsi"/>
        </w:rPr>
        <w:t>.</w:t>
      </w:r>
    </w:p>
    <w:p w:rsidR="00257309" w:rsidRPr="00080144" w:rsidRDefault="00257309" w:rsidP="00257309">
      <w:pPr>
        <w:pStyle w:val="NormalWeb"/>
        <w:numPr>
          <w:ilvl w:val="0"/>
          <w:numId w:val="5"/>
        </w:numPr>
        <w:spacing w:before="0" w:beforeAutospacing="0" w:after="0" w:afterAutospacing="0"/>
        <w:jc w:val="both"/>
        <w:rPr>
          <w:rFonts w:asciiTheme="majorHAnsi" w:hAnsiTheme="majorHAnsi" w:cstheme="majorHAnsi"/>
          <w:lang w:val="en-US"/>
        </w:rPr>
      </w:pPr>
      <w:r w:rsidRPr="00080144">
        <w:rPr>
          <w:rFonts w:asciiTheme="majorHAnsi" w:hAnsiTheme="majorHAnsi" w:cstheme="majorHAnsi"/>
          <w:lang w:val="en-US"/>
        </w:rPr>
        <w:t>How questions 1 and 2 are related.</w:t>
      </w:r>
    </w:p>
    <w:p w:rsidR="00257309" w:rsidRPr="00080144" w:rsidRDefault="00257309" w:rsidP="00257309">
      <w:pPr>
        <w:pStyle w:val="NormalWeb"/>
        <w:numPr>
          <w:ilvl w:val="0"/>
          <w:numId w:val="5"/>
        </w:numPr>
        <w:spacing w:before="0" w:beforeAutospacing="0" w:after="0" w:afterAutospacing="0"/>
        <w:jc w:val="both"/>
        <w:rPr>
          <w:rFonts w:asciiTheme="majorHAnsi" w:hAnsiTheme="majorHAnsi" w:cstheme="majorHAnsi"/>
          <w:lang w:val="en-US"/>
        </w:rPr>
      </w:pPr>
      <w:r w:rsidRPr="00080144">
        <w:rPr>
          <w:rFonts w:asciiTheme="majorHAnsi" w:hAnsiTheme="majorHAnsi" w:cstheme="majorHAnsi"/>
          <w:lang w:val="en-US"/>
        </w:rPr>
        <w:t>What action methods could help to shorten the filing time?</w:t>
      </w:r>
    </w:p>
    <w:p w:rsidR="00257309" w:rsidRPr="00080144" w:rsidRDefault="00257309" w:rsidP="00257309">
      <w:pPr>
        <w:pStyle w:val="NormalWeb"/>
        <w:numPr>
          <w:ilvl w:val="0"/>
          <w:numId w:val="5"/>
        </w:numPr>
        <w:spacing w:before="0" w:beforeAutospacing="0" w:after="0" w:afterAutospacing="0"/>
        <w:jc w:val="both"/>
        <w:rPr>
          <w:rFonts w:asciiTheme="majorHAnsi" w:hAnsiTheme="majorHAnsi" w:cstheme="majorHAnsi"/>
          <w:lang w:val="en-US"/>
        </w:rPr>
      </w:pPr>
      <w:r w:rsidRPr="00080144">
        <w:rPr>
          <w:rFonts w:asciiTheme="majorHAnsi" w:hAnsiTheme="majorHAnsi" w:cstheme="majorHAnsi"/>
          <w:lang w:val="en-US"/>
        </w:rPr>
        <w:t xml:space="preserve">What ML algorithm should be used? </w:t>
      </w:r>
    </w:p>
    <w:p w:rsidR="00257309" w:rsidRPr="00080144" w:rsidRDefault="00257309" w:rsidP="00257309">
      <w:pPr>
        <w:jc w:val="both"/>
        <w:rPr>
          <w:rFonts w:asciiTheme="majorHAnsi" w:eastAsia="Times New Roman" w:hAnsiTheme="majorHAnsi" w:cstheme="majorHAnsi"/>
          <w:sz w:val="24"/>
          <w:szCs w:val="24"/>
          <w:lang w:val="en-US"/>
        </w:rPr>
      </w:pPr>
    </w:p>
    <w:p w:rsidR="00257309" w:rsidRPr="00080144" w:rsidRDefault="00257309" w:rsidP="00257309">
      <w:pPr>
        <w:jc w:val="both"/>
        <w:rPr>
          <w:rFonts w:asciiTheme="majorHAnsi" w:hAnsiTheme="majorHAnsi" w:cstheme="majorHAnsi"/>
          <w:b/>
          <w:bCs/>
          <w:sz w:val="24"/>
          <w:szCs w:val="24"/>
          <w:lang w:val="en-US"/>
        </w:rPr>
      </w:pPr>
      <w:r w:rsidRPr="00080144">
        <w:rPr>
          <w:rFonts w:asciiTheme="majorHAnsi" w:hAnsiTheme="majorHAnsi" w:cstheme="majorHAnsi"/>
          <w:b/>
          <w:bCs/>
          <w:sz w:val="24"/>
          <w:szCs w:val="24"/>
          <w:lang w:val="en-US"/>
        </w:rPr>
        <w:t>IMPROVING FOLDER PROCESSING TIMES AT TRANSIT OFFICES IN COLOMBIA</w:t>
      </w:r>
    </w:p>
    <w:p w:rsidR="004A3F9D" w:rsidRPr="004A3F9D" w:rsidRDefault="004A3F9D" w:rsidP="004A3F9D">
      <w:pPr>
        <w:pStyle w:val="NormalWeb"/>
        <w:spacing w:before="240" w:after="240"/>
        <w:jc w:val="both"/>
        <w:rPr>
          <w:rFonts w:asciiTheme="majorHAnsi" w:hAnsiTheme="majorHAnsi" w:cstheme="majorHAnsi"/>
          <w:lang w:val="en-US"/>
        </w:rPr>
      </w:pPr>
      <w:r w:rsidRPr="004A3F9D">
        <w:rPr>
          <w:rFonts w:asciiTheme="majorHAnsi" w:hAnsiTheme="majorHAnsi" w:cstheme="majorHAnsi"/>
          <w:lang w:val="en-US"/>
        </w:rPr>
        <w:t>Currently in Colombia there are more than 200 entities in charge of handling citizens' requests related to transit activities, such as license plates registration, driver's license issuance, ownership certificates, fines, etc. Those entities are called Transit Offices and are part of the Ministry of Transportation.</w:t>
      </w:r>
    </w:p>
    <w:p w:rsidR="004A3F9D" w:rsidRPr="004A3F9D" w:rsidRDefault="004A3F9D" w:rsidP="004A3F9D">
      <w:pPr>
        <w:pStyle w:val="NormalWeb"/>
        <w:spacing w:before="240" w:after="240"/>
        <w:jc w:val="both"/>
        <w:rPr>
          <w:rFonts w:asciiTheme="majorHAnsi" w:hAnsiTheme="majorHAnsi" w:cstheme="majorHAnsi"/>
          <w:lang w:val="en-US"/>
        </w:rPr>
      </w:pPr>
      <w:r w:rsidRPr="004A3F9D">
        <w:rPr>
          <w:rFonts w:asciiTheme="majorHAnsi" w:hAnsiTheme="majorHAnsi" w:cstheme="majorHAnsi"/>
          <w:lang w:val="en-US"/>
        </w:rPr>
        <w:lastRenderedPageBreak/>
        <w:t>One of the requirements that Transit Offices have is to securely manage and store the physical documents provided by the citizens and those generated for each transit request, and this is where we see an opportunity to apply data science. Every request implies that a folder has to be taken out of the storage location so the new documents are attached and then the folder is taken back to the same location. This activity demands time and resources, sometimes impacting citizens’ time because they have to wait while the folders are updated to their location.</w:t>
      </w:r>
    </w:p>
    <w:p w:rsidR="004A3F9D" w:rsidRPr="004A3F9D" w:rsidRDefault="004A3F9D" w:rsidP="004A3F9D">
      <w:pPr>
        <w:pStyle w:val="NormalWeb"/>
        <w:spacing w:before="240" w:after="240"/>
        <w:jc w:val="both"/>
        <w:rPr>
          <w:rFonts w:asciiTheme="majorHAnsi" w:hAnsiTheme="majorHAnsi" w:cstheme="majorHAnsi"/>
          <w:lang w:val="en-US"/>
        </w:rPr>
      </w:pPr>
      <w:r w:rsidRPr="004A3F9D">
        <w:rPr>
          <w:rFonts w:asciiTheme="majorHAnsi" w:hAnsiTheme="majorHAnsi" w:cstheme="majorHAnsi"/>
          <w:lang w:val="en-US"/>
        </w:rPr>
        <w:t>We are going to focus this project on one of the top 5 transit offices in Colombia, located in Cundinamarca, which currently holds more than 200,000 folders for license plates related documents only. Each folder is stored in X200 type boxes that could hold between 25 to 30 folders each and there are 10,800 storage locations available at the warehouse; those storage locations are classified in 3 categories depending on the ease of access to the boxes: 1. Easy access; 2. Medium access; 3. Difficult access, those locations can be seen in the attached layout.</w:t>
      </w:r>
    </w:p>
    <w:p w:rsidR="004A3F9D" w:rsidRPr="004A3F9D" w:rsidRDefault="004A3F9D" w:rsidP="004A3F9D">
      <w:pPr>
        <w:pStyle w:val="NormalWeb"/>
        <w:spacing w:before="240" w:after="240"/>
        <w:jc w:val="both"/>
        <w:rPr>
          <w:rFonts w:asciiTheme="majorHAnsi" w:hAnsiTheme="majorHAnsi" w:cstheme="majorHAnsi"/>
          <w:lang w:val="en-US"/>
        </w:rPr>
      </w:pPr>
      <w:r w:rsidRPr="004A3F9D">
        <w:rPr>
          <w:rFonts w:asciiTheme="majorHAnsi" w:hAnsiTheme="majorHAnsi" w:cstheme="majorHAnsi"/>
          <w:lang w:val="en-US"/>
        </w:rPr>
        <w:t xml:space="preserve">The objective is to develop an algorithm capable of predicting when the next citizen's request is going to come for a specific folder and define the best location for it, making the folder’s pickup, processing and storage times shorter; also, once the folder is updated, it should instruct where to store it after. Several variables affect the need to move a specific folder, such as time since registration, vehicle type, engine size and previous requests, among others, and we have data available from 2014 to 2019 that we will used to calculate the predictions for the </w:t>
      </w:r>
      <w:r>
        <w:rPr>
          <w:rFonts w:asciiTheme="majorHAnsi" w:hAnsiTheme="majorHAnsi" w:cstheme="majorHAnsi"/>
          <w:lang w:val="en-US"/>
        </w:rPr>
        <w:t>best possible storage location.</w:t>
      </w:r>
      <w:r w:rsidRPr="004A3F9D">
        <w:rPr>
          <w:rFonts w:asciiTheme="majorHAnsi" w:hAnsiTheme="majorHAnsi" w:cstheme="majorHAnsi"/>
          <w:lang w:val="en-US"/>
        </w:rPr>
        <w:t xml:space="preserve"> </w:t>
      </w:r>
    </w:p>
    <w:p w:rsidR="004A3F9D" w:rsidRPr="004A3F9D" w:rsidRDefault="004A3F9D" w:rsidP="004A3F9D">
      <w:pPr>
        <w:pStyle w:val="NormalWeb"/>
        <w:spacing w:before="240" w:after="240"/>
        <w:jc w:val="both"/>
        <w:rPr>
          <w:rFonts w:asciiTheme="majorHAnsi" w:hAnsiTheme="majorHAnsi" w:cstheme="majorHAnsi"/>
          <w:lang w:val="en-US"/>
        </w:rPr>
      </w:pPr>
      <w:r w:rsidRPr="004A3F9D">
        <w:rPr>
          <w:rFonts w:asciiTheme="majorHAnsi" w:hAnsiTheme="majorHAnsi" w:cstheme="majorHAnsi"/>
          <w:lang w:val="en-US"/>
        </w:rPr>
        <w:t>When a customer goes to a transit office, there are certain requirements he/she has to fulfill, including physical documentation; then, the transit office representative validates that all the documentation is correct, scans the citizen’s biometrics and processes the request through an in-house system that is connected to the national transit database (known as RUNT) and a local ERP system that handles accounting and invoicing; then, the invoice, license or certification of the request are printed out and all documents scanned; finally, those documents are physically stored at a centralized location.</w:t>
      </w:r>
    </w:p>
    <w:p w:rsidR="004A3F9D" w:rsidRDefault="004A3F9D" w:rsidP="00257309">
      <w:pPr>
        <w:pStyle w:val="NormalWeb"/>
        <w:spacing w:before="240" w:beforeAutospacing="0" w:after="240" w:afterAutospacing="0"/>
        <w:jc w:val="both"/>
        <w:rPr>
          <w:rFonts w:asciiTheme="majorHAnsi" w:hAnsiTheme="majorHAnsi" w:cstheme="majorHAnsi"/>
          <w:lang w:val="en-US"/>
        </w:rPr>
      </w:pPr>
      <w:bookmarkStart w:id="0" w:name="_GoBack"/>
      <w:bookmarkEnd w:id="0"/>
    </w:p>
    <w:p w:rsidR="00080144" w:rsidRPr="00257309" w:rsidRDefault="00080144" w:rsidP="00257309">
      <w:pPr>
        <w:pStyle w:val="NormalWeb"/>
        <w:spacing w:before="240" w:beforeAutospacing="0" w:after="240" w:afterAutospacing="0"/>
        <w:jc w:val="both"/>
        <w:rPr>
          <w:rFonts w:asciiTheme="majorHAnsi" w:hAnsiTheme="majorHAnsi" w:cstheme="majorHAnsi"/>
          <w:lang w:val="en-US"/>
        </w:rPr>
      </w:pPr>
      <w:r w:rsidRPr="00257309">
        <w:rPr>
          <w:rFonts w:asciiTheme="majorHAnsi" w:hAnsiTheme="majorHAnsi" w:cstheme="majorHAnsi"/>
          <w:color w:val="1D1C1D"/>
          <w:shd w:val="clear" w:color="auto" w:fill="FFFFFF"/>
          <w:lang w:val="en-US"/>
        </w:rPr>
        <w:t xml:space="preserve">Project: </w:t>
      </w:r>
      <w:proofErr w:type="spellStart"/>
      <w:r w:rsidRPr="00257309">
        <w:rPr>
          <w:rFonts w:asciiTheme="majorHAnsi" w:hAnsiTheme="majorHAnsi" w:cstheme="majorHAnsi"/>
          <w:color w:val="1D1C1D"/>
          <w:shd w:val="clear" w:color="auto" w:fill="FFFFFF"/>
          <w:lang w:val="en-US"/>
        </w:rPr>
        <w:t>Datathon</w:t>
      </w:r>
      <w:proofErr w:type="spellEnd"/>
      <w:r w:rsidRPr="00257309">
        <w:rPr>
          <w:rFonts w:asciiTheme="majorHAnsi" w:hAnsiTheme="majorHAnsi" w:cstheme="majorHAnsi"/>
          <w:color w:val="1D1C1D"/>
          <w:shd w:val="clear" w:color="auto" w:fill="FFFFFF"/>
          <w:lang w:val="en-US"/>
        </w:rPr>
        <w:t xml:space="preserve"> </w:t>
      </w:r>
    </w:p>
    <w:p w:rsidR="00080144" w:rsidRPr="00257309" w:rsidRDefault="00080144" w:rsidP="00257309">
      <w:pPr>
        <w:tabs>
          <w:tab w:val="left" w:pos="2085"/>
        </w:tabs>
        <w:spacing w:before="240" w:after="240" w:line="240" w:lineRule="auto"/>
        <w:jc w:val="center"/>
        <w:rPr>
          <w:rFonts w:asciiTheme="majorHAnsi" w:eastAsia="Times New Roman" w:hAnsiTheme="majorHAnsi" w:cstheme="majorHAnsi"/>
          <w:b/>
          <w:sz w:val="24"/>
          <w:szCs w:val="24"/>
          <w:lang w:val="en-US"/>
        </w:rPr>
      </w:pPr>
      <w:r w:rsidRPr="00257309">
        <w:rPr>
          <w:rFonts w:asciiTheme="majorHAnsi" w:eastAsia="Times New Roman" w:hAnsiTheme="majorHAnsi" w:cstheme="majorHAnsi"/>
          <w:b/>
          <w:sz w:val="24"/>
          <w:szCs w:val="24"/>
          <w:lang w:val="en-US"/>
        </w:rPr>
        <w:t>Main Question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80144" w:rsidRPr="00080144" w:rsidTr="00153F0B">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0144" w:rsidRPr="00080144" w:rsidRDefault="00080144" w:rsidP="00257309">
            <w:pPr>
              <w:spacing w:before="240" w:after="240" w:line="240" w:lineRule="auto"/>
              <w:jc w:val="both"/>
              <w:rPr>
                <w:rFonts w:asciiTheme="majorHAnsi" w:eastAsia="Times New Roman" w:hAnsiTheme="majorHAnsi" w:cstheme="majorHAnsi"/>
                <w:sz w:val="24"/>
                <w:szCs w:val="24"/>
                <w:lang w:val="en-US"/>
              </w:rPr>
            </w:pPr>
            <w:r w:rsidRPr="00080144">
              <w:rPr>
                <w:rFonts w:asciiTheme="majorHAnsi" w:eastAsia="Times New Roman" w:hAnsiTheme="majorHAnsi" w:cstheme="majorHAnsi"/>
                <w:sz w:val="24"/>
                <w:szCs w:val="24"/>
                <w:lang w:val="en-US"/>
              </w:rPr>
              <w:t>If I am a cab driver and I leave a passenger, which is the best borough to go around and increase the probability of taking another one?</w:t>
            </w:r>
          </w:p>
        </w:tc>
      </w:tr>
    </w:tbl>
    <w:p w:rsidR="00080144" w:rsidRDefault="00080144" w:rsidP="00257309">
      <w:pPr>
        <w:jc w:val="both"/>
        <w:rPr>
          <w:rFonts w:asciiTheme="majorHAnsi" w:hAnsiTheme="majorHAnsi" w:cstheme="majorHAnsi"/>
          <w:sz w:val="24"/>
          <w:szCs w:val="24"/>
          <w:lang w:val="en-US"/>
        </w:rPr>
      </w:pPr>
    </w:p>
    <w:p w:rsidR="00B32BAA" w:rsidRPr="00080144" w:rsidRDefault="00257309" w:rsidP="00257309">
      <w:pPr>
        <w:jc w:val="both"/>
        <w:rPr>
          <w:rFonts w:asciiTheme="majorHAnsi" w:hAnsiTheme="majorHAnsi" w:cstheme="majorHAnsi"/>
          <w:sz w:val="24"/>
          <w:szCs w:val="24"/>
          <w:lang w:val="en-US"/>
        </w:rPr>
      </w:pPr>
      <w:r>
        <w:rPr>
          <w:rFonts w:asciiTheme="majorHAnsi" w:hAnsiTheme="majorHAnsi" w:cstheme="majorHAnsi"/>
          <w:sz w:val="24"/>
          <w:szCs w:val="24"/>
          <w:lang w:val="en-US"/>
        </w:rPr>
        <w:lastRenderedPageBreak/>
        <w:t>If</w:t>
      </w:r>
      <w:r w:rsidR="00B32BAA" w:rsidRPr="00080144">
        <w:rPr>
          <w:rFonts w:asciiTheme="majorHAnsi" w:hAnsiTheme="majorHAnsi" w:cstheme="majorHAnsi"/>
          <w:sz w:val="24"/>
          <w:szCs w:val="24"/>
          <w:lang w:val="en-US"/>
        </w:rPr>
        <w:t xml:space="preserve"> a cab driver is available in New York, he or she must decide where to go in order to find their next passenger. We want to give them a tool that will recommend to which borough they should go to increase their chances of picking up a new passenger. </w:t>
      </w:r>
    </w:p>
    <w:p w:rsidR="00B32BAA" w:rsidRPr="00080144" w:rsidRDefault="00B32BAA" w:rsidP="00257309">
      <w:pPr>
        <w:jc w:val="both"/>
        <w:rPr>
          <w:rFonts w:asciiTheme="majorHAnsi" w:hAnsiTheme="majorHAnsi" w:cstheme="majorHAnsi"/>
          <w:sz w:val="24"/>
          <w:szCs w:val="24"/>
          <w:lang w:val="en-US"/>
        </w:rPr>
      </w:pPr>
      <w:r w:rsidRPr="00080144">
        <w:rPr>
          <w:rFonts w:asciiTheme="majorHAnsi" w:hAnsiTheme="majorHAnsi" w:cstheme="majorHAnsi"/>
          <w:sz w:val="24"/>
          <w:szCs w:val="24"/>
          <w:lang w:val="en-US"/>
        </w:rPr>
        <w:t>The recommendation is going to be based on:</w:t>
      </w:r>
    </w:p>
    <w:p w:rsidR="00B32BAA" w:rsidRPr="00080144" w:rsidRDefault="00B32BAA" w:rsidP="00257309">
      <w:pPr>
        <w:pStyle w:val="Prrafodelista"/>
        <w:numPr>
          <w:ilvl w:val="0"/>
          <w:numId w:val="1"/>
        </w:numPr>
        <w:jc w:val="both"/>
        <w:rPr>
          <w:rFonts w:asciiTheme="majorHAnsi" w:hAnsiTheme="majorHAnsi" w:cstheme="majorHAnsi"/>
          <w:sz w:val="24"/>
          <w:szCs w:val="24"/>
          <w:lang w:val="en-US"/>
        </w:rPr>
      </w:pPr>
      <w:r w:rsidRPr="00080144">
        <w:rPr>
          <w:rFonts w:asciiTheme="majorHAnsi" w:hAnsiTheme="majorHAnsi" w:cstheme="majorHAnsi"/>
          <w:sz w:val="24"/>
          <w:szCs w:val="24"/>
          <w:lang w:val="en-US"/>
        </w:rPr>
        <w:t>The location where the driver is at.</w:t>
      </w:r>
      <w:r w:rsidR="009C75F8" w:rsidRPr="00080144">
        <w:rPr>
          <w:rFonts w:asciiTheme="majorHAnsi" w:hAnsiTheme="majorHAnsi" w:cstheme="majorHAnsi"/>
          <w:sz w:val="24"/>
          <w:szCs w:val="24"/>
          <w:lang w:val="en-US"/>
        </w:rPr>
        <w:t xml:space="preserve"> The application is going to recommend the location where the driver should go.</w:t>
      </w:r>
    </w:p>
    <w:p w:rsidR="00B32BAA" w:rsidRPr="00080144" w:rsidRDefault="00B32BAA" w:rsidP="00257309">
      <w:pPr>
        <w:pStyle w:val="Prrafodelista"/>
        <w:numPr>
          <w:ilvl w:val="0"/>
          <w:numId w:val="1"/>
        </w:numPr>
        <w:jc w:val="both"/>
        <w:rPr>
          <w:rFonts w:asciiTheme="majorHAnsi" w:hAnsiTheme="majorHAnsi" w:cstheme="majorHAnsi"/>
          <w:sz w:val="24"/>
          <w:szCs w:val="24"/>
          <w:lang w:val="en-US"/>
        </w:rPr>
      </w:pPr>
      <w:r w:rsidRPr="00080144">
        <w:rPr>
          <w:rFonts w:asciiTheme="majorHAnsi" w:hAnsiTheme="majorHAnsi" w:cstheme="majorHAnsi"/>
          <w:sz w:val="24"/>
          <w:szCs w:val="24"/>
          <w:lang w:val="en-US"/>
        </w:rPr>
        <w:t xml:space="preserve">The date time </w:t>
      </w:r>
      <w:r w:rsidR="00197AD4" w:rsidRPr="00080144">
        <w:rPr>
          <w:rFonts w:asciiTheme="majorHAnsi" w:hAnsiTheme="majorHAnsi" w:cstheme="majorHAnsi"/>
          <w:sz w:val="24"/>
          <w:szCs w:val="24"/>
          <w:lang w:val="en-US"/>
        </w:rPr>
        <w:t>at that moment where the driver is looking for their next passenger.</w:t>
      </w:r>
      <w:r w:rsidR="00ED35F3" w:rsidRPr="00080144">
        <w:rPr>
          <w:rFonts w:asciiTheme="majorHAnsi" w:hAnsiTheme="majorHAnsi" w:cstheme="majorHAnsi"/>
          <w:sz w:val="24"/>
          <w:szCs w:val="24"/>
          <w:lang w:val="en-US"/>
        </w:rPr>
        <w:t xml:space="preserve"> The amount of passengers available in the different boroughs change according to the date time.</w:t>
      </w:r>
    </w:p>
    <w:p w:rsidR="00B32BAA" w:rsidRPr="00080144" w:rsidRDefault="00B32BAA" w:rsidP="00257309">
      <w:pPr>
        <w:pStyle w:val="Prrafodelista"/>
        <w:numPr>
          <w:ilvl w:val="0"/>
          <w:numId w:val="1"/>
        </w:numPr>
        <w:jc w:val="both"/>
        <w:rPr>
          <w:rFonts w:asciiTheme="majorHAnsi" w:hAnsiTheme="majorHAnsi" w:cstheme="majorHAnsi"/>
          <w:sz w:val="24"/>
          <w:szCs w:val="24"/>
          <w:lang w:val="en-US"/>
        </w:rPr>
      </w:pPr>
      <w:r w:rsidRPr="00080144">
        <w:rPr>
          <w:rFonts w:asciiTheme="majorHAnsi" w:hAnsiTheme="majorHAnsi" w:cstheme="majorHAnsi"/>
          <w:sz w:val="24"/>
          <w:szCs w:val="24"/>
          <w:lang w:val="en-US"/>
        </w:rPr>
        <w:t xml:space="preserve">Historical data of the performance of yellow cabs, green cabs, </w:t>
      </w:r>
      <w:proofErr w:type="spellStart"/>
      <w:r w:rsidRPr="00080144">
        <w:rPr>
          <w:rFonts w:asciiTheme="majorHAnsi" w:hAnsiTheme="majorHAnsi" w:cstheme="majorHAnsi"/>
          <w:sz w:val="24"/>
          <w:szCs w:val="24"/>
          <w:lang w:val="en-US"/>
        </w:rPr>
        <w:t>uber</w:t>
      </w:r>
      <w:proofErr w:type="spellEnd"/>
      <w:r w:rsidRPr="00080144">
        <w:rPr>
          <w:rFonts w:asciiTheme="majorHAnsi" w:hAnsiTheme="majorHAnsi" w:cstheme="majorHAnsi"/>
          <w:sz w:val="24"/>
          <w:szCs w:val="24"/>
          <w:lang w:val="en-US"/>
        </w:rPr>
        <w:t xml:space="preserve">, and </w:t>
      </w:r>
      <w:proofErr w:type="spellStart"/>
      <w:r w:rsidRPr="00080144">
        <w:rPr>
          <w:rFonts w:asciiTheme="majorHAnsi" w:hAnsiTheme="majorHAnsi" w:cstheme="majorHAnsi"/>
          <w:sz w:val="24"/>
          <w:szCs w:val="24"/>
          <w:lang w:val="en-US"/>
        </w:rPr>
        <w:t>mta</w:t>
      </w:r>
      <w:proofErr w:type="spellEnd"/>
      <w:r w:rsidR="00197AD4" w:rsidRPr="00080144">
        <w:rPr>
          <w:rFonts w:asciiTheme="majorHAnsi" w:hAnsiTheme="majorHAnsi" w:cstheme="majorHAnsi"/>
          <w:sz w:val="24"/>
          <w:szCs w:val="24"/>
          <w:lang w:val="en-US"/>
        </w:rPr>
        <w:t xml:space="preserve"> in the nearest places (i.e. boroughs) related to the location of the driver.</w:t>
      </w:r>
      <w:r w:rsidR="00ED35F3" w:rsidRPr="00080144">
        <w:rPr>
          <w:rFonts w:asciiTheme="majorHAnsi" w:hAnsiTheme="majorHAnsi" w:cstheme="majorHAnsi"/>
          <w:sz w:val="24"/>
          <w:szCs w:val="24"/>
          <w:lang w:val="en-US"/>
        </w:rPr>
        <w:t xml:space="preserve"> This performance is going to feed the model</w:t>
      </w:r>
    </w:p>
    <w:p w:rsidR="00B32BAA" w:rsidRPr="00080144" w:rsidRDefault="009C75F8" w:rsidP="00257309">
      <w:pPr>
        <w:pStyle w:val="Prrafodelista"/>
        <w:numPr>
          <w:ilvl w:val="0"/>
          <w:numId w:val="1"/>
        </w:numPr>
        <w:jc w:val="both"/>
        <w:rPr>
          <w:rFonts w:asciiTheme="majorHAnsi" w:hAnsiTheme="majorHAnsi" w:cstheme="majorHAnsi"/>
          <w:sz w:val="24"/>
          <w:szCs w:val="24"/>
          <w:lang w:val="en-US"/>
        </w:rPr>
      </w:pPr>
      <w:r w:rsidRPr="00080144">
        <w:rPr>
          <w:rFonts w:asciiTheme="majorHAnsi" w:hAnsiTheme="majorHAnsi" w:cstheme="majorHAnsi"/>
          <w:sz w:val="24"/>
          <w:szCs w:val="24"/>
          <w:lang w:val="en-US"/>
        </w:rPr>
        <w:t>Socio demographic data of the boroughs related to the location of the cab driver</w:t>
      </w:r>
      <w:r w:rsidR="00ED35F3" w:rsidRPr="00080144">
        <w:rPr>
          <w:rFonts w:asciiTheme="majorHAnsi" w:hAnsiTheme="majorHAnsi" w:cstheme="majorHAnsi"/>
          <w:sz w:val="24"/>
          <w:szCs w:val="24"/>
          <w:lang w:val="en-US"/>
        </w:rPr>
        <w:t>.</w:t>
      </w:r>
    </w:p>
    <w:p w:rsidR="00ED35F3" w:rsidRPr="00080144" w:rsidRDefault="00ED35F3" w:rsidP="00257309">
      <w:pPr>
        <w:jc w:val="both"/>
        <w:rPr>
          <w:rFonts w:asciiTheme="majorHAnsi" w:hAnsiTheme="majorHAnsi" w:cstheme="majorHAnsi"/>
          <w:sz w:val="24"/>
          <w:szCs w:val="24"/>
          <w:lang w:val="en-US"/>
        </w:rPr>
      </w:pPr>
      <w:r w:rsidRPr="00080144">
        <w:rPr>
          <w:rFonts w:asciiTheme="majorHAnsi" w:hAnsiTheme="majorHAnsi" w:cstheme="majorHAnsi"/>
          <w:sz w:val="24"/>
          <w:szCs w:val="24"/>
          <w:lang w:val="en-US"/>
        </w:rPr>
        <w:t>We are going to use the following external data in the model</w:t>
      </w:r>
    </w:p>
    <w:p w:rsidR="00ED35F3" w:rsidRPr="00080144" w:rsidRDefault="00ED35F3" w:rsidP="00257309">
      <w:pPr>
        <w:pStyle w:val="Prrafodelista"/>
        <w:numPr>
          <w:ilvl w:val="0"/>
          <w:numId w:val="2"/>
        </w:numPr>
        <w:jc w:val="both"/>
        <w:rPr>
          <w:rFonts w:asciiTheme="majorHAnsi" w:hAnsiTheme="majorHAnsi" w:cstheme="majorHAnsi"/>
          <w:sz w:val="24"/>
          <w:szCs w:val="24"/>
          <w:lang w:val="en-US"/>
        </w:rPr>
      </w:pPr>
      <w:r w:rsidRPr="00080144">
        <w:rPr>
          <w:rFonts w:asciiTheme="majorHAnsi" w:hAnsiTheme="majorHAnsi" w:cstheme="majorHAnsi"/>
          <w:sz w:val="24"/>
          <w:szCs w:val="24"/>
          <w:lang w:val="en-US"/>
        </w:rPr>
        <w:t>Calculated Distance of every trip (we are working out on how precise to make this calculation).</w:t>
      </w:r>
    </w:p>
    <w:p w:rsidR="00ED35F3" w:rsidRPr="00080144" w:rsidRDefault="00ED35F3" w:rsidP="00257309">
      <w:pPr>
        <w:pStyle w:val="Prrafodelista"/>
        <w:numPr>
          <w:ilvl w:val="0"/>
          <w:numId w:val="2"/>
        </w:numPr>
        <w:jc w:val="both"/>
        <w:rPr>
          <w:rFonts w:asciiTheme="majorHAnsi" w:hAnsiTheme="majorHAnsi" w:cstheme="majorHAnsi"/>
          <w:sz w:val="24"/>
          <w:szCs w:val="24"/>
          <w:lang w:val="en-US"/>
        </w:rPr>
      </w:pPr>
      <w:r w:rsidRPr="00080144">
        <w:rPr>
          <w:rFonts w:asciiTheme="majorHAnsi" w:hAnsiTheme="majorHAnsi" w:cstheme="majorHAnsi"/>
          <w:sz w:val="24"/>
          <w:szCs w:val="24"/>
          <w:lang w:val="en-US"/>
        </w:rPr>
        <w:t>Data about the estimated fare</w:t>
      </w:r>
    </w:p>
    <w:p w:rsidR="00080144" w:rsidRPr="00080144" w:rsidRDefault="00080144" w:rsidP="00257309">
      <w:pPr>
        <w:jc w:val="both"/>
        <w:rPr>
          <w:rFonts w:asciiTheme="majorHAnsi" w:hAnsiTheme="majorHAnsi" w:cstheme="majorHAnsi"/>
          <w:sz w:val="24"/>
          <w:szCs w:val="24"/>
          <w:lang w:val="en-US"/>
        </w:rPr>
      </w:pPr>
    </w:p>
    <w:p w:rsidR="00080144" w:rsidRPr="00080144" w:rsidRDefault="00080144" w:rsidP="00257309">
      <w:pPr>
        <w:jc w:val="both"/>
        <w:rPr>
          <w:rFonts w:asciiTheme="majorHAnsi" w:hAnsiTheme="majorHAnsi" w:cstheme="majorHAnsi"/>
          <w:sz w:val="24"/>
          <w:szCs w:val="24"/>
          <w:lang w:val="en-US"/>
        </w:rPr>
      </w:pPr>
      <w:r w:rsidRPr="00080144">
        <w:rPr>
          <w:rFonts w:asciiTheme="majorHAnsi" w:hAnsiTheme="majorHAnsi" w:cstheme="majorHAnsi"/>
          <w:sz w:val="24"/>
          <w:szCs w:val="24"/>
          <w:lang w:val="en-US"/>
        </w:rPr>
        <w:t xml:space="preserve">To answer the question proposed in our </w:t>
      </w:r>
      <w:proofErr w:type="spellStart"/>
      <w:r w:rsidRPr="00080144">
        <w:rPr>
          <w:rFonts w:asciiTheme="majorHAnsi" w:hAnsiTheme="majorHAnsi" w:cstheme="majorHAnsi"/>
          <w:sz w:val="24"/>
          <w:szCs w:val="24"/>
          <w:lang w:val="en-US"/>
        </w:rPr>
        <w:t>Datathon</w:t>
      </w:r>
      <w:proofErr w:type="spellEnd"/>
      <w:r w:rsidRPr="00080144">
        <w:rPr>
          <w:rFonts w:asciiTheme="majorHAnsi" w:hAnsiTheme="majorHAnsi" w:cstheme="majorHAnsi"/>
          <w:sz w:val="24"/>
          <w:szCs w:val="24"/>
          <w:lang w:val="en-US"/>
        </w:rPr>
        <w:t xml:space="preserve"> project we are planning on using all of the databases in order to estimate a score per borough, where it will propose the best one to move to. Below we will explain why and how:</w:t>
      </w:r>
    </w:p>
    <w:p w:rsidR="00080144" w:rsidRPr="00080144" w:rsidRDefault="00080144" w:rsidP="00257309">
      <w:pPr>
        <w:pStyle w:val="Prrafodelista"/>
        <w:numPr>
          <w:ilvl w:val="0"/>
          <w:numId w:val="4"/>
        </w:numPr>
        <w:jc w:val="both"/>
        <w:rPr>
          <w:rFonts w:asciiTheme="majorHAnsi" w:hAnsiTheme="majorHAnsi" w:cstheme="majorHAnsi"/>
          <w:sz w:val="24"/>
          <w:szCs w:val="24"/>
          <w:lang w:val="en-US"/>
        </w:rPr>
      </w:pPr>
      <w:r w:rsidRPr="00080144">
        <w:rPr>
          <w:rFonts w:asciiTheme="majorHAnsi" w:hAnsiTheme="majorHAnsi" w:cstheme="majorHAnsi"/>
          <w:sz w:val="24"/>
          <w:szCs w:val="24"/>
          <w:lang w:val="en-US"/>
        </w:rPr>
        <w:t>Green and yellow trips: These databases will help us estimate the number of passenger per period of time and to be able to estimate in the future how much people will be there waiting to take a cab.</w:t>
      </w:r>
    </w:p>
    <w:p w:rsidR="00080144" w:rsidRPr="00080144" w:rsidRDefault="00080144" w:rsidP="00257309">
      <w:pPr>
        <w:pStyle w:val="Prrafodelista"/>
        <w:numPr>
          <w:ilvl w:val="0"/>
          <w:numId w:val="4"/>
        </w:numPr>
        <w:jc w:val="both"/>
        <w:rPr>
          <w:rFonts w:asciiTheme="majorHAnsi" w:hAnsiTheme="majorHAnsi" w:cstheme="majorHAnsi"/>
          <w:sz w:val="24"/>
          <w:szCs w:val="24"/>
          <w:lang w:val="en-US"/>
        </w:rPr>
      </w:pPr>
      <w:r w:rsidRPr="00080144">
        <w:rPr>
          <w:rFonts w:asciiTheme="majorHAnsi" w:hAnsiTheme="majorHAnsi" w:cstheme="majorHAnsi"/>
          <w:sz w:val="24"/>
          <w:szCs w:val="24"/>
          <w:lang w:val="en-US"/>
        </w:rPr>
        <w:t xml:space="preserve">The </w:t>
      </w:r>
      <w:proofErr w:type="spellStart"/>
      <w:r w:rsidRPr="00080144">
        <w:rPr>
          <w:rFonts w:asciiTheme="majorHAnsi" w:hAnsiTheme="majorHAnsi" w:cstheme="majorHAnsi"/>
          <w:sz w:val="24"/>
          <w:szCs w:val="24"/>
          <w:lang w:val="en-US"/>
        </w:rPr>
        <w:t>mta</w:t>
      </w:r>
      <w:proofErr w:type="spellEnd"/>
      <w:r w:rsidRPr="00080144">
        <w:rPr>
          <w:rFonts w:asciiTheme="majorHAnsi" w:hAnsiTheme="majorHAnsi" w:cstheme="majorHAnsi"/>
          <w:sz w:val="24"/>
          <w:szCs w:val="24"/>
          <w:lang w:val="en-US"/>
        </w:rPr>
        <w:t xml:space="preserve"> and </w:t>
      </w:r>
      <w:proofErr w:type="spellStart"/>
      <w:r w:rsidRPr="00080144">
        <w:rPr>
          <w:rFonts w:asciiTheme="majorHAnsi" w:hAnsiTheme="majorHAnsi" w:cstheme="majorHAnsi"/>
          <w:sz w:val="24"/>
          <w:szCs w:val="24"/>
          <w:lang w:val="en-US"/>
        </w:rPr>
        <w:t>uber</w:t>
      </w:r>
      <w:proofErr w:type="spellEnd"/>
      <w:r w:rsidRPr="00080144">
        <w:rPr>
          <w:rFonts w:asciiTheme="majorHAnsi" w:hAnsiTheme="majorHAnsi" w:cstheme="majorHAnsi"/>
          <w:sz w:val="24"/>
          <w:szCs w:val="24"/>
          <w:lang w:val="en-US"/>
        </w:rPr>
        <w:t xml:space="preserve"> trips: will be used as additional factors to estimate the score and to try to improve it.</w:t>
      </w:r>
    </w:p>
    <w:p w:rsidR="00080144" w:rsidRPr="00080144" w:rsidRDefault="00080144" w:rsidP="00257309">
      <w:pPr>
        <w:pStyle w:val="Prrafodelista"/>
        <w:numPr>
          <w:ilvl w:val="0"/>
          <w:numId w:val="4"/>
        </w:numPr>
        <w:jc w:val="both"/>
        <w:rPr>
          <w:rFonts w:asciiTheme="majorHAnsi" w:hAnsiTheme="majorHAnsi" w:cstheme="majorHAnsi"/>
          <w:sz w:val="24"/>
          <w:szCs w:val="24"/>
          <w:lang w:val="en-US"/>
        </w:rPr>
      </w:pPr>
      <w:r w:rsidRPr="00080144">
        <w:rPr>
          <w:rFonts w:asciiTheme="majorHAnsi" w:hAnsiTheme="majorHAnsi" w:cstheme="majorHAnsi"/>
          <w:sz w:val="24"/>
          <w:szCs w:val="24"/>
          <w:lang w:val="en-US"/>
        </w:rPr>
        <w:t>Zones and Geographic: These data files will help estimating the zones in New York, and also it will help estimating where the cab driver is and which boroughs are near.</w:t>
      </w:r>
    </w:p>
    <w:p w:rsidR="00080144" w:rsidRPr="00080144" w:rsidRDefault="00080144" w:rsidP="00257309">
      <w:pPr>
        <w:pStyle w:val="Prrafodelista"/>
        <w:numPr>
          <w:ilvl w:val="0"/>
          <w:numId w:val="4"/>
        </w:numPr>
        <w:jc w:val="both"/>
        <w:rPr>
          <w:rFonts w:asciiTheme="majorHAnsi" w:hAnsiTheme="majorHAnsi" w:cstheme="majorHAnsi"/>
          <w:sz w:val="24"/>
          <w:szCs w:val="24"/>
          <w:lang w:val="en-US"/>
        </w:rPr>
      </w:pPr>
      <w:r w:rsidRPr="00080144">
        <w:rPr>
          <w:rFonts w:asciiTheme="majorHAnsi" w:hAnsiTheme="majorHAnsi" w:cstheme="majorHAnsi"/>
          <w:sz w:val="24"/>
          <w:szCs w:val="24"/>
          <w:lang w:val="en-US"/>
        </w:rPr>
        <w:t>Demographics: With this data set the score will be feed and eventually will explain the estimated revenue of the near boroughs.</w:t>
      </w:r>
    </w:p>
    <w:p w:rsidR="00080144" w:rsidRPr="00080144" w:rsidRDefault="00080144" w:rsidP="00257309">
      <w:pPr>
        <w:pStyle w:val="Prrafodelista"/>
        <w:numPr>
          <w:ilvl w:val="0"/>
          <w:numId w:val="4"/>
        </w:numPr>
        <w:jc w:val="both"/>
        <w:rPr>
          <w:rFonts w:asciiTheme="majorHAnsi" w:hAnsiTheme="majorHAnsi" w:cstheme="majorHAnsi"/>
          <w:sz w:val="24"/>
          <w:szCs w:val="24"/>
          <w:lang w:val="en-US"/>
        </w:rPr>
      </w:pPr>
      <w:r w:rsidRPr="00080144">
        <w:rPr>
          <w:rFonts w:asciiTheme="majorHAnsi" w:hAnsiTheme="majorHAnsi" w:cstheme="majorHAnsi"/>
          <w:sz w:val="24"/>
          <w:szCs w:val="24"/>
          <w:lang w:val="en-US"/>
        </w:rPr>
        <w:t>Weather: We will use this dataset to see if the weather could impact in the probability of getting a passenger in any borough.</w:t>
      </w:r>
    </w:p>
    <w:p w:rsidR="00080144" w:rsidRDefault="00080144" w:rsidP="00257309">
      <w:pPr>
        <w:jc w:val="both"/>
        <w:rPr>
          <w:rFonts w:asciiTheme="majorHAnsi" w:hAnsiTheme="majorHAnsi" w:cstheme="majorHAnsi"/>
          <w:sz w:val="24"/>
          <w:szCs w:val="24"/>
          <w:lang w:val="en-US"/>
        </w:rPr>
      </w:pPr>
    </w:p>
    <w:sectPr w:rsidR="000801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D6579"/>
    <w:multiLevelType w:val="hybridMultilevel"/>
    <w:tmpl w:val="4162CD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785D77"/>
    <w:multiLevelType w:val="hybridMultilevel"/>
    <w:tmpl w:val="D248B2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4F46BE9"/>
    <w:multiLevelType w:val="hybridMultilevel"/>
    <w:tmpl w:val="24D8F4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5216FBC"/>
    <w:multiLevelType w:val="hybridMultilevel"/>
    <w:tmpl w:val="25EE808C"/>
    <w:lvl w:ilvl="0" w:tplc="F2125F3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F1F4068"/>
    <w:multiLevelType w:val="hybridMultilevel"/>
    <w:tmpl w:val="15025D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AA"/>
    <w:rsid w:val="00080144"/>
    <w:rsid w:val="00197AD4"/>
    <w:rsid w:val="0025484F"/>
    <w:rsid w:val="00257309"/>
    <w:rsid w:val="004A3F9D"/>
    <w:rsid w:val="008D1CF3"/>
    <w:rsid w:val="009C75F8"/>
    <w:rsid w:val="00B32BAA"/>
    <w:rsid w:val="00C63430"/>
    <w:rsid w:val="00ED35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E1EC7-9C52-462B-991C-EA7CB7EF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BAA"/>
    <w:pPr>
      <w:ind w:left="720"/>
      <w:contextualSpacing/>
    </w:pPr>
  </w:style>
  <w:style w:type="paragraph" w:styleId="NormalWeb">
    <w:name w:val="Normal (Web)"/>
    <w:basedOn w:val="Normal"/>
    <w:uiPriority w:val="99"/>
    <w:unhideWhenUsed/>
    <w:rsid w:val="00080144"/>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54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865</Words>
  <Characters>4759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Ecopetrol</Company>
  <LinksUpToDate>false</LinksUpToDate>
  <CharactersWithSpaces>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Fernando Garcia Agudelo</dc:creator>
  <cp:keywords/>
  <dc:description/>
  <cp:lastModifiedBy>Andres Madrigal Castrillon</cp:lastModifiedBy>
  <cp:revision>2</cp:revision>
  <dcterms:created xsi:type="dcterms:W3CDTF">2019-10-26T23:43:00Z</dcterms:created>
  <dcterms:modified xsi:type="dcterms:W3CDTF">2019-10-26T23:43:00Z</dcterms:modified>
</cp:coreProperties>
</file>