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para los comandos de git: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https://git-scm.com/docs/git#_git_commands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master: en caso de que a la hora de cargar el git no me salga el recuadro para loguearme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Validacion del usuario: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git config --global user.email "andres.singls@gmail.com"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git config --global user.name "andres"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Subir archivo a git hub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init: inicia proyecto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add "Nombre del archivo" o git add . (añade todo)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 - git status </w:t>
      </w:r>
    </w:p>
    <w:p>
      <w:pPr>
        <w:spacing w:before="0" w:after="160" w:line="259"/>
        <w:ind w:right="0" w:left="708" w:firstLine="708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-s (para verificar si se agrego el archivo)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 - git commint -m"Nombre con el que se sube respaldo" Entrar a git hub -&gt; nuevo repositorio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remote add origin "liga"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En caso de no poder iniciar proyecto</w:t>
      </w:r>
    </w:p>
    <w:p>
      <w:pPr>
        <w:spacing w:before="0" w:after="0" w:line="240"/>
        <w:ind w:right="0" w:left="0" w:firstLine="708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git remote -v (enter)</w:t>
      </w:r>
    </w:p>
    <w:p>
      <w:pPr>
        <w:spacing w:before="0" w:after="0" w:line="240"/>
        <w:ind w:right="0" w:left="0" w:firstLine="708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6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push origin master( o main en vez de master por los cambios que están haciendo)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Actualizar de local a git hub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add .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commit m-"comentartio"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push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Actualizar de git a local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editar en github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iniciar bash en carpeta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pull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-git pull --rebase: github a repo para guardar de forma ordenada comparando codigo creo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Tags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tag "Nombre de version" -m"comentario"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push --tags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Verificar los commit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log --oneline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Restaurar borra lo nuevo "forma local"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-git reset --hard (comit de referncia "No debe llevar ni parentesis ni corchetes")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Modificar comentario de un commit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commit --amend - :i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Editar nombre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ESC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:wq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Crear rama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branch (nombre de la rama "No debe llevar ni parentesis ni corchetes ni comillas")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log --oneline o git branch (confirma visualmente la creación de la rama)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Moverse de rama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checkout (nombre de la rama a la que se mueve "No debe llevar ni parentesis ni corchetes")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branch (para confirmar la ubicaciond e la rama ) APARTIR DE AQUI, SE PUEDEN UTILIZAR LOS COMANDOS PARA AGREGAR VERSIONES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Moverse a master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checkout master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Unir ramas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- git merge (nombre de la rama a unir "No debe llevar ni parentesis ni corchetes" y estar en al rama principal)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 xml:space="preserve">Borrar una rama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1"/>
          <w:shd w:fill="F9F9F9" w:val="clear"/>
        </w:rPr>
        <w:tab/>
        <w:t xml:space="preserve">git branch -d Diseñador1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VisualStudio: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Openfolder-&gt;Save workspace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 luego desde el menú q me abre trabajo agregando carpetas y archivos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View(barra de menu)-&gt; terminal-&gt;git init(comienza el proyecto de git pero desde la terminal de visual)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lado de los archivos aparece una u en verde q significa q no hay seguimientos de archivos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Subir Ramas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Nombre_Rama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Cambio de nombre de rama principal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 (ahora es main en vez de master)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-scm.com/docs/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