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A6299" w14:textId="0C0243C4" w:rsidR="005F72A2" w:rsidRDefault="005F72A2">
      <w:r>
        <w:t>Kjhikloiuytufgjhkhoip89078tyfghjkoi90876tyfghjvbjkhloiu7896utyfghvbkjlhoip8978tyiufghvb</w:t>
      </w:r>
    </w:p>
    <w:sectPr w:rsidR="005F72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2A2"/>
    <w:rsid w:val="005F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06EB4"/>
  <w15:chartTrackingRefBased/>
  <w15:docId w15:val="{98941052-9B8E-4964-83DF-947DDCF9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andresmontesalvarez2@gmail.com</dc:creator>
  <cp:keywords/>
  <dc:description/>
  <cp:lastModifiedBy>andresmontesalvarez2@gmail.com</cp:lastModifiedBy>
  <cp:revision>1</cp:revision>
  <dcterms:created xsi:type="dcterms:W3CDTF">2023-04-14T22:45:00Z</dcterms:created>
  <dcterms:modified xsi:type="dcterms:W3CDTF">2023-04-14T22:46:00Z</dcterms:modified>
</cp:coreProperties>
</file>