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319D" w14:textId="050DD4B9" w:rsidR="00C7399F" w:rsidRDefault="00C7399F">
      <w:r>
        <w:t>Los paquetes que se generan.</w:t>
      </w:r>
    </w:p>
    <w:p w14:paraId="7EA679AC" w14:textId="4DF37A25" w:rsidR="00C7399F" w:rsidRDefault="00C7399F">
      <w:r>
        <w:rPr>
          <w:noProof/>
        </w:rPr>
        <w:drawing>
          <wp:inline distT="0" distB="0" distL="0" distR="0" wp14:anchorId="25F766DB" wp14:editId="1F31A0D3">
            <wp:extent cx="5238750" cy="475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BFD3" w14:textId="46BADEED" w:rsidR="00C7399F" w:rsidRDefault="00C7399F">
      <w:r>
        <w:rPr>
          <w:noProof/>
        </w:rPr>
        <w:lastRenderedPageBreak/>
        <w:drawing>
          <wp:inline distT="0" distB="0" distL="0" distR="0" wp14:anchorId="0A07018B" wp14:editId="49D2E3FF">
            <wp:extent cx="5172075" cy="4953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F"/>
    <w:rsid w:val="00C7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9E1E"/>
  <w15:chartTrackingRefBased/>
  <w15:docId w15:val="{0EDC8BAD-C562-4D29-906C-4E1D004D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2023-04-25T10:01:00Z</dcterms:created>
  <dcterms:modified xsi:type="dcterms:W3CDTF">2023-04-25T10:02:00Z</dcterms:modified>
</cp:coreProperties>
</file>