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69438" w14:textId="79C1CB76" w:rsidR="00345A25" w:rsidRPr="00932F85" w:rsidRDefault="00727FF0" w:rsidP="00932F85">
      <w:pPr>
        <w:jc w:val="center"/>
        <w:rPr>
          <w:rFonts w:ascii="Tahoma" w:hAnsi="Tahoma" w:cs="Tahoma"/>
          <w:b/>
          <w:bCs/>
          <w:color w:val="7030A0"/>
          <w:sz w:val="24"/>
          <w:szCs w:val="24"/>
        </w:rPr>
      </w:pPr>
      <w:r w:rsidRPr="00932F85">
        <w:rPr>
          <w:rFonts w:ascii="Tahoma" w:hAnsi="Tahoma" w:cs="Tahoma"/>
          <w:b/>
          <w:bCs/>
          <w:color w:val="7030A0"/>
          <w:sz w:val="24"/>
          <w:szCs w:val="24"/>
        </w:rPr>
        <w:t xml:space="preserve">Historias de usuario web </w:t>
      </w:r>
      <w:r w:rsidR="00932F85" w:rsidRPr="00932F85">
        <w:rPr>
          <w:rFonts w:ascii="Tahoma" w:hAnsi="Tahoma" w:cs="Tahoma"/>
          <w:b/>
          <w:bCs/>
          <w:color w:val="7030A0"/>
          <w:sz w:val="24"/>
          <w:szCs w:val="24"/>
        </w:rPr>
        <w:t>- Turismo</w:t>
      </w:r>
      <w:r w:rsidR="00932F85" w:rsidRPr="00932F85">
        <w:rPr>
          <w:rFonts w:ascii="Tahoma" w:hAnsi="Tahoma" w:cs="Tahoma"/>
          <w:b/>
          <w:bCs/>
          <w:color w:val="7030A0"/>
          <w:sz w:val="24"/>
          <w:szCs w:val="24"/>
        </w:rPr>
        <w:t xml:space="preserve"> en los Departamentos de Colombia</w:t>
      </w:r>
    </w:p>
    <w:tbl>
      <w:tblPr>
        <w:tblStyle w:val="Tablaconcuadrcula"/>
        <w:tblW w:w="0" w:type="auto"/>
        <w:tblLook w:val="04A0" w:firstRow="1" w:lastRow="0" w:firstColumn="1" w:lastColumn="0" w:noHBand="0" w:noVBand="1"/>
      </w:tblPr>
      <w:tblGrid>
        <w:gridCol w:w="4680"/>
        <w:gridCol w:w="4670"/>
      </w:tblGrid>
      <w:tr w:rsidR="00345A25" w14:paraId="3068D0D7" w14:textId="77777777" w:rsidTr="00345A25">
        <w:tc>
          <w:tcPr>
            <w:tcW w:w="9576" w:type="dxa"/>
            <w:gridSpan w:val="2"/>
            <w:shd w:val="clear" w:color="auto" w:fill="538135" w:themeFill="accent6" w:themeFillShade="BF"/>
          </w:tcPr>
          <w:p w14:paraId="3AFA53AC" w14:textId="1ECD9153" w:rsidR="00345A25" w:rsidRPr="00345A25" w:rsidRDefault="00345A25" w:rsidP="00345A25">
            <w:pPr>
              <w:jc w:val="right"/>
              <w:rPr>
                <w:i/>
                <w:iCs/>
                <w:sz w:val="36"/>
                <w:szCs w:val="36"/>
              </w:rPr>
            </w:pPr>
            <w:r w:rsidRPr="00345A25">
              <w:rPr>
                <w:i/>
                <w:iCs/>
                <w:sz w:val="36"/>
                <w:szCs w:val="36"/>
              </w:rPr>
              <w:t>Historia de Usuario</w:t>
            </w:r>
          </w:p>
        </w:tc>
      </w:tr>
      <w:tr w:rsidR="00345A25" w:rsidRPr="00345A25" w14:paraId="7436C1F8" w14:textId="77777777" w:rsidTr="00345A25">
        <w:tc>
          <w:tcPr>
            <w:tcW w:w="4788" w:type="dxa"/>
          </w:tcPr>
          <w:p w14:paraId="40209C66" w14:textId="3C5679CB" w:rsidR="00345A25" w:rsidRPr="00345A25" w:rsidRDefault="00707022">
            <w:pPr>
              <w:rPr>
                <w:rFonts w:ascii="Arial" w:hAnsi="Arial" w:cs="Arial"/>
                <w:b/>
                <w:bCs/>
                <w:sz w:val="28"/>
                <w:szCs w:val="28"/>
              </w:rPr>
            </w:pPr>
            <w:r>
              <w:rPr>
                <w:rFonts w:ascii="Arial" w:hAnsi="Arial" w:cs="Arial"/>
                <w:b/>
                <w:bCs/>
                <w:sz w:val="28"/>
                <w:szCs w:val="28"/>
              </w:rPr>
              <w:t>Version</w:t>
            </w:r>
            <w:r w:rsidR="00345A25" w:rsidRPr="00345A25">
              <w:rPr>
                <w:rFonts w:ascii="Arial" w:hAnsi="Arial" w:cs="Arial"/>
                <w:b/>
                <w:bCs/>
                <w:sz w:val="28"/>
                <w:szCs w:val="28"/>
              </w:rPr>
              <w:t>:</w:t>
            </w:r>
            <w:r w:rsidR="00D53822">
              <w:rPr>
                <w:rFonts w:ascii="Arial" w:hAnsi="Arial" w:cs="Arial"/>
                <w:b/>
                <w:bCs/>
                <w:sz w:val="28"/>
                <w:szCs w:val="28"/>
              </w:rPr>
              <w:t>0.1</w:t>
            </w:r>
          </w:p>
        </w:tc>
        <w:tc>
          <w:tcPr>
            <w:tcW w:w="4788" w:type="dxa"/>
          </w:tcPr>
          <w:p w14:paraId="3E1CDC28" w14:textId="032358D3" w:rsidR="00345A25" w:rsidRPr="00345A25" w:rsidRDefault="00345A25">
            <w:pPr>
              <w:rPr>
                <w:rFonts w:ascii="Arial" w:hAnsi="Arial" w:cs="Arial"/>
                <w:b/>
                <w:bCs/>
                <w:sz w:val="28"/>
                <w:szCs w:val="28"/>
              </w:rPr>
            </w:pPr>
            <w:r w:rsidRPr="00345A25">
              <w:rPr>
                <w:rFonts w:ascii="Arial" w:hAnsi="Arial" w:cs="Arial"/>
                <w:b/>
                <w:bCs/>
                <w:sz w:val="28"/>
                <w:szCs w:val="28"/>
              </w:rPr>
              <w:t>Usuario:</w:t>
            </w:r>
            <w:r w:rsidR="00D53822">
              <w:rPr>
                <w:rFonts w:ascii="Arial" w:hAnsi="Arial" w:cs="Arial"/>
                <w:b/>
                <w:bCs/>
                <w:sz w:val="28"/>
                <w:szCs w:val="28"/>
              </w:rPr>
              <w:t xml:space="preserve"> </w:t>
            </w:r>
            <w:r w:rsidR="00727FF0">
              <w:rPr>
                <w:rFonts w:ascii="Arial" w:hAnsi="Arial" w:cs="Arial"/>
                <w:b/>
                <w:bCs/>
                <w:sz w:val="28"/>
                <w:szCs w:val="28"/>
              </w:rPr>
              <w:t>Andrés Mora</w:t>
            </w:r>
          </w:p>
        </w:tc>
      </w:tr>
      <w:tr w:rsidR="00345A25" w:rsidRPr="00345A25" w14:paraId="497202C8" w14:textId="77777777" w:rsidTr="00246D87">
        <w:tc>
          <w:tcPr>
            <w:tcW w:w="9576" w:type="dxa"/>
            <w:gridSpan w:val="2"/>
          </w:tcPr>
          <w:p w14:paraId="18E2A21D" w14:textId="17052BF6" w:rsidR="00345A25" w:rsidRPr="00345A25" w:rsidRDefault="00345A25">
            <w:pPr>
              <w:rPr>
                <w:rFonts w:ascii="Arial" w:hAnsi="Arial" w:cs="Arial"/>
                <w:b/>
                <w:bCs/>
                <w:sz w:val="28"/>
                <w:szCs w:val="28"/>
              </w:rPr>
            </w:pPr>
            <w:r w:rsidRPr="00345A25">
              <w:rPr>
                <w:rFonts w:ascii="Arial" w:hAnsi="Arial" w:cs="Arial"/>
                <w:b/>
                <w:bCs/>
                <w:sz w:val="28"/>
                <w:szCs w:val="28"/>
              </w:rPr>
              <w:t>Nombre de Historia:</w:t>
            </w:r>
            <w:r w:rsidR="00707022" w:rsidRPr="00707022">
              <w:rPr>
                <w:rFonts w:ascii="Arial" w:hAnsi="Arial" w:cs="Arial"/>
                <w:sz w:val="28"/>
                <w:szCs w:val="28"/>
              </w:rPr>
              <w:t xml:space="preserve"> </w:t>
            </w:r>
            <w:r w:rsidR="00727FF0">
              <w:rPr>
                <w:rFonts w:ascii="Arial" w:hAnsi="Arial" w:cs="Arial"/>
                <w:sz w:val="28"/>
                <w:szCs w:val="28"/>
              </w:rPr>
              <w:t>Home</w:t>
            </w:r>
          </w:p>
        </w:tc>
      </w:tr>
      <w:tr w:rsidR="00345A25" w:rsidRPr="00345A25" w14:paraId="6C0A5F85" w14:textId="77777777" w:rsidTr="00345A25">
        <w:tc>
          <w:tcPr>
            <w:tcW w:w="4788" w:type="dxa"/>
          </w:tcPr>
          <w:p w14:paraId="35E1A11A" w14:textId="4137C142" w:rsidR="00345A25" w:rsidRPr="00345A25" w:rsidRDefault="00345A25">
            <w:pPr>
              <w:rPr>
                <w:rFonts w:ascii="Arial" w:hAnsi="Arial" w:cs="Arial"/>
                <w:b/>
                <w:bCs/>
                <w:sz w:val="28"/>
                <w:szCs w:val="28"/>
              </w:rPr>
            </w:pPr>
            <w:r w:rsidRPr="00345A25">
              <w:rPr>
                <w:rFonts w:ascii="Arial" w:hAnsi="Arial" w:cs="Arial"/>
                <w:b/>
                <w:bCs/>
                <w:sz w:val="28"/>
                <w:szCs w:val="28"/>
              </w:rPr>
              <w:t>Prioridad de Negocio:</w:t>
            </w:r>
            <w:r w:rsidR="00707022">
              <w:rPr>
                <w:rFonts w:ascii="Arial" w:hAnsi="Arial" w:cs="Arial"/>
                <w:b/>
                <w:bCs/>
                <w:sz w:val="28"/>
                <w:szCs w:val="28"/>
              </w:rPr>
              <w:t xml:space="preserve"> </w:t>
            </w:r>
            <w:r w:rsidR="00D53822">
              <w:rPr>
                <w:rFonts w:ascii="Arial" w:hAnsi="Arial" w:cs="Arial"/>
                <w:b/>
                <w:bCs/>
                <w:sz w:val="28"/>
                <w:szCs w:val="28"/>
              </w:rPr>
              <w:t>Alta</w:t>
            </w:r>
          </w:p>
        </w:tc>
        <w:tc>
          <w:tcPr>
            <w:tcW w:w="4788" w:type="dxa"/>
          </w:tcPr>
          <w:p w14:paraId="2BEE323F" w14:textId="7A6B8637" w:rsidR="00345A25" w:rsidRPr="00345A25" w:rsidRDefault="00345A25">
            <w:pPr>
              <w:rPr>
                <w:rFonts w:ascii="Arial" w:hAnsi="Arial" w:cs="Arial"/>
                <w:b/>
                <w:bCs/>
                <w:sz w:val="28"/>
                <w:szCs w:val="28"/>
              </w:rPr>
            </w:pPr>
            <w:r w:rsidRPr="00345A25">
              <w:rPr>
                <w:rFonts w:ascii="Arial" w:hAnsi="Arial" w:cs="Arial"/>
                <w:b/>
                <w:bCs/>
                <w:sz w:val="28"/>
                <w:szCs w:val="28"/>
              </w:rPr>
              <w:t xml:space="preserve">Riesgo en </w:t>
            </w:r>
            <w:r w:rsidR="00707022" w:rsidRPr="00345A25">
              <w:rPr>
                <w:rFonts w:ascii="Arial" w:hAnsi="Arial" w:cs="Arial"/>
                <w:b/>
                <w:bCs/>
                <w:sz w:val="28"/>
                <w:szCs w:val="28"/>
              </w:rPr>
              <w:t>Desarrollo:</w:t>
            </w:r>
            <w:r w:rsidR="00707022" w:rsidRPr="00707022">
              <w:rPr>
                <w:rFonts w:ascii="Arial" w:hAnsi="Arial" w:cs="Arial"/>
                <w:sz w:val="28"/>
                <w:szCs w:val="28"/>
              </w:rPr>
              <w:t xml:space="preserve"> Ninguno</w:t>
            </w:r>
          </w:p>
        </w:tc>
      </w:tr>
      <w:tr w:rsidR="00345A25" w:rsidRPr="00345A25" w14:paraId="658709B8" w14:textId="77777777" w:rsidTr="00345A25">
        <w:tc>
          <w:tcPr>
            <w:tcW w:w="4788" w:type="dxa"/>
          </w:tcPr>
          <w:p w14:paraId="64FF59D7" w14:textId="17B38A85" w:rsidR="00345A25" w:rsidRPr="00345A25" w:rsidRDefault="00345A25">
            <w:pPr>
              <w:rPr>
                <w:rFonts w:ascii="Arial" w:hAnsi="Arial" w:cs="Arial"/>
                <w:b/>
                <w:bCs/>
                <w:sz w:val="28"/>
                <w:szCs w:val="28"/>
              </w:rPr>
            </w:pPr>
            <w:r w:rsidRPr="00345A25">
              <w:rPr>
                <w:rFonts w:ascii="Arial" w:hAnsi="Arial" w:cs="Arial"/>
                <w:b/>
                <w:bCs/>
                <w:sz w:val="28"/>
                <w:szCs w:val="28"/>
              </w:rPr>
              <w:t>Puntos Estimados</w:t>
            </w:r>
            <w:r w:rsidR="00707022">
              <w:rPr>
                <w:rFonts w:ascii="Arial" w:hAnsi="Arial" w:cs="Arial"/>
                <w:b/>
                <w:bCs/>
                <w:sz w:val="28"/>
                <w:szCs w:val="28"/>
              </w:rPr>
              <w:t xml:space="preserve">: </w:t>
            </w:r>
            <w:r w:rsidR="00D53822">
              <w:rPr>
                <w:rFonts w:ascii="Arial" w:hAnsi="Arial" w:cs="Arial"/>
                <w:b/>
                <w:bCs/>
                <w:sz w:val="28"/>
                <w:szCs w:val="28"/>
              </w:rPr>
              <w:t>7</w:t>
            </w:r>
          </w:p>
        </w:tc>
        <w:tc>
          <w:tcPr>
            <w:tcW w:w="4788" w:type="dxa"/>
          </w:tcPr>
          <w:p w14:paraId="332675EE" w14:textId="0A6FD0CE" w:rsidR="00345A25" w:rsidRPr="00345A25" w:rsidRDefault="00345A25">
            <w:pPr>
              <w:rPr>
                <w:rFonts w:ascii="Arial" w:hAnsi="Arial" w:cs="Arial"/>
                <w:b/>
                <w:bCs/>
                <w:sz w:val="28"/>
                <w:szCs w:val="28"/>
              </w:rPr>
            </w:pPr>
            <w:r w:rsidRPr="00345A25">
              <w:rPr>
                <w:rFonts w:ascii="Arial" w:hAnsi="Arial" w:cs="Arial"/>
                <w:b/>
                <w:bCs/>
                <w:sz w:val="28"/>
                <w:szCs w:val="28"/>
              </w:rPr>
              <w:t xml:space="preserve">Integración asignada </w:t>
            </w:r>
            <w:r w:rsidRPr="00D53822">
              <w:rPr>
                <w:rFonts w:ascii="Arial" w:hAnsi="Arial" w:cs="Arial"/>
                <w:sz w:val="28"/>
                <w:szCs w:val="28"/>
              </w:rPr>
              <w:t>sprint</w:t>
            </w:r>
          </w:p>
        </w:tc>
      </w:tr>
      <w:tr w:rsidR="00345A25" w:rsidRPr="00345A25" w14:paraId="0B01FA12" w14:textId="77777777" w:rsidTr="00345A25">
        <w:tc>
          <w:tcPr>
            <w:tcW w:w="4788" w:type="dxa"/>
          </w:tcPr>
          <w:p w14:paraId="088CC505" w14:textId="21D097C8" w:rsidR="00345A25" w:rsidRPr="00345A25" w:rsidRDefault="00345A25">
            <w:pPr>
              <w:rPr>
                <w:rFonts w:ascii="Arial" w:hAnsi="Arial" w:cs="Arial"/>
                <w:b/>
                <w:bCs/>
                <w:sz w:val="28"/>
                <w:szCs w:val="28"/>
              </w:rPr>
            </w:pPr>
            <w:r w:rsidRPr="00345A25">
              <w:rPr>
                <w:rFonts w:ascii="Arial" w:hAnsi="Arial" w:cs="Arial"/>
                <w:b/>
                <w:bCs/>
                <w:sz w:val="28"/>
                <w:szCs w:val="28"/>
              </w:rPr>
              <w:t>Programador Responsable</w:t>
            </w:r>
          </w:p>
        </w:tc>
        <w:tc>
          <w:tcPr>
            <w:tcW w:w="4788" w:type="dxa"/>
          </w:tcPr>
          <w:p w14:paraId="1B6EF6E2" w14:textId="790AB1FB" w:rsidR="00345A25" w:rsidRPr="00345A25" w:rsidRDefault="00D53822">
            <w:pPr>
              <w:rPr>
                <w:rFonts w:ascii="Arial" w:hAnsi="Arial" w:cs="Arial"/>
                <w:b/>
                <w:bCs/>
                <w:sz w:val="28"/>
                <w:szCs w:val="28"/>
              </w:rPr>
            </w:pPr>
            <w:r>
              <w:rPr>
                <w:rFonts w:ascii="Arial" w:hAnsi="Arial" w:cs="Arial"/>
                <w:b/>
                <w:bCs/>
                <w:sz w:val="28"/>
                <w:szCs w:val="28"/>
              </w:rPr>
              <w:t>Nelson Sanchez</w:t>
            </w:r>
          </w:p>
        </w:tc>
      </w:tr>
      <w:tr w:rsidR="00345A25" w:rsidRPr="00345A25" w14:paraId="451A65E1" w14:textId="77777777" w:rsidTr="004C11A8">
        <w:tc>
          <w:tcPr>
            <w:tcW w:w="9576" w:type="dxa"/>
            <w:gridSpan w:val="2"/>
          </w:tcPr>
          <w:p w14:paraId="063F692F" w14:textId="77777777" w:rsidR="00345A25" w:rsidRDefault="00345A25" w:rsidP="00345A25">
            <w:pPr>
              <w:tabs>
                <w:tab w:val="left" w:pos="1080"/>
              </w:tabs>
              <w:rPr>
                <w:rFonts w:ascii="Arial" w:hAnsi="Arial" w:cs="Arial"/>
                <w:b/>
                <w:bCs/>
                <w:sz w:val="28"/>
                <w:szCs w:val="28"/>
              </w:rPr>
            </w:pPr>
            <w:r w:rsidRPr="00345A25">
              <w:rPr>
                <w:rFonts w:ascii="Arial" w:hAnsi="Arial" w:cs="Arial"/>
                <w:b/>
                <w:bCs/>
                <w:sz w:val="28"/>
                <w:szCs w:val="28"/>
              </w:rPr>
              <w:t>Descripción</w:t>
            </w:r>
          </w:p>
          <w:p w14:paraId="5A27D4C5" w14:textId="356242E4" w:rsidR="00707022" w:rsidRPr="00345A25" w:rsidRDefault="00403A33" w:rsidP="00727FF0">
            <w:pPr>
              <w:tabs>
                <w:tab w:val="left" w:pos="1080"/>
              </w:tabs>
              <w:rPr>
                <w:rFonts w:ascii="Arial" w:hAnsi="Arial" w:cs="Arial"/>
                <w:b/>
                <w:bCs/>
                <w:sz w:val="28"/>
                <w:szCs w:val="28"/>
              </w:rPr>
            </w:pPr>
            <w:r>
              <w:rPr>
                <w:rFonts w:ascii="Arial" w:hAnsi="Arial" w:cs="Arial"/>
                <w:sz w:val="28"/>
                <w:szCs w:val="28"/>
              </w:rPr>
              <w:t xml:space="preserve">Para el desarrollo de esta HU </w:t>
            </w:r>
            <w:r w:rsidR="00727FF0">
              <w:rPr>
                <w:rFonts w:ascii="Arial" w:hAnsi="Arial" w:cs="Arial"/>
                <w:sz w:val="28"/>
                <w:szCs w:val="28"/>
              </w:rPr>
              <w:t>en esta pagina no tendremos Loging, al entrar el usuario lo primero que verá es un banner de una imagen gigante en el cual se encuentra ubicado un botón llamado “Departamentos” con el cual se podrá seleccionar la información de cada uno de los mismos por medio de una lista desplegable.</w:t>
            </w:r>
          </w:p>
        </w:tc>
      </w:tr>
      <w:tr w:rsidR="00345A25" w:rsidRPr="00345A25" w14:paraId="08E8C354" w14:textId="77777777" w:rsidTr="000B3A08">
        <w:tc>
          <w:tcPr>
            <w:tcW w:w="9576" w:type="dxa"/>
            <w:gridSpan w:val="2"/>
          </w:tcPr>
          <w:p w14:paraId="55CC65ED" w14:textId="0770979C" w:rsidR="00345A25" w:rsidRDefault="00345A25">
            <w:pPr>
              <w:rPr>
                <w:rFonts w:ascii="Arial" w:hAnsi="Arial" w:cs="Arial"/>
                <w:b/>
                <w:bCs/>
                <w:sz w:val="28"/>
                <w:szCs w:val="28"/>
              </w:rPr>
            </w:pPr>
            <w:r w:rsidRPr="00345A25">
              <w:rPr>
                <w:rFonts w:ascii="Arial" w:hAnsi="Arial" w:cs="Arial"/>
                <w:b/>
                <w:bCs/>
                <w:sz w:val="28"/>
                <w:szCs w:val="28"/>
              </w:rPr>
              <w:t>Observaciones</w:t>
            </w:r>
            <w:r w:rsidR="00403A33">
              <w:rPr>
                <w:rFonts w:ascii="Arial" w:hAnsi="Arial" w:cs="Arial"/>
                <w:b/>
                <w:bCs/>
                <w:sz w:val="28"/>
                <w:szCs w:val="28"/>
              </w:rPr>
              <w:t xml:space="preserve">: </w:t>
            </w:r>
            <w:r w:rsidR="00727FF0">
              <w:rPr>
                <w:rFonts w:ascii="Arial" w:hAnsi="Arial" w:cs="Arial"/>
                <w:sz w:val="28"/>
                <w:szCs w:val="28"/>
              </w:rPr>
              <w:t>Ajustar colorimetría de la página y más funcionalidades</w:t>
            </w:r>
          </w:p>
          <w:p w14:paraId="7C9C07EB" w14:textId="3538E7FF" w:rsidR="00707022" w:rsidRPr="00345A25" w:rsidRDefault="00707022">
            <w:pPr>
              <w:rPr>
                <w:rFonts w:ascii="Arial" w:hAnsi="Arial" w:cs="Arial"/>
                <w:b/>
                <w:bCs/>
                <w:sz w:val="28"/>
                <w:szCs w:val="28"/>
              </w:rPr>
            </w:pPr>
          </w:p>
        </w:tc>
      </w:tr>
      <w:tr w:rsidR="00403A33" w:rsidRPr="00345A25" w14:paraId="59296D44" w14:textId="77777777" w:rsidTr="000B3A08">
        <w:tc>
          <w:tcPr>
            <w:tcW w:w="9576" w:type="dxa"/>
            <w:gridSpan w:val="2"/>
          </w:tcPr>
          <w:p w14:paraId="3F19AE13" w14:textId="77777777" w:rsidR="00403A33" w:rsidRDefault="00403A33">
            <w:pPr>
              <w:rPr>
                <w:rFonts w:ascii="Arial" w:hAnsi="Arial" w:cs="Arial"/>
                <w:b/>
                <w:bCs/>
                <w:sz w:val="28"/>
                <w:szCs w:val="28"/>
              </w:rPr>
            </w:pPr>
            <w:r>
              <w:rPr>
                <w:rFonts w:ascii="Arial" w:hAnsi="Arial" w:cs="Arial"/>
                <w:b/>
                <w:bCs/>
                <w:sz w:val="28"/>
                <w:szCs w:val="28"/>
              </w:rPr>
              <w:t>Cambios o Actualizaciones</w:t>
            </w:r>
          </w:p>
          <w:p w14:paraId="44A17633" w14:textId="7C2E2792" w:rsidR="00403A33" w:rsidRPr="00727FF0" w:rsidRDefault="00403A33" w:rsidP="00403A33">
            <w:pPr>
              <w:pStyle w:val="Prrafodelista"/>
              <w:numPr>
                <w:ilvl w:val="0"/>
                <w:numId w:val="1"/>
              </w:numPr>
              <w:rPr>
                <w:rFonts w:ascii="Arial" w:hAnsi="Arial" w:cs="Arial"/>
                <w:sz w:val="28"/>
                <w:szCs w:val="28"/>
              </w:rPr>
            </w:pPr>
            <w:r w:rsidRPr="00727FF0">
              <w:rPr>
                <w:rFonts w:ascii="Arial" w:hAnsi="Arial" w:cs="Arial"/>
                <w:sz w:val="28"/>
                <w:szCs w:val="28"/>
              </w:rPr>
              <w:t xml:space="preserve">En la </w:t>
            </w:r>
            <w:r w:rsidR="00727FF0" w:rsidRPr="00727FF0">
              <w:rPr>
                <w:rFonts w:ascii="Arial" w:hAnsi="Arial" w:cs="Arial"/>
                <w:sz w:val="28"/>
                <w:szCs w:val="28"/>
              </w:rPr>
              <w:t>página</w:t>
            </w:r>
            <w:r w:rsidRPr="00727FF0">
              <w:rPr>
                <w:rFonts w:ascii="Arial" w:hAnsi="Arial" w:cs="Arial"/>
                <w:sz w:val="28"/>
                <w:szCs w:val="28"/>
              </w:rPr>
              <w:t xml:space="preserve"> debe contener un carrusel para el cambio de img</w:t>
            </w:r>
          </w:p>
          <w:p w14:paraId="4B4CB786" w14:textId="6545B5D3" w:rsidR="00403A33" w:rsidRPr="00403A33" w:rsidRDefault="00403A33" w:rsidP="00403A33">
            <w:pPr>
              <w:pStyle w:val="Prrafodelista"/>
              <w:numPr>
                <w:ilvl w:val="0"/>
                <w:numId w:val="1"/>
              </w:numPr>
              <w:rPr>
                <w:rFonts w:ascii="Arial" w:hAnsi="Arial" w:cs="Arial"/>
                <w:b/>
                <w:bCs/>
                <w:sz w:val="28"/>
                <w:szCs w:val="28"/>
              </w:rPr>
            </w:pPr>
            <w:proofErr w:type="gramStart"/>
            <w:r w:rsidRPr="00727FF0">
              <w:rPr>
                <w:rFonts w:ascii="Arial" w:hAnsi="Arial" w:cs="Arial"/>
                <w:sz w:val="28"/>
                <w:szCs w:val="28"/>
              </w:rPr>
              <w:t>Además</w:t>
            </w:r>
            <w:proofErr w:type="gramEnd"/>
            <w:r w:rsidRPr="00727FF0">
              <w:rPr>
                <w:rFonts w:ascii="Arial" w:hAnsi="Arial" w:cs="Arial"/>
                <w:sz w:val="28"/>
                <w:szCs w:val="28"/>
              </w:rPr>
              <w:t xml:space="preserve"> debe contar con opciones </w:t>
            </w:r>
            <w:r w:rsidR="00727FF0" w:rsidRPr="00727FF0">
              <w:rPr>
                <w:rFonts w:ascii="Arial" w:hAnsi="Arial" w:cs="Arial"/>
                <w:sz w:val="28"/>
                <w:szCs w:val="28"/>
              </w:rPr>
              <w:t xml:space="preserve">para devolverse al menú </w:t>
            </w:r>
            <w:proofErr w:type="spellStart"/>
            <w:r w:rsidR="00727FF0" w:rsidRPr="00727FF0">
              <w:rPr>
                <w:rFonts w:ascii="Arial" w:hAnsi="Arial" w:cs="Arial"/>
                <w:sz w:val="28"/>
                <w:szCs w:val="28"/>
              </w:rPr>
              <w:t>incial</w:t>
            </w:r>
            <w:proofErr w:type="spellEnd"/>
            <w:r>
              <w:rPr>
                <w:rFonts w:ascii="Arial" w:hAnsi="Arial" w:cs="Arial"/>
                <w:b/>
                <w:bCs/>
                <w:sz w:val="28"/>
                <w:szCs w:val="28"/>
              </w:rPr>
              <w:t xml:space="preserve"> </w:t>
            </w:r>
          </w:p>
        </w:tc>
      </w:tr>
    </w:tbl>
    <w:p w14:paraId="418EB09D" w14:textId="77777777" w:rsidR="00345A25" w:rsidRDefault="00345A25">
      <w:pPr>
        <w:rPr>
          <w:rFonts w:ascii="Arial" w:hAnsi="Arial" w:cs="Arial"/>
          <w:sz w:val="28"/>
          <w:szCs w:val="28"/>
        </w:rPr>
      </w:pPr>
    </w:p>
    <w:p w14:paraId="5CD4033A" w14:textId="77777777" w:rsidR="00403A33" w:rsidRDefault="00403A33">
      <w:pPr>
        <w:rPr>
          <w:rFonts w:ascii="Arial" w:hAnsi="Arial" w:cs="Arial"/>
          <w:sz w:val="28"/>
          <w:szCs w:val="28"/>
        </w:rPr>
      </w:pPr>
    </w:p>
    <w:tbl>
      <w:tblPr>
        <w:tblStyle w:val="Tablaconcuadrcula"/>
        <w:tblW w:w="0" w:type="auto"/>
        <w:tblLook w:val="04A0" w:firstRow="1" w:lastRow="0" w:firstColumn="1" w:lastColumn="0" w:noHBand="0" w:noVBand="1"/>
      </w:tblPr>
      <w:tblGrid>
        <w:gridCol w:w="4680"/>
        <w:gridCol w:w="4670"/>
      </w:tblGrid>
      <w:tr w:rsidR="00403A33" w14:paraId="74C69B53" w14:textId="77777777" w:rsidTr="00727FF0">
        <w:tc>
          <w:tcPr>
            <w:tcW w:w="9350" w:type="dxa"/>
            <w:gridSpan w:val="2"/>
            <w:shd w:val="clear" w:color="auto" w:fill="538135" w:themeFill="accent6" w:themeFillShade="BF"/>
          </w:tcPr>
          <w:p w14:paraId="3D25F8CD" w14:textId="77777777" w:rsidR="00403A33" w:rsidRPr="00345A25" w:rsidRDefault="00403A33" w:rsidP="009C5E0D">
            <w:pPr>
              <w:jc w:val="right"/>
              <w:rPr>
                <w:i/>
                <w:iCs/>
                <w:sz w:val="36"/>
                <w:szCs w:val="36"/>
              </w:rPr>
            </w:pPr>
            <w:r w:rsidRPr="00345A25">
              <w:rPr>
                <w:i/>
                <w:iCs/>
                <w:sz w:val="36"/>
                <w:szCs w:val="36"/>
              </w:rPr>
              <w:t>Historia de Usuario</w:t>
            </w:r>
          </w:p>
        </w:tc>
      </w:tr>
      <w:tr w:rsidR="00727FF0" w:rsidRPr="00345A25" w14:paraId="5F74265A" w14:textId="77777777" w:rsidTr="00727FF0">
        <w:tc>
          <w:tcPr>
            <w:tcW w:w="4680" w:type="dxa"/>
          </w:tcPr>
          <w:p w14:paraId="0241AA9B" w14:textId="71DB41DD" w:rsidR="00727FF0" w:rsidRPr="00345A25" w:rsidRDefault="00727FF0" w:rsidP="00727FF0">
            <w:pPr>
              <w:rPr>
                <w:rFonts w:ascii="Arial" w:hAnsi="Arial" w:cs="Arial"/>
                <w:b/>
                <w:bCs/>
                <w:sz w:val="28"/>
                <w:szCs w:val="28"/>
              </w:rPr>
            </w:pPr>
            <w:r>
              <w:rPr>
                <w:rFonts w:ascii="Arial" w:hAnsi="Arial" w:cs="Arial"/>
                <w:b/>
                <w:bCs/>
                <w:sz w:val="28"/>
                <w:szCs w:val="28"/>
              </w:rPr>
              <w:t>Version</w:t>
            </w:r>
            <w:r w:rsidRPr="00345A25">
              <w:rPr>
                <w:rFonts w:ascii="Arial" w:hAnsi="Arial" w:cs="Arial"/>
                <w:b/>
                <w:bCs/>
                <w:sz w:val="28"/>
                <w:szCs w:val="28"/>
              </w:rPr>
              <w:t>:</w:t>
            </w:r>
            <w:r>
              <w:rPr>
                <w:rFonts w:ascii="Arial" w:hAnsi="Arial" w:cs="Arial"/>
                <w:b/>
                <w:bCs/>
                <w:sz w:val="28"/>
                <w:szCs w:val="28"/>
              </w:rPr>
              <w:t>0.1.1</w:t>
            </w:r>
          </w:p>
        </w:tc>
        <w:tc>
          <w:tcPr>
            <w:tcW w:w="4670" w:type="dxa"/>
          </w:tcPr>
          <w:p w14:paraId="2C3A9BB5" w14:textId="50136A0B" w:rsidR="00727FF0" w:rsidRPr="00345A25" w:rsidRDefault="00727FF0" w:rsidP="00727FF0">
            <w:pPr>
              <w:rPr>
                <w:rFonts w:ascii="Arial" w:hAnsi="Arial" w:cs="Arial"/>
                <w:b/>
                <w:bCs/>
                <w:sz w:val="28"/>
                <w:szCs w:val="28"/>
              </w:rPr>
            </w:pPr>
            <w:r w:rsidRPr="00345A25">
              <w:rPr>
                <w:rFonts w:ascii="Arial" w:hAnsi="Arial" w:cs="Arial"/>
                <w:b/>
                <w:bCs/>
                <w:sz w:val="28"/>
                <w:szCs w:val="28"/>
              </w:rPr>
              <w:t>Usuario:</w:t>
            </w:r>
            <w:r>
              <w:rPr>
                <w:rFonts w:ascii="Arial" w:hAnsi="Arial" w:cs="Arial"/>
                <w:b/>
                <w:bCs/>
                <w:sz w:val="28"/>
                <w:szCs w:val="28"/>
              </w:rPr>
              <w:t xml:space="preserve"> Andrés Mora</w:t>
            </w:r>
          </w:p>
        </w:tc>
      </w:tr>
      <w:tr w:rsidR="00727FF0" w:rsidRPr="00345A25" w14:paraId="6AE1347B" w14:textId="77777777" w:rsidTr="00727FF0">
        <w:tc>
          <w:tcPr>
            <w:tcW w:w="9350" w:type="dxa"/>
            <w:gridSpan w:val="2"/>
          </w:tcPr>
          <w:p w14:paraId="05F03300" w14:textId="554DE933" w:rsidR="00727FF0" w:rsidRPr="00345A25" w:rsidRDefault="00727FF0" w:rsidP="00727FF0">
            <w:pPr>
              <w:rPr>
                <w:rFonts w:ascii="Arial" w:hAnsi="Arial" w:cs="Arial"/>
                <w:b/>
                <w:bCs/>
                <w:sz w:val="28"/>
                <w:szCs w:val="28"/>
              </w:rPr>
            </w:pPr>
            <w:r w:rsidRPr="00345A25">
              <w:rPr>
                <w:rFonts w:ascii="Arial" w:hAnsi="Arial" w:cs="Arial"/>
                <w:b/>
                <w:bCs/>
                <w:sz w:val="28"/>
                <w:szCs w:val="28"/>
              </w:rPr>
              <w:t>Nombre de Historia:</w:t>
            </w:r>
            <w:r w:rsidRPr="00707022">
              <w:rPr>
                <w:rFonts w:ascii="Arial" w:hAnsi="Arial" w:cs="Arial"/>
                <w:sz w:val="28"/>
                <w:szCs w:val="28"/>
              </w:rPr>
              <w:t xml:space="preserve"> </w:t>
            </w:r>
            <w:r>
              <w:rPr>
                <w:rFonts w:ascii="Arial" w:hAnsi="Arial" w:cs="Arial"/>
                <w:sz w:val="28"/>
                <w:szCs w:val="28"/>
              </w:rPr>
              <w:t>Vista departamentos (amazonas)</w:t>
            </w:r>
          </w:p>
        </w:tc>
      </w:tr>
      <w:tr w:rsidR="00727FF0" w:rsidRPr="00345A25" w14:paraId="44FD5F81" w14:textId="77777777" w:rsidTr="00727FF0">
        <w:tc>
          <w:tcPr>
            <w:tcW w:w="4680" w:type="dxa"/>
          </w:tcPr>
          <w:p w14:paraId="5CA73656" w14:textId="77777777" w:rsidR="00727FF0" w:rsidRPr="00345A25" w:rsidRDefault="00727FF0" w:rsidP="00727FF0">
            <w:pPr>
              <w:rPr>
                <w:rFonts w:ascii="Arial" w:hAnsi="Arial" w:cs="Arial"/>
                <w:b/>
                <w:bCs/>
                <w:sz w:val="28"/>
                <w:szCs w:val="28"/>
              </w:rPr>
            </w:pPr>
            <w:r w:rsidRPr="00345A25">
              <w:rPr>
                <w:rFonts w:ascii="Arial" w:hAnsi="Arial" w:cs="Arial"/>
                <w:b/>
                <w:bCs/>
                <w:sz w:val="28"/>
                <w:szCs w:val="28"/>
              </w:rPr>
              <w:t>Prioridad de Negocio:</w:t>
            </w:r>
            <w:r>
              <w:rPr>
                <w:rFonts w:ascii="Arial" w:hAnsi="Arial" w:cs="Arial"/>
                <w:b/>
                <w:bCs/>
                <w:sz w:val="28"/>
                <w:szCs w:val="28"/>
              </w:rPr>
              <w:t xml:space="preserve"> Alta</w:t>
            </w:r>
          </w:p>
        </w:tc>
        <w:tc>
          <w:tcPr>
            <w:tcW w:w="4670" w:type="dxa"/>
          </w:tcPr>
          <w:p w14:paraId="15DC7190" w14:textId="77777777" w:rsidR="00727FF0" w:rsidRPr="00345A25" w:rsidRDefault="00727FF0" w:rsidP="00727FF0">
            <w:pPr>
              <w:rPr>
                <w:rFonts w:ascii="Arial" w:hAnsi="Arial" w:cs="Arial"/>
                <w:b/>
                <w:bCs/>
                <w:sz w:val="28"/>
                <w:szCs w:val="28"/>
              </w:rPr>
            </w:pPr>
            <w:r w:rsidRPr="00345A25">
              <w:rPr>
                <w:rFonts w:ascii="Arial" w:hAnsi="Arial" w:cs="Arial"/>
                <w:b/>
                <w:bCs/>
                <w:sz w:val="28"/>
                <w:szCs w:val="28"/>
              </w:rPr>
              <w:t>Riesgo en Desarrollo:</w:t>
            </w:r>
            <w:r w:rsidRPr="00707022">
              <w:rPr>
                <w:rFonts w:ascii="Arial" w:hAnsi="Arial" w:cs="Arial"/>
                <w:sz w:val="28"/>
                <w:szCs w:val="28"/>
              </w:rPr>
              <w:t xml:space="preserve"> Ninguno</w:t>
            </w:r>
          </w:p>
        </w:tc>
      </w:tr>
      <w:tr w:rsidR="00727FF0" w:rsidRPr="00345A25" w14:paraId="4B7C808A" w14:textId="77777777" w:rsidTr="00727FF0">
        <w:tc>
          <w:tcPr>
            <w:tcW w:w="4680" w:type="dxa"/>
          </w:tcPr>
          <w:p w14:paraId="4745A890" w14:textId="77777777" w:rsidR="00727FF0" w:rsidRPr="00345A25" w:rsidRDefault="00727FF0" w:rsidP="00727FF0">
            <w:pPr>
              <w:rPr>
                <w:rFonts w:ascii="Arial" w:hAnsi="Arial" w:cs="Arial"/>
                <w:b/>
                <w:bCs/>
                <w:sz w:val="28"/>
                <w:szCs w:val="28"/>
              </w:rPr>
            </w:pPr>
            <w:r w:rsidRPr="00345A25">
              <w:rPr>
                <w:rFonts w:ascii="Arial" w:hAnsi="Arial" w:cs="Arial"/>
                <w:b/>
                <w:bCs/>
                <w:sz w:val="28"/>
                <w:szCs w:val="28"/>
              </w:rPr>
              <w:t>Puntos Estimados</w:t>
            </w:r>
            <w:r>
              <w:rPr>
                <w:rFonts w:ascii="Arial" w:hAnsi="Arial" w:cs="Arial"/>
                <w:b/>
                <w:bCs/>
                <w:sz w:val="28"/>
                <w:szCs w:val="28"/>
              </w:rPr>
              <w:t>: 7</w:t>
            </w:r>
          </w:p>
        </w:tc>
        <w:tc>
          <w:tcPr>
            <w:tcW w:w="4670" w:type="dxa"/>
          </w:tcPr>
          <w:p w14:paraId="566067D7" w14:textId="77777777" w:rsidR="00727FF0" w:rsidRPr="00345A25" w:rsidRDefault="00727FF0" w:rsidP="00727FF0">
            <w:pPr>
              <w:rPr>
                <w:rFonts w:ascii="Arial" w:hAnsi="Arial" w:cs="Arial"/>
                <w:b/>
                <w:bCs/>
                <w:sz w:val="28"/>
                <w:szCs w:val="28"/>
              </w:rPr>
            </w:pPr>
            <w:r w:rsidRPr="00345A25">
              <w:rPr>
                <w:rFonts w:ascii="Arial" w:hAnsi="Arial" w:cs="Arial"/>
                <w:b/>
                <w:bCs/>
                <w:sz w:val="28"/>
                <w:szCs w:val="28"/>
              </w:rPr>
              <w:t xml:space="preserve">Integración asignada </w:t>
            </w:r>
            <w:r w:rsidRPr="00D53822">
              <w:rPr>
                <w:rFonts w:ascii="Arial" w:hAnsi="Arial" w:cs="Arial"/>
                <w:sz w:val="28"/>
                <w:szCs w:val="28"/>
              </w:rPr>
              <w:t>sprint</w:t>
            </w:r>
          </w:p>
        </w:tc>
      </w:tr>
      <w:tr w:rsidR="00727FF0" w:rsidRPr="00345A25" w14:paraId="02FDC611" w14:textId="77777777" w:rsidTr="00727FF0">
        <w:tc>
          <w:tcPr>
            <w:tcW w:w="4680" w:type="dxa"/>
          </w:tcPr>
          <w:p w14:paraId="025C1B62" w14:textId="77777777" w:rsidR="00727FF0" w:rsidRPr="00345A25" w:rsidRDefault="00727FF0" w:rsidP="00727FF0">
            <w:pPr>
              <w:rPr>
                <w:rFonts w:ascii="Arial" w:hAnsi="Arial" w:cs="Arial"/>
                <w:b/>
                <w:bCs/>
                <w:sz w:val="28"/>
                <w:szCs w:val="28"/>
              </w:rPr>
            </w:pPr>
            <w:r w:rsidRPr="00345A25">
              <w:rPr>
                <w:rFonts w:ascii="Arial" w:hAnsi="Arial" w:cs="Arial"/>
                <w:b/>
                <w:bCs/>
                <w:sz w:val="28"/>
                <w:szCs w:val="28"/>
              </w:rPr>
              <w:t>Programador Responsable</w:t>
            </w:r>
          </w:p>
        </w:tc>
        <w:tc>
          <w:tcPr>
            <w:tcW w:w="4670" w:type="dxa"/>
          </w:tcPr>
          <w:p w14:paraId="22932BA3" w14:textId="77777777" w:rsidR="00727FF0" w:rsidRPr="00345A25" w:rsidRDefault="00727FF0" w:rsidP="00727FF0">
            <w:pPr>
              <w:rPr>
                <w:rFonts w:ascii="Arial" w:hAnsi="Arial" w:cs="Arial"/>
                <w:b/>
                <w:bCs/>
                <w:sz w:val="28"/>
                <w:szCs w:val="28"/>
              </w:rPr>
            </w:pPr>
            <w:r>
              <w:rPr>
                <w:rFonts w:ascii="Arial" w:hAnsi="Arial" w:cs="Arial"/>
                <w:b/>
                <w:bCs/>
                <w:sz w:val="28"/>
                <w:szCs w:val="28"/>
              </w:rPr>
              <w:t>Nelson Sanchez</w:t>
            </w:r>
          </w:p>
        </w:tc>
      </w:tr>
      <w:tr w:rsidR="00727FF0" w:rsidRPr="00345A25" w14:paraId="6A59C82F" w14:textId="77777777" w:rsidTr="00727FF0">
        <w:tc>
          <w:tcPr>
            <w:tcW w:w="9350" w:type="dxa"/>
            <w:gridSpan w:val="2"/>
          </w:tcPr>
          <w:p w14:paraId="54AC007C" w14:textId="77777777" w:rsidR="00727FF0" w:rsidRDefault="00727FF0" w:rsidP="00727FF0">
            <w:pPr>
              <w:tabs>
                <w:tab w:val="left" w:pos="1080"/>
              </w:tabs>
              <w:rPr>
                <w:rFonts w:ascii="Arial" w:hAnsi="Arial" w:cs="Arial"/>
                <w:b/>
                <w:bCs/>
                <w:sz w:val="28"/>
                <w:szCs w:val="28"/>
              </w:rPr>
            </w:pPr>
            <w:r w:rsidRPr="00345A25">
              <w:rPr>
                <w:rFonts w:ascii="Arial" w:hAnsi="Arial" w:cs="Arial"/>
                <w:b/>
                <w:bCs/>
                <w:sz w:val="28"/>
                <w:szCs w:val="28"/>
              </w:rPr>
              <w:t>Descripción</w:t>
            </w:r>
          </w:p>
          <w:p w14:paraId="3B9C2E1D" w14:textId="22B4FEC3" w:rsidR="00727FF0" w:rsidRPr="00403A33" w:rsidRDefault="00727FF0" w:rsidP="00727FF0">
            <w:pPr>
              <w:tabs>
                <w:tab w:val="left" w:pos="1080"/>
              </w:tabs>
              <w:rPr>
                <w:rFonts w:ascii="Arial" w:hAnsi="Arial" w:cs="Arial"/>
                <w:b/>
                <w:bCs/>
                <w:sz w:val="28"/>
                <w:szCs w:val="28"/>
              </w:rPr>
            </w:pPr>
            <w:r>
              <w:rPr>
                <w:rFonts w:ascii="Arial" w:hAnsi="Arial" w:cs="Arial"/>
                <w:sz w:val="28"/>
                <w:szCs w:val="28"/>
              </w:rPr>
              <w:t>En esta vista se encuentra toda la información relacionada al departamento con una descripción general e imágenes en la parte superior, sumado a ello en la parte inferior el usuario por medio de 4 botones podrá acceder a la información de Flora, Fauna, Economía y sitios turísticos.</w:t>
            </w:r>
          </w:p>
          <w:p w14:paraId="71A1E1A1" w14:textId="77777777" w:rsidR="00727FF0" w:rsidRPr="00345A25" w:rsidRDefault="00727FF0" w:rsidP="00727FF0">
            <w:pPr>
              <w:tabs>
                <w:tab w:val="left" w:pos="1080"/>
              </w:tabs>
              <w:rPr>
                <w:rFonts w:ascii="Arial" w:hAnsi="Arial" w:cs="Arial"/>
                <w:b/>
                <w:bCs/>
                <w:sz w:val="28"/>
                <w:szCs w:val="28"/>
              </w:rPr>
            </w:pPr>
          </w:p>
        </w:tc>
      </w:tr>
      <w:tr w:rsidR="00727FF0" w:rsidRPr="00345A25" w14:paraId="46052BB8" w14:textId="77777777" w:rsidTr="00727FF0">
        <w:tc>
          <w:tcPr>
            <w:tcW w:w="9350" w:type="dxa"/>
            <w:gridSpan w:val="2"/>
          </w:tcPr>
          <w:p w14:paraId="1161A618" w14:textId="49281855" w:rsidR="00727FF0" w:rsidRPr="00727FF0" w:rsidRDefault="00727FF0" w:rsidP="00727FF0">
            <w:pPr>
              <w:rPr>
                <w:rFonts w:ascii="Arial" w:hAnsi="Arial" w:cs="Arial"/>
                <w:b/>
                <w:bCs/>
                <w:sz w:val="28"/>
                <w:szCs w:val="28"/>
                <w:u w:val="single"/>
              </w:rPr>
            </w:pPr>
            <w:r w:rsidRPr="00345A25">
              <w:rPr>
                <w:rFonts w:ascii="Arial" w:hAnsi="Arial" w:cs="Arial"/>
                <w:b/>
                <w:bCs/>
                <w:sz w:val="28"/>
                <w:szCs w:val="28"/>
              </w:rPr>
              <w:t>Observaciones</w:t>
            </w:r>
            <w:r>
              <w:rPr>
                <w:rFonts w:ascii="Arial" w:hAnsi="Arial" w:cs="Arial"/>
                <w:b/>
                <w:bCs/>
                <w:sz w:val="28"/>
                <w:szCs w:val="28"/>
              </w:rPr>
              <w:t xml:space="preserve">: </w:t>
            </w:r>
            <w:r>
              <w:rPr>
                <w:rFonts w:ascii="Arial" w:hAnsi="Arial" w:cs="Arial"/>
                <w:sz w:val="28"/>
                <w:szCs w:val="28"/>
              </w:rPr>
              <w:t>Falta aumentar este menú a los demás departamentos</w:t>
            </w:r>
          </w:p>
          <w:p w14:paraId="5433104D" w14:textId="310D647A" w:rsidR="00727FF0" w:rsidRPr="00345A25" w:rsidRDefault="00727FF0" w:rsidP="00727FF0">
            <w:pPr>
              <w:rPr>
                <w:rFonts w:ascii="Arial" w:hAnsi="Arial" w:cs="Arial"/>
                <w:b/>
                <w:bCs/>
                <w:sz w:val="28"/>
                <w:szCs w:val="28"/>
              </w:rPr>
            </w:pPr>
          </w:p>
        </w:tc>
      </w:tr>
      <w:tr w:rsidR="00727FF0" w:rsidRPr="00345A25" w14:paraId="78916FA8" w14:textId="77777777" w:rsidTr="00727FF0">
        <w:tc>
          <w:tcPr>
            <w:tcW w:w="9350" w:type="dxa"/>
            <w:gridSpan w:val="2"/>
          </w:tcPr>
          <w:p w14:paraId="4F6B1233" w14:textId="77777777" w:rsidR="00727FF0" w:rsidRDefault="00727FF0" w:rsidP="00727FF0">
            <w:pPr>
              <w:rPr>
                <w:rFonts w:ascii="Arial" w:hAnsi="Arial" w:cs="Arial"/>
                <w:b/>
                <w:bCs/>
                <w:sz w:val="28"/>
                <w:szCs w:val="28"/>
              </w:rPr>
            </w:pPr>
            <w:r>
              <w:rPr>
                <w:rFonts w:ascii="Arial" w:hAnsi="Arial" w:cs="Arial"/>
                <w:b/>
                <w:bCs/>
                <w:sz w:val="28"/>
                <w:szCs w:val="28"/>
              </w:rPr>
              <w:t>Cambios o Actualizaciones</w:t>
            </w:r>
          </w:p>
          <w:p w14:paraId="54FFE8C3" w14:textId="216BD41E" w:rsidR="00727FF0" w:rsidRPr="00727FF0" w:rsidRDefault="00727FF0" w:rsidP="00727FF0">
            <w:pPr>
              <w:pStyle w:val="Prrafodelista"/>
              <w:rPr>
                <w:rFonts w:ascii="Arial" w:hAnsi="Arial" w:cs="Arial"/>
                <w:sz w:val="28"/>
                <w:szCs w:val="28"/>
              </w:rPr>
            </w:pPr>
            <w:r w:rsidRPr="00727FF0">
              <w:rPr>
                <w:rFonts w:ascii="Arial" w:hAnsi="Arial" w:cs="Arial"/>
                <w:sz w:val="28"/>
                <w:szCs w:val="28"/>
              </w:rPr>
              <w:t>Ninguna</w:t>
            </w:r>
          </w:p>
        </w:tc>
      </w:tr>
    </w:tbl>
    <w:p w14:paraId="4FF0AD06" w14:textId="77777777" w:rsidR="00D53822" w:rsidRPr="00932F85" w:rsidRDefault="00D53822">
      <w:pPr>
        <w:rPr>
          <w:rFonts w:ascii="Arial" w:hAnsi="Arial" w:cs="Arial"/>
          <w:sz w:val="28"/>
          <w:szCs w:val="28"/>
          <w:u w:val="single"/>
        </w:rPr>
      </w:pPr>
    </w:p>
    <w:sectPr w:rsidR="00D53822" w:rsidRPr="00932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50C11"/>
    <w:multiLevelType w:val="hybridMultilevel"/>
    <w:tmpl w:val="32D6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7665C"/>
    <w:multiLevelType w:val="hybridMultilevel"/>
    <w:tmpl w:val="5DD66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318978">
    <w:abstractNumId w:val="1"/>
  </w:num>
  <w:num w:numId="2" w16cid:durableId="1805151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25"/>
    <w:rsid w:val="00042547"/>
    <w:rsid w:val="000B5D00"/>
    <w:rsid w:val="002E1774"/>
    <w:rsid w:val="002F37D4"/>
    <w:rsid w:val="00345A25"/>
    <w:rsid w:val="003C0590"/>
    <w:rsid w:val="003F7562"/>
    <w:rsid w:val="00403A33"/>
    <w:rsid w:val="004713F7"/>
    <w:rsid w:val="004F4FB2"/>
    <w:rsid w:val="00520D98"/>
    <w:rsid w:val="005E6ED0"/>
    <w:rsid w:val="00707022"/>
    <w:rsid w:val="00727FF0"/>
    <w:rsid w:val="00863CB9"/>
    <w:rsid w:val="00890C33"/>
    <w:rsid w:val="00932F85"/>
    <w:rsid w:val="0095013E"/>
    <w:rsid w:val="00AB7317"/>
    <w:rsid w:val="00B24A42"/>
    <w:rsid w:val="00B641A9"/>
    <w:rsid w:val="00D44280"/>
    <w:rsid w:val="00D53822"/>
    <w:rsid w:val="00F628AA"/>
    <w:rsid w:val="00FE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1E9"/>
  <w15:chartTrackingRefBased/>
  <w15:docId w15:val="{9821376C-F2E9-415C-B3FF-F9B94797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A33"/>
    <w:rPr>
      <w:lang w:val="es-CO"/>
    </w:rPr>
  </w:style>
  <w:style w:type="paragraph" w:styleId="Ttulo1">
    <w:name w:val="heading 1"/>
    <w:basedOn w:val="Normal"/>
    <w:next w:val="Normal"/>
    <w:link w:val="Ttulo1Car"/>
    <w:uiPriority w:val="9"/>
    <w:qFormat/>
    <w:rsid w:val="00345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45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45A2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45A2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45A2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45A2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5A2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5A2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5A2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5A25"/>
    <w:rPr>
      <w:rFonts w:asciiTheme="majorHAnsi" w:eastAsiaTheme="majorEastAsia" w:hAnsiTheme="majorHAnsi" w:cstheme="majorBidi"/>
      <w:color w:val="2F5496" w:themeColor="accent1" w:themeShade="BF"/>
      <w:sz w:val="40"/>
      <w:szCs w:val="40"/>
      <w:lang w:val="es-CO"/>
    </w:rPr>
  </w:style>
  <w:style w:type="character" w:customStyle="1" w:styleId="Ttulo2Car">
    <w:name w:val="Título 2 Car"/>
    <w:basedOn w:val="Fuentedeprrafopredeter"/>
    <w:link w:val="Ttulo2"/>
    <w:uiPriority w:val="9"/>
    <w:semiHidden/>
    <w:rsid w:val="00345A25"/>
    <w:rPr>
      <w:rFonts w:asciiTheme="majorHAnsi" w:eastAsiaTheme="majorEastAsia" w:hAnsiTheme="majorHAnsi" w:cstheme="majorBidi"/>
      <w:color w:val="2F5496" w:themeColor="accent1" w:themeShade="BF"/>
      <w:sz w:val="32"/>
      <w:szCs w:val="32"/>
      <w:lang w:val="es-CO"/>
    </w:rPr>
  </w:style>
  <w:style w:type="character" w:customStyle="1" w:styleId="Ttulo3Car">
    <w:name w:val="Título 3 Car"/>
    <w:basedOn w:val="Fuentedeprrafopredeter"/>
    <w:link w:val="Ttulo3"/>
    <w:uiPriority w:val="9"/>
    <w:semiHidden/>
    <w:rsid w:val="00345A25"/>
    <w:rPr>
      <w:rFonts w:eastAsiaTheme="majorEastAsia" w:cstheme="majorBidi"/>
      <w:color w:val="2F5496" w:themeColor="accent1" w:themeShade="BF"/>
      <w:sz w:val="28"/>
      <w:szCs w:val="28"/>
      <w:lang w:val="es-CO"/>
    </w:rPr>
  </w:style>
  <w:style w:type="character" w:customStyle="1" w:styleId="Ttulo4Car">
    <w:name w:val="Título 4 Car"/>
    <w:basedOn w:val="Fuentedeprrafopredeter"/>
    <w:link w:val="Ttulo4"/>
    <w:uiPriority w:val="9"/>
    <w:semiHidden/>
    <w:rsid w:val="00345A25"/>
    <w:rPr>
      <w:rFonts w:eastAsiaTheme="majorEastAsia" w:cstheme="majorBidi"/>
      <w:i/>
      <w:iCs/>
      <w:color w:val="2F5496" w:themeColor="accent1" w:themeShade="BF"/>
      <w:lang w:val="es-CO"/>
    </w:rPr>
  </w:style>
  <w:style w:type="character" w:customStyle="1" w:styleId="Ttulo5Car">
    <w:name w:val="Título 5 Car"/>
    <w:basedOn w:val="Fuentedeprrafopredeter"/>
    <w:link w:val="Ttulo5"/>
    <w:uiPriority w:val="9"/>
    <w:semiHidden/>
    <w:rsid w:val="00345A25"/>
    <w:rPr>
      <w:rFonts w:eastAsiaTheme="majorEastAsia" w:cstheme="majorBidi"/>
      <w:color w:val="2F5496" w:themeColor="accent1" w:themeShade="BF"/>
      <w:lang w:val="es-CO"/>
    </w:rPr>
  </w:style>
  <w:style w:type="character" w:customStyle="1" w:styleId="Ttulo6Car">
    <w:name w:val="Título 6 Car"/>
    <w:basedOn w:val="Fuentedeprrafopredeter"/>
    <w:link w:val="Ttulo6"/>
    <w:uiPriority w:val="9"/>
    <w:semiHidden/>
    <w:rsid w:val="00345A25"/>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345A25"/>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345A25"/>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345A25"/>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345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5A25"/>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345A2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5A25"/>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345A25"/>
    <w:pPr>
      <w:spacing w:before="160"/>
      <w:jc w:val="center"/>
    </w:pPr>
    <w:rPr>
      <w:i/>
      <w:iCs/>
      <w:color w:val="404040" w:themeColor="text1" w:themeTint="BF"/>
    </w:rPr>
  </w:style>
  <w:style w:type="character" w:customStyle="1" w:styleId="CitaCar">
    <w:name w:val="Cita Car"/>
    <w:basedOn w:val="Fuentedeprrafopredeter"/>
    <w:link w:val="Cita"/>
    <w:uiPriority w:val="29"/>
    <w:rsid w:val="00345A25"/>
    <w:rPr>
      <w:i/>
      <w:iCs/>
      <w:color w:val="404040" w:themeColor="text1" w:themeTint="BF"/>
      <w:lang w:val="es-CO"/>
    </w:rPr>
  </w:style>
  <w:style w:type="paragraph" w:styleId="Prrafodelista">
    <w:name w:val="List Paragraph"/>
    <w:basedOn w:val="Normal"/>
    <w:uiPriority w:val="34"/>
    <w:qFormat/>
    <w:rsid w:val="00345A25"/>
    <w:pPr>
      <w:ind w:left="720"/>
      <w:contextualSpacing/>
    </w:pPr>
  </w:style>
  <w:style w:type="character" w:styleId="nfasisintenso">
    <w:name w:val="Intense Emphasis"/>
    <w:basedOn w:val="Fuentedeprrafopredeter"/>
    <w:uiPriority w:val="21"/>
    <w:qFormat/>
    <w:rsid w:val="00345A25"/>
    <w:rPr>
      <w:i/>
      <w:iCs/>
      <w:color w:val="2F5496" w:themeColor="accent1" w:themeShade="BF"/>
    </w:rPr>
  </w:style>
  <w:style w:type="paragraph" w:styleId="Citadestacada">
    <w:name w:val="Intense Quote"/>
    <w:basedOn w:val="Normal"/>
    <w:next w:val="Normal"/>
    <w:link w:val="CitadestacadaCar"/>
    <w:uiPriority w:val="30"/>
    <w:qFormat/>
    <w:rsid w:val="00345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45A25"/>
    <w:rPr>
      <w:i/>
      <w:iCs/>
      <w:color w:val="2F5496" w:themeColor="accent1" w:themeShade="BF"/>
      <w:lang w:val="es-CO"/>
    </w:rPr>
  </w:style>
  <w:style w:type="character" w:styleId="Referenciaintensa">
    <w:name w:val="Intense Reference"/>
    <w:basedOn w:val="Fuentedeprrafopredeter"/>
    <w:uiPriority w:val="32"/>
    <w:qFormat/>
    <w:rsid w:val="00345A25"/>
    <w:rPr>
      <w:b/>
      <w:bCs/>
      <w:smallCaps/>
      <w:color w:val="2F5496" w:themeColor="accent1" w:themeShade="BF"/>
      <w:spacing w:val="5"/>
    </w:rPr>
  </w:style>
  <w:style w:type="table" w:styleId="Tablaconcuadrcula">
    <w:name w:val="Table Grid"/>
    <w:basedOn w:val="Tablanormal"/>
    <w:uiPriority w:val="39"/>
    <w:rsid w:val="0034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1278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fabian chantre sanchez</dc:creator>
  <cp:keywords/>
  <dc:description/>
  <cp:lastModifiedBy>Andres Mora</cp:lastModifiedBy>
  <cp:revision>2</cp:revision>
  <dcterms:created xsi:type="dcterms:W3CDTF">2024-08-31T19:49:00Z</dcterms:created>
  <dcterms:modified xsi:type="dcterms:W3CDTF">2024-08-31T19:49:00Z</dcterms:modified>
</cp:coreProperties>
</file>