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5115" w14:textId="4C29500F" w:rsidR="009546E2" w:rsidRDefault="00122FF3" w:rsidP="009546E2">
      <w:pPr>
        <w:jc w:val="center"/>
        <w:rPr>
          <w:rFonts w:ascii="Tahoma" w:hAnsi="Tahoma" w:cs="Tahoma"/>
          <w:b/>
          <w:bCs/>
          <w:color w:val="7030A0"/>
        </w:rPr>
      </w:pPr>
      <w:r>
        <w:rPr>
          <w:rFonts w:ascii="Tahoma" w:hAnsi="Tahoma" w:cs="Tahoma"/>
          <w:b/>
          <w:bCs/>
          <w:color w:val="7030A0"/>
        </w:rPr>
        <w:t>Turismo en los Departamentos de Colombia</w:t>
      </w:r>
    </w:p>
    <w:p w14:paraId="03791C36" w14:textId="1E1C3D61" w:rsidR="009546E2" w:rsidRPr="009546E2" w:rsidRDefault="009546E2">
      <w:pPr>
        <w:rPr>
          <w:rFonts w:ascii="Tahoma" w:hAnsi="Tahoma" w:cs="Tahoma"/>
        </w:rPr>
      </w:pPr>
      <w:r w:rsidRPr="009546E2">
        <w:rPr>
          <w:rFonts w:ascii="Tahoma" w:hAnsi="Tahoma" w:cs="Tahoma"/>
        </w:rPr>
        <w:t xml:space="preserve">Nombre: Andrés Felipe Mora Sarmiento </w:t>
      </w:r>
    </w:p>
    <w:p w14:paraId="757C73A9" w14:textId="555B5838" w:rsidR="006F5FFC" w:rsidRPr="00DD6212" w:rsidRDefault="00F23D60">
      <w:pPr>
        <w:rPr>
          <w:rFonts w:ascii="Tahoma" w:hAnsi="Tahoma" w:cs="Tahoma"/>
          <w:b/>
          <w:bCs/>
          <w:color w:val="7030A0"/>
        </w:rPr>
      </w:pPr>
      <w:r w:rsidRPr="00DD6212">
        <w:rPr>
          <w:rFonts w:ascii="Tahoma" w:hAnsi="Tahoma" w:cs="Tahoma"/>
          <w:b/>
          <w:bCs/>
          <w:color w:val="7030A0"/>
        </w:rPr>
        <w:t xml:space="preserve">Problemática: </w:t>
      </w:r>
    </w:p>
    <w:p w14:paraId="5EC2B48C" w14:textId="5D44A44C" w:rsidR="007D5F40" w:rsidRDefault="007D5F40" w:rsidP="00F23D60">
      <w:pPr>
        <w:jc w:val="both"/>
        <w:rPr>
          <w:rFonts w:ascii="Tahoma" w:hAnsi="Tahoma" w:cs="Tahoma"/>
        </w:rPr>
      </w:pPr>
      <w:r w:rsidRPr="007D5F40">
        <w:rPr>
          <w:rFonts w:ascii="Tahoma" w:hAnsi="Tahoma" w:cs="Tahoma"/>
        </w:rPr>
        <w:t>Colombia, uno de los países más biodiversos del mundo, alberga una impresionante riqueza natural, cultural e histórica en cada rincón de su territorio. Sin embargo, la información sobre estos valiosos tesoros es escasa y de baja difusión, lo que limita el acceso al conocimiento para estudiantes, investigadores, turistas, y comunidades locales interesados en aprender y proteger su entorno. Esta falta de difusión y conciencia sobre la importancia de la biodiversidad y el patrimonio cultural no solo dificulta su valorización, sino que también contribuye al olvido y a la amenaza de extinción de muchas especies y tradiciones.</w:t>
      </w:r>
    </w:p>
    <w:p w14:paraId="1EB075DC" w14:textId="6541EA5B" w:rsidR="006D1E9B" w:rsidRPr="00DD6212" w:rsidRDefault="006D1E9B" w:rsidP="00F23D60">
      <w:pPr>
        <w:jc w:val="both"/>
        <w:rPr>
          <w:rFonts w:ascii="Tahoma" w:hAnsi="Tahoma" w:cs="Tahoma"/>
          <w:b/>
          <w:bCs/>
          <w:color w:val="7030A0"/>
        </w:rPr>
      </w:pPr>
      <w:r w:rsidRPr="00DD6212">
        <w:rPr>
          <w:rFonts w:ascii="Tahoma" w:hAnsi="Tahoma" w:cs="Tahoma"/>
          <w:b/>
          <w:bCs/>
          <w:color w:val="7030A0"/>
        </w:rPr>
        <w:t>Objetivo</w:t>
      </w:r>
    </w:p>
    <w:p w14:paraId="17461113" w14:textId="00F154F9" w:rsidR="00F23D60" w:rsidRDefault="006D1E9B">
      <w:pPr>
        <w:rPr>
          <w:rFonts w:ascii="Tahoma" w:hAnsi="Tahoma" w:cs="Tahoma"/>
        </w:rPr>
      </w:pPr>
      <w:r w:rsidRPr="006D1E9B">
        <w:rPr>
          <w:rFonts w:ascii="Tahoma" w:hAnsi="Tahoma" w:cs="Tahoma"/>
        </w:rPr>
        <w:t>Crear una página web interactiva que sirva como un recurso educativo y de concienciación sobre la biodiversidad y el patrimonio cultural de los departamentos de Colombia. Esta plataforma buscará centralizar la información sobre fauna, flora y tradiciones culturales, facilitando su acceso a estudiantes, investigadores, turistas y comunidades locales. Además, promoverá la protección y valorización de estos recursos naturales y culturales, fomentando la educación ambiental y el turismo sostenible.</w:t>
      </w:r>
      <w:r w:rsidR="00546BF6">
        <w:rPr>
          <w:rFonts w:ascii="Tahoma" w:hAnsi="Tahoma" w:cs="Tahoma"/>
        </w:rPr>
        <w:tab/>
      </w:r>
    </w:p>
    <w:p w14:paraId="73A9FA10" w14:textId="77777777" w:rsidR="00DD6212" w:rsidRDefault="00DD6212">
      <w:pPr>
        <w:rPr>
          <w:rFonts w:ascii="Tahoma" w:hAnsi="Tahoma" w:cs="Tahoma"/>
        </w:rPr>
      </w:pPr>
    </w:p>
    <w:p w14:paraId="09EE0484" w14:textId="136009A6" w:rsidR="00DD6212" w:rsidRPr="00DD6212" w:rsidRDefault="00DD6212">
      <w:pPr>
        <w:rPr>
          <w:rFonts w:ascii="Tahoma" w:hAnsi="Tahoma" w:cs="Tahoma"/>
          <w:b/>
          <w:bCs/>
          <w:color w:val="7030A0"/>
        </w:rPr>
      </w:pPr>
      <w:r w:rsidRPr="00DD6212">
        <w:rPr>
          <w:rFonts w:ascii="Tahoma" w:hAnsi="Tahoma" w:cs="Tahoma"/>
          <w:b/>
          <w:bCs/>
          <w:color w:val="7030A0"/>
        </w:rPr>
        <w:t xml:space="preserve">Causa principal: </w:t>
      </w:r>
    </w:p>
    <w:p w14:paraId="5E816FE8" w14:textId="056DA94A" w:rsidR="00DD6212" w:rsidRPr="00F23D60" w:rsidRDefault="00DD6212">
      <w:pPr>
        <w:rPr>
          <w:rFonts w:ascii="Tahoma" w:hAnsi="Tahoma" w:cs="Tahoma"/>
        </w:rPr>
      </w:pPr>
      <w:r w:rsidRPr="00DD6212">
        <w:rPr>
          <w:rFonts w:ascii="Tahoma" w:hAnsi="Tahoma" w:cs="Tahoma"/>
        </w:rPr>
        <w:t>La causa principal de esta problemática radica en la falta de una infraestructura adecuada para la recolección, organización y difusión de la información sobre la biodiversidad y el patrimonio cultural de Colombia. Esta ausencia de recursos y plataformas centralizadas ha llevado a que la información esté dispersa, sea difícil de acceder, o no esté disponible para el público en general. Esto, a su vez, limita la concienciación y el conocimiento sobre la importancia de proteger y valorar la riqueza natural y cultural del país, contribuyendo al riesgo de olvido y a la amenaza de extinción de especies y tradiciones.</w:t>
      </w:r>
    </w:p>
    <w:sectPr w:rsidR="00DD6212" w:rsidRPr="00F23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60"/>
    <w:rsid w:val="00122FF3"/>
    <w:rsid w:val="001E64F7"/>
    <w:rsid w:val="00213E1C"/>
    <w:rsid w:val="002F6AC3"/>
    <w:rsid w:val="00546BF6"/>
    <w:rsid w:val="005F7ED5"/>
    <w:rsid w:val="0069011C"/>
    <w:rsid w:val="00697FA2"/>
    <w:rsid w:val="006D1E9B"/>
    <w:rsid w:val="006F5FFC"/>
    <w:rsid w:val="007D5F40"/>
    <w:rsid w:val="009546E2"/>
    <w:rsid w:val="00992DEE"/>
    <w:rsid w:val="00DD6212"/>
    <w:rsid w:val="00E95AD9"/>
    <w:rsid w:val="00F23D60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82C6"/>
  <w15:chartTrackingRefBased/>
  <w15:docId w15:val="{27E816AE-7D9D-4D28-9FE9-877C25C8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D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D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D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D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D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</dc:creator>
  <cp:keywords/>
  <dc:description/>
  <cp:lastModifiedBy>Andres Mora</cp:lastModifiedBy>
  <cp:revision>2</cp:revision>
  <dcterms:created xsi:type="dcterms:W3CDTF">2024-08-31T19:52:00Z</dcterms:created>
  <dcterms:modified xsi:type="dcterms:W3CDTF">2024-08-31T19:52:00Z</dcterms:modified>
</cp:coreProperties>
</file>