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36FB92" w14:textId="77777777" w:rsidR="00933099" w:rsidRPr="00914F5B" w:rsidRDefault="00933099" w:rsidP="00933099">
      <w:pPr>
        <w:pStyle w:val="Title"/>
        <w:jc w:val="center"/>
        <w:rPr>
          <w:rFonts w:ascii="Times New Roman" w:hAnsi="Times New Roman" w:cs="Times New Roman"/>
          <w:lang w:val="et-EE"/>
        </w:rPr>
      </w:pPr>
      <w:r>
        <w:rPr>
          <w:rFonts w:ascii="Times New Roman" w:hAnsi="Times New Roman" w:cs="Times New Roman"/>
          <w:lang w:val="et-EE"/>
        </w:rPr>
        <w:t>UML HW 2</w:t>
      </w:r>
    </w:p>
    <w:p w14:paraId="735DED79" w14:textId="77777777" w:rsidR="00933099" w:rsidRPr="00914F5B" w:rsidRDefault="00933099" w:rsidP="00933099">
      <w:pPr>
        <w:jc w:val="center"/>
        <w:rPr>
          <w:rFonts w:cs="Times New Roman"/>
          <w:lang w:val="et-EE"/>
        </w:rPr>
      </w:pPr>
      <w:r w:rsidRPr="00914F5B">
        <w:rPr>
          <w:rFonts w:cs="Times New Roman"/>
          <w:lang w:val="et-EE"/>
        </w:rPr>
        <w:t>Andres Namm</w:t>
      </w:r>
    </w:p>
    <w:sdt>
      <w:sdtPr>
        <w:rPr>
          <w:rFonts w:eastAsiaTheme="minorHAnsi" w:cs="Times New Roman"/>
          <w:b w:val="0"/>
          <w:sz w:val="22"/>
          <w:szCs w:val="22"/>
          <w:lang w:val="en-GB"/>
        </w:rPr>
        <w:id w:val="-320581713"/>
        <w:docPartObj>
          <w:docPartGallery w:val="Table of Contents"/>
          <w:docPartUnique/>
        </w:docPartObj>
      </w:sdtPr>
      <w:sdtEndPr>
        <w:rPr>
          <w:bCs/>
          <w:noProof/>
        </w:rPr>
      </w:sdtEndPr>
      <w:sdtContent>
        <w:p w14:paraId="756C2833" w14:textId="77777777" w:rsidR="00933099" w:rsidRPr="00914F5B" w:rsidRDefault="00933099" w:rsidP="00933099">
          <w:pPr>
            <w:pStyle w:val="TOCHeading"/>
            <w:rPr>
              <w:rFonts w:cs="Times New Roman"/>
            </w:rPr>
          </w:pPr>
          <w:r w:rsidRPr="00914F5B">
            <w:rPr>
              <w:rFonts w:cs="Times New Roman"/>
            </w:rPr>
            <w:t>Table of Contents</w:t>
          </w:r>
        </w:p>
        <w:p w14:paraId="514F266F" w14:textId="6E7F869D" w:rsidR="00933099" w:rsidRDefault="00933099">
          <w:pPr>
            <w:pStyle w:val="TOC1"/>
            <w:tabs>
              <w:tab w:val="right" w:leader="dot" w:pos="9016"/>
            </w:tabs>
            <w:rPr>
              <w:rFonts w:asciiTheme="minorHAnsi" w:eastAsiaTheme="minorEastAsia" w:hAnsiTheme="minorHAnsi"/>
              <w:noProof/>
              <w:lang w:val="et-EE" w:eastAsia="et-EE"/>
            </w:rPr>
          </w:pPr>
          <w:r w:rsidRPr="00914F5B">
            <w:rPr>
              <w:rFonts w:cs="Times New Roman"/>
            </w:rPr>
            <w:fldChar w:fldCharType="begin"/>
          </w:r>
          <w:r w:rsidRPr="00914F5B">
            <w:rPr>
              <w:rFonts w:cs="Times New Roman"/>
            </w:rPr>
            <w:instrText xml:space="preserve"> TOC \o "1-3" \h \z \u </w:instrText>
          </w:r>
          <w:r w:rsidRPr="00914F5B">
            <w:rPr>
              <w:rFonts w:cs="Times New Roman"/>
            </w:rPr>
            <w:fldChar w:fldCharType="separate"/>
          </w:r>
          <w:hyperlink w:anchor="_Toc466401337" w:history="1">
            <w:r w:rsidRPr="00D06FC9">
              <w:rPr>
                <w:rStyle w:val="Hyperlink"/>
                <w:noProof/>
                <w:lang w:val="et-EE"/>
              </w:rPr>
              <w:t>Homework Description</w:t>
            </w:r>
            <w:r>
              <w:rPr>
                <w:noProof/>
                <w:webHidden/>
              </w:rPr>
              <w:tab/>
            </w:r>
            <w:r>
              <w:rPr>
                <w:noProof/>
                <w:webHidden/>
              </w:rPr>
              <w:fldChar w:fldCharType="begin"/>
            </w:r>
            <w:r>
              <w:rPr>
                <w:noProof/>
                <w:webHidden/>
              </w:rPr>
              <w:instrText xml:space="preserve"> PAGEREF _Toc466401337 \h </w:instrText>
            </w:r>
            <w:r>
              <w:rPr>
                <w:noProof/>
                <w:webHidden/>
              </w:rPr>
            </w:r>
            <w:r>
              <w:rPr>
                <w:noProof/>
                <w:webHidden/>
              </w:rPr>
              <w:fldChar w:fldCharType="separate"/>
            </w:r>
            <w:r w:rsidR="006A35DD">
              <w:rPr>
                <w:noProof/>
                <w:webHidden/>
              </w:rPr>
              <w:t>2</w:t>
            </w:r>
            <w:r>
              <w:rPr>
                <w:noProof/>
                <w:webHidden/>
              </w:rPr>
              <w:fldChar w:fldCharType="end"/>
            </w:r>
          </w:hyperlink>
        </w:p>
        <w:p w14:paraId="64825E8B" w14:textId="6D2A472C" w:rsidR="00933099" w:rsidRDefault="006A35DD">
          <w:pPr>
            <w:pStyle w:val="TOC1"/>
            <w:tabs>
              <w:tab w:val="right" w:leader="dot" w:pos="9016"/>
            </w:tabs>
            <w:rPr>
              <w:rFonts w:asciiTheme="minorHAnsi" w:eastAsiaTheme="minorEastAsia" w:hAnsiTheme="minorHAnsi"/>
              <w:noProof/>
              <w:lang w:val="et-EE" w:eastAsia="et-EE"/>
            </w:rPr>
          </w:pPr>
          <w:hyperlink w:anchor="_Toc466401338" w:history="1">
            <w:r w:rsidR="00933099" w:rsidRPr="00D06FC9">
              <w:rPr>
                <w:rStyle w:val="Hyperlink"/>
                <w:noProof/>
              </w:rPr>
              <w:t>Sequence Diagrams</w:t>
            </w:r>
            <w:r w:rsidR="00933099">
              <w:rPr>
                <w:noProof/>
                <w:webHidden/>
              </w:rPr>
              <w:tab/>
            </w:r>
            <w:r w:rsidR="00933099">
              <w:rPr>
                <w:noProof/>
                <w:webHidden/>
              </w:rPr>
              <w:fldChar w:fldCharType="begin"/>
            </w:r>
            <w:r w:rsidR="00933099">
              <w:rPr>
                <w:noProof/>
                <w:webHidden/>
              </w:rPr>
              <w:instrText xml:space="preserve"> PAGEREF _Toc466401338 \h </w:instrText>
            </w:r>
            <w:r w:rsidR="00933099">
              <w:rPr>
                <w:noProof/>
                <w:webHidden/>
              </w:rPr>
            </w:r>
            <w:r w:rsidR="00933099">
              <w:rPr>
                <w:noProof/>
                <w:webHidden/>
              </w:rPr>
              <w:fldChar w:fldCharType="separate"/>
            </w:r>
            <w:r>
              <w:rPr>
                <w:noProof/>
                <w:webHidden/>
              </w:rPr>
              <w:t>4</w:t>
            </w:r>
            <w:r w:rsidR="00933099">
              <w:rPr>
                <w:noProof/>
                <w:webHidden/>
              </w:rPr>
              <w:fldChar w:fldCharType="end"/>
            </w:r>
          </w:hyperlink>
        </w:p>
        <w:p w14:paraId="7871DBC0" w14:textId="3FE0544A" w:rsidR="00933099" w:rsidRDefault="006A35DD">
          <w:pPr>
            <w:pStyle w:val="TOC1"/>
            <w:tabs>
              <w:tab w:val="right" w:leader="dot" w:pos="9016"/>
            </w:tabs>
            <w:rPr>
              <w:rFonts w:asciiTheme="minorHAnsi" w:eastAsiaTheme="minorEastAsia" w:hAnsiTheme="minorHAnsi"/>
              <w:noProof/>
              <w:lang w:val="et-EE" w:eastAsia="et-EE"/>
            </w:rPr>
          </w:pPr>
          <w:hyperlink w:anchor="_Toc466401339" w:history="1">
            <w:r w:rsidR="00933099" w:rsidRPr="00D06FC9">
              <w:rPr>
                <w:rStyle w:val="Hyperlink"/>
                <w:noProof/>
              </w:rPr>
              <w:t>State Machines</w:t>
            </w:r>
            <w:r w:rsidR="00933099">
              <w:rPr>
                <w:noProof/>
                <w:webHidden/>
              </w:rPr>
              <w:tab/>
            </w:r>
            <w:r w:rsidR="00933099">
              <w:rPr>
                <w:noProof/>
                <w:webHidden/>
              </w:rPr>
              <w:fldChar w:fldCharType="begin"/>
            </w:r>
            <w:r w:rsidR="00933099">
              <w:rPr>
                <w:noProof/>
                <w:webHidden/>
              </w:rPr>
              <w:instrText xml:space="preserve"> PAGEREF _Toc466401339 \h </w:instrText>
            </w:r>
            <w:r w:rsidR="00933099">
              <w:rPr>
                <w:noProof/>
                <w:webHidden/>
              </w:rPr>
            </w:r>
            <w:r w:rsidR="00933099">
              <w:rPr>
                <w:noProof/>
                <w:webHidden/>
              </w:rPr>
              <w:fldChar w:fldCharType="separate"/>
            </w:r>
            <w:r>
              <w:rPr>
                <w:noProof/>
                <w:webHidden/>
              </w:rPr>
              <w:t>8</w:t>
            </w:r>
            <w:r w:rsidR="00933099">
              <w:rPr>
                <w:noProof/>
                <w:webHidden/>
              </w:rPr>
              <w:fldChar w:fldCharType="end"/>
            </w:r>
          </w:hyperlink>
        </w:p>
        <w:p w14:paraId="43084C1C" w14:textId="77777777" w:rsidR="00933099" w:rsidRPr="00914F5B" w:rsidRDefault="00933099" w:rsidP="00933099">
          <w:pPr>
            <w:rPr>
              <w:rFonts w:cs="Times New Roman"/>
            </w:rPr>
          </w:pPr>
          <w:r w:rsidRPr="00914F5B">
            <w:rPr>
              <w:rFonts w:cs="Times New Roman"/>
              <w:b/>
              <w:bCs/>
              <w:noProof/>
            </w:rPr>
            <w:fldChar w:fldCharType="end"/>
          </w:r>
        </w:p>
      </w:sdtContent>
    </w:sdt>
    <w:p w14:paraId="305CB5A6" w14:textId="77777777" w:rsidR="00933099" w:rsidRPr="00914F5B" w:rsidRDefault="00933099" w:rsidP="00933099">
      <w:pPr>
        <w:pStyle w:val="Heading1"/>
        <w:rPr>
          <w:rFonts w:cs="Times New Roman"/>
          <w:lang w:val="et-EE"/>
        </w:rPr>
      </w:pPr>
    </w:p>
    <w:p w14:paraId="63CEAB2C" w14:textId="1FD239CE" w:rsidR="00933099" w:rsidRPr="006A35DD" w:rsidRDefault="00933099" w:rsidP="006A35DD">
      <w:pPr>
        <w:rPr>
          <w:rFonts w:cs="Times New Roman"/>
          <w:lang w:val="et-EE"/>
        </w:rPr>
      </w:pPr>
      <w:r w:rsidRPr="00914F5B">
        <w:rPr>
          <w:rFonts w:cs="Times New Roman"/>
          <w:lang w:val="et-EE"/>
        </w:rPr>
        <w:br w:type="page"/>
      </w:r>
      <w:bookmarkStart w:id="0" w:name="_GoBack"/>
      <w:bookmarkEnd w:id="0"/>
    </w:p>
    <w:p w14:paraId="0A89AEA6" w14:textId="77777777" w:rsidR="00933099" w:rsidRDefault="00933099" w:rsidP="00933099">
      <w:pPr>
        <w:pStyle w:val="Heading1"/>
        <w:rPr>
          <w:lang w:val="et-EE"/>
        </w:rPr>
      </w:pPr>
      <w:bookmarkStart w:id="1" w:name="_Toc466401337"/>
      <w:r>
        <w:rPr>
          <w:lang w:val="et-EE"/>
        </w:rPr>
        <w:lastRenderedPageBreak/>
        <w:t>Homework Description</w:t>
      </w:r>
      <w:bookmarkEnd w:id="1"/>
    </w:p>
    <w:p w14:paraId="5EFDCCDA" w14:textId="77777777" w:rsidR="00933099" w:rsidRDefault="00933099" w:rsidP="00933099">
      <w:pPr>
        <w:pStyle w:val="Heading1"/>
        <w:rPr>
          <w:lang w:val="et-EE"/>
        </w:rPr>
      </w:pPr>
      <w:r w:rsidRPr="00933099">
        <w:rPr>
          <w:lang w:val="et-EE"/>
        </w:rPr>
        <w:t xml:space="preserve"> </w:t>
      </w:r>
    </w:p>
    <w:p w14:paraId="49A8AA07" w14:textId="77777777" w:rsidR="00933099" w:rsidRPr="00933099" w:rsidRDefault="00933099" w:rsidP="00933099">
      <w:pPr>
        <w:autoSpaceDE w:val="0"/>
        <w:autoSpaceDN w:val="0"/>
        <w:adjustRightInd w:val="0"/>
        <w:spacing w:after="0" w:line="240" w:lineRule="auto"/>
        <w:rPr>
          <w:rFonts w:cs="Times New Roman"/>
          <w:color w:val="000000"/>
          <w:sz w:val="23"/>
          <w:szCs w:val="23"/>
          <w:lang w:val="et-EE"/>
        </w:rPr>
      </w:pPr>
      <w:r w:rsidRPr="00933099">
        <w:rPr>
          <w:rFonts w:cs="Times New Roman"/>
          <w:b/>
          <w:bCs/>
          <w:color w:val="000000"/>
          <w:sz w:val="23"/>
          <w:szCs w:val="23"/>
          <w:lang w:val="et-EE"/>
        </w:rPr>
        <w:t xml:space="preserve">Description of System Behavior </w:t>
      </w:r>
    </w:p>
    <w:p w14:paraId="668F986C" w14:textId="77777777" w:rsidR="00933099" w:rsidRPr="00933099" w:rsidRDefault="00933099" w:rsidP="00933099">
      <w:pPr>
        <w:autoSpaceDE w:val="0"/>
        <w:autoSpaceDN w:val="0"/>
        <w:adjustRightInd w:val="0"/>
        <w:spacing w:after="0" w:line="240" w:lineRule="auto"/>
        <w:rPr>
          <w:rFonts w:cs="Times New Roman"/>
          <w:color w:val="000000"/>
          <w:sz w:val="23"/>
          <w:szCs w:val="23"/>
          <w:lang w:val="et-EE"/>
        </w:rPr>
      </w:pPr>
      <w:r w:rsidRPr="00933099">
        <w:rPr>
          <w:rFonts w:cs="Times New Roman"/>
          <w:color w:val="000000"/>
          <w:sz w:val="23"/>
          <w:szCs w:val="23"/>
          <w:lang w:val="et-EE"/>
        </w:rPr>
        <w:t xml:space="preserve">The users specify the system behavior as follows: </w:t>
      </w:r>
    </w:p>
    <w:p w14:paraId="2DD744D2" w14:textId="77777777" w:rsidR="00933099" w:rsidRPr="00933099" w:rsidRDefault="00933099" w:rsidP="00933099">
      <w:pPr>
        <w:autoSpaceDE w:val="0"/>
        <w:autoSpaceDN w:val="0"/>
        <w:adjustRightInd w:val="0"/>
        <w:spacing w:after="0" w:line="240" w:lineRule="auto"/>
        <w:rPr>
          <w:rFonts w:cs="Times New Roman"/>
          <w:color w:val="000000"/>
          <w:sz w:val="23"/>
          <w:szCs w:val="23"/>
          <w:lang w:val="et-EE"/>
        </w:rPr>
      </w:pPr>
      <w:r w:rsidRPr="00933099">
        <w:rPr>
          <w:rFonts w:cs="Times New Roman"/>
          <w:color w:val="000000"/>
          <w:sz w:val="23"/>
          <w:szCs w:val="23"/>
          <w:lang w:val="et-EE"/>
        </w:rPr>
        <w:t xml:space="preserve">1. A new customer can register to join as a member. They need to input personal information to the Member object. After storing the information, Member will send the successful signal to the member. </w:t>
      </w:r>
    </w:p>
    <w:p w14:paraId="3678011C" w14:textId="77777777" w:rsidR="00933099" w:rsidRPr="00933099" w:rsidRDefault="00933099" w:rsidP="00933099">
      <w:pPr>
        <w:autoSpaceDE w:val="0"/>
        <w:autoSpaceDN w:val="0"/>
        <w:adjustRightInd w:val="0"/>
        <w:spacing w:after="0" w:line="240" w:lineRule="auto"/>
        <w:rPr>
          <w:rFonts w:cs="Times New Roman"/>
          <w:color w:val="000000"/>
          <w:sz w:val="23"/>
          <w:szCs w:val="23"/>
          <w:lang w:val="et-EE"/>
        </w:rPr>
      </w:pPr>
    </w:p>
    <w:p w14:paraId="34CF5A53" w14:textId="77777777" w:rsidR="00933099" w:rsidRPr="00933099" w:rsidRDefault="00933099" w:rsidP="00933099">
      <w:pPr>
        <w:autoSpaceDE w:val="0"/>
        <w:autoSpaceDN w:val="0"/>
        <w:adjustRightInd w:val="0"/>
        <w:spacing w:after="0" w:line="240" w:lineRule="auto"/>
        <w:rPr>
          <w:rFonts w:cs="Times New Roman"/>
          <w:color w:val="000000"/>
          <w:sz w:val="23"/>
          <w:szCs w:val="23"/>
          <w:lang w:val="et-EE"/>
        </w:rPr>
      </w:pPr>
      <w:r w:rsidRPr="00933099">
        <w:rPr>
          <w:rFonts w:cs="Times New Roman"/>
          <w:color w:val="000000"/>
          <w:sz w:val="23"/>
          <w:szCs w:val="23"/>
          <w:lang w:val="et-EE"/>
        </w:rPr>
        <w:t xml:space="preserve">2. When a member wants to buy film tickets, they may enter the membership number or send the membership number from the RFID sensor to the Management object. Then Management will ask the member to input password. There is a button named “Unmask Password”. If it is clicked, display the password again with the dots replaced by actual characters. After receiving the password from the member, Management will send a signal to fetch data from Member for verification. If Management found that the member information is not correct, Management will display an error message to the member. If the member information is correct, Management will send a signal to the Purchase object for fetching the film information. After receiving the information, Management will display the available films and seats to the member. The member selects the film and seats and sends the signal back to Management. Then Management will calculate the price and let the member to choose the payment methods. The member sends a signal to Management after they settle the payment. Management will send the purchase information to Purchase. After saving the information, Purchase will send the saved signal to Management. The data fetching process and the calculation may take some time. </w:t>
      </w:r>
    </w:p>
    <w:p w14:paraId="11C9031D" w14:textId="77777777" w:rsidR="00933099" w:rsidRPr="00933099" w:rsidRDefault="00933099" w:rsidP="00933099">
      <w:pPr>
        <w:autoSpaceDE w:val="0"/>
        <w:autoSpaceDN w:val="0"/>
        <w:adjustRightInd w:val="0"/>
        <w:spacing w:after="0" w:line="240" w:lineRule="auto"/>
        <w:rPr>
          <w:rFonts w:cs="Times New Roman"/>
          <w:color w:val="000000"/>
          <w:sz w:val="23"/>
          <w:szCs w:val="23"/>
          <w:lang w:val="et-EE"/>
        </w:rPr>
      </w:pPr>
    </w:p>
    <w:p w14:paraId="678924A8" w14:textId="77777777" w:rsidR="00933099" w:rsidRPr="00933099" w:rsidRDefault="00933099" w:rsidP="00933099">
      <w:pPr>
        <w:autoSpaceDE w:val="0"/>
        <w:autoSpaceDN w:val="0"/>
        <w:adjustRightInd w:val="0"/>
        <w:spacing w:after="0" w:line="240" w:lineRule="auto"/>
        <w:rPr>
          <w:rFonts w:cs="Times New Roman"/>
          <w:color w:val="000000"/>
          <w:sz w:val="23"/>
          <w:szCs w:val="23"/>
          <w:lang w:val="et-EE"/>
        </w:rPr>
      </w:pPr>
      <w:r w:rsidRPr="00933099">
        <w:rPr>
          <w:rFonts w:cs="Times New Roman"/>
          <w:color w:val="000000"/>
          <w:sz w:val="23"/>
          <w:szCs w:val="23"/>
          <w:lang w:val="et-EE"/>
        </w:rPr>
        <w:t xml:space="preserve">3. At the end of each month, an Award object will be created by Management. Award will send a signal to fetch the purchase records from Purchase. After sorting the purchase records, Award will send the top 3 member information to Management. When Management receives the information, it sends another signal to fetch the member data from Member. Then Management will show a dialog box to the manager. When the manager clicks the “Confirm” button within half an hour, Management will receive a confirm signal and then send a signal to Member asking them to send congratulation </w:t>
      </w:r>
    </w:p>
    <w:p w14:paraId="135038EB" w14:textId="77777777" w:rsidR="00933099" w:rsidRPr="00933099" w:rsidRDefault="00933099" w:rsidP="00933099">
      <w:pPr>
        <w:autoSpaceDE w:val="0"/>
        <w:autoSpaceDN w:val="0"/>
        <w:adjustRightInd w:val="0"/>
        <w:spacing w:after="0" w:line="240" w:lineRule="auto"/>
        <w:rPr>
          <w:rFonts w:cs="Times New Roman"/>
          <w:color w:val="000000"/>
          <w:sz w:val="20"/>
          <w:szCs w:val="20"/>
          <w:lang w:val="et-EE"/>
        </w:rPr>
      </w:pPr>
      <w:r w:rsidRPr="00933099">
        <w:rPr>
          <w:rFonts w:cs="Times New Roman"/>
          <w:color w:val="000000"/>
          <w:sz w:val="20"/>
          <w:szCs w:val="20"/>
          <w:lang w:val="et-EE"/>
        </w:rPr>
        <w:t xml:space="preserve">2 </w:t>
      </w:r>
    </w:p>
    <w:p w14:paraId="07A45AD4" w14:textId="77777777" w:rsidR="00933099" w:rsidRPr="00933099" w:rsidRDefault="00933099" w:rsidP="00933099">
      <w:pPr>
        <w:autoSpaceDE w:val="0"/>
        <w:autoSpaceDN w:val="0"/>
        <w:adjustRightInd w:val="0"/>
        <w:spacing w:after="0" w:line="240" w:lineRule="auto"/>
        <w:rPr>
          <w:rFonts w:cs="Times New Roman"/>
          <w:sz w:val="24"/>
          <w:szCs w:val="24"/>
          <w:lang w:val="et-EE"/>
        </w:rPr>
      </w:pPr>
    </w:p>
    <w:p w14:paraId="473D271F" w14:textId="77777777" w:rsidR="00933099" w:rsidRPr="00933099" w:rsidRDefault="00933099" w:rsidP="00933099">
      <w:pPr>
        <w:pageBreakBefore/>
        <w:autoSpaceDE w:val="0"/>
        <w:autoSpaceDN w:val="0"/>
        <w:adjustRightInd w:val="0"/>
        <w:spacing w:after="0" w:line="240" w:lineRule="auto"/>
        <w:rPr>
          <w:rFonts w:cs="Times New Roman"/>
          <w:sz w:val="24"/>
          <w:szCs w:val="24"/>
          <w:lang w:val="et-EE"/>
        </w:rPr>
      </w:pPr>
    </w:p>
    <w:p w14:paraId="10129B45" w14:textId="77777777" w:rsidR="00933099" w:rsidRPr="00933099" w:rsidRDefault="00933099" w:rsidP="00933099">
      <w:pPr>
        <w:autoSpaceDE w:val="0"/>
        <w:autoSpaceDN w:val="0"/>
        <w:adjustRightInd w:val="0"/>
        <w:spacing w:after="0" w:line="240" w:lineRule="auto"/>
        <w:rPr>
          <w:rFonts w:cs="Times New Roman"/>
          <w:sz w:val="23"/>
          <w:szCs w:val="23"/>
          <w:lang w:val="et-EE"/>
        </w:rPr>
      </w:pPr>
      <w:r w:rsidRPr="00933099">
        <w:rPr>
          <w:rFonts w:cs="Times New Roman"/>
          <w:sz w:val="23"/>
          <w:szCs w:val="23"/>
          <w:lang w:val="et-EE"/>
        </w:rPr>
        <w:t xml:space="preserve">email message to the selected members. If the “Confirm” button is not clicked within half an hour, Management will send a cancel signal to Member. </w:t>
      </w:r>
    </w:p>
    <w:p w14:paraId="34DB52BA" w14:textId="77777777" w:rsidR="00933099" w:rsidRPr="00933099" w:rsidRDefault="00933099" w:rsidP="00933099">
      <w:pPr>
        <w:autoSpaceDE w:val="0"/>
        <w:autoSpaceDN w:val="0"/>
        <w:adjustRightInd w:val="0"/>
        <w:spacing w:after="0" w:line="240" w:lineRule="auto"/>
        <w:rPr>
          <w:rFonts w:cs="Times New Roman"/>
          <w:sz w:val="23"/>
          <w:szCs w:val="23"/>
          <w:lang w:val="et-EE"/>
        </w:rPr>
      </w:pPr>
    </w:p>
    <w:p w14:paraId="5D0166EF" w14:textId="77777777" w:rsidR="00933099" w:rsidRPr="00933099" w:rsidRDefault="00933099" w:rsidP="00933099">
      <w:pPr>
        <w:autoSpaceDE w:val="0"/>
        <w:autoSpaceDN w:val="0"/>
        <w:adjustRightInd w:val="0"/>
        <w:spacing w:after="0" w:line="240" w:lineRule="auto"/>
        <w:rPr>
          <w:rFonts w:cs="Times New Roman"/>
          <w:sz w:val="23"/>
          <w:szCs w:val="23"/>
          <w:lang w:val="et-EE"/>
        </w:rPr>
      </w:pPr>
      <w:r w:rsidRPr="00933099">
        <w:rPr>
          <w:rFonts w:cs="Times New Roman"/>
          <w:b/>
          <w:bCs/>
          <w:sz w:val="23"/>
          <w:szCs w:val="23"/>
          <w:lang w:val="et-EE"/>
        </w:rPr>
        <w:t xml:space="preserve">Assignment Deliverables </w:t>
      </w:r>
    </w:p>
    <w:p w14:paraId="19D6D5F6" w14:textId="77777777" w:rsidR="00933099" w:rsidRPr="00933099" w:rsidRDefault="00933099" w:rsidP="00933099">
      <w:pPr>
        <w:autoSpaceDE w:val="0"/>
        <w:autoSpaceDN w:val="0"/>
        <w:adjustRightInd w:val="0"/>
        <w:spacing w:after="0" w:line="240" w:lineRule="auto"/>
        <w:rPr>
          <w:rFonts w:cs="Times New Roman"/>
          <w:sz w:val="23"/>
          <w:szCs w:val="23"/>
          <w:lang w:val="et-EE"/>
        </w:rPr>
      </w:pPr>
      <w:r w:rsidRPr="00933099">
        <w:rPr>
          <w:rFonts w:cs="Times New Roman"/>
          <w:sz w:val="23"/>
          <w:szCs w:val="23"/>
          <w:lang w:val="et-EE"/>
        </w:rPr>
        <w:t xml:space="preserve">Please conduct dynamic modeling on the above specification. Hint: </w:t>
      </w:r>
    </w:p>
    <w:p w14:paraId="61DB10DD" w14:textId="77777777" w:rsidR="00933099" w:rsidRPr="00933099" w:rsidRDefault="00933099" w:rsidP="00933099">
      <w:pPr>
        <w:autoSpaceDE w:val="0"/>
        <w:autoSpaceDN w:val="0"/>
        <w:adjustRightInd w:val="0"/>
        <w:spacing w:after="224" w:line="240" w:lineRule="auto"/>
        <w:rPr>
          <w:rFonts w:cs="Times New Roman"/>
          <w:sz w:val="23"/>
          <w:szCs w:val="23"/>
          <w:lang w:val="et-EE"/>
        </w:rPr>
      </w:pPr>
      <w:r w:rsidRPr="00933099">
        <w:rPr>
          <w:rFonts w:cs="Times New Roman"/>
          <w:sz w:val="23"/>
          <w:szCs w:val="23"/>
          <w:lang w:val="et-EE"/>
        </w:rPr>
        <w:t xml:space="preserve">1. Construct sequence diagram(s) according to the description of system behavior. </w:t>
      </w:r>
    </w:p>
    <w:p w14:paraId="2C22C79A" w14:textId="77777777" w:rsidR="00933099" w:rsidRPr="00933099" w:rsidRDefault="00933099" w:rsidP="00933099">
      <w:pPr>
        <w:autoSpaceDE w:val="0"/>
        <w:autoSpaceDN w:val="0"/>
        <w:adjustRightInd w:val="0"/>
        <w:spacing w:after="224" w:line="240" w:lineRule="auto"/>
        <w:rPr>
          <w:rFonts w:cs="Times New Roman"/>
          <w:sz w:val="23"/>
          <w:szCs w:val="23"/>
          <w:lang w:val="et-EE"/>
        </w:rPr>
      </w:pPr>
      <w:r w:rsidRPr="00933099">
        <w:rPr>
          <w:rFonts w:cs="Times New Roman"/>
          <w:sz w:val="23"/>
          <w:szCs w:val="23"/>
          <w:lang w:val="et-EE"/>
        </w:rPr>
        <w:t xml:space="preserve">2. This assignment is independent of Assignment 1 even though we use the same example to make it interesting. Hence, you should only make use of the details specified in this assignment but not the information from Assignment 1. </w:t>
      </w:r>
    </w:p>
    <w:p w14:paraId="4D502634" w14:textId="77777777" w:rsidR="00933099" w:rsidRPr="00933099" w:rsidRDefault="00933099" w:rsidP="00933099">
      <w:pPr>
        <w:autoSpaceDE w:val="0"/>
        <w:autoSpaceDN w:val="0"/>
        <w:adjustRightInd w:val="0"/>
        <w:spacing w:after="224" w:line="240" w:lineRule="auto"/>
        <w:rPr>
          <w:rFonts w:cs="Times New Roman"/>
          <w:sz w:val="23"/>
          <w:szCs w:val="23"/>
          <w:lang w:val="et-EE"/>
        </w:rPr>
      </w:pPr>
      <w:r w:rsidRPr="00933099">
        <w:rPr>
          <w:rFonts w:cs="Times New Roman"/>
          <w:sz w:val="23"/>
          <w:szCs w:val="23"/>
          <w:lang w:val="et-EE"/>
        </w:rPr>
        <w:t xml:space="preserve">3. To ease your workload, you are not required to prepare use case descriptions or class diagram for this assignment. </w:t>
      </w:r>
    </w:p>
    <w:p w14:paraId="16D668C4" w14:textId="77777777" w:rsidR="00933099" w:rsidRPr="00933099" w:rsidRDefault="00933099" w:rsidP="00933099">
      <w:pPr>
        <w:autoSpaceDE w:val="0"/>
        <w:autoSpaceDN w:val="0"/>
        <w:adjustRightInd w:val="0"/>
        <w:spacing w:after="224" w:line="240" w:lineRule="auto"/>
        <w:rPr>
          <w:rFonts w:cs="Times New Roman"/>
          <w:sz w:val="23"/>
          <w:szCs w:val="23"/>
          <w:lang w:val="et-EE"/>
        </w:rPr>
      </w:pPr>
      <w:r w:rsidRPr="00933099">
        <w:rPr>
          <w:rFonts w:cs="Times New Roman"/>
          <w:sz w:val="23"/>
          <w:szCs w:val="23"/>
          <w:lang w:val="et-EE"/>
        </w:rPr>
        <w:t xml:space="preserve">4. To ease your workload, you do not need to consider alternative courses of events that are not specified in the assignment. </w:t>
      </w:r>
    </w:p>
    <w:p w14:paraId="3A7DF2CE" w14:textId="77777777" w:rsidR="00933099" w:rsidRPr="00933099" w:rsidRDefault="00933099" w:rsidP="00933099">
      <w:pPr>
        <w:autoSpaceDE w:val="0"/>
        <w:autoSpaceDN w:val="0"/>
        <w:adjustRightInd w:val="0"/>
        <w:spacing w:after="0" w:line="240" w:lineRule="auto"/>
        <w:rPr>
          <w:rFonts w:cs="Times New Roman"/>
          <w:sz w:val="23"/>
          <w:szCs w:val="23"/>
          <w:lang w:val="et-EE"/>
        </w:rPr>
      </w:pPr>
      <w:r w:rsidRPr="00933099">
        <w:rPr>
          <w:rFonts w:cs="Times New Roman"/>
          <w:sz w:val="23"/>
          <w:szCs w:val="23"/>
          <w:lang w:val="et-EE"/>
        </w:rPr>
        <w:t xml:space="preserve">5. Construct state machines for the objects, which are underlined in the above section: </w:t>
      </w:r>
    </w:p>
    <w:p w14:paraId="0CD8AD3E" w14:textId="77777777" w:rsidR="00933099" w:rsidRPr="00933099" w:rsidRDefault="00933099" w:rsidP="00933099">
      <w:pPr>
        <w:autoSpaceDE w:val="0"/>
        <w:autoSpaceDN w:val="0"/>
        <w:adjustRightInd w:val="0"/>
        <w:spacing w:after="27" w:line="240" w:lineRule="auto"/>
        <w:rPr>
          <w:rFonts w:cs="Times New Roman"/>
          <w:sz w:val="23"/>
          <w:szCs w:val="23"/>
          <w:lang w:val="et-EE"/>
        </w:rPr>
      </w:pPr>
      <w:r w:rsidRPr="00933099">
        <w:rPr>
          <w:rFonts w:cs="Times New Roman"/>
          <w:sz w:val="23"/>
          <w:szCs w:val="23"/>
          <w:lang w:val="et-EE"/>
        </w:rPr>
        <w:t xml:space="preserve">(a) Member </w:t>
      </w:r>
    </w:p>
    <w:p w14:paraId="6F7AE648" w14:textId="77777777" w:rsidR="00933099" w:rsidRPr="00933099" w:rsidRDefault="00933099" w:rsidP="00933099">
      <w:pPr>
        <w:autoSpaceDE w:val="0"/>
        <w:autoSpaceDN w:val="0"/>
        <w:adjustRightInd w:val="0"/>
        <w:spacing w:after="27" w:line="240" w:lineRule="auto"/>
        <w:rPr>
          <w:rFonts w:cs="Times New Roman"/>
          <w:sz w:val="23"/>
          <w:szCs w:val="23"/>
          <w:lang w:val="et-EE"/>
        </w:rPr>
      </w:pPr>
      <w:r w:rsidRPr="00933099">
        <w:rPr>
          <w:rFonts w:cs="Times New Roman"/>
          <w:sz w:val="23"/>
          <w:szCs w:val="23"/>
          <w:lang w:val="et-EE"/>
        </w:rPr>
        <w:t xml:space="preserve">(b) Management </w:t>
      </w:r>
    </w:p>
    <w:p w14:paraId="58E1524A" w14:textId="77777777" w:rsidR="00933099" w:rsidRPr="00933099" w:rsidRDefault="00933099" w:rsidP="00933099">
      <w:pPr>
        <w:autoSpaceDE w:val="0"/>
        <w:autoSpaceDN w:val="0"/>
        <w:adjustRightInd w:val="0"/>
        <w:spacing w:after="27" w:line="240" w:lineRule="auto"/>
        <w:rPr>
          <w:rFonts w:cs="Times New Roman"/>
          <w:sz w:val="23"/>
          <w:szCs w:val="23"/>
          <w:lang w:val="et-EE"/>
        </w:rPr>
      </w:pPr>
      <w:r w:rsidRPr="00933099">
        <w:rPr>
          <w:rFonts w:cs="Times New Roman"/>
          <w:sz w:val="23"/>
          <w:szCs w:val="23"/>
          <w:lang w:val="et-EE"/>
        </w:rPr>
        <w:t xml:space="preserve">(c) Purchase </w:t>
      </w:r>
    </w:p>
    <w:p w14:paraId="571EBDB8" w14:textId="77777777" w:rsidR="00933099" w:rsidRPr="00933099" w:rsidRDefault="00933099" w:rsidP="00933099">
      <w:pPr>
        <w:autoSpaceDE w:val="0"/>
        <w:autoSpaceDN w:val="0"/>
        <w:adjustRightInd w:val="0"/>
        <w:spacing w:after="0" w:line="240" w:lineRule="auto"/>
        <w:rPr>
          <w:rFonts w:cs="Times New Roman"/>
          <w:sz w:val="23"/>
          <w:szCs w:val="23"/>
          <w:lang w:val="et-EE"/>
        </w:rPr>
      </w:pPr>
      <w:r w:rsidRPr="00933099">
        <w:rPr>
          <w:rFonts w:cs="Times New Roman"/>
          <w:sz w:val="23"/>
          <w:szCs w:val="23"/>
          <w:lang w:val="et-EE"/>
        </w:rPr>
        <w:t xml:space="preserve">(d) Award. </w:t>
      </w:r>
    </w:p>
    <w:p w14:paraId="516117B5" w14:textId="77777777" w:rsidR="00933099" w:rsidRPr="00933099" w:rsidRDefault="00933099" w:rsidP="00933099">
      <w:pPr>
        <w:autoSpaceDE w:val="0"/>
        <w:autoSpaceDN w:val="0"/>
        <w:adjustRightInd w:val="0"/>
        <w:spacing w:after="0" w:line="240" w:lineRule="auto"/>
        <w:rPr>
          <w:rFonts w:cs="Times New Roman"/>
          <w:sz w:val="23"/>
          <w:szCs w:val="23"/>
          <w:lang w:val="et-EE"/>
        </w:rPr>
      </w:pPr>
      <w:r w:rsidRPr="00933099">
        <w:rPr>
          <w:rFonts w:cs="Times New Roman"/>
          <w:sz w:val="23"/>
          <w:szCs w:val="23"/>
          <w:lang w:val="et-EE"/>
        </w:rPr>
        <w:t xml:space="preserve">6. You may add actors to the sequence diagrams as you see fit, but you are not allowed to add new objects. </w:t>
      </w:r>
    </w:p>
    <w:p w14:paraId="14D748C2" w14:textId="77777777" w:rsidR="00933099" w:rsidRPr="00914F5B" w:rsidRDefault="00933099" w:rsidP="00933099">
      <w:pPr>
        <w:pStyle w:val="Heading1"/>
      </w:pPr>
    </w:p>
    <w:p w14:paraId="220EF154" w14:textId="77777777" w:rsidR="00933099" w:rsidRPr="00914F5B" w:rsidRDefault="00933099" w:rsidP="00933099">
      <w:pPr>
        <w:rPr>
          <w:rFonts w:eastAsiaTheme="majorEastAsia" w:cs="Times New Roman"/>
          <w:sz w:val="32"/>
          <w:szCs w:val="32"/>
          <w:lang w:val="et-EE"/>
        </w:rPr>
      </w:pPr>
      <w:r w:rsidRPr="00914F5B">
        <w:rPr>
          <w:rFonts w:cs="Times New Roman"/>
          <w:lang w:val="et-EE"/>
        </w:rPr>
        <w:t>Remind yourself to be consistent with variables.</w:t>
      </w:r>
    </w:p>
    <w:p w14:paraId="324CD57E" w14:textId="77777777" w:rsidR="00933099" w:rsidRDefault="00933099">
      <w:pPr>
        <w:rPr>
          <w:rFonts w:eastAsiaTheme="majorEastAsia" w:cstheme="majorBidi"/>
          <w:b/>
          <w:sz w:val="32"/>
          <w:szCs w:val="32"/>
        </w:rPr>
      </w:pPr>
      <w:r>
        <w:br w:type="page"/>
      </w:r>
    </w:p>
    <w:p w14:paraId="48A72288" w14:textId="77777777" w:rsidR="00933099" w:rsidRDefault="00933099" w:rsidP="00933099">
      <w:pPr>
        <w:pStyle w:val="Heading1"/>
      </w:pPr>
      <w:bookmarkStart w:id="2" w:name="_Toc466401338"/>
      <w:r>
        <w:t>Sequence Diagrams</w:t>
      </w:r>
      <w:bookmarkEnd w:id="2"/>
    </w:p>
    <w:p w14:paraId="4EE49A7D" w14:textId="77777777" w:rsidR="00933099" w:rsidRDefault="00933099" w:rsidP="00933099">
      <w:pPr>
        <w:pStyle w:val="Heading2"/>
      </w:pPr>
      <w:r>
        <w:t>Member Account Creation</w:t>
      </w:r>
    </w:p>
    <w:p w14:paraId="33079A82" w14:textId="77777777" w:rsidR="00933099" w:rsidRDefault="000073C0" w:rsidP="00933099">
      <w:r>
        <w:pict w14:anchorId="0056D5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9pt;height:342.75pt">
            <v:imagedata r:id="rId5" o:title="CreateAccountDiagram" cropright="34574f"/>
          </v:shape>
        </w:pict>
      </w:r>
    </w:p>
    <w:p w14:paraId="45BF32AF" w14:textId="77777777" w:rsidR="00933099" w:rsidRDefault="00933099" w:rsidP="00933099"/>
    <w:p w14:paraId="53084C06" w14:textId="77777777" w:rsidR="00933099" w:rsidRDefault="00933099" w:rsidP="005F3850">
      <w:pPr>
        <w:pStyle w:val="Heading2"/>
      </w:pPr>
      <w:r>
        <w:t>BuyFilmTicket</w:t>
      </w:r>
    </w:p>
    <w:p w14:paraId="005963F7" w14:textId="77777777" w:rsidR="00933099" w:rsidRDefault="000073C0" w:rsidP="00933099">
      <w:r>
        <w:pict w14:anchorId="1E5C40ED">
          <v:shape id="_x0000_i1027" type="#_x0000_t75" style="width:495.75pt;height:672pt">
            <v:imagedata r:id="rId6" o:title="BuyFilmTicketDiagram" cropright="34574f"/>
          </v:shape>
        </w:pict>
      </w:r>
    </w:p>
    <w:p w14:paraId="005CAFC9" w14:textId="77777777" w:rsidR="00933099" w:rsidRDefault="005F3850" w:rsidP="005F3850">
      <w:pPr>
        <w:pStyle w:val="Heading2"/>
        <w:rPr>
          <w:rStyle w:val="BookTitle"/>
          <w:b w:val="0"/>
          <w:bCs w:val="0"/>
          <w:i w:val="0"/>
          <w:iCs w:val="0"/>
          <w:spacing w:val="0"/>
        </w:rPr>
      </w:pPr>
      <w:r>
        <w:rPr>
          <w:rStyle w:val="BookTitle"/>
          <w:b w:val="0"/>
          <w:bCs w:val="0"/>
          <w:i w:val="0"/>
          <w:iCs w:val="0"/>
          <w:spacing w:val="0"/>
        </w:rPr>
        <w:t>Reference Login</w:t>
      </w:r>
    </w:p>
    <w:p w14:paraId="7ED05635" w14:textId="77777777" w:rsidR="005F3850" w:rsidRDefault="000073C0" w:rsidP="005F3850">
      <w:r>
        <w:pict w14:anchorId="54337ACC">
          <v:shape id="_x0000_i1028" type="#_x0000_t75" style="width:459pt;height:417pt">
            <v:imagedata r:id="rId7" o:title="LoginDiagram" cropright="34574f"/>
          </v:shape>
        </w:pict>
      </w:r>
    </w:p>
    <w:p w14:paraId="19883391" w14:textId="77777777" w:rsidR="005F3850" w:rsidRDefault="005F3850" w:rsidP="005F3850"/>
    <w:p w14:paraId="192F0D6E" w14:textId="77777777" w:rsidR="005F3850" w:rsidRDefault="005F3850">
      <w:r>
        <w:br w:type="page"/>
      </w:r>
    </w:p>
    <w:p w14:paraId="3D2300F0" w14:textId="77777777" w:rsidR="005F3850" w:rsidRDefault="005F3850" w:rsidP="005F3850">
      <w:pPr>
        <w:pStyle w:val="Heading2"/>
      </w:pPr>
      <w:r>
        <w:t>Monthly Awards</w:t>
      </w:r>
    </w:p>
    <w:p w14:paraId="02E7D813" w14:textId="77777777" w:rsidR="005F3850" w:rsidRPr="005F3850" w:rsidRDefault="005F3850" w:rsidP="005F3850">
      <w:r>
        <w:t xml:space="preserve"> </w:t>
      </w:r>
      <w:r w:rsidR="000073C0">
        <w:pict w14:anchorId="55FABCE6">
          <v:shape id="_x0000_i1029" type="#_x0000_t75" style="width:444.75pt;height:545.25pt">
            <v:imagedata r:id="rId8" o:title="SendAwardsDiagram" cropbottom="26022f"/>
          </v:shape>
        </w:pict>
      </w:r>
    </w:p>
    <w:p w14:paraId="1358FF10" w14:textId="77777777" w:rsidR="00933099" w:rsidRDefault="00933099" w:rsidP="00933099">
      <w:pPr>
        <w:rPr>
          <w:rFonts w:eastAsiaTheme="majorEastAsia" w:cstheme="majorBidi"/>
          <w:sz w:val="32"/>
          <w:szCs w:val="32"/>
        </w:rPr>
      </w:pPr>
      <w:r>
        <w:br w:type="page"/>
      </w:r>
    </w:p>
    <w:p w14:paraId="583DB818" w14:textId="77777777" w:rsidR="00933099" w:rsidRDefault="00933099" w:rsidP="00933099">
      <w:pPr>
        <w:pStyle w:val="Heading1"/>
      </w:pPr>
    </w:p>
    <w:p w14:paraId="52CC52CD" w14:textId="77777777" w:rsidR="00933099" w:rsidRDefault="00933099" w:rsidP="00933099">
      <w:pPr>
        <w:pStyle w:val="Heading1"/>
      </w:pPr>
      <w:bookmarkStart w:id="3" w:name="_Toc466401339"/>
      <w:r>
        <w:t>State Machines</w:t>
      </w:r>
      <w:bookmarkEnd w:id="3"/>
    </w:p>
    <w:p w14:paraId="03915366" w14:textId="77777777" w:rsidR="005F3850" w:rsidRDefault="005F3850" w:rsidP="005F3850"/>
    <w:p w14:paraId="79392A1F" w14:textId="77777777" w:rsidR="005F3850" w:rsidRDefault="005F3850" w:rsidP="005F3850">
      <w:pPr>
        <w:pStyle w:val="Heading2"/>
      </w:pPr>
      <w:r>
        <w:t>Purchase</w:t>
      </w:r>
    </w:p>
    <w:p w14:paraId="2111DEB3" w14:textId="77777777" w:rsidR="005F3850" w:rsidRDefault="000073C0" w:rsidP="005F3850">
      <w:pPr>
        <w:pStyle w:val="Heading2"/>
      </w:pPr>
      <w:r>
        <w:pict w14:anchorId="0F2DA6C3">
          <v:shape id="_x0000_i1030" type="#_x0000_t75" style="width:450pt;height:226.5pt">
            <v:imagedata r:id="rId9" o:title="PurchaseState"/>
          </v:shape>
        </w:pict>
      </w:r>
    </w:p>
    <w:p w14:paraId="4599412F" w14:textId="77777777" w:rsidR="005F3850" w:rsidRDefault="005F3850" w:rsidP="005F3850">
      <w:pPr>
        <w:pStyle w:val="Heading2"/>
      </w:pPr>
      <w:r>
        <w:t>Member</w:t>
      </w:r>
    </w:p>
    <w:p w14:paraId="23667ED8" w14:textId="77777777" w:rsidR="005F3850" w:rsidRPr="005F3850" w:rsidRDefault="000073C0" w:rsidP="005F3850">
      <w:r>
        <w:pict w14:anchorId="65634D32">
          <v:shape id="_x0000_i1031" type="#_x0000_t75" style="width:451.5pt;height:305.25pt">
            <v:imagedata r:id="rId10" o:title="MemberState"/>
          </v:shape>
        </w:pict>
      </w:r>
    </w:p>
    <w:p w14:paraId="2E1CE4FC" w14:textId="77777777" w:rsidR="005F3850" w:rsidRDefault="005F3850" w:rsidP="005F3850">
      <w:pPr>
        <w:pStyle w:val="Heading2"/>
      </w:pPr>
      <w:r>
        <w:t>Management</w:t>
      </w:r>
    </w:p>
    <w:p w14:paraId="25895A16" w14:textId="77777777" w:rsidR="005F3850" w:rsidRDefault="000073C0" w:rsidP="005F3850">
      <w:pPr>
        <w:pStyle w:val="Heading2"/>
      </w:pPr>
      <w:r>
        <w:pict w14:anchorId="2D956682">
          <v:shape id="_x0000_i1032" type="#_x0000_t75" style="width:357.75pt;height:669pt">
            <v:imagedata r:id="rId11" o:title="ManagementState"/>
          </v:shape>
        </w:pict>
      </w:r>
    </w:p>
    <w:p w14:paraId="2151BCDC" w14:textId="77777777" w:rsidR="005F3850" w:rsidRDefault="005F3850" w:rsidP="005F3850">
      <w:pPr>
        <w:pStyle w:val="Heading2"/>
      </w:pPr>
      <w:r>
        <w:t>Award</w:t>
      </w:r>
      <w:r w:rsidR="000073C0">
        <w:pict w14:anchorId="578A5FEB">
          <v:shape id="_x0000_i1033" type="#_x0000_t75" style="width:450pt;height:264.75pt">
            <v:imagedata r:id="rId12" o:title="AwardState"/>
          </v:shape>
        </w:pict>
      </w:r>
    </w:p>
    <w:p w14:paraId="57C7069B" w14:textId="77777777" w:rsidR="005F3850" w:rsidRPr="005F3850" w:rsidRDefault="005F3850" w:rsidP="005F3850"/>
    <w:p w14:paraId="09555B7A" w14:textId="77777777" w:rsidR="00933099" w:rsidRDefault="00933099" w:rsidP="00933099">
      <w:pPr>
        <w:pStyle w:val="ListParagraph"/>
        <w:rPr>
          <w:rFonts w:cs="Times New Roman"/>
          <w:noProof/>
          <w:lang w:val="en-US"/>
        </w:rPr>
      </w:pPr>
    </w:p>
    <w:p w14:paraId="2AA311C4" w14:textId="77777777" w:rsidR="00933099" w:rsidRPr="00914F5B" w:rsidRDefault="00933099" w:rsidP="00933099">
      <w:pPr>
        <w:pStyle w:val="ListParagraph"/>
        <w:rPr>
          <w:i/>
        </w:rPr>
      </w:pPr>
    </w:p>
    <w:p w14:paraId="4CED59C1" w14:textId="77777777" w:rsidR="00933099" w:rsidRPr="00914F5B" w:rsidRDefault="00933099" w:rsidP="00933099">
      <w:pPr>
        <w:pStyle w:val="ListParagraph"/>
        <w:rPr>
          <w:i/>
        </w:rPr>
      </w:pPr>
    </w:p>
    <w:p w14:paraId="48991AE1" w14:textId="77777777" w:rsidR="00933099" w:rsidRPr="00BF478A" w:rsidRDefault="00933099" w:rsidP="00933099">
      <w:pPr>
        <w:pStyle w:val="ListParagraph"/>
        <w:rPr>
          <w:i/>
        </w:rPr>
      </w:pPr>
    </w:p>
    <w:p w14:paraId="34A8F471" w14:textId="77777777" w:rsidR="00933099" w:rsidRPr="00FA0391" w:rsidRDefault="00933099" w:rsidP="00933099">
      <w:pPr>
        <w:rPr>
          <w:lang w:val="et-EE"/>
        </w:rPr>
      </w:pPr>
    </w:p>
    <w:p w14:paraId="50B67090" w14:textId="77777777" w:rsidR="00933099" w:rsidRPr="00E00AFA" w:rsidRDefault="00933099" w:rsidP="00933099">
      <w:pPr>
        <w:rPr>
          <w:rFonts w:cs="Times New Roman"/>
          <w:lang w:val="et-EE"/>
        </w:rPr>
      </w:pPr>
    </w:p>
    <w:p w14:paraId="0209122B" w14:textId="77777777" w:rsidR="0010527C" w:rsidRDefault="0010527C"/>
    <w:sectPr w:rsidR="00105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BA"/>
    <w:family w:val="swiss"/>
    <w:pitch w:val="variable"/>
    <w:sig w:usb0="E0002A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E0CEE"/>
    <w:multiLevelType w:val="hybridMultilevel"/>
    <w:tmpl w:val="79ECD9A6"/>
    <w:lvl w:ilvl="0" w:tplc="46BC22F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34286"/>
    <w:multiLevelType w:val="hybridMultilevel"/>
    <w:tmpl w:val="D32CBA38"/>
    <w:lvl w:ilvl="0" w:tplc="D2744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A31CB"/>
    <w:multiLevelType w:val="hybridMultilevel"/>
    <w:tmpl w:val="2D4AECB6"/>
    <w:lvl w:ilvl="0" w:tplc="B5561C86">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0C41C5"/>
    <w:multiLevelType w:val="hybridMultilevel"/>
    <w:tmpl w:val="D35ACA40"/>
    <w:lvl w:ilvl="0" w:tplc="0425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66B5E"/>
    <w:multiLevelType w:val="hybridMultilevel"/>
    <w:tmpl w:val="9D34843E"/>
    <w:lvl w:ilvl="0" w:tplc="09E4D260">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50143"/>
    <w:multiLevelType w:val="hybridMultilevel"/>
    <w:tmpl w:val="38764EAA"/>
    <w:lvl w:ilvl="0" w:tplc="47F25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77598"/>
    <w:multiLevelType w:val="hybridMultilevel"/>
    <w:tmpl w:val="F5427FF6"/>
    <w:lvl w:ilvl="0" w:tplc="91B68208">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B776E7"/>
    <w:multiLevelType w:val="hybridMultilevel"/>
    <w:tmpl w:val="C9D2FAFE"/>
    <w:lvl w:ilvl="0" w:tplc="B5CAA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AA2B88"/>
    <w:multiLevelType w:val="hybridMultilevel"/>
    <w:tmpl w:val="9740F6B6"/>
    <w:lvl w:ilvl="0" w:tplc="A1DAAE5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CD64F9"/>
    <w:multiLevelType w:val="hybridMultilevel"/>
    <w:tmpl w:val="CF709936"/>
    <w:lvl w:ilvl="0" w:tplc="0425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FB0299"/>
    <w:multiLevelType w:val="hybridMultilevel"/>
    <w:tmpl w:val="C5F4D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5B1DC5"/>
    <w:multiLevelType w:val="hybridMultilevel"/>
    <w:tmpl w:val="81B2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D862FE"/>
    <w:multiLevelType w:val="hybridMultilevel"/>
    <w:tmpl w:val="EB188994"/>
    <w:lvl w:ilvl="0" w:tplc="071C3DC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E6451C"/>
    <w:multiLevelType w:val="hybridMultilevel"/>
    <w:tmpl w:val="FD76624E"/>
    <w:lvl w:ilvl="0" w:tplc="FBDEFF96">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7B5A17"/>
    <w:multiLevelType w:val="hybridMultilevel"/>
    <w:tmpl w:val="F5427FF6"/>
    <w:lvl w:ilvl="0" w:tplc="91B68208">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8609B0"/>
    <w:multiLevelType w:val="hybridMultilevel"/>
    <w:tmpl w:val="B58ADFE2"/>
    <w:lvl w:ilvl="0" w:tplc="827E9A8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C87BF6"/>
    <w:multiLevelType w:val="hybridMultilevel"/>
    <w:tmpl w:val="43045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E5665F"/>
    <w:multiLevelType w:val="hybridMultilevel"/>
    <w:tmpl w:val="3A5E9886"/>
    <w:lvl w:ilvl="0" w:tplc="0425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D1F28"/>
    <w:multiLevelType w:val="hybridMultilevel"/>
    <w:tmpl w:val="1F4CF6DC"/>
    <w:lvl w:ilvl="0" w:tplc="1408D6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B9044A"/>
    <w:multiLevelType w:val="hybridMultilevel"/>
    <w:tmpl w:val="B9F815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8216AA"/>
    <w:multiLevelType w:val="hybridMultilevel"/>
    <w:tmpl w:val="7F0C8516"/>
    <w:lvl w:ilvl="0" w:tplc="84B0F47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C168F8"/>
    <w:multiLevelType w:val="hybridMultilevel"/>
    <w:tmpl w:val="9E000FA2"/>
    <w:lvl w:ilvl="0" w:tplc="25CEC81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19"/>
  </w:num>
  <w:num w:numId="4">
    <w:abstractNumId w:val="9"/>
  </w:num>
  <w:num w:numId="5">
    <w:abstractNumId w:val="3"/>
  </w:num>
  <w:num w:numId="6">
    <w:abstractNumId w:val="17"/>
  </w:num>
  <w:num w:numId="7">
    <w:abstractNumId w:val="15"/>
  </w:num>
  <w:num w:numId="8">
    <w:abstractNumId w:val="1"/>
  </w:num>
  <w:num w:numId="9">
    <w:abstractNumId w:val="6"/>
  </w:num>
  <w:num w:numId="10">
    <w:abstractNumId w:val="13"/>
  </w:num>
  <w:num w:numId="11">
    <w:abstractNumId w:val="12"/>
  </w:num>
  <w:num w:numId="12">
    <w:abstractNumId w:val="18"/>
  </w:num>
  <w:num w:numId="13">
    <w:abstractNumId w:val="20"/>
  </w:num>
  <w:num w:numId="14">
    <w:abstractNumId w:val="4"/>
  </w:num>
  <w:num w:numId="15">
    <w:abstractNumId w:val="8"/>
  </w:num>
  <w:num w:numId="16">
    <w:abstractNumId w:val="14"/>
  </w:num>
  <w:num w:numId="17">
    <w:abstractNumId w:val="0"/>
  </w:num>
  <w:num w:numId="18">
    <w:abstractNumId w:val="21"/>
  </w:num>
  <w:num w:numId="19">
    <w:abstractNumId w:val="16"/>
  </w:num>
  <w:num w:numId="20">
    <w:abstractNumId w:val="7"/>
  </w:num>
  <w:num w:numId="21">
    <w:abstractNumId w:val="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099"/>
    <w:rsid w:val="000073C0"/>
    <w:rsid w:val="0010527C"/>
    <w:rsid w:val="005E399B"/>
    <w:rsid w:val="005F3850"/>
    <w:rsid w:val="006A35DD"/>
    <w:rsid w:val="00933099"/>
    <w:rsid w:val="009C4AF5"/>
    <w:rsid w:val="00BC3150"/>
    <w:rsid w:val="00D81C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3CD02D4"/>
  <w15:chartTrackingRefBased/>
  <w15:docId w15:val="{3EFBB27D-4729-4E3D-9A27-74FB24F73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3099"/>
    <w:rPr>
      <w:rFonts w:ascii="Times New Roman" w:hAnsi="Times New Roman"/>
      <w:lang w:val="en-GB"/>
    </w:rPr>
  </w:style>
  <w:style w:type="paragraph" w:styleId="Heading1">
    <w:name w:val="heading 1"/>
    <w:basedOn w:val="Normal"/>
    <w:next w:val="Normal"/>
    <w:link w:val="Heading1Char"/>
    <w:uiPriority w:val="9"/>
    <w:qFormat/>
    <w:rsid w:val="00933099"/>
    <w:pPr>
      <w:keepNext/>
      <w:keepLines/>
      <w:spacing w:before="36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33099"/>
    <w:pPr>
      <w:keepNext/>
      <w:keepLines/>
      <w:spacing w:before="160" w:after="120"/>
      <w:outlineLvl w:val="1"/>
    </w:pPr>
    <w:rPr>
      <w:rFonts w:eastAsiaTheme="majorEastAsia"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099"/>
    <w:rPr>
      <w:rFonts w:ascii="Times New Roman" w:eastAsiaTheme="majorEastAsia" w:hAnsi="Times New Roman" w:cstheme="majorBidi"/>
      <w:b/>
      <w:sz w:val="32"/>
      <w:szCs w:val="32"/>
      <w:lang w:val="en-GB"/>
    </w:rPr>
  </w:style>
  <w:style w:type="character" w:customStyle="1" w:styleId="Heading2Char">
    <w:name w:val="Heading 2 Char"/>
    <w:basedOn w:val="DefaultParagraphFont"/>
    <w:link w:val="Heading2"/>
    <w:uiPriority w:val="9"/>
    <w:rsid w:val="00933099"/>
    <w:rPr>
      <w:rFonts w:ascii="Times New Roman" w:eastAsiaTheme="majorEastAsia" w:hAnsi="Times New Roman" w:cstheme="majorBidi"/>
      <w:sz w:val="26"/>
      <w:szCs w:val="26"/>
      <w:u w:val="single"/>
      <w:lang w:val="en-GB"/>
    </w:rPr>
  </w:style>
  <w:style w:type="paragraph" w:styleId="ListParagraph">
    <w:name w:val="List Paragraph"/>
    <w:basedOn w:val="Normal"/>
    <w:uiPriority w:val="34"/>
    <w:qFormat/>
    <w:rsid w:val="00933099"/>
    <w:pPr>
      <w:ind w:left="720"/>
      <w:contextualSpacing/>
    </w:pPr>
  </w:style>
  <w:style w:type="paragraph" w:styleId="TOCHeading">
    <w:name w:val="TOC Heading"/>
    <w:basedOn w:val="Heading1"/>
    <w:next w:val="Normal"/>
    <w:uiPriority w:val="39"/>
    <w:unhideWhenUsed/>
    <w:qFormat/>
    <w:rsid w:val="00933099"/>
    <w:pPr>
      <w:outlineLvl w:val="9"/>
    </w:pPr>
    <w:rPr>
      <w:lang w:val="en-US"/>
    </w:rPr>
  </w:style>
  <w:style w:type="paragraph" w:styleId="TOC1">
    <w:name w:val="toc 1"/>
    <w:basedOn w:val="Normal"/>
    <w:next w:val="Normal"/>
    <w:autoRedefine/>
    <w:uiPriority w:val="39"/>
    <w:unhideWhenUsed/>
    <w:rsid w:val="00933099"/>
    <w:pPr>
      <w:spacing w:after="100"/>
    </w:pPr>
  </w:style>
  <w:style w:type="paragraph" w:styleId="TOC2">
    <w:name w:val="toc 2"/>
    <w:basedOn w:val="Normal"/>
    <w:next w:val="Normal"/>
    <w:autoRedefine/>
    <w:uiPriority w:val="39"/>
    <w:unhideWhenUsed/>
    <w:rsid w:val="00933099"/>
    <w:pPr>
      <w:spacing w:after="100"/>
      <w:ind w:left="220"/>
    </w:pPr>
  </w:style>
  <w:style w:type="character" w:styleId="Hyperlink">
    <w:name w:val="Hyperlink"/>
    <w:basedOn w:val="DefaultParagraphFont"/>
    <w:uiPriority w:val="99"/>
    <w:unhideWhenUsed/>
    <w:rsid w:val="00933099"/>
    <w:rPr>
      <w:color w:val="0563C1" w:themeColor="hyperlink"/>
      <w:u w:val="single"/>
    </w:rPr>
  </w:style>
  <w:style w:type="paragraph" w:styleId="Title">
    <w:name w:val="Title"/>
    <w:basedOn w:val="Normal"/>
    <w:next w:val="Normal"/>
    <w:link w:val="TitleChar"/>
    <w:uiPriority w:val="10"/>
    <w:qFormat/>
    <w:rsid w:val="009330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099"/>
    <w:rPr>
      <w:rFonts w:asciiTheme="majorHAnsi" w:eastAsiaTheme="majorEastAsia" w:hAnsiTheme="majorHAnsi" w:cstheme="majorBidi"/>
      <w:spacing w:val="-10"/>
      <w:kern w:val="28"/>
      <w:sz w:val="56"/>
      <w:szCs w:val="56"/>
      <w:lang w:val="en-GB"/>
    </w:rPr>
  </w:style>
  <w:style w:type="paragraph" w:customStyle="1" w:styleId="Default">
    <w:name w:val="Default"/>
    <w:rsid w:val="0093309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3309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33099"/>
    <w:pPr>
      <w:spacing w:after="0" w:line="240" w:lineRule="auto"/>
    </w:pPr>
    <w:rPr>
      <w:lang w:val="en-GB"/>
    </w:rPr>
  </w:style>
  <w:style w:type="character" w:styleId="CommentReference">
    <w:name w:val="annotation reference"/>
    <w:basedOn w:val="DefaultParagraphFont"/>
    <w:uiPriority w:val="99"/>
    <w:semiHidden/>
    <w:unhideWhenUsed/>
    <w:rsid w:val="00933099"/>
    <w:rPr>
      <w:sz w:val="16"/>
      <w:szCs w:val="16"/>
    </w:rPr>
  </w:style>
  <w:style w:type="paragraph" w:styleId="CommentText">
    <w:name w:val="annotation text"/>
    <w:basedOn w:val="Normal"/>
    <w:link w:val="CommentTextChar"/>
    <w:uiPriority w:val="99"/>
    <w:semiHidden/>
    <w:unhideWhenUsed/>
    <w:rsid w:val="00933099"/>
    <w:pPr>
      <w:spacing w:line="240" w:lineRule="auto"/>
    </w:pPr>
    <w:rPr>
      <w:sz w:val="20"/>
      <w:szCs w:val="20"/>
    </w:rPr>
  </w:style>
  <w:style w:type="character" w:customStyle="1" w:styleId="CommentTextChar">
    <w:name w:val="Comment Text Char"/>
    <w:basedOn w:val="DefaultParagraphFont"/>
    <w:link w:val="CommentText"/>
    <w:uiPriority w:val="99"/>
    <w:semiHidden/>
    <w:rsid w:val="00933099"/>
    <w:rPr>
      <w:rFonts w:ascii="Times New Roman" w:hAnsi="Times New Roman"/>
      <w:sz w:val="20"/>
      <w:szCs w:val="20"/>
      <w:lang w:val="en-GB"/>
    </w:rPr>
  </w:style>
  <w:style w:type="paragraph" w:styleId="BalloonText">
    <w:name w:val="Balloon Text"/>
    <w:basedOn w:val="Normal"/>
    <w:link w:val="BalloonTextChar"/>
    <w:uiPriority w:val="99"/>
    <w:semiHidden/>
    <w:unhideWhenUsed/>
    <w:rsid w:val="009330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099"/>
    <w:rPr>
      <w:rFonts w:ascii="Segoe UI" w:hAnsi="Segoe UI" w:cs="Segoe UI"/>
      <w:sz w:val="18"/>
      <w:szCs w:val="18"/>
      <w:lang w:val="en-GB"/>
    </w:rPr>
  </w:style>
  <w:style w:type="character" w:styleId="BookTitle">
    <w:name w:val="Book Title"/>
    <w:basedOn w:val="DefaultParagraphFont"/>
    <w:uiPriority w:val="33"/>
    <w:qFormat/>
    <w:rsid w:val="005F385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550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Namm</dc:creator>
  <cp:keywords/>
  <dc:description/>
  <cp:lastModifiedBy>Andres Namm</cp:lastModifiedBy>
  <cp:revision>2</cp:revision>
  <cp:lastPrinted>2016-11-08T13:08:00Z</cp:lastPrinted>
  <dcterms:created xsi:type="dcterms:W3CDTF">2016-11-08T13:10:00Z</dcterms:created>
  <dcterms:modified xsi:type="dcterms:W3CDTF">2016-11-08T13:10:00Z</dcterms:modified>
</cp:coreProperties>
</file>