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1819E8" w14:textId="77777777" w:rsidR="00007247" w:rsidRDefault="00000000" w:rsidP="00940F7A">
      <w:pPr>
        <w:spacing w:line="240" w:lineRule="auto"/>
        <w:jc w:val="center"/>
        <w:rPr>
          <w:rFonts w:ascii="Times New Roman" w:hAnsi="Times New Roman" w:cs="Times New Roman"/>
          <w:b/>
          <w:bCs/>
          <w:sz w:val="28"/>
          <w:szCs w:val="28"/>
          <w:lang w:val="es-MX"/>
        </w:rPr>
      </w:pPr>
      <w:r>
        <w:rPr>
          <w:rFonts w:ascii="Times New Roman" w:hAnsi="Times New Roman" w:cs="Times New Roman"/>
          <w:b/>
          <w:bCs/>
          <w:sz w:val="28"/>
          <w:szCs w:val="28"/>
          <w:lang w:val="es-MX"/>
        </w:rPr>
        <w:t>Documento del proyecto algoritmos</w:t>
      </w:r>
      <w:r>
        <w:rPr>
          <w:rFonts w:ascii="Times New Roman" w:hAnsi="Times New Roman" w:cs="Times New Roman"/>
          <w:b/>
          <w:bCs/>
          <w:sz w:val="28"/>
          <w:szCs w:val="28"/>
          <w:lang w:val="es-MX"/>
        </w:rPr>
        <w:br/>
        <w:t xml:space="preserve"> realizado por Asier Arguinzones y </w:t>
      </w:r>
      <w:proofErr w:type="spellStart"/>
      <w:r>
        <w:rPr>
          <w:rFonts w:ascii="Times New Roman" w:hAnsi="Times New Roman" w:cs="Times New Roman"/>
          <w:b/>
          <w:bCs/>
          <w:sz w:val="28"/>
          <w:szCs w:val="28"/>
          <w:lang w:val="es-MX"/>
        </w:rPr>
        <w:t>Andres</w:t>
      </w:r>
      <w:proofErr w:type="spellEnd"/>
      <w:r>
        <w:rPr>
          <w:rFonts w:ascii="Times New Roman" w:hAnsi="Times New Roman" w:cs="Times New Roman"/>
          <w:b/>
          <w:bCs/>
          <w:sz w:val="28"/>
          <w:szCs w:val="28"/>
          <w:lang w:val="es-MX"/>
        </w:rPr>
        <w:t xml:space="preserve"> Felipe </w:t>
      </w:r>
      <w:proofErr w:type="spellStart"/>
      <w:r>
        <w:rPr>
          <w:rFonts w:ascii="Times New Roman" w:hAnsi="Times New Roman" w:cs="Times New Roman"/>
          <w:b/>
          <w:bCs/>
          <w:sz w:val="28"/>
          <w:szCs w:val="28"/>
          <w:lang w:val="es-MX"/>
        </w:rPr>
        <w:t>Ortegon</w:t>
      </w:r>
      <w:proofErr w:type="spellEnd"/>
    </w:p>
    <w:p w14:paraId="2CA6CF5F" w14:textId="77777777" w:rsidR="00007247" w:rsidRDefault="00000000" w:rsidP="00940F7A">
      <w:pPr>
        <w:spacing w:line="240" w:lineRule="auto"/>
        <w:jc w:val="center"/>
        <w:rPr>
          <w:rFonts w:ascii="Times New Roman" w:hAnsi="Times New Roman" w:cs="Times New Roman"/>
          <w:b/>
          <w:bCs/>
          <w:sz w:val="28"/>
          <w:szCs w:val="28"/>
          <w:lang w:val="es-MX"/>
        </w:rPr>
      </w:pPr>
      <w:r>
        <w:rPr>
          <w:rFonts w:ascii="Times New Roman" w:hAnsi="Times New Roman" w:cs="Times New Roman"/>
          <w:b/>
          <w:bCs/>
          <w:sz w:val="28"/>
          <w:szCs w:val="28"/>
          <w:lang w:val="es-MX"/>
        </w:rPr>
        <w:t>Pertenecientes a la línea 1 de desarrollo</w:t>
      </w:r>
    </w:p>
    <w:p w14:paraId="166E2D2E" w14:textId="77777777" w:rsidR="00007247" w:rsidRPr="008B5581" w:rsidRDefault="00000000" w:rsidP="00940F7A">
      <w:pPr>
        <w:spacing w:line="240" w:lineRule="auto"/>
        <w:jc w:val="center"/>
        <w:rPr>
          <w:rFonts w:ascii="Times New Roman" w:hAnsi="Times New Roman" w:cs="Times New Roman"/>
          <w:b/>
          <w:bCs/>
          <w:sz w:val="48"/>
          <w:szCs w:val="48"/>
          <w:lang w:val="es-MX"/>
        </w:rPr>
      </w:pPr>
      <w:r w:rsidRPr="008B5581">
        <w:rPr>
          <w:rFonts w:ascii="Times New Roman" w:hAnsi="Times New Roman" w:cs="Times New Roman"/>
          <w:b/>
          <w:bCs/>
          <w:sz w:val="48"/>
          <w:szCs w:val="48"/>
          <w:lang w:val="es-MX"/>
        </w:rPr>
        <w:t>Resumen</w:t>
      </w:r>
    </w:p>
    <w:p w14:paraId="1BC803FF" w14:textId="77777777" w:rsidR="00007247" w:rsidRDefault="00007247" w:rsidP="00940F7A">
      <w:pPr>
        <w:spacing w:line="240" w:lineRule="auto"/>
        <w:jc w:val="center"/>
        <w:rPr>
          <w:rFonts w:ascii="Times New Roman" w:hAnsi="Times New Roman" w:cs="Times New Roman"/>
          <w:b/>
          <w:bCs/>
          <w:sz w:val="28"/>
          <w:szCs w:val="28"/>
          <w:lang w:val="es-MX"/>
        </w:rPr>
      </w:pPr>
    </w:p>
    <w:p w14:paraId="634E0FA6" w14:textId="77777777" w:rsidR="00007247" w:rsidRDefault="00007247" w:rsidP="00940F7A">
      <w:pPr>
        <w:spacing w:line="240" w:lineRule="auto"/>
        <w:rPr>
          <w:rFonts w:ascii="Times New Roman" w:hAnsi="Times New Roman" w:cs="Times New Roman"/>
          <w:b/>
          <w:bCs/>
          <w:sz w:val="28"/>
          <w:szCs w:val="28"/>
          <w:lang w:val="es-MX"/>
        </w:rPr>
      </w:pPr>
    </w:p>
    <w:p w14:paraId="24AC4123" w14:textId="1A5326CD" w:rsidR="0011564D" w:rsidRPr="0011564D" w:rsidRDefault="0011564D" w:rsidP="0011564D">
      <w:pPr>
        <w:spacing w:line="240" w:lineRule="auto"/>
        <w:rPr>
          <w:rFonts w:ascii="Times New Roman" w:hAnsi="Times New Roman" w:cs="Times New Roman"/>
          <w:sz w:val="20"/>
          <w:szCs w:val="20"/>
        </w:rPr>
      </w:pPr>
      <w:r w:rsidRPr="0011564D">
        <w:rPr>
          <w:rFonts w:ascii="Times New Roman" w:hAnsi="Times New Roman" w:cs="Times New Roman"/>
          <w:sz w:val="20"/>
          <w:szCs w:val="20"/>
        </w:rPr>
        <w:t xml:space="preserve">El </w:t>
      </w:r>
      <w:r>
        <w:rPr>
          <w:rFonts w:ascii="Times New Roman" w:hAnsi="Times New Roman" w:cs="Times New Roman"/>
          <w:sz w:val="20"/>
          <w:szCs w:val="20"/>
        </w:rPr>
        <w:t>siguiente</w:t>
      </w:r>
      <w:r w:rsidRPr="0011564D">
        <w:rPr>
          <w:rFonts w:ascii="Times New Roman" w:hAnsi="Times New Roman" w:cs="Times New Roman"/>
          <w:sz w:val="20"/>
          <w:szCs w:val="20"/>
        </w:rPr>
        <w:t xml:space="preserve"> documento se organiza en tres apartados fundamentales:</w:t>
      </w:r>
    </w:p>
    <w:p w14:paraId="7F4B9A47" w14:textId="0AC58C0B" w:rsidR="0011564D" w:rsidRPr="0011564D" w:rsidRDefault="0011564D" w:rsidP="0011564D">
      <w:pPr>
        <w:numPr>
          <w:ilvl w:val="0"/>
          <w:numId w:val="37"/>
        </w:numPr>
        <w:spacing w:line="240" w:lineRule="auto"/>
        <w:rPr>
          <w:rFonts w:ascii="Times New Roman" w:hAnsi="Times New Roman" w:cs="Times New Roman"/>
          <w:sz w:val="20"/>
          <w:szCs w:val="20"/>
        </w:rPr>
      </w:pPr>
      <w:r w:rsidRPr="0011564D">
        <w:rPr>
          <w:rFonts w:ascii="Times New Roman" w:hAnsi="Times New Roman" w:cs="Times New Roman"/>
          <w:sz w:val="20"/>
          <w:szCs w:val="20"/>
        </w:rPr>
        <w:t>Análisis</w:t>
      </w:r>
      <w:r>
        <w:rPr>
          <w:rFonts w:ascii="Times New Roman" w:hAnsi="Times New Roman" w:cs="Times New Roman"/>
          <w:sz w:val="20"/>
          <w:szCs w:val="20"/>
        </w:rPr>
        <w:t>:</w:t>
      </w:r>
      <w:r w:rsidRPr="0011564D">
        <w:rPr>
          <w:rFonts w:ascii="Times New Roman" w:hAnsi="Times New Roman" w:cs="Times New Roman"/>
          <w:sz w:val="20"/>
          <w:szCs w:val="20"/>
        </w:rPr>
        <w:t xml:space="preserve"> En esta sección se identificará la problemática central, se establecerán los objetivos generales y específicos, y se definirá el alcance de la solución propuesta.</w:t>
      </w:r>
    </w:p>
    <w:p w14:paraId="126A8956" w14:textId="573AEDE7" w:rsidR="0011564D" w:rsidRPr="0011564D" w:rsidRDefault="0011564D" w:rsidP="0011564D">
      <w:pPr>
        <w:numPr>
          <w:ilvl w:val="0"/>
          <w:numId w:val="37"/>
        </w:numPr>
        <w:spacing w:line="240" w:lineRule="auto"/>
        <w:rPr>
          <w:rFonts w:ascii="Times New Roman" w:hAnsi="Times New Roman" w:cs="Times New Roman"/>
          <w:sz w:val="20"/>
          <w:szCs w:val="20"/>
        </w:rPr>
      </w:pPr>
      <w:r w:rsidRPr="0011564D">
        <w:rPr>
          <w:rFonts w:ascii="Times New Roman" w:hAnsi="Times New Roman" w:cs="Times New Roman"/>
          <w:sz w:val="20"/>
          <w:szCs w:val="20"/>
        </w:rPr>
        <w:t>Planeación</w:t>
      </w:r>
      <w:r>
        <w:rPr>
          <w:rFonts w:ascii="Times New Roman" w:hAnsi="Times New Roman" w:cs="Times New Roman"/>
          <w:sz w:val="20"/>
          <w:szCs w:val="20"/>
        </w:rPr>
        <w:t>:</w:t>
      </w:r>
      <w:r w:rsidRPr="0011564D">
        <w:rPr>
          <w:rFonts w:ascii="Times New Roman" w:hAnsi="Times New Roman" w:cs="Times New Roman"/>
          <w:sz w:val="20"/>
          <w:szCs w:val="20"/>
        </w:rPr>
        <w:t xml:space="preserve"> Aquí se detallarán los requerimientos funcionales del sistema, se presentarán las historias de usuario y se incluirá el diagrama de solución (disponible en el repositorio debido a limitaciones técnicas para integrarlo en el documento).</w:t>
      </w:r>
    </w:p>
    <w:p w14:paraId="1C235F51" w14:textId="2E268F1C" w:rsidR="0011564D" w:rsidRDefault="0011564D" w:rsidP="0011564D">
      <w:pPr>
        <w:numPr>
          <w:ilvl w:val="0"/>
          <w:numId w:val="37"/>
        </w:numPr>
        <w:spacing w:line="240" w:lineRule="auto"/>
        <w:rPr>
          <w:rFonts w:ascii="Times New Roman" w:hAnsi="Times New Roman" w:cs="Times New Roman"/>
          <w:sz w:val="20"/>
          <w:szCs w:val="20"/>
        </w:rPr>
      </w:pPr>
      <w:r w:rsidRPr="0011564D">
        <w:rPr>
          <w:rFonts w:ascii="Times New Roman" w:hAnsi="Times New Roman" w:cs="Times New Roman"/>
          <w:sz w:val="20"/>
          <w:szCs w:val="20"/>
        </w:rPr>
        <w:t>Diseño</w:t>
      </w:r>
      <w:r>
        <w:rPr>
          <w:rFonts w:ascii="Times New Roman" w:hAnsi="Times New Roman" w:cs="Times New Roman"/>
          <w:sz w:val="20"/>
          <w:szCs w:val="20"/>
        </w:rPr>
        <w:t xml:space="preserve">: </w:t>
      </w:r>
      <w:r w:rsidRPr="0011564D">
        <w:rPr>
          <w:rFonts w:ascii="Times New Roman" w:hAnsi="Times New Roman" w:cs="Times New Roman"/>
          <w:sz w:val="20"/>
          <w:szCs w:val="20"/>
        </w:rPr>
        <w:t>Finalmente, se elaborará el diagrama de clases que representará la estructura interna del sistema y sus principales componentes.</w:t>
      </w:r>
    </w:p>
    <w:p w14:paraId="2059CF3A" w14:textId="77777777" w:rsidR="0049108D" w:rsidRDefault="0049108D" w:rsidP="0049108D">
      <w:pPr>
        <w:spacing w:line="240" w:lineRule="auto"/>
        <w:rPr>
          <w:rFonts w:ascii="Times New Roman" w:hAnsi="Times New Roman" w:cs="Times New Roman"/>
          <w:sz w:val="20"/>
          <w:szCs w:val="20"/>
        </w:rPr>
      </w:pPr>
    </w:p>
    <w:p w14:paraId="2BAC0C44" w14:textId="2A39D718" w:rsidR="0049108D" w:rsidRDefault="0049108D" w:rsidP="0049108D">
      <w:pPr>
        <w:spacing w:line="240" w:lineRule="auto"/>
        <w:rPr>
          <w:rFonts w:ascii="Times New Roman" w:hAnsi="Times New Roman" w:cs="Times New Roman"/>
          <w:sz w:val="20"/>
          <w:szCs w:val="20"/>
        </w:rPr>
      </w:pPr>
      <w:r>
        <w:rPr>
          <w:rFonts w:ascii="Times New Roman" w:hAnsi="Times New Roman" w:cs="Times New Roman"/>
          <w:sz w:val="20"/>
          <w:szCs w:val="20"/>
        </w:rPr>
        <w:t xml:space="preserve">Además, para esta segunda entrega se hablarán de los avances en relación con la aplicación de las soluciones en código, los cambios principales son: </w:t>
      </w:r>
    </w:p>
    <w:p w14:paraId="35C7C412" w14:textId="77777777" w:rsidR="0049108D" w:rsidRPr="00733B79" w:rsidRDefault="0049108D" w:rsidP="0049108D">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Módulo Deshacer</w:t>
      </w:r>
    </w:p>
    <w:p w14:paraId="2DF1139D" w14:textId="77777777" w:rsidR="0049108D" w:rsidRDefault="0049108D" w:rsidP="0049108D">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Préstamos y devoluciones </w:t>
      </w:r>
    </w:p>
    <w:p w14:paraId="151CEEC5" w14:textId="77777777" w:rsidR="0049108D" w:rsidRDefault="0049108D" w:rsidP="0049108D">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Inventario.</w:t>
      </w:r>
    </w:p>
    <w:p w14:paraId="403C5FAD" w14:textId="77777777" w:rsidR="0049108D" w:rsidRDefault="0049108D" w:rsidP="0049108D">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Lista de espera. </w:t>
      </w:r>
    </w:p>
    <w:p w14:paraId="3EB758C6" w14:textId="5620455D" w:rsidR="0049108D" w:rsidRPr="00733B79" w:rsidRDefault="0049108D" w:rsidP="0049108D">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Métodos de sanción y revocación de sanción</w:t>
      </w:r>
      <w:r>
        <w:rPr>
          <w:rFonts w:ascii="Times New Roman" w:hAnsi="Times New Roman" w:cs="Times New Roman"/>
          <w:sz w:val="20"/>
          <w:szCs w:val="20"/>
        </w:rPr>
        <w:t xml:space="preserve"> </w:t>
      </w:r>
      <w:r w:rsidRPr="00733B79">
        <w:rPr>
          <w:rFonts w:ascii="Times New Roman" w:hAnsi="Times New Roman" w:cs="Times New Roman"/>
          <w:sz w:val="20"/>
          <w:szCs w:val="20"/>
        </w:rPr>
        <w:t xml:space="preserve">(clase Operador). </w:t>
      </w:r>
    </w:p>
    <w:p w14:paraId="1AD56F29" w14:textId="77777777" w:rsidR="0049108D" w:rsidRDefault="0049108D" w:rsidP="0049108D">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Buzón de notificaciones. </w:t>
      </w:r>
    </w:p>
    <w:p w14:paraId="34A714DF" w14:textId="77777777" w:rsidR="0049108D" w:rsidRDefault="0049108D" w:rsidP="0049108D">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Registro de usuarios y operadores. </w:t>
      </w:r>
    </w:p>
    <w:p w14:paraId="74D63293" w14:textId="77777777" w:rsidR="0049108D" w:rsidRDefault="0049108D" w:rsidP="0049108D">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Menús. </w:t>
      </w:r>
    </w:p>
    <w:p w14:paraId="53670270" w14:textId="77777777" w:rsidR="0049108D" w:rsidRDefault="0049108D" w:rsidP="0049108D">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Sedes. </w:t>
      </w:r>
    </w:p>
    <w:p w14:paraId="646D74A2" w14:textId="048AE4E5" w:rsidR="0049108D" w:rsidRDefault="0049108D" w:rsidP="0049108D">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Cambios al </w:t>
      </w:r>
      <w:r>
        <w:rPr>
          <w:rFonts w:ascii="Times New Roman" w:hAnsi="Times New Roman" w:cs="Times New Roman"/>
          <w:sz w:val="20"/>
          <w:szCs w:val="20"/>
        </w:rPr>
        <w:t>diagrama de clases</w:t>
      </w:r>
      <w:r w:rsidRPr="00733B79">
        <w:rPr>
          <w:rFonts w:ascii="Times New Roman" w:hAnsi="Times New Roman" w:cs="Times New Roman"/>
          <w:sz w:val="20"/>
          <w:szCs w:val="20"/>
        </w:rPr>
        <w:t xml:space="preserve"> de clases. </w:t>
      </w:r>
    </w:p>
    <w:p w14:paraId="78EC620F" w14:textId="77777777" w:rsidR="0049108D" w:rsidRDefault="0049108D" w:rsidP="0049108D">
      <w:pPr>
        <w:spacing w:line="240" w:lineRule="auto"/>
        <w:rPr>
          <w:rFonts w:ascii="Times New Roman" w:hAnsi="Times New Roman" w:cs="Times New Roman"/>
          <w:sz w:val="20"/>
          <w:szCs w:val="20"/>
        </w:rPr>
      </w:pPr>
    </w:p>
    <w:p w14:paraId="78BE450D" w14:textId="77777777" w:rsidR="0049108D" w:rsidRPr="0011564D" w:rsidRDefault="0049108D" w:rsidP="0049108D">
      <w:pPr>
        <w:spacing w:line="240" w:lineRule="auto"/>
        <w:rPr>
          <w:rFonts w:ascii="Times New Roman" w:hAnsi="Times New Roman" w:cs="Times New Roman"/>
          <w:sz w:val="20"/>
          <w:szCs w:val="20"/>
        </w:rPr>
      </w:pPr>
    </w:p>
    <w:p w14:paraId="44BB2E1E" w14:textId="77777777" w:rsidR="00007247" w:rsidRDefault="00007247" w:rsidP="00940F7A">
      <w:pPr>
        <w:spacing w:line="240" w:lineRule="auto"/>
        <w:rPr>
          <w:rFonts w:ascii="Times New Roman" w:hAnsi="Times New Roman" w:cs="Times New Roman"/>
          <w:b/>
          <w:bCs/>
          <w:sz w:val="28"/>
          <w:szCs w:val="28"/>
          <w:lang w:val="es-MX"/>
        </w:rPr>
      </w:pPr>
    </w:p>
    <w:p w14:paraId="5BE5146E" w14:textId="77777777" w:rsidR="00007247" w:rsidRDefault="00007247" w:rsidP="00940F7A">
      <w:pPr>
        <w:spacing w:line="240" w:lineRule="auto"/>
        <w:rPr>
          <w:rFonts w:ascii="Times New Roman" w:hAnsi="Times New Roman" w:cs="Times New Roman"/>
          <w:b/>
          <w:bCs/>
          <w:sz w:val="28"/>
          <w:szCs w:val="28"/>
          <w:lang w:val="es-MX"/>
        </w:rPr>
      </w:pPr>
    </w:p>
    <w:p w14:paraId="7E4DB080" w14:textId="77777777" w:rsidR="00007247" w:rsidRDefault="00007247" w:rsidP="00940F7A">
      <w:pPr>
        <w:spacing w:line="240" w:lineRule="auto"/>
        <w:rPr>
          <w:rFonts w:ascii="Times New Roman" w:hAnsi="Times New Roman" w:cs="Times New Roman"/>
          <w:b/>
          <w:bCs/>
          <w:sz w:val="28"/>
          <w:szCs w:val="28"/>
          <w:lang w:val="es-MX"/>
        </w:rPr>
      </w:pPr>
    </w:p>
    <w:p w14:paraId="057917F6" w14:textId="77777777" w:rsidR="00007247" w:rsidRDefault="00007247" w:rsidP="00940F7A">
      <w:pPr>
        <w:spacing w:line="240" w:lineRule="auto"/>
        <w:rPr>
          <w:rFonts w:ascii="Times New Roman" w:hAnsi="Times New Roman" w:cs="Times New Roman"/>
          <w:b/>
          <w:bCs/>
          <w:sz w:val="28"/>
          <w:szCs w:val="28"/>
          <w:lang w:val="es-MX"/>
        </w:rPr>
      </w:pPr>
    </w:p>
    <w:p w14:paraId="1198FCC8" w14:textId="77777777" w:rsidR="00007247" w:rsidRDefault="00007247" w:rsidP="00940F7A">
      <w:pPr>
        <w:spacing w:line="240" w:lineRule="auto"/>
        <w:rPr>
          <w:rFonts w:ascii="Times New Roman" w:hAnsi="Times New Roman" w:cs="Times New Roman"/>
          <w:b/>
          <w:bCs/>
          <w:sz w:val="28"/>
          <w:szCs w:val="28"/>
          <w:lang w:val="es-MX"/>
        </w:rPr>
      </w:pPr>
    </w:p>
    <w:p w14:paraId="352631EA" w14:textId="77777777" w:rsidR="00007247" w:rsidRDefault="00007247" w:rsidP="00940F7A">
      <w:pPr>
        <w:spacing w:line="240" w:lineRule="auto"/>
        <w:rPr>
          <w:rFonts w:ascii="Times New Roman" w:hAnsi="Times New Roman" w:cs="Times New Roman"/>
          <w:b/>
          <w:bCs/>
          <w:sz w:val="28"/>
          <w:szCs w:val="28"/>
          <w:lang w:val="es-MX"/>
        </w:rPr>
      </w:pPr>
    </w:p>
    <w:p w14:paraId="1555ACC3" w14:textId="77777777" w:rsidR="00007247" w:rsidRDefault="00007247" w:rsidP="00940F7A">
      <w:pPr>
        <w:spacing w:line="240" w:lineRule="auto"/>
        <w:rPr>
          <w:rFonts w:ascii="Times New Roman" w:hAnsi="Times New Roman" w:cs="Times New Roman"/>
          <w:b/>
          <w:bCs/>
          <w:sz w:val="28"/>
          <w:szCs w:val="28"/>
          <w:lang w:val="es-MX"/>
        </w:rPr>
      </w:pPr>
    </w:p>
    <w:p w14:paraId="12D164A6" w14:textId="77777777" w:rsidR="00007247" w:rsidRDefault="00007247" w:rsidP="00940F7A">
      <w:pPr>
        <w:spacing w:line="240" w:lineRule="auto"/>
        <w:rPr>
          <w:rFonts w:ascii="Times New Roman" w:hAnsi="Times New Roman" w:cs="Times New Roman"/>
          <w:b/>
          <w:bCs/>
          <w:sz w:val="28"/>
          <w:szCs w:val="28"/>
          <w:lang w:val="es-MX"/>
        </w:rPr>
      </w:pPr>
    </w:p>
    <w:p w14:paraId="060EE370" w14:textId="77777777" w:rsidR="00007247" w:rsidRDefault="00007247" w:rsidP="00940F7A">
      <w:pPr>
        <w:spacing w:line="240" w:lineRule="auto"/>
        <w:rPr>
          <w:rFonts w:ascii="Times New Roman" w:hAnsi="Times New Roman" w:cs="Times New Roman"/>
          <w:b/>
          <w:bCs/>
          <w:sz w:val="28"/>
          <w:szCs w:val="28"/>
          <w:lang w:val="es-MX"/>
        </w:rPr>
      </w:pPr>
    </w:p>
    <w:p w14:paraId="0437FCD5" w14:textId="77777777" w:rsidR="00007247" w:rsidRDefault="00007247" w:rsidP="00940F7A">
      <w:pPr>
        <w:spacing w:line="240" w:lineRule="auto"/>
        <w:rPr>
          <w:rFonts w:ascii="Times New Roman" w:hAnsi="Times New Roman" w:cs="Times New Roman"/>
          <w:b/>
          <w:bCs/>
          <w:sz w:val="28"/>
          <w:szCs w:val="28"/>
          <w:lang w:val="es-MX"/>
        </w:rPr>
      </w:pPr>
    </w:p>
    <w:p w14:paraId="72EB333E" w14:textId="77777777" w:rsidR="00007247" w:rsidRDefault="00007247" w:rsidP="00940F7A">
      <w:pPr>
        <w:spacing w:line="240" w:lineRule="auto"/>
        <w:rPr>
          <w:rFonts w:ascii="Times New Roman" w:hAnsi="Times New Roman" w:cs="Times New Roman"/>
          <w:b/>
          <w:bCs/>
          <w:sz w:val="28"/>
          <w:szCs w:val="28"/>
          <w:lang w:val="es-MX"/>
        </w:rPr>
      </w:pPr>
    </w:p>
    <w:p w14:paraId="4419D6BF" w14:textId="77777777" w:rsidR="00007247" w:rsidRDefault="00007247" w:rsidP="00940F7A">
      <w:pPr>
        <w:spacing w:line="240" w:lineRule="auto"/>
        <w:rPr>
          <w:rFonts w:ascii="Times New Roman" w:hAnsi="Times New Roman" w:cs="Times New Roman"/>
          <w:b/>
          <w:bCs/>
          <w:sz w:val="28"/>
          <w:szCs w:val="28"/>
          <w:lang w:val="es-MX"/>
        </w:rPr>
      </w:pPr>
    </w:p>
    <w:p w14:paraId="2E5035BB" w14:textId="77777777" w:rsidR="00007247" w:rsidRDefault="00007247" w:rsidP="00940F7A">
      <w:pPr>
        <w:spacing w:line="240" w:lineRule="auto"/>
        <w:rPr>
          <w:rFonts w:ascii="Times New Roman" w:hAnsi="Times New Roman" w:cs="Times New Roman"/>
          <w:b/>
          <w:bCs/>
          <w:sz w:val="28"/>
          <w:szCs w:val="28"/>
          <w:lang w:val="es-MX"/>
        </w:rPr>
      </w:pPr>
    </w:p>
    <w:p w14:paraId="042B1786" w14:textId="77777777" w:rsidR="008B5581" w:rsidRDefault="008B5581" w:rsidP="00940F7A">
      <w:pPr>
        <w:spacing w:line="240" w:lineRule="auto"/>
        <w:rPr>
          <w:rFonts w:ascii="Times New Roman" w:hAnsi="Times New Roman" w:cs="Times New Roman"/>
          <w:b/>
          <w:bCs/>
          <w:sz w:val="28"/>
          <w:szCs w:val="28"/>
          <w:lang w:val="es-MX"/>
        </w:rPr>
      </w:pPr>
    </w:p>
    <w:p w14:paraId="12FFC142" w14:textId="77777777" w:rsidR="008B5581" w:rsidRDefault="008B5581" w:rsidP="00940F7A">
      <w:pPr>
        <w:spacing w:line="240" w:lineRule="auto"/>
        <w:rPr>
          <w:rFonts w:ascii="Times New Roman" w:hAnsi="Times New Roman" w:cs="Times New Roman"/>
          <w:b/>
          <w:bCs/>
          <w:sz w:val="28"/>
          <w:szCs w:val="28"/>
          <w:lang w:val="es-MX"/>
        </w:rPr>
      </w:pPr>
    </w:p>
    <w:p w14:paraId="084D94B6" w14:textId="77777777" w:rsidR="008B5581" w:rsidRDefault="008B5581" w:rsidP="00940F7A">
      <w:pPr>
        <w:spacing w:line="240" w:lineRule="auto"/>
        <w:rPr>
          <w:rFonts w:ascii="Times New Roman" w:hAnsi="Times New Roman" w:cs="Times New Roman"/>
          <w:b/>
          <w:bCs/>
          <w:sz w:val="28"/>
          <w:szCs w:val="28"/>
          <w:lang w:val="es-MX"/>
        </w:rPr>
      </w:pPr>
    </w:p>
    <w:p w14:paraId="212DA67A" w14:textId="77777777" w:rsidR="008B5581" w:rsidRDefault="008B5581" w:rsidP="00940F7A">
      <w:pPr>
        <w:spacing w:line="240" w:lineRule="auto"/>
        <w:rPr>
          <w:rFonts w:ascii="Times New Roman" w:hAnsi="Times New Roman" w:cs="Times New Roman"/>
          <w:b/>
          <w:bCs/>
          <w:sz w:val="28"/>
          <w:szCs w:val="28"/>
          <w:lang w:val="es-MX"/>
        </w:rPr>
      </w:pPr>
    </w:p>
    <w:p w14:paraId="25B8E7AC" w14:textId="77777777" w:rsidR="00007247" w:rsidRDefault="00007247" w:rsidP="00940F7A">
      <w:pPr>
        <w:spacing w:line="240" w:lineRule="auto"/>
        <w:rPr>
          <w:rFonts w:ascii="Times New Roman" w:hAnsi="Times New Roman" w:cs="Times New Roman"/>
          <w:b/>
          <w:bCs/>
          <w:sz w:val="20"/>
          <w:szCs w:val="20"/>
          <w:lang w:val="es-MX"/>
        </w:rPr>
        <w:sectPr w:rsidR="00007247">
          <w:pgSz w:w="12240" w:h="15840"/>
          <w:pgMar w:top="1009" w:right="936" w:bottom="1009" w:left="936" w:header="708" w:footer="708" w:gutter="0"/>
          <w:cols w:space="708"/>
          <w:docGrid w:linePitch="360"/>
        </w:sectPr>
      </w:pPr>
    </w:p>
    <w:p w14:paraId="2632D15F" w14:textId="77777777" w:rsidR="00940F7A" w:rsidRP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1. Análisis</w:t>
      </w:r>
    </w:p>
    <w:p w14:paraId="0696FD5C" w14:textId="77777777" w:rsidR="00940F7A" w:rsidRP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1.1 Problema</w:t>
      </w:r>
    </w:p>
    <w:p w14:paraId="69826FB6"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Contexto del cliente:</w:t>
      </w:r>
      <w:r w:rsidRPr="00940F7A">
        <w:rPr>
          <w:rFonts w:ascii="Times New Roman" w:hAnsi="Times New Roman" w:cs="Times New Roman"/>
          <w:sz w:val="20"/>
          <w:szCs w:val="20"/>
        </w:rPr>
        <w:t xml:space="preserve"> Nuestro cliente es el Centro de Recursos para el Aprendizaje y la Investigación (CRAI) de la Universidad del Rosario.</w:t>
      </w:r>
    </w:p>
    <w:p w14:paraId="4C048949"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Contexto del problema:</w:t>
      </w:r>
      <w:r w:rsidRPr="00940F7A">
        <w:rPr>
          <w:rFonts w:ascii="Times New Roman" w:hAnsi="Times New Roman" w:cs="Times New Roman"/>
          <w:sz w:val="20"/>
          <w:szCs w:val="20"/>
        </w:rPr>
        <w:t xml:space="preserve"> En las instalaciones del CRAI, el préstamo de recursos se administra mediante cuadernos, hojas de cálculo dispersas o acuerdos verbales. Las consecuencias son constantes: se reserva dos veces el mismo recurso para la misma franja; hay elementos que no regresan y nadie sabe con certeza quién los tiene; cuando un recurso está ocupado, el siguiente turno se asigna por cercanía o amistad y no por orden de llegada; y al final del año no existe ningún dato confiable para decidir qué comprar, qué reparar y qué dar de baja.</w:t>
      </w:r>
    </w:p>
    <w:p w14:paraId="65138C22"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Contexto de la necesidad:</w:t>
      </w:r>
      <w:r w:rsidRPr="00940F7A">
        <w:rPr>
          <w:rFonts w:ascii="Times New Roman" w:hAnsi="Times New Roman" w:cs="Times New Roman"/>
          <w:sz w:val="20"/>
          <w:szCs w:val="20"/>
        </w:rPr>
        <w:t xml:space="preserve"> Se requiere una solución que administre el inventario de recursos y usuarios, gestione préstamos y devoluciones con trazabilidad completa, ordene la demanda de forma justa y verificable cuando un recurso esté ocupado, y produzca información que sustente decisiones de inversión.</w:t>
      </w:r>
    </w:p>
    <w:p w14:paraId="39F3F3A8"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Pregunta problema:</w:t>
      </w:r>
      <w:r w:rsidRPr="00940F7A">
        <w:rPr>
          <w:rFonts w:ascii="Times New Roman" w:hAnsi="Times New Roman" w:cs="Times New Roman"/>
          <w:sz w:val="20"/>
          <w:szCs w:val="20"/>
        </w:rPr>
        <w:t xml:space="preserve"> ¿Cómo desarrollar e implementar un sistema de información web que permita al CRAI administrar su inventario de recursos y usuarios, garantizar la trazabilidad en préstamos y devoluciones, ordenar la demanda de forma justa y generar reportes para la toma de decisiones?</w:t>
      </w:r>
    </w:p>
    <w:p w14:paraId="5ED73ECF" w14:textId="06417FD0" w:rsidR="00940F7A" w:rsidRPr="00940F7A" w:rsidRDefault="00940F7A" w:rsidP="00940F7A">
      <w:pPr>
        <w:pStyle w:val="Prrafodelista"/>
        <w:numPr>
          <w:ilvl w:val="1"/>
          <w:numId w:val="34"/>
        </w:num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Alcance</w:t>
      </w:r>
    </w:p>
    <w:p w14:paraId="02916FAF" w14:textId="7666EF1E" w:rsidR="00940F7A" w:rsidRPr="00940F7A" w:rsidRDefault="00940F7A" w:rsidP="00940F7A">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940F7A">
        <w:rPr>
          <w:rFonts w:ascii="Times New Roman" w:hAnsi="Times New Roman" w:cs="Times New Roman"/>
          <w:b/>
          <w:bCs/>
          <w:sz w:val="20"/>
          <w:szCs w:val="20"/>
        </w:rPr>
        <w:t>Recurso tecnológico</w:t>
      </w:r>
    </w:p>
    <w:p w14:paraId="20762FF1" w14:textId="77777777" w:rsidR="00940F7A" w:rsidRPr="00940F7A" w:rsidRDefault="00940F7A" w:rsidP="00940F7A">
      <w:pPr>
        <w:numPr>
          <w:ilvl w:val="0"/>
          <w:numId w:val="24"/>
        </w:numPr>
        <w:spacing w:line="240" w:lineRule="auto"/>
        <w:rPr>
          <w:rFonts w:ascii="Times New Roman" w:hAnsi="Times New Roman" w:cs="Times New Roman"/>
          <w:sz w:val="20"/>
          <w:szCs w:val="20"/>
        </w:rPr>
      </w:pPr>
      <w:r w:rsidRPr="00940F7A">
        <w:rPr>
          <w:rFonts w:ascii="Times New Roman" w:hAnsi="Times New Roman" w:cs="Times New Roman"/>
          <w:sz w:val="20"/>
          <w:szCs w:val="20"/>
        </w:rPr>
        <w:t xml:space="preserve">Se desarrollará en el entorno de </w:t>
      </w:r>
      <w:proofErr w:type="spellStart"/>
      <w:r w:rsidRPr="00940F7A">
        <w:rPr>
          <w:rFonts w:ascii="Times New Roman" w:hAnsi="Times New Roman" w:cs="Times New Roman"/>
          <w:sz w:val="20"/>
          <w:szCs w:val="20"/>
        </w:rPr>
        <w:t>VSCode</w:t>
      </w:r>
      <w:proofErr w:type="spellEnd"/>
      <w:r w:rsidRPr="00940F7A">
        <w:rPr>
          <w:rFonts w:ascii="Times New Roman" w:hAnsi="Times New Roman" w:cs="Times New Roman"/>
          <w:sz w:val="20"/>
          <w:szCs w:val="20"/>
        </w:rPr>
        <w:t>.</w:t>
      </w:r>
    </w:p>
    <w:p w14:paraId="711A0033" w14:textId="77777777" w:rsidR="00940F7A" w:rsidRPr="00940F7A" w:rsidRDefault="00940F7A" w:rsidP="00940F7A">
      <w:pPr>
        <w:numPr>
          <w:ilvl w:val="0"/>
          <w:numId w:val="24"/>
        </w:numPr>
        <w:spacing w:line="240" w:lineRule="auto"/>
        <w:rPr>
          <w:rFonts w:ascii="Times New Roman" w:hAnsi="Times New Roman" w:cs="Times New Roman"/>
          <w:sz w:val="20"/>
          <w:szCs w:val="20"/>
        </w:rPr>
      </w:pPr>
      <w:r w:rsidRPr="00940F7A">
        <w:rPr>
          <w:rFonts w:ascii="Times New Roman" w:hAnsi="Times New Roman" w:cs="Times New Roman"/>
          <w:sz w:val="20"/>
          <w:szCs w:val="20"/>
        </w:rPr>
        <w:t>Se empleará el lenguaje de programación Python para implementar las soluciones.</w:t>
      </w:r>
    </w:p>
    <w:p w14:paraId="0D869898" w14:textId="77777777" w:rsidR="00940F7A" w:rsidRPr="00940F7A" w:rsidRDefault="00940F7A" w:rsidP="00940F7A">
      <w:pPr>
        <w:numPr>
          <w:ilvl w:val="0"/>
          <w:numId w:val="24"/>
        </w:numPr>
        <w:spacing w:line="240" w:lineRule="auto"/>
        <w:rPr>
          <w:rFonts w:ascii="Times New Roman" w:hAnsi="Times New Roman" w:cs="Times New Roman"/>
          <w:sz w:val="20"/>
          <w:szCs w:val="20"/>
        </w:rPr>
      </w:pPr>
      <w:r w:rsidRPr="00940F7A">
        <w:rPr>
          <w:rFonts w:ascii="Times New Roman" w:hAnsi="Times New Roman" w:cs="Times New Roman"/>
          <w:sz w:val="20"/>
          <w:szCs w:val="20"/>
        </w:rPr>
        <w:t>Se utilizará un tablero en Trello para facilitar la organización del equipo.</w:t>
      </w:r>
    </w:p>
    <w:p w14:paraId="2461121A" w14:textId="77777777" w:rsidR="00940F7A" w:rsidRDefault="00940F7A" w:rsidP="00940F7A">
      <w:pPr>
        <w:spacing w:line="24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sidRPr="00940F7A">
        <w:rPr>
          <w:rFonts w:ascii="Times New Roman" w:hAnsi="Times New Roman" w:cs="Times New Roman"/>
          <w:b/>
          <w:bCs/>
          <w:sz w:val="20"/>
          <w:szCs w:val="20"/>
        </w:rPr>
        <w:t>Recurso humano</w:t>
      </w:r>
    </w:p>
    <w:p w14:paraId="7F98C0A1" w14:textId="7CCB7554"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 xml:space="preserve"> Se dispondrá del trabajo de:</w:t>
      </w:r>
    </w:p>
    <w:p w14:paraId="2222D049" w14:textId="77777777" w:rsidR="00940F7A" w:rsidRPr="00940F7A" w:rsidRDefault="00940F7A" w:rsidP="00940F7A">
      <w:pPr>
        <w:numPr>
          <w:ilvl w:val="0"/>
          <w:numId w:val="26"/>
        </w:numPr>
        <w:spacing w:line="240" w:lineRule="auto"/>
        <w:rPr>
          <w:rFonts w:ascii="Times New Roman" w:hAnsi="Times New Roman" w:cs="Times New Roman"/>
          <w:sz w:val="20"/>
          <w:szCs w:val="20"/>
        </w:rPr>
      </w:pPr>
      <w:r w:rsidRPr="00940F7A">
        <w:rPr>
          <w:rFonts w:ascii="Times New Roman" w:hAnsi="Times New Roman" w:cs="Times New Roman"/>
          <w:sz w:val="20"/>
          <w:szCs w:val="20"/>
        </w:rPr>
        <w:t>Andrés Felipe Ortegón</w:t>
      </w:r>
    </w:p>
    <w:p w14:paraId="46F69553" w14:textId="77777777" w:rsidR="00940F7A" w:rsidRDefault="00940F7A" w:rsidP="00940F7A">
      <w:pPr>
        <w:numPr>
          <w:ilvl w:val="0"/>
          <w:numId w:val="26"/>
        </w:numPr>
        <w:spacing w:line="240" w:lineRule="auto"/>
        <w:rPr>
          <w:rFonts w:ascii="Times New Roman" w:hAnsi="Times New Roman" w:cs="Times New Roman"/>
          <w:sz w:val="20"/>
          <w:szCs w:val="20"/>
        </w:rPr>
      </w:pPr>
      <w:r w:rsidRPr="00940F7A">
        <w:rPr>
          <w:rFonts w:ascii="Times New Roman" w:hAnsi="Times New Roman" w:cs="Times New Roman"/>
          <w:sz w:val="20"/>
          <w:szCs w:val="20"/>
        </w:rPr>
        <w:t>Asier Arguinzones Parra</w:t>
      </w:r>
    </w:p>
    <w:p w14:paraId="1039FE8C" w14:textId="77777777" w:rsidR="00940F7A" w:rsidRDefault="00940F7A" w:rsidP="00940F7A">
      <w:pPr>
        <w:spacing w:line="240" w:lineRule="auto"/>
        <w:rPr>
          <w:rFonts w:ascii="Times New Roman" w:hAnsi="Times New Roman" w:cs="Times New Roman"/>
          <w:b/>
          <w:bCs/>
          <w:sz w:val="20"/>
          <w:szCs w:val="20"/>
        </w:rPr>
      </w:pPr>
      <w:r w:rsidRPr="00940F7A">
        <w:rPr>
          <w:rFonts w:ascii="Times New Roman" w:hAnsi="Times New Roman" w:cs="Times New Roman"/>
          <w:sz w:val="20"/>
          <w:szCs w:val="20"/>
        </w:rPr>
        <w:t xml:space="preserve">-  </w:t>
      </w:r>
      <w:r w:rsidRPr="00940F7A">
        <w:rPr>
          <w:rFonts w:ascii="Times New Roman" w:hAnsi="Times New Roman" w:cs="Times New Roman"/>
          <w:b/>
          <w:bCs/>
          <w:sz w:val="20"/>
          <w:szCs w:val="20"/>
        </w:rPr>
        <w:t>Tiempo</w:t>
      </w:r>
    </w:p>
    <w:p w14:paraId="2EFAC5F2" w14:textId="77777777" w:rsid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 xml:space="preserve"> El trabajo se desarrollará desde el 2 de septiembre de 2026 hasta el 25 de noviembre del mismo año.</w:t>
      </w:r>
    </w:p>
    <w:p w14:paraId="244DB685" w14:textId="77777777" w:rsidR="008B5581" w:rsidRDefault="008B5581" w:rsidP="00940F7A">
      <w:pPr>
        <w:spacing w:line="240" w:lineRule="auto"/>
        <w:rPr>
          <w:rFonts w:ascii="Times New Roman" w:hAnsi="Times New Roman" w:cs="Times New Roman"/>
          <w:sz w:val="20"/>
          <w:szCs w:val="20"/>
        </w:rPr>
      </w:pPr>
    </w:p>
    <w:p w14:paraId="449C66B8" w14:textId="77777777" w:rsidR="00940F7A" w:rsidRDefault="00940F7A" w:rsidP="00940F7A">
      <w:pPr>
        <w:spacing w:line="240" w:lineRule="auto"/>
        <w:rPr>
          <w:rFonts w:ascii="Times New Roman" w:hAnsi="Times New Roman" w:cs="Times New Roman"/>
          <w:sz w:val="20"/>
          <w:szCs w:val="20"/>
        </w:rPr>
      </w:pPr>
    </w:p>
    <w:p w14:paraId="6C004AA6" w14:textId="35E6022E" w:rsidR="00940F7A" w:rsidRDefault="00940F7A" w:rsidP="00940F7A">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940F7A">
        <w:rPr>
          <w:rFonts w:ascii="Times New Roman" w:hAnsi="Times New Roman" w:cs="Times New Roman"/>
          <w:b/>
          <w:bCs/>
          <w:sz w:val="20"/>
          <w:szCs w:val="20"/>
        </w:rPr>
        <w:t>Módulos</w:t>
      </w:r>
      <w:r w:rsidRPr="00940F7A">
        <w:rPr>
          <w:rFonts w:ascii="Times New Roman" w:hAnsi="Times New Roman" w:cs="Times New Roman"/>
          <w:sz w:val="20"/>
          <w:szCs w:val="20"/>
        </w:rPr>
        <w:t xml:space="preserve"> El programa contará con los siguientes módulos:</w:t>
      </w:r>
    </w:p>
    <w:p w14:paraId="2267F857" w14:textId="7077ACD7" w:rsidR="009B6829" w:rsidRPr="00940F7A" w:rsidRDefault="009B6829" w:rsidP="00940F7A">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623CB864" w14:textId="2618102D" w:rsidR="00940F7A" w:rsidRDefault="00940F7A" w:rsidP="00940F7A">
      <w:pPr>
        <w:numPr>
          <w:ilvl w:val="0"/>
          <w:numId w:val="28"/>
        </w:numPr>
        <w:spacing w:line="240" w:lineRule="auto"/>
        <w:rPr>
          <w:rFonts w:ascii="Times New Roman" w:hAnsi="Times New Roman" w:cs="Times New Roman"/>
          <w:sz w:val="20"/>
          <w:szCs w:val="20"/>
        </w:rPr>
      </w:pPr>
      <w:r w:rsidRPr="00940F7A">
        <w:rPr>
          <w:rFonts w:ascii="Times New Roman" w:hAnsi="Times New Roman" w:cs="Times New Roman"/>
          <w:sz w:val="20"/>
          <w:szCs w:val="20"/>
        </w:rPr>
        <w:t>Módulo</w:t>
      </w:r>
      <w:r w:rsidR="009B6829">
        <w:rPr>
          <w:rFonts w:ascii="Times New Roman" w:hAnsi="Times New Roman" w:cs="Times New Roman"/>
          <w:sz w:val="20"/>
          <w:szCs w:val="20"/>
        </w:rPr>
        <w:t xml:space="preserve"> Persona</w:t>
      </w:r>
    </w:p>
    <w:p w14:paraId="2B6F1BF7" w14:textId="7F8868D9" w:rsidR="009B6829" w:rsidRPr="00940F7A" w:rsidRDefault="009B6829" w:rsidP="00940F7A">
      <w:pPr>
        <w:numPr>
          <w:ilvl w:val="0"/>
          <w:numId w:val="28"/>
        </w:numPr>
        <w:spacing w:line="240" w:lineRule="auto"/>
        <w:rPr>
          <w:rFonts w:ascii="Times New Roman" w:hAnsi="Times New Roman" w:cs="Times New Roman"/>
          <w:sz w:val="20"/>
          <w:szCs w:val="20"/>
        </w:rPr>
      </w:pPr>
      <w:r>
        <w:rPr>
          <w:rFonts w:ascii="Times New Roman" w:hAnsi="Times New Roman" w:cs="Times New Roman"/>
          <w:sz w:val="20"/>
          <w:szCs w:val="20"/>
        </w:rPr>
        <w:t>Modulo Usuario</w:t>
      </w:r>
    </w:p>
    <w:p w14:paraId="4E7AB85B" w14:textId="3288014A" w:rsidR="00940F7A" w:rsidRPr="00940F7A" w:rsidRDefault="00940F7A" w:rsidP="00940F7A">
      <w:pPr>
        <w:numPr>
          <w:ilvl w:val="0"/>
          <w:numId w:val="28"/>
        </w:numPr>
        <w:spacing w:line="240" w:lineRule="auto"/>
        <w:rPr>
          <w:rFonts w:ascii="Times New Roman" w:hAnsi="Times New Roman" w:cs="Times New Roman"/>
          <w:sz w:val="20"/>
          <w:szCs w:val="20"/>
        </w:rPr>
      </w:pPr>
      <w:r w:rsidRPr="00940F7A">
        <w:rPr>
          <w:rFonts w:ascii="Times New Roman" w:hAnsi="Times New Roman" w:cs="Times New Roman"/>
          <w:sz w:val="20"/>
          <w:szCs w:val="20"/>
        </w:rPr>
        <w:t xml:space="preserve">Módulo Operador (submódulo de </w:t>
      </w:r>
      <w:r w:rsidR="009B6829">
        <w:rPr>
          <w:rFonts w:ascii="Times New Roman" w:hAnsi="Times New Roman" w:cs="Times New Roman"/>
          <w:sz w:val="20"/>
          <w:szCs w:val="20"/>
        </w:rPr>
        <w:t>Persona</w:t>
      </w:r>
      <w:r w:rsidRPr="00940F7A">
        <w:rPr>
          <w:rFonts w:ascii="Times New Roman" w:hAnsi="Times New Roman" w:cs="Times New Roman"/>
          <w:sz w:val="20"/>
          <w:szCs w:val="20"/>
        </w:rPr>
        <w:t>)</w:t>
      </w:r>
    </w:p>
    <w:p w14:paraId="54FF67B4" w14:textId="77777777" w:rsidR="00940F7A" w:rsidRDefault="00940F7A" w:rsidP="00940F7A">
      <w:pPr>
        <w:numPr>
          <w:ilvl w:val="0"/>
          <w:numId w:val="28"/>
        </w:numPr>
        <w:spacing w:line="240" w:lineRule="auto"/>
        <w:rPr>
          <w:rFonts w:ascii="Times New Roman" w:hAnsi="Times New Roman" w:cs="Times New Roman"/>
          <w:sz w:val="20"/>
          <w:szCs w:val="20"/>
        </w:rPr>
      </w:pPr>
      <w:r w:rsidRPr="00940F7A">
        <w:rPr>
          <w:rFonts w:ascii="Times New Roman" w:hAnsi="Times New Roman" w:cs="Times New Roman"/>
          <w:sz w:val="20"/>
          <w:szCs w:val="20"/>
        </w:rPr>
        <w:lastRenderedPageBreak/>
        <w:t>Módulo Recursos</w:t>
      </w:r>
    </w:p>
    <w:p w14:paraId="45E20B81" w14:textId="0F7ED1C5" w:rsidR="009B6829" w:rsidRDefault="009B6829" w:rsidP="00940F7A">
      <w:pPr>
        <w:numPr>
          <w:ilvl w:val="0"/>
          <w:numId w:val="28"/>
        </w:numPr>
        <w:spacing w:line="240" w:lineRule="auto"/>
        <w:rPr>
          <w:rFonts w:ascii="Times New Roman" w:hAnsi="Times New Roman" w:cs="Times New Roman"/>
          <w:sz w:val="20"/>
          <w:szCs w:val="20"/>
        </w:rPr>
      </w:pPr>
      <w:r>
        <w:rPr>
          <w:rFonts w:ascii="Times New Roman" w:hAnsi="Times New Roman" w:cs="Times New Roman"/>
          <w:sz w:val="20"/>
          <w:szCs w:val="20"/>
        </w:rPr>
        <w:t>Modulo Libros (submódulo de recursos)</w:t>
      </w:r>
    </w:p>
    <w:p w14:paraId="78AA7FD3" w14:textId="49D6BD0E" w:rsidR="009B6829" w:rsidRDefault="009B6829" w:rsidP="00940F7A">
      <w:pPr>
        <w:numPr>
          <w:ilvl w:val="0"/>
          <w:numId w:val="28"/>
        </w:numPr>
        <w:spacing w:line="240" w:lineRule="auto"/>
        <w:rPr>
          <w:rFonts w:ascii="Times New Roman" w:hAnsi="Times New Roman" w:cs="Times New Roman"/>
          <w:sz w:val="20"/>
          <w:szCs w:val="20"/>
        </w:rPr>
      </w:pPr>
      <w:r>
        <w:rPr>
          <w:rFonts w:ascii="Times New Roman" w:hAnsi="Times New Roman" w:cs="Times New Roman"/>
          <w:sz w:val="20"/>
          <w:szCs w:val="20"/>
        </w:rPr>
        <w:t xml:space="preserve">Modulo Equipos de </w:t>
      </w:r>
      <w:proofErr w:type="spellStart"/>
      <w:r>
        <w:rPr>
          <w:rFonts w:ascii="Times New Roman" w:hAnsi="Times New Roman" w:cs="Times New Roman"/>
          <w:sz w:val="20"/>
          <w:szCs w:val="20"/>
        </w:rPr>
        <w:t>Computo</w:t>
      </w:r>
      <w:proofErr w:type="spellEnd"/>
      <w:r>
        <w:rPr>
          <w:rFonts w:ascii="Times New Roman" w:hAnsi="Times New Roman" w:cs="Times New Roman"/>
          <w:sz w:val="20"/>
          <w:szCs w:val="20"/>
        </w:rPr>
        <w:t xml:space="preserve"> (submódulo de recursos)</w:t>
      </w:r>
    </w:p>
    <w:p w14:paraId="2A28F02D" w14:textId="2A606230" w:rsidR="009B6829" w:rsidRDefault="009B6829" w:rsidP="00940F7A">
      <w:pPr>
        <w:numPr>
          <w:ilvl w:val="0"/>
          <w:numId w:val="28"/>
        </w:numPr>
        <w:spacing w:line="240" w:lineRule="auto"/>
        <w:rPr>
          <w:rFonts w:ascii="Times New Roman" w:hAnsi="Times New Roman" w:cs="Times New Roman"/>
          <w:sz w:val="20"/>
          <w:szCs w:val="20"/>
        </w:rPr>
      </w:pPr>
      <w:r>
        <w:rPr>
          <w:rFonts w:ascii="Times New Roman" w:hAnsi="Times New Roman" w:cs="Times New Roman"/>
          <w:sz w:val="20"/>
          <w:szCs w:val="20"/>
        </w:rPr>
        <w:t>Modulo Inventario</w:t>
      </w:r>
    </w:p>
    <w:p w14:paraId="1F9F449B" w14:textId="087C77A7" w:rsidR="009B6829" w:rsidRPr="00940F7A" w:rsidRDefault="009B6829" w:rsidP="00940F7A">
      <w:pPr>
        <w:numPr>
          <w:ilvl w:val="0"/>
          <w:numId w:val="28"/>
        </w:numPr>
        <w:spacing w:line="240" w:lineRule="auto"/>
        <w:rPr>
          <w:rFonts w:ascii="Times New Roman" w:hAnsi="Times New Roman" w:cs="Times New Roman"/>
          <w:sz w:val="20"/>
          <w:szCs w:val="20"/>
        </w:rPr>
      </w:pPr>
      <w:r>
        <w:rPr>
          <w:rFonts w:ascii="Times New Roman" w:hAnsi="Times New Roman" w:cs="Times New Roman"/>
          <w:sz w:val="20"/>
          <w:szCs w:val="20"/>
        </w:rPr>
        <w:t>Modulo Prestamos</w:t>
      </w:r>
    </w:p>
    <w:p w14:paraId="653A4CC4" w14:textId="64A99802" w:rsidR="00940F7A" w:rsidRPr="00940F7A" w:rsidRDefault="009B6829" w:rsidP="00940F7A">
      <w:pPr>
        <w:numPr>
          <w:ilvl w:val="0"/>
          <w:numId w:val="28"/>
        </w:numPr>
        <w:spacing w:line="240" w:lineRule="auto"/>
        <w:rPr>
          <w:rFonts w:ascii="Times New Roman" w:hAnsi="Times New Roman" w:cs="Times New Roman"/>
          <w:sz w:val="20"/>
          <w:szCs w:val="20"/>
        </w:rPr>
      </w:pPr>
      <w:r>
        <w:rPr>
          <w:rFonts w:ascii="Times New Roman" w:hAnsi="Times New Roman" w:cs="Times New Roman"/>
          <w:sz w:val="20"/>
          <w:szCs w:val="20"/>
        </w:rPr>
        <w:t xml:space="preserve">Modulo </w:t>
      </w:r>
      <w:r w:rsidR="00940F7A" w:rsidRPr="00940F7A">
        <w:rPr>
          <w:rFonts w:ascii="Times New Roman" w:hAnsi="Times New Roman" w:cs="Times New Roman"/>
          <w:sz w:val="20"/>
          <w:szCs w:val="20"/>
        </w:rPr>
        <w:t>Sistema de</w:t>
      </w:r>
      <w:r>
        <w:rPr>
          <w:rFonts w:ascii="Times New Roman" w:hAnsi="Times New Roman" w:cs="Times New Roman"/>
          <w:sz w:val="20"/>
          <w:szCs w:val="20"/>
        </w:rPr>
        <w:t xml:space="preserve"> prestamos</w:t>
      </w:r>
    </w:p>
    <w:p w14:paraId="089FD605" w14:textId="514CD42F" w:rsidR="00940F7A" w:rsidRPr="00940F7A" w:rsidRDefault="009B6829" w:rsidP="00940F7A">
      <w:pPr>
        <w:numPr>
          <w:ilvl w:val="0"/>
          <w:numId w:val="28"/>
        </w:numPr>
        <w:spacing w:line="240" w:lineRule="auto"/>
        <w:rPr>
          <w:rFonts w:ascii="Times New Roman" w:hAnsi="Times New Roman" w:cs="Times New Roman"/>
          <w:sz w:val="20"/>
          <w:szCs w:val="20"/>
        </w:rPr>
      </w:pPr>
      <w:r>
        <w:rPr>
          <w:rFonts w:ascii="Times New Roman" w:hAnsi="Times New Roman" w:cs="Times New Roman"/>
          <w:sz w:val="20"/>
          <w:szCs w:val="20"/>
        </w:rPr>
        <w:t xml:space="preserve">Modulo </w:t>
      </w:r>
      <w:r w:rsidR="00940F7A" w:rsidRPr="00940F7A">
        <w:rPr>
          <w:rFonts w:ascii="Times New Roman" w:hAnsi="Times New Roman" w:cs="Times New Roman"/>
          <w:sz w:val="20"/>
          <w:szCs w:val="20"/>
        </w:rPr>
        <w:t>Sede</w:t>
      </w:r>
    </w:p>
    <w:p w14:paraId="76E236FC" w14:textId="77777777" w:rsidR="00940F7A" w:rsidRDefault="00940F7A" w:rsidP="00940F7A">
      <w:pPr>
        <w:numPr>
          <w:ilvl w:val="0"/>
          <w:numId w:val="28"/>
        </w:numPr>
        <w:spacing w:line="240" w:lineRule="auto"/>
        <w:rPr>
          <w:rFonts w:ascii="Times New Roman" w:hAnsi="Times New Roman" w:cs="Times New Roman"/>
          <w:sz w:val="20"/>
          <w:szCs w:val="20"/>
        </w:rPr>
      </w:pPr>
      <w:r w:rsidRPr="00940F7A">
        <w:rPr>
          <w:rFonts w:ascii="Times New Roman" w:hAnsi="Times New Roman" w:cs="Times New Roman"/>
          <w:sz w:val="20"/>
          <w:szCs w:val="20"/>
        </w:rPr>
        <w:t>Módulo Inventario (submódulo de Recursos)</w:t>
      </w:r>
    </w:p>
    <w:p w14:paraId="677EA38B" w14:textId="7286037E" w:rsidR="009B6829" w:rsidRPr="00940F7A" w:rsidRDefault="009B6829" w:rsidP="00940F7A">
      <w:pPr>
        <w:numPr>
          <w:ilvl w:val="0"/>
          <w:numId w:val="28"/>
        </w:numPr>
        <w:spacing w:line="240" w:lineRule="auto"/>
        <w:rPr>
          <w:rFonts w:ascii="Times New Roman" w:hAnsi="Times New Roman" w:cs="Times New Roman"/>
          <w:sz w:val="20"/>
          <w:szCs w:val="20"/>
        </w:rPr>
      </w:pPr>
      <w:r>
        <w:rPr>
          <w:rFonts w:ascii="Times New Roman" w:hAnsi="Times New Roman" w:cs="Times New Roman"/>
          <w:sz w:val="20"/>
          <w:szCs w:val="20"/>
        </w:rPr>
        <w:t>Modulo deshacer</w:t>
      </w:r>
    </w:p>
    <w:p w14:paraId="5F645216" w14:textId="3F6405A6" w:rsidR="00940F7A" w:rsidRDefault="005228B0" w:rsidP="005228B0">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00940F7A" w:rsidRPr="00940F7A">
        <w:rPr>
          <w:rFonts w:ascii="Times New Roman" w:hAnsi="Times New Roman" w:cs="Times New Roman"/>
          <w:b/>
          <w:bCs/>
          <w:sz w:val="20"/>
          <w:szCs w:val="20"/>
        </w:rPr>
        <w:t>Precio</w:t>
      </w:r>
    </w:p>
    <w:p w14:paraId="6665C119" w14:textId="35B75466" w:rsidR="005228B0" w:rsidRPr="00940F7A" w:rsidRDefault="005228B0" w:rsidP="005228B0">
      <w:pPr>
        <w:spacing w:line="240" w:lineRule="auto"/>
        <w:rPr>
          <w:rFonts w:ascii="Times New Roman" w:hAnsi="Times New Roman" w:cs="Times New Roman"/>
          <w:sz w:val="20"/>
          <w:szCs w:val="20"/>
        </w:rPr>
      </w:pPr>
      <w:r>
        <w:rPr>
          <w:rFonts w:ascii="Times New Roman" w:hAnsi="Times New Roman" w:cs="Times New Roman"/>
          <w:sz w:val="20"/>
          <w:szCs w:val="20"/>
        </w:rPr>
        <w:t>El precio de este proyecto será de 3.500.000 de pesos colombianos</w:t>
      </w:r>
    </w:p>
    <w:p w14:paraId="7CE8FE13" w14:textId="77777777" w:rsid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1.3 Objetivos</w:t>
      </w:r>
    </w:p>
    <w:p w14:paraId="69EAB22B" w14:textId="38D20358" w:rsidR="00940F7A" w:rsidRDefault="00940F7A" w:rsidP="00940F7A">
      <w:pPr>
        <w:spacing w:line="240" w:lineRule="auto"/>
        <w:rPr>
          <w:rFonts w:ascii="Times New Roman" w:hAnsi="Times New Roman" w:cs="Times New Roman"/>
          <w:b/>
          <w:bCs/>
          <w:sz w:val="20"/>
          <w:szCs w:val="20"/>
        </w:rPr>
      </w:pPr>
      <w:r>
        <w:rPr>
          <w:rFonts w:ascii="Times New Roman" w:hAnsi="Times New Roman" w:cs="Times New Roman"/>
          <w:b/>
          <w:bCs/>
          <w:sz w:val="20"/>
          <w:szCs w:val="20"/>
        </w:rPr>
        <w:t>-</w:t>
      </w:r>
      <w:r w:rsidRPr="00940F7A">
        <w:rPr>
          <w:rFonts w:ascii="Times New Roman" w:hAnsi="Times New Roman" w:cs="Times New Roman"/>
          <w:b/>
          <w:bCs/>
          <w:sz w:val="20"/>
          <w:szCs w:val="20"/>
        </w:rPr>
        <w:t xml:space="preserve">  Objetivo general</w:t>
      </w:r>
    </w:p>
    <w:p w14:paraId="4E35769F" w14:textId="2D6BC916" w:rsidR="00940F7A" w:rsidRPr="008B5581"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 xml:space="preserve"> </w:t>
      </w:r>
      <w:r w:rsidR="009B6829">
        <w:rPr>
          <w:rFonts w:ascii="Times New Roman" w:hAnsi="Times New Roman" w:cs="Times New Roman"/>
          <w:sz w:val="20"/>
          <w:szCs w:val="20"/>
        </w:rPr>
        <w:t>Plantear una solución viable para el CRAI a través de algoritmos de la programación en el lenguaje de programación Python</w:t>
      </w:r>
      <w:r w:rsidRPr="00940F7A">
        <w:rPr>
          <w:rFonts w:ascii="Times New Roman" w:hAnsi="Times New Roman" w:cs="Times New Roman"/>
          <w:sz w:val="20"/>
          <w:szCs w:val="20"/>
        </w:rPr>
        <w:t>.</w:t>
      </w:r>
    </w:p>
    <w:p w14:paraId="5C007DC0" w14:textId="35E5B953" w:rsidR="00940F7A" w:rsidRPr="00940F7A" w:rsidRDefault="00940F7A" w:rsidP="00940F7A">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940F7A">
        <w:rPr>
          <w:rFonts w:ascii="Times New Roman" w:hAnsi="Times New Roman" w:cs="Times New Roman"/>
          <w:b/>
          <w:bCs/>
          <w:sz w:val="20"/>
          <w:szCs w:val="20"/>
        </w:rPr>
        <w:t>Objetivos específicos</w:t>
      </w:r>
    </w:p>
    <w:p w14:paraId="19E528D0" w14:textId="77777777" w:rsidR="00940F7A" w:rsidRPr="00940F7A" w:rsidRDefault="00940F7A" w:rsidP="00940F7A">
      <w:pPr>
        <w:numPr>
          <w:ilvl w:val="0"/>
          <w:numId w:val="31"/>
        </w:numPr>
        <w:spacing w:line="240" w:lineRule="auto"/>
        <w:rPr>
          <w:rFonts w:ascii="Times New Roman" w:hAnsi="Times New Roman" w:cs="Times New Roman"/>
          <w:sz w:val="20"/>
          <w:szCs w:val="20"/>
        </w:rPr>
      </w:pPr>
      <w:r w:rsidRPr="00940F7A">
        <w:rPr>
          <w:rFonts w:ascii="Times New Roman" w:hAnsi="Times New Roman" w:cs="Times New Roman"/>
          <w:sz w:val="20"/>
          <w:szCs w:val="20"/>
        </w:rPr>
        <w:t>Determinar la solución más viable para el problema que presenta el CRAI.</w:t>
      </w:r>
    </w:p>
    <w:p w14:paraId="075B62EC" w14:textId="77777777" w:rsidR="00940F7A" w:rsidRPr="00940F7A" w:rsidRDefault="00940F7A" w:rsidP="00940F7A">
      <w:pPr>
        <w:numPr>
          <w:ilvl w:val="0"/>
          <w:numId w:val="31"/>
        </w:numPr>
        <w:spacing w:line="240" w:lineRule="auto"/>
        <w:rPr>
          <w:rFonts w:ascii="Times New Roman" w:hAnsi="Times New Roman" w:cs="Times New Roman"/>
          <w:sz w:val="20"/>
          <w:szCs w:val="20"/>
        </w:rPr>
      </w:pPr>
      <w:r w:rsidRPr="00940F7A">
        <w:rPr>
          <w:rFonts w:ascii="Times New Roman" w:hAnsi="Times New Roman" w:cs="Times New Roman"/>
          <w:sz w:val="20"/>
          <w:szCs w:val="20"/>
        </w:rPr>
        <w:t>Crear diagramas de flujo para facilitar el análisis del problema.</w:t>
      </w:r>
    </w:p>
    <w:p w14:paraId="57EEA36B" w14:textId="77777777" w:rsidR="00940F7A" w:rsidRPr="00940F7A" w:rsidRDefault="00940F7A" w:rsidP="00940F7A">
      <w:pPr>
        <w:numPr>
          <w:ilvl w:val="0"/>
          <w:numId w:val="31"/>
        </w:numPr>
        <w:spacing w:line="240" w:lineRule="auto"/>
        <w:rPr>
          <w:rFonts w:ascii="Times New Roman" w:hAnsi="Times New Roman" w:cs="Times New Roman"/>
          <w:sz w:val="20"/>
          <w:szCs w:val="20"/>
        </w:rPr>
      </w:pPr>
      <w:r w:rsidRPr="00940F7A">
        <w:rPr>
          <w:rFonts w:ascii="Times New Roman" w:hAnsi="Times New Roman" w:cs="Times New Roman"/>
          <w:sz w:val="20"/>
          <w:szCs w:val="20"/>
        </w:rPr>
        <w:t>Realizar un prototipo de las clases junto a sus métodos.</w:t>
      </w:r>
    </w:p>
    <w:p w14:paraId="790015BC" w14:textId="77777777" w:rsidR="00940F7A" w:rsidRPr="00940F7A" w:rsidRDefault="00940F7A" w:rsidP="00940F7A">
      <w:pPr>
        <w:numPr>
          <w:ilvl w:val="0"/>
          <w:numId w:val="31"/>
        </w:numPr>
        <w:spacing w:line="240" w:lineRule="auto"/>
        <w:rPr>
          <w:rFonts w:ascii="Times New Roman" w:hAnsi="Times New Roman" w:cs="Times New Roman"/>
          <w:sz w:val="20"/>
          <w:szCs w:val="20"/>
        </w:rPr>
      </w:pPr>
      <w:r w:rsidRPr="00940F7A">
        <w:rPr>
          <w:rFonts w:ascii="Times New Roman" w:hAnsi="Times New Roman" w:cs="Times New Roman"/>
          <w:sz w:val="20"/>
          <w:szCs w:val="20"/>
        </w:rPr>
        <w:t>Crear las historias de usuario.</w:t>
      </w:r>
    </w:p>
    <w:p w14:paraId="134ED3A5" w14:textId="77777777" w:rsidR="00940F7A" w:rsidRP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1.4 Metodología</w:t>
      </w:r>
    </w:p>
    <w:p w14:paraId="521A2EA4"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Se empleará la metodología Kanban, que consiste en utilizar tableros organizados en columnas, tarjetas y límites de trabajo en curso.</w:t>
      </w:r>
    </w:p>
    <w:p w14:paraId="517C3147"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La estructura de los tableros estará dividida en 4 fases:</w:t>
      </w:r>
    </w:p>
    <w:p w14:paraId="247B599F" w14:textId="77777777" w:rsidR="00940F7A" w:rsidRPr="00940F7A" w:rsidRDefault="00940F7A" w:rsidP="00940F7A">
      <w:pPr>
        <w:numPr>
          <w:ilvl w:val="0"/>
          <w:numId w:val="32"/>
        </w:num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Backlog:</w:t>
      </w:r>
      <w:r w:rsidRPr="00940F7A">
        <w:rPr>
          <w:rFonts w:ascii="Times New Roman" w:hAnsi="Times New Roman" w:cs="Times New Roman"/>
          <w:sz w:val="20"/>
          <w:szCs w:val="20"/>
        </w:rPr>
        <w:t xml:space="preserve"> donde se mantendrán todas las tareas pendientes.</w:t>
      </w:r>
    </w:p>
    <w:p w14:paraId="2B29E0A9" w14:textId="77777777" w:rsidR="00940F7A" w:rsidRPr="00940F7A" w:rsidRDefault="00940F7A" w:rsidP="00940F7A">
      <w:pPr>
        <w:numPr>
          <w:ilvl w:val="0"/>
          <w:numId w:val="32"/>
        </w:num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En proceso:</w:t>
      </w:r>
      <w:r w:rsidRPr="00940F7A">
        <w:rPr>
          <w:rFonts w:ascii="Times New Roman" w:hAnsi="Times New Roman" w:cs="Times New Roman"/>
          <w:sz w:val="20"/>
          <w:szCs w:val="20"/>
        </w:rPr>
        <w:t xml:space="preserve"> correspondiente a las tareas que se están realizando.</w:t>
      </w:r>
    </w:p>
    <w:p w14:paraId="009C7A35" w14:textId="77777777" w:rsidR="00940F7A" w:rsidRPr="00940F7A" w:rsidRDefault="00940F7A" w:rsidP="00940F7A">
      <w:pPr>
        <w:numPr>
          <w:ilvl w:val="0"/>
          <w:numId w:val="32"/>
        </w:num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En revisión:</w:t>
      </w:r>
      <w:r w:rsidRPr="00940F7A">
        <w:rPr>
          <w:rFonts w:ascii="Times New Roman" w:hAnsi="Times New Roman" w:cs="Times New Roman"/>
          <w:sz w:val="20"/>
          <w:szCs w:val="20"/>
        </w:rPr>
        <w:t xml:space="preserve"> sección en la que se verificará que la solución cumple con los criterios de aceptación, tales </w:t>
      </w:r>
      <w:r w:rsidRPr="00940F7A">
        <w:rPr>
          <w:rFonts w:ascii="Times New Roman" w:hAnsi="Times New Roman" w:cs="Times New Roman"/>
          <w:sz w:val="20"/>
          <w:szCs w:val="20"/>
        </w:rPr>
        <w:t>como la existencia de una historia de usuario, una descripción y escenarios posibles.</w:t>
      </w:r>
    </w:p>
    <w:p w14:paraId="0E08E952" w14:textId="77777777" w:rsidR="00940F7A" w:rsidRPr="00940F7A" w:rsidRDefault="00940F7A" w:rsidP="00940F7A">
      <w:pPr>
        <w:numPr>
          <w:ilvl w:val="0"/>
          <w:numId w:val="32"/>
        </w:num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Aprobado:</w:t>
      </w:r>
      <w:r w:rsidRPr="00940F7A">
        <w:rPr>
          <w:rFonts w:ascii="Times New Roman" w:hAnsi="Times New Roman" w:cs="Times New Roman"/>
          <w:sz w:val="20"/>
          <w:szCs w:val="20"/>
        </w:rPr>
        <w:t xml:space="preserve"> sección donde irán las soluciones que ya cumplen todos los requisitos y, por ende, están terminadas.</w:t>
      </w:r>
    </w:p>
    <w:p w14:paraId="06EBACC2"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Cabe aclarar que cada tarea tendrá un encargado asignado y un tiempo límite para su realización.</w:t>
      </w:r>
    </w:p>
    <w:p w14:paraId="1A4F55C6" w14:textId="77777777" w:rsidR="00940F7A" w:rsidRP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2. Planeación</w:t>
      </w:r>
    </w:p>
    <w:p w14:paraId="709A4D1A" w14:textId="77777777" w:rsidR="00940F7A" w:rsidRP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2.1 Requerimientos funcionales</w:t>
      </w:r>
    </w:p>
    <w:p w14:paraId="6A8CE188"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Registrar, consultar, actualizar y dar de baja recursos y usuarios.</w:t>
      </w:r>
    </w:p>
    <w:p w14:paraId="39B50309"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Registrar préstamos y devoluciones, conservando el historial completo de cada recurso y usuario.</w:t>
      </w:r>
    </w:p>
    <w:p w14:paraId="704247EF"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Gestionar una lista de espera por recurso que respete estrictamente el orden de llegada.</w:t>
      </w:r>
    </w:p>
    <w:p w14:paraId="39CE8998"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Permitir deshacer la última operación registrada, para corregir errores del operario sin editar datos manualmente.</w:t>
      </w:r>
    </w:p>
    <w:p w14:paraId="43816A1B"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Localizar un recurso o usuario por su código de forma inmediata.</w:t>
      </w:r>
    </w:p>
    <w:p w14:paraId="56D05823"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Listar los recursos ordenados por distintos criterios: más prestados, más antiguos, por categoría o por estado.</w:t>
      </w:r>
    </w:p>
    <w:p w14:paraId="11D217C0"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Organizar los recursos en categorías y subcategorías de profundidad arbitraria, y consultar todo lo que cuelga de una categoría.</w:t>
      </w:r>
    </w:p>
    <w:p w14:paraId="43E5DCD8"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Representar la red de sedes o puntos de préstamo y responder si un recurso agotado está disponible en una sede cercana, indicando el camino más corto entre sedes.</w:t>
      </w:r>
    </w:p>
    <w:p w14:paraId="645617DE"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Generar un informe de uso con indicadores que sustenten las decisiones de la administración.</w:t>
      </w:r>
    </w:p>
    <w:p w14:paraId="2ED16BF4" w14:textId="46364AF9" w:rsidR="00940F7A" w:rsidRDefault="00940F7A" w:rsidP="00CA1D9C">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Permitir el registro de nuevos usuarios y operadores.</w:t>
      </w:r>
    </w:p>
    <w:p w14:paraId="732A2E7D" w14:textId="77777777" w:rsidR="0011564D" w:rsidRDefault="0011564D" w:rsidP="00940F7A">
      <w:pPr>
        <w:spacing w:line="240" w:lineRule="auto"/>
        <w:rPr>
          <w:rFonts w:ascii="Times New Roman" w:hAnsi="Times New Roman" w:cs="Times New Roman"/>
          <w:sz w:val="20"/>
          <w:szCs w:val="20"/>
        </w:rPr>
      </w:pPr>
    </w:p>
    <w:p w14:paraId="3CCAAA61" w14:textId="61BEE37D" w:rsidR="00007247" w:rsidRDefault="00000000" w:rsidP="00940F7A">
      <w:pPr>
        <w:spacing w:line="240" w:lineRule="auto"/>
        <w:rPr>
          <w:rFonts w:ascii="Times New Roman" w:hAnsi="Times New Roman" w:cs="Times New Roman"/>
          <w:b/>
          <w:bCs/>
          <w:sz w:val="48"/>
          <w:szCs w:val="48"/>
        </w:rPr>
      </w:pPr>
      <w:r>
        <w:rPr>
          <w:rFonts w:ascii="Times New Roman" w:hAnsi="Times New Roman" w:cs="Times New Roman"/>
          <w:b/>
          <w:bCs/>
          <w:sz w:val="48"/>
          <w:szCs w:val="48"/>
        </w:rPr>
        <w:t>2.2 Historias de Usuario</w:t>
      </w:r>
    </w:p>
    <w:p w14:paraId="45F71C29" w14:textId="77777777" w:rsidR="00007247" w:rsidRDefault="00000000" w:rsidP="00940F7A">
      <w:pPr>
        <w:pStyle w:val="Prrafodelista"/>
        <w:numPr>
          <w:ilvl w:val="0"/>
          <w:numId w:val="4"/>
        </w:numPr>
        <w:spacing w:line="240" w:lineRule="auto"/>
        <w:jc w:val="both"/>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HU001: Operador de Registro</w:t>
      </w:r>
    </w:p>
    <w:p w14:paraId="34003154"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lang w:val="es-ES"/>
        </w:rPr>
      </w:pPr>
    </w:p>
    <w:p w14:paraId="06713498" w14:textId="77777777" w:rsidR="00007247" w:rsidRDefault="00000000" w:rsidP="00940F7A">
      <w:pPr>
        <w:pStyle w:val="Prrafodelista"/>
        <w:spacing w:line="240" w:lineRule="auto"/>
        <w:ind w:left="36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s-ES"/>
        </w:rPr>
        <w:t xml:space="preserve">Descripción: </w:t>
      </w:r>
      <w:r>
        <w:rPr>
          <w:rFonts w:ascii="Times New Roman" w:hAnsi="Times New Roman" w:cs="Times New Roman"/>
          <w:color w:val="000000" w:themeColor="text1"/>
          <w:sz w:val="20"/>
          <w:szCs w:val="20"/>
        </w:rPr>
        <w:t xml:space="preserve">Como Operador de registro del sistema, quiero registrar, consultar, actualizar y dar de baja tanto los recursos físicos como la información de los usuarios en la </w:t>
      </w:r>
      <w:r>
        <w:rPr>
          <w:rFonts w:ascii="Times New Roman" w:hAnsi="Times New Roman" w:cs="Times New Roman"/>
          <w:color w:val="000000" w:themeColor="text1"/>
          <w:sz w:val="20"/>
          <w:szCs w:val="20"/>
        </w:rPr>
        <w:lastRenderedPageBreak/>
        <w:t>plataforma, esto para mantener un catálogo integral con el inventario completo de elementos y la lista de personas autorizadas.</w:t>
      </w:r>
    </w:p>
    <w:p w14:paraId="3FFB4CDD"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rPr>
      </w:pPr>
    </w:p>
    <w:p w14:paraId="26C0831E" w14:textId="77777777" w:rsidR="00007247" w:rsidRDefault="00000000" w:rsidP="00940F7A">
      <w:pPr>
        <w:pStyle w:val="Prrafodelista"/>
        <w:spacing w:line="240" w:lineRule="auto"/>
        <w:ind w:left="36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Criterios de aceptación:</w:t>
      </w:r>
    </w:p>
    <w:p w14:paraId="4272DEA7" w14:textId="77777777" w:rsidR="00007247" w:rsidRDefault="00000000" w:rsidP="00940F7A">
      <w:pPr>
        <w:pStyle w:val="Prrafodelista"/>
        <w:numPr>
          <w:ilvl w:val="0"/>
          <w:numId w:val="5"/>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Permitir el registro completo de usuarios y recursos con campos obligatorios validados.</w:t>
      </w:r>
    </w:p>
    <w:p w14:paraId="4BD494D1" w14:textId="77777777" w:rsidR="00007247" w:rsidRDefault="00000000" w:rsidP="00940F7A">
      <w:pPr>
        <w:pStyle w:val="Prrafodelista"/>
        <w:numPr>
          <w:ilvl w:val="0"/>
          <w:numId w:val="5"/>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Permitir la consulta detallada y la actualización de datos existentes en cualquier momento.</w:t>
      </w:r>
    </w:p>
    <w:p w14:paraId="355E0233" w14:textId="77777777" w:rsidR="00007247" w:rsidRDefault="00000000" w:rsidP="00940F7A">
      <w:pPr>
        <w:pStyle w:val="Prrafodelista"/>
        <w:numPr>
          <w:ilvl w:val="0"/>
          <w:numId w:val="5"/>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Permitir el marcado de recursos y usuarios en estado "Dado de baja" evitando su eliminación física para mantener trazabilidad.</w:t>
      </w:r>
    </w:p>
    <w:p w14:paraId="7287240F"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rPr>
      </w:pPr>
    </w:p>
    <w:p w14:paraId="457F42DE" w14:textId="77777777" w:rsidR="00007247" w:rsidRDefault="00000000" w:rsidP="00940F7A">
      <w:pPr>
        <w:pStyle w:val="Prrafodelista"/>
        <w:spacing w:line="240" w:lineRule="auto"/>
        <w:ind w:left="36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Escenarios:</w:t>
      </w:r>
    </w:p>
    <w:p w14:paraId="3E351C62"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rPr>
      </w:pPr>
    </w:p>
    <w:p w14:paraId="168EBE5C" w14:textId="77777777" w:rsidR="00007247" w:rsidRDefault="00000000" w:rsidP="00940F7A">
      <w:pPr>
        <w:pStyle w:val="Prrafodelista"/>
        <w:numPr>
          <w:ilvl w:val="0"/>
          <w:numId w:val="6"/>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El operador ingresa los datos del nuevo recurso o del usuario, el sistema valida la información al instante y queda guardado correctamente.</w:t>
      </w:r>
    </w:p>
    <w:p w14:paraId="7D299254" w14:textId="77777777" w:rsidR="00007247" w:rsidRDefault="00000000" w:rsidP="00940F7A">
      <w:pPr>
        <w:pStyle w:val="Prrafodelista"/>
        <w:numPr>
          <w:ilvl w:val="0"/>
          <w:numId w:val="6"/>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El operador intenta registrar o actualizar un recurso o un usuario, pero omite campos requeridos o ingresa formatos inválidos, por lo que el sistema indica las fallas, se realizan los ajustes y finalmente se completa la operación.</w:t>
      </w:r>
    </w:p>
    <w:p w14:paraId="3EDFA896" w14:textId="77777777" w:rsidR="00007247" w:rsidRDefault="00000000" w:rsidP="00940F7A">
      <w:pPr>
        <w:pStyle w:val="Prrafodelista"/>
        <w:numPr>
          <w:ilvl w:val="0"/>
          <w:numId w:val="6"/>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Ocurre una caída de red durante el registro o se ingresan datos duplicados que bloquean la transacción, impidiendo el guardado y requiriendo reiniciar el proceso.</w:t>
      </w:r>
    </w:p>
    <w:p w14:paraId="255356F0" w14:textId="77777777" w:rsidR="00007247" w:rsidRDefault="00007247" w:rsidP="00940F7A">
      <w:pPr>
        <w:spacing w:line="240" w:lineRule="auto"/>
        <w:jc w:val="both"/>
        <w:rPr>
          <w:rFonts w:ascii="Times New Roman" w:hAnsi="Times New Roman" w:cs="Times New Roman"/>
          <w:color w:val="000000" w:themeColor="text1"/>
          <w:sz w:val="20"/>
          <w:szCs w:val="20"/>
        </w:rPr>
      </w:pPr>
    </w:p>
    <w:p w14:paraId="093B03DE" w14:textId="77777777" w:rsidR="00007247" w:rsidRDefault="00000000" w:rsidP="00940F7A">
      <w:pPr>
        <w:pStyle w:val="Prrafodelista"/>
        <w:numPr>
          <w:ilvl w:val="0"/>
          <w:numId w:val="4"/>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HU002: Operador de Préstamos y Devoluciones</w:t>
      </w:r>
    </w:p>
    <w:p w14:paraId="3810047C"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rPr>
      </w:pPr>
    </w:p>
    <w:p w14:paraId="5988E2A9" w14:textId="77777777" w:rsidR="00007247" w:rsidRDefault="00000000" w:rsidP="00940F7A">
      <w:pPr>
        <w:pStyle w:val="Prrafodelista"/>
        <w:spacing w:line="240" w:lineRule="auto"/>
        <w:ind w:left="36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Descripción: Como Operador de Préstamos y Devoluciones, quiero registrar las entregas y retornos de cada elemento conservando el historial detallado de usuarios y recurso, para garantizar total transparencia e identificar rápidamente la responsabilidad de cada recurso en todo momento.</w:t>
      </w:r>
    </w:p>
    <w:p w14:paraId="736C5086"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rPr>
      </w:pPr>
    </w:p>
    <w:p w14:paraId="1D5A0A6F" w14:textId="77777777" w:rsidR="00007247" w:rsidRDefault="00000000" w:rsidP="00940F7A">
      <w:pPr>
        <w:pStyle w:val="Prrafodelista"/>
        <w:spacing w:line="240" w:lineRule="auto"/>
        <w:ind w:left="36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Criterios de aceptación:</w:t>
      </w:r>
    </w:p>
    <w:p w14:paraId="224F1194" w14:textId="77777777" w:rsidR="00007247" w:rsidRDefault="00000000" w:rsidP="00940F7A">
      <w:pPr>
        <w:pStyle w:val="NormalWeb"/>
        <w:numPr>
          <w:ilvl w:val="0"/>
          <w:numId w:val="7"/>
        </w:numPr>
        <w:jc w:val="both"/>
        <w:rPr>
          <w:color w:val="000000" w:themeColor="text1"/>
          <w:sz w:val="20"/>
          <w:szCs w:val="20"/>
        </w:rPr>
      </w:pPr>
      <w:r>
        <w:rPr>
          <w:color w:val="000000" w:themeColor="text1"/>
          <w:sz w:val="20"/>
          <w:szCs w:val="20"/>
        </w:rPr>
        <w:t>Registra fecha, hora, identificador de usuario y recurso en cada transacción de préstamo o devolución.</w:t>
      </w:r>
    </w:p>
    <w:p w14:paraId="4E6218A8" w14:textId="77777777" w:rsidR="00007247" w:rsidRDefault="00000000" w:rsidP="00940F7A">
      <w:pPr>
        <w:pStyle w:val="NormalWeb"/>
        <w:numPr>
          <w:ilvl w:val="0"/>
          <w:numId w:val="7"/>
        </w:numPr>
        <w:jc w:val="both"/>
        <w:rPr>
          <w:color w:val="000000" w:themeColor="text1"/>
          <w:sz w:val="20"/>
          <w:szCs w:val="20"/>
        </w:rPr>
      </w:pPr>
      <w:r>
        <w:rPr>
          <w:color w:val="000000" w:themeColor="text1"/>
          <w:sz w:val="20"/>
          <w:szCs w:val="20"/>
        </w:rPr>
        <w:t>Almacenar el historial acumulado en la ficha individual de cada usuario y de cada recurso sin sobrescribir entradas pasadas.</w:t>
      </w:r>
    </w:p>
    <w:p w14:paraId="2458C039" w14:textId="77777777" w:rsidR="00007247" w:rsidRDefault="00000000" w:rsidP="00940F7A">
      <w:pPr>
        <w:pStyle w:val="NormalWeb"/>
        <w:numPr>
          <w:ilvl w:val="0"/>
          <w:numId w:val="7"/>
        </w:numPr>
        <w:jc w:val="both"/>
        <w:rPr>
          <w:color w:val="000000" w:themeColor="text1"/>
          <w:sz w:val="20"/>
          <w:szCs w:val="20"/>
        </w:rPr>
      </w:pPr>
      <w:r>
        <w:rPr>
          <w:color w:val="000000" w:themeColor="text1"/>
          <w:sz w:val="20"/>
          <w:szCs w:val="20"/>
        </w:rPr>
        <w:t>Impedir que un recurso en estado "Prestado" sea asignado nuevamente a otro usuario.</w:t>
      </w:r>
    </w:p>
    <w:p w14:paraId="7BD3005A" w14:textId="77777777" w:rsidR="00007247" w:rsidRDefault="00000000" w:rsidP="00940F7A">
      <w:pPr>
        <w:pStyle w:val="NormalWeb"/>
        <w:ind w:left="360"/>
        <w:jc w:val="both"/>
        <w:rPr>
          <w:color w:val="000000" w:themeColor="text1"/>
          <w:sz w:val="20"/>
          <w:szCs w:val="20"/>
        </w:rPr>
      </w:pPr>
      <w:r>
        <w:rPr>
          <w:color w:val="000000" w:themeColor="text1"/>
          <w:sz w:val="20"/>
          <w:szCs w:val="20"/>
        </w:rPr>
        <w:t>Escenarios:</w:t>
      </w:r>
    </w:p>
    <w:p w14:paraId="68C17EFE" w14:textId="77777777" w:rsidR="00007247" w:rsidRDefault="00000000" w:rsidP="00940F7A">
      <w:pPr>
        <w:pStyle w:val="NormalWeb"/>
        <w:numPr>
          <w:ilvl w:val="0"/>
          <w:numId w:val="8"/>
        </w:numPr>
        <w:jc w:val="both"/>
        <w:rPr>
          <w:color w:val="000000" w:themeColor="text1"/>
          <w:sz w:val="20"/>
          <w:szCs w:val="20"/>
        </w:rPr>
      </w:pPr>
      <w:r>
        <w:rPr>
          <w:color w:val="000000" w:themeColor="text1"/>
          <w:sz w:val="20"/>
          <w:szCs w:val="20"/>
        </w:rPr>
        <w:t>El operador registra la entrega inicial del recurso al usuario y posteriormente procesa su devolución sin inconvenientes, quedando ambos eventos registrados correctamente en el historial.</w:t>
      </w:r>
    </w:p>
    <w:p w14:paraId="6231D1AE" w14:textId="77777777" w:rsidR="00007247" w:rsidRDefault="00000000" w:rsidP="00940F7A">
      <w:pPr>
        <w:pStyle w:val="NormalWeb"/>
        <w:numPr>
          <w:ilvl w:val="0"/>
          <w:numId w:val="8"/>
        </w:numPr>
        <w:jc w:val="both"/>
        <w:rPr>
          <w:color w:val="000000" w:themeColor="text1"/>
          <w:sz w:val="20"/>
          <w:szCs w:val="20"/>
        </w:rPr>
      </w:pPr>
      <w:r>
        <w:rPr>
          <w:color w:val="000000" w:themeColor="text1"/>
          <w:sz w:val="20"/>
          <w:szCs w:val="20"/>
        </w:rPr>
        <w:t xml:space="preserve">Al entregar el recurso o recibir su devolución faltan datos de la fecha o del estado físico del objeto, por lo que el operador debe ajustar la información </w:t>
      </w:r>
      <w:r>
        <w:rPr>
          <w:color w:val="000000" w:themeColor="text1"/>
          <w:sz w:val="20"/>
          <w:szCs w:val="20"/>
        </w:rPr>
        <w:t>manualmente para poder completar el registro de salida o retorno.</w:t>
      </w:r>
    </w:p>
    <w:p w14:paraId="2C45E045" w14:textId="77777777" w:rsidR="00007247" w:rsidRDefault="00000000" w:rsidP="00940F7A">
      <w:pPr>
        <w:pStyle w:val="NormalWeb"/>
        <w:numPr>
          <w:ilvl w:val="0"/>
          <w:numId w:val="8"/>
        </w:numPr>
        <w:jc w:val="both"/>
        <w:rPr>
          <w:color w:val="000000" w:themeColor="text1"/>
          <w:sz w:val="20"/>
          <w:szCs w:val="20"/>
        </w:rPr>
      </w:pPr>
      <w:r>
        <w:rPr>
          <w:color w:val="000000" w:themeColor="text1"/>
          <w:sz w:val="20"/>
          <w:szCs w:val="20"/>
        </w:rPr>
        <w:t>Se intenta registrar la entrega de un recurso que ya se muestra como prestado a otra persona o la devolución de un elemento que no coincide con el código asignado en el sistema, impidiendo completar la transacción.</w:t>
      </w:r>
    </w:p>
    <w:p w14:paraId="0FB98BAA"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HU003: Operador de Atención al Usuario</w:t>
      </w:r>
    </w:p>
    <w:p w14:paraId="5C2FAF01" w14:textId="77777777" w:rsidR="00007247" w:rsidRDefault="00000000" w:rsidP="00940F7A">
      <w:pPr>
        <w:pStyle w:val="NormalWeb"/>
        <w:ind w:left="360"/>
        <w:jc w:val="both"/>
        <w:rPr>
          <w:color w:val="000000" w:themeColor="text1"/>
          <w:sz w:val="20"/>
          <w:szCs w:val="20"/>
        </w:rPr>
      </w:pPr>
      <w:r>
        <w:rPr>
          <w:color w:val="000000" w:themeColor="text1"/>
          <w:sz w:val="20"/>
          <w:szCs w:val="20"/>
        </w:rPr>
        <w:t>Descripción: Como Operador de Atención al Usuario, quiero incorporar solicitudes a una lista de espera por recurso que se ordene por tiempo de llegada, esto para asignar el siguiente turno disponible de manera justa.</w:t>
      </w:r>
    </w:p>
    <w:p w14:paraId="2C59A6AF"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Criterios de aceptación:</w:t>
      </w:r>
    </w:p>
    <w:p w14:paraId="065C61F1" w14:textId="77777777" w:rsidR="00007247" w:rsidRDefault="00000000" w:rsidP="00940F7A">
      <w:pPr>
        <w:pStyle w:val="NormalWeb"/>
        <w:numPr>
          <w:ilvl w:val="0"/>
          <w:numId w:val="9"/>
        </w:numPr>
        <w:jc w:val="both"/>
        <w:rPr>
          <w:color w:val="000000" w:themeColor="text1"/>
          <w:sz w:val="20"/>
          <w:szCs w:val="20"/>
        </w:rPr>
      </w:pPr>
      <w:r>
        <w:rPr>
          <w:color w:val="000000" w:themeColor="text1"/>
          <w:sz w:val="20"/>
          <w:szCs w:val="20"/>
        </w:rPr>
        <w:t>Guardar las solicitudes por orden de llegada (el primero en pedir es el primero en ser atendido).</w:t>
      </w:r>
    </w:p>
    <w:p w14:paraId="21261047" w14:textId="77777777" w:rsidR="00007247" w:rsidRDefault="00000000" w:rsidP="00940F7A">
      <w:pPr>
        <w:pStyle w:val="NormalWeb"/>
        <w:numPr>
          <w:ilvl w:val="0"/>
          <w:numId w:val="9"/>
        </w:numPr>
        <w:jc w:val="both"/>
        <w:rPr>
          <w:color w:val="000000" w:themeColor="text1"/>
          <w:sz w:val="20"/>
          <w:szCs w:val="20"/>
        </w:rPr>
      </w:pPr>
      <w:r>
        <w:rPr>
          <w:color w:val="000000" w:themeColor="text1"/>
          <w:sz w:val="20"/>
          <w:szCs w:val="20"/>
        </w:rPr>
        <w:t>Darle el turno de forma automática a la primera persona en la lista cuando el recurso se devuelva.</w:t>
      </w:r>
    </w:p>
    <w:p w14:paraId="4C4B3056" w14:textId="77777777" w:rsidR="00007247" w:rsidRDefault="00000000" w:rsidP="00940F7A">
      <w:pPr>
        <w:pStyle w:val="NormalWeb"/>
        <w:numPr>
          <w:ilvl w:val="0"/>
          <w:numId w:val="9"/>
        </w:numPr>
        <w:jc w:val="both"/>
        <w:rPr>
          <w:color w:val="000000" w:themeColor="text1"/>
          <w:sz w:val="20"/>
          <w:szCs w:val="20"/>
        </w:rPr>
      </w:pPr>
      <w:r>
        <w:rPr>
          <w:color w:val="000000" w:themeColor="text1"/>
          <w:sz w:val="20"/>
          <w:szCs w:val="20"/>
        </w:rPr>
        <w:t>Permitir cancelar el turno o pasar al siguiente usuario si la persona a la que le tocaba no se presenta.</w:t>
      </w:r>
    </w:p>
    <w:p w14:paraId="7B8A2416" w14:textId="77777777" w:rsidR="00007247" w:rsidRDefault="00000000" w:rsidP="00940F7A">
      <w:pPr>
        <w:pStyle w:val="NormalWeb"/>
        <w:ind w:left="360"/>
        <w:jc w:val="both"/>
        <w:rPr>
          <w:color w:val="000000" w:themeColor="text1"/>
          <w:sz w:val="20"/>
          <w:szCs w:val="20"/>
        </w:rPr>
      </w:pPr>
      <w:r>
        <w:rPr>
          <w:color w:val="000000" w:themeColor="text1"/>
          <w:sz w:val="20"/>
          <w:szCs w:val="20"/>
        </w:rPr>
        <w:t>Escenarios:</w:t>
      </w:r>
    </w:p>
    <w:p w14:paraId="7D975FD1" w14:textId="77777777" w:rsidR="00007247" w:rsidRDefault="00000000" w:rsidP="00940F7A">
      <w:pPr>
        <w:pStyle w:val="NormalWeb"/>
        <w:numPr>
          <w:ilvl w:val="0"/>
          <w:numId w:val="10"/>
        </w:numPr>
        <w:jc w:val="both"/>
        <w:rPr>
          <w:color w:val="000000" w:themeColor="text1"/>
          <w:sz w:val="20"/>
          <w:szCs w:val="20"/>
        </w:rPr>
      </w:pPr>
      <w:r>
        <w:rPr>
          <w:color w:val="000000" w:themeColor="text1"/>
          <w:sz w:val="20"/>
          <w:szCs w:val="20"/>
        </w:rPr>
        <w:t>El recurso se desocupa y el sistema notifica y asigna automáticamente el turno al primer usuario en la lista de espera.</w:t>
      </w:r>
    </w:p>
    <w:p w14:paraId="3343D0A2" w14:textId="77777777" w:rsidR="00007247" w:rsidRDefault="00000000" w:rsidP="00940F7A">
      <w:pPr>
        <w:pStyle w:val="NormalWeb"/>
        <w:numPr>
          <w:ilvl w:val="0"/>
          <w:numId w:val="10"/>
        </w:numPr>
        <w:jc w:val="both"/>
        <w:rPr>
          <w:color w:val="000000" w:themeColor="text1"/>
          <w:sz w:val="20"/>
          <w:szCs w:val="20"/>
        </w:rPr>
      </w:pPr>
      <w:r>
        <w:rPr>
          <w:color w:val="000000" w:themeColor="text1"/>
          <w:sz w:val="20"/>
          <w:szCs w:val="20"/>
        </w:rPr>
        <w:t>El primer usuario en la lista no responde a tiempo o desiste del préstamo, obligando al sistema a reasignar la solicitud al siguiente turno.</w:t>
      </w:r>
    </w:p>
    <w:p w14:paraId="4BA7AC7F" w14:textId="77777777" w:rsidR="00007247" w:rsidRDefault="00000000" w:rsidP="00940F7A">
      <w:pPr>
        <w:pStyle w:val="NormalWeb"/>
        <w:numPr>
          <w:ilvl w:val="0"/>
          <w:numId w:val="10"/>
        </w:numPr>
        <w:jc w:val="both"/>
        <w:rPr>
          <w:color w:val="000000" w:themeColor="text1"/>
          <w:sz w:val="20"/>
          <w:szCs w:val="20"/>
        </w:rPr>
      </w:pPr>
      <w:r>
        <w:rPr>
          <w:color w:val="000000" w:themeColor="text1"/>
          <w:sz w:val="20"/>
          <w:szCs w:val="20"/>
        </w:rPr>
        <w:t>Varios usuarios reclaman el mismo turno de forma de forma simultánea debido a desincronizaciones en la cola o cancelaciones de último momento.</w:t>
      </w:r>
    </w:p>
    <w:p w14:paraId="7A914F36"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HU004: Operador de Soporte</w:t>
      </w:r>
    </w:p>
    <w:p w14:paraId="3398CAF8" w14:textId="77777777" w:rsidR="00007247" w:rsidRDefault="00000000" w:rsidP="00940F7A">
      <w:pPr>
        <w:pStyle w:val="NormalWeb"/>
        <w:ind w:left="360"/>
        <w:jc w:val="both"/>
        <w:rPr>
          <w:color w:val="000000" w:themeColor="text1"/>
          <w:sz w:val="20"/>
          <w:szCs w:val="20"/>
        </w:rPr>
      </w:pPr>
      <w:r>
        <w:rPr>
          <w:color w:val="000000" w:themeColor="text1"/>
          <w:sz w:val="20"/>
          <w:szCs w:val="20"/>
        </w:rPr>
        <w:t>Descripción: Como Operador de Soporte de la plataforma, quiero deshacer la última operación realizada en el sistema con un solo comando para corregir equivocaciones accidentales de digitación sin alterar directamente los registros de la base de datos.</w:t>
      </w:r>
    </w:p>
    <w:p w14:paraId="07AF6BC8"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Criterios de aceptación:</w:t>
      </w:r>
    </w:p>
    <w:p w14:paraId="6FC68968" w14:textId="77777777" w:rsidR="00007247" w:rsidRDefault="00000000" w:rsidP="00940F7A">
      <w:pPr>
        <w:pStyle w:val="NormalWeb"/>
        <w:numPr>
          <w:ilvl w:val="0"/>
          <w:numId w:val="11"/>
        </w:numPr>
        <w:jc w:val="both"/>
        <w:rPr>
          <w:color w:val="000000" w:themeColor="text1"/>
          <w:sz w:val="20"/>
          <w:szCs w:val="20"/>
        </w:rPr>
      </w:pPr>
      <w:r>
        <w:rPr>
          <w:color w:val="000000" w:themeColor="text1"/>
          <w:sz w:val="20"/>
          <w:szCs w:val="20"/>
        </w:rPr>
        <w:t>Añadir la opción de "Deshacer" guardando los cambios realizados en una lista ordenada (donde lo último que entra es lo primero que sale).</w:t>
      </w:r>
    </w:p>
    <w:p w14:paraId="2E924C00" w14:textId="77777777" w:rsidR="00007247" w:rsidRDefault="00000000" w:rsidP="00940F7A">
      <w:pPr>
        <w:pStyle w:val="NormalWeb"/>
        <w:numPr>
          <w:ilvl w:val="0"/>
          <w:numId w:val="11"/>
        </w:numPr>
        <w:jc w:val="both"/>
        <w:rPr>
          <w:color w:val="000000" w:themeColor="text1"/>
          <w:sz w:val="20"/>
          <w:szCs w:val="20"/>
        </w:rPr>
      </w:pPr>
      <w:r>
        <w:rPr>
          <w:color w:val="000000" w:themeColor="text1"/>
          <w:sz w:val="20"/>
          <w:szCs w:val="20"/>
        </w:rPr>
        <w:t>Cancelar exactamente la última acción realizada para dejar el sistema tal como estaba justo antes de ese cambio.</w:t>
      </w:r>
    </w:p>
    <w:p w14:paraId="3D7A6129" w14:textId="77777777" w:rsidR="00007247" w:rsidRDefault="00000000" w:rsidP="00940F7A">
      <w:pPr>
        <w:pStyle w:val="NormalWeb"/>
        <w:numPr>
          <w:ilvl w:val="0"/>
          <w:numId w:val="11"/>
        </w:numPr>
        <w:jc w:val="both"/>
        <w:rPr>
          <w:color w:val="000000" w:themeColor="text1"/>
          <w:sz w:val="20"/>
          <w:szCs w:val="20"/>
        </w:rPr>
      </w:pPr>
      <w:r>
        <w:rPr>
          <w:color w:val="000000" w:themeColor="text1"/>
          <w:sz w:val="20"/>
          <w:szCs w:val="20"/>
        </w:rPr>
        <w:t>Evitar que se puedan deshacer cambios o transacciones muy antiguas que ya fueron confirmadas.</w:t>
      </w:r>
    </w:p>
    <w:p w14:paraId="787B9E58" w14:textId="77777777" w:rsidR="008B5581" w:rsidRDefault="008B5581" w:rsidP="008B5581">
      <w:pPr>
        <w:pStyle w:val="NormalWeb"/>
        <w:jc w:val="both"/>
        <w:rPr>
          <w:color w:val="000000" w:themeColor="text1"/>
          <w:sz w:val="20"/>
          <w:szCs w:val="20"/>
        </w:rPr>
      </w:pPr>
    </w:p>
    <w:p w14:paraId="16F895E3" w14:textId="77777777" w:rsidR="008B5581" w:rsidRDefault="008B5581" w:rsidP="008B5581">
      <w:pPr>
        <w:pStyle w:val="NormalWeb"/>
        <w:jc w:val="both"/>
        <w:rPr>
          <w:color w:val="000000" w:themeColor="text1"/>
          <w:sz w:val="20"/>
          <w:szCs w:val="20"/>
        </w:rPr>
      </w:pPr>
    </w:p>
    <w:p w14:paraId="0C56733C" w14:textId="77777777" w:rsidR="0011564D" w:rsidRDefault="0011564D" w:rsidP="00940F7A">
      <w:pPr>
        <w:pStyle w:val="NormalWeb"/>
        <w:ind w:left="360"/>
        <w:jc w:val="both"/>
        <w:rPr>
          <w:color w:val="000000" w:themeColor="text1"/>
          <w:sz w:val="20"/>
          <w:szCs w:val="20"/>
        </w:rPr>
      </w:pPr>
    </w:p>
    <w:p w14:paraId="7BFCF077" w14:textId="77777777" w:rsidR="0011564D" w:rsidRDefault="0011564D" w:rsidP="00940F7A">
      <w:pPr>
        <w:pStyle w:val="NormalWeb"/>
        <w:ind w:left="360"/>
        <w:jc w:val="both"/>
        <w:rPr>
          <w:color w:val="000000" w:themeColor="text1"/>
          <w:sz w:val="20"/>
          <w:szCs w:val="20"/>
        </w:rPr>
      </w:pPr>
    </w:p>
    <w:p w14:paraId="1AEE2E79" w14:textId="6B8F8562" w:rsidR="00007247" w:rsidRDefault="00000000" w:rsidP="00940F7A">
      <w:pPr>
        <w:pStyle w:val="NormalWeb"/>
        <w:ind w:left="360"/>
        <w:jc w:val="both"/>
        <w:rPr>
          <w:color w:val="000000" w:themeColor="text1"/>
          <w:sz w:val="20"/>
          <w:szCs w:val="20"/>
        </w:rPr>
      </w:pPr>
      <w:r>
        <w:rPr>
          <w:color w:val="000000" w:themeColor="text1"/>
          <w:sz w:val="20"/>
          <w:szCs w:val="20"/>
        </w:rPr>
        <w:t>Escenarios:</w:t>
      </w:r>
    </w:p>
    <w:p w14:paraId="3E79A3DC" w14:textId="77777777" w:rsidR="00007247" w:rsidRDefault="00000000" w:rsidP="00940F7A">
      <w:pPr>
        <w:pStyle w:val="NormalWeb"/>
        <w:numPr>
          <w:ilvl w:val="0"/>
          <w:numId w:val="12"/>
        </w:numPr>
        <w:jc w:val="both"/>
        <w:rPr>
          <w:color w:val="000000" w:themeColor="text1"/>
          <w:sz w:val="20"/>
          <w:szCs w:val="20"/>
        </w:rPr>
      </w:pPr>
      <w:r>
        <w:rPr>
          <w:color w:val="000000" w:themeColor="text1"/>
          <w:sz w:val="20"/>
          <w:szCs w:val="20"/>
        </w:rPr>
        <w:t>El operador se equivoca en la última acción, ejecuta la reversión y el sistema vuelve al estado anterior inmediatamente.</w:t>
      </w:r>
    </w:p>
    <w:p w14:paraId="5B9008D6" w14:textId="77777777" w:rsidR="00007247" w:rsidRDefault="00000000" w:rsidP="00940F7A">
      <w:pPr>
        <w:pStyle w:val="NormalWeb"/>
        <w:numPr>
          <w:ilvl w:val="0"/>
          <w:numId w:val="12"/>
        </w:numPr>
        <w:jc w:val="both"/>
        <w:rPr>
          <w:color w:val="000000" w:themeColor="text1"/>
          <w:sz w:val="20"/>
          <w:szCs w:val="20"/>
        </w:rPr>
      </w:pPr>
      <w:r>
        <w:rPr>
          <w:color w:val="000000" w:themeColor="text1"/>
          <w:sz w:val="20"/>
          <w:szCs w:val="20"/>
        </w:rPr>
        <w:t>El operador quiere deshacer una acción, pero no recuerda exactamente cuál fue la última que hizo, por lo que revisa la lista de actividades recientes antes de cancelar la operación.</w:t>
      </w:r>
    </w:p>
    <w:p w14:paraId="3FAFD262" w14:textId="77777777" w:rsidR="00007247" w:rsidRDefault="00000000" w:rsidP="00940F7A">
      <w:pPr>
        <w:pStyle w:val="NormalWeb"/>
        <w:numPr>
          <w:ilvl w:val="0"/>
          <w:numId w:val="12"/>
        </w:numPr>
        <w:jc w:val="both"/>
        <w:rPr>
          <w:color w:val="000000" w:themeColor="text1"/>
          <w:sz w:val="20"/>
          <w:szCs w:val="20"/>
        </w:rPr>
      </w:pPr>
      <w:r>
        <w:rPr>
          <w:color w:val="000000" w:themeColor="text1"/>
          <w:sz w:val="20"/>
          <w:szCs w:val="20"/>
        </w:rPr>
        <w:t>El operador intenta deshacer una acción antigua, pero como ya se registraron otros pasos después de esa, el sistema bloquea el cambio para no desordenar los datos.</w:t>
      </w:r>
    </w:p>
    <w:p w14:paraId="5726CEDE"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HU005:  Operador de búsqueda</w:t>
      </w:r>
    </w:p>
    <w:p w14:paraId="06DB0F9E" w14:textId="77777777" w:rsidR="00007247" w:rsidRDefault="00000000" w:rsidP="00940F7A">
      <w:pPr>
        <w:pStyle w:val="NormalWeb"/>
        <w:ind w:left="360"/>
        <w:jc w:val="both"/>
        <w:rPr>
          <w:color w:val="000000" w:themeColor="text1"/>
          <w:sz w:val="20"/>
          <w:szCs w:val="20"/>
        </w:rPr>
      </w:pPr>
      <w:r>
        <w:rPr>
          <w:color w:val="000000" w:themeColor="text1"/>
          <w:sz w:val="20"/>
          <w:szCs w:val="20"/>
        </w:rPr>
        <w:t>Descripción: Como operador de búsqueda, quiero consultar un recurso o usuario directamente mediante su código identificador único, para obtener la información exacta de manera instantánea sin necesidad de escanear todo el inventario.</w:t>
      </w:r>
    </w:p>
    <w:p w14:paraId="1CF2C245"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 de aceptación:</w:t>
      </w:r>
    </w:p>
    <w:p w14:paraId="28138871" w14:textId="77777777" w:rsidR="00007247" w:rsidRDefault="00000000" w:rsidP="00940F7A">
      <w:pPr>
        <w:pStyle w:val="NormalWeb"/>
        <w:numPr>
          <w:ilvl w:val="0"/>
          <w:numId w:val="13"/>
        </w:numPr>
        <w:jc w:val="both"/>
        <w:rPr>
          <w:sz w:val="20"/>
          <w:szCs w:val="20"/>
        </w:rPr>
      </w:pPr>
      <w:r>
        <w:rPr>
          <w:sz w:val="20"/>
          <w:szCs w:val="20"/>
        </w:rPr>
        <w:t>Encontrar la información del recurso de forma inmediata al buscarlo por su código.</w:t>
      </w:r>
    </w:p>
    <w:p w14:paraId="10661372" w14:textId="77777777" w:rsidR="00007247" w:rsidRDefault="00000000" w:rsidP="00940F7A">
      <w:pPr>
        <w:pStyle w:val="NormalWeb"/>
        <w:numPr>
          <w:ilvl w:val="0"/>
          <w:numId w:val="13"/>
        </w:numPr>
        <w:jc w:val="both"/>
        <w:rPr>
          <w:sz w:val="20"/>
          <w:szCs w:val="20"/>
        </w:rPr>
      </w:pPr>
      <w:r>
        <w:rPr>
          <w:sz w:val="20"/>
          <w:szCs w:val="20"/>
        </w:rPr>
        <w:t>Mostrar toda la información (estado, ubicación y datos generales) cuando se ingrese un código correcto.</w:t>
      </w:r>
    </w:p>
    <w:p w14:paraId="3704BF53" w14:textId="77777777" w:rsidR="00007247" w:rsidRDefault="00000000" w:rsidP="00940F7A">
      <w:pPr>
        <w:pStyle w:val="NormalWeb"/>
        <w:numPr>
          <w:ilvl w:val="0"/>
          <w:numId w:val="13"/>
        </w:numPr>
        <w:jc w:val="both"/>
        <w:rPr>
          <w:sz w:val="20"/>
          <w:szCs w:val="20"/>
        </w:rPr>
      </w:pPr>
      <w:r>
        <w:rPr>
          <w:sz w:val="20"/>
          <w:szCs w:val="20"/>
        </w:rPr>
        <w:t>Mostrar un mensaje claro indicando que el código no existe si no coincide con ningún registro.</w:t>
      </w:r>
    </w:p>
    <w:p w14:paraId="4C2CB4DC" w14:textId="77777777" w:rsidR="00007247" w:rsidRDefault="00000000" w:rsidP="00940F7A">
      <w:pPr>
        <w:pStyle w:val="NormalWeb"/>
        <w:ind w:left="360"/>
        <w:jc w:val="both"/>
        <w:rPr>
          <w:sz w:val="20"/>
          <w:szCs w:val="20"/>
        </w:rPr>
      </w:pPr>
      <w:r>
        <w:rPr>
          <w:sz w:val="20"/>
          <w:szCs w:val="20"/>
        </w:rPr>
        <w:t>Escenarios:</w:t>
      </w:r>
    </w:p>
    <w:p w14:paraId="6A23305D" w14:textId="77777777" w:rsidR="00007247" w:rsidRDefault="00000000" w:rsidP="00940F7A">
      <w:pPr>
        <w:pStyle w:val="NormalWeb"/>
        <w:numPr>
          <w:ilvl w:val="0"/>
          <w:numId w:val="14"/>
        </w:numPr>
        <w:jc w:val="both"/>
        <w:rPr>
          <w:color w:val="000000" w:themeColor="text1"/>
          <w:sz w:val="20"/>
          <w:szCs w:val="20"/>
        </w:rPr>
      </w:pPr>
      <w:r>
        <w:rPr>
          <w:color w:val="000000" w:themeColor="text1"/>
          <w:sz w:val="20"/>
          <w:szCs w:val="20"/>
        </w:rPr>
        <w:t>Se ingresa el código exacto y el sistema despliega el perfil del usuario o recurso de forma inmediata.</w:t>
      </w:r>
    </w:p>
    <w:p w14:paraId="630354D2" w14:textId="77777777" w:rsidR="00007247" w:rsidRDefault="00000000" w:rsidP="00940F7A">
      <w:pPr>
        <w:pStyle w:val="NormalWeb"/>
        <w:numPr>
          <w:ilvl w:val="0"/>
          <w:numId w:val="14"/>
        </w:numPr>
        <w:jc w:val="both"/>
        <w:rPr>
          <w:color w:val="000000" w:themeColor="text1"/>
          <w:sz w:val="20"/>
          <w:szCs w:val="20"/>
        </w:rPr>
      </w:pPr>
      <w:r>
        <w:rPr>
          <w:color w:val="000000" w:themeColor="text1"/>
          <w:sz w:val="20"/>
          <w:szCs w:val="20"/>
        </w:rPr>
        <w:t>El código ingresado tiene caracteres mal digitados o espacios extra, por lo que el sistema no lo encuentra hasta que se ajusta el texto.</w:t>
      </w:r>
    </w:p>
    <w:p w14:paraId="11D9F1DB" w14:textId="77777777" w:rsidR="00007247" w:rsidRDefault="00000000" w:rsidP="00940F7A">
      <w:pPr>
        <w:pStyle w:val="NormalWeb"/>
        <w:numPr>
          <w:ilvl w:val="0"/>
          <w:numId w:val="14"/>
        </w:numPr>
        <w:jc w:val="both"/>
        <w:rPr>
          <w:color w:val="000000" w:themeColor="text1"/>
          <w:sz w:val="20"/>
          <w:szCs w:val="20"/>
        </w:rPr>
      </w:pPr>
      <w:r>
        <w:rPr>
          <w:color w:val="000000" w:themeColor="text1"/>
          <w:sz w:val="20"/>
          <w:szCs w:val="20"/>
        </w:rPr>
        <w:t>El código no existe en el sistema o corresponde a un elemento dado de baja sin referencia clara, generando búsquedas fallidas repetidas.</w:t>
      </w:r>
    </w:p>
    <w:p w14:paraId="712011CF" w14:textId="77777777" w:rsidR="00007247" w:rsidRDefault="00000000" w:rsidP="00940F7A">
      <w:pPr>
        <w:pStyle w:val="NormalWeb"/>
        <w:numPr>
          <w:ilvl w:val="0"/>
          <w:numId w:val="4"/>
        </w:numPr>
        <w:spacing w:before="0" w:beforeAutospacing="0" w:after="0" w:afterAutospacing="0"/>
        <w:jc w:val="both"/>
        <w:rPr>
          <w:sz w:val="20"/>
          <w:szCs w:val="20"/>
        </w:rPr>
      </w:pPr>
      <w:r>
        <w:rPr>
          <w:color w:val="000000" w:themeColor="text1"/>
          <w:sz w:val="20"/>
          <w:szCs w:val="20"/>
        </w:rPr>
        <w:t>HU006: Operador de Catalogación y Clasificación</w:t>
      </w:r>
    </w:p>
    <w:p w14:paraId="76581554" w14:textId="77777777" w:rsidR="00007247" w:rsidRDefault="00007247" w:rsidP="00940F7A">
      <w:pPr>
        <w:pStyle w:val="NormalWeb"/>
        <w:spacing w:before="0" w:beforeAutospacing="0" w:after="0" w:afterAutospacing="0"/>
        <w:ind w:left="360"/>
        <w:jc w:val="both"/>
        <w:rPr>
          <w:sz w:val="20"/>
          <w:szCs w:val="20"/>
        </w:rPr>
      </w:pPr>
    </w:p>
    <w:p w14:paraId="2C371D58" w14:textId="77777777" w:rsidR="00007247" w:rsidRDefault="00000000" w:rsidP="00940F7A">
      <w:pPr>
        <w:pStyle w:val="NormalWeb"/>
        <w:spacing w:before="0" w:beforeAutospacing="0" w:after="0" w:afterAutospacing="0"/>
        <w:ind w:left="360"/>
        <w:jc w:val="both"/>
        <w:rPr>
          <w:sz w:val="20"/>
          <w:szCs w:val="20"/>
        </w:rPr>
      </w:pPr>
      <w:r>
        <w:rPr>
          <w:color w:val="000000" w:themeColor="text1"/>
          <w:sz w:val="20"/>
          <w:szCs w:val="20"/>
        </w:rPr>
        <w:t xml:space="preserve">Descripción: Como operador de catalogación y clasificación, quiero listar el conjunto de recursos ordenados por uso, antigüedad, categoría o estado, esto </w:t>
      </w:r>
      <w:r>
        <w:rPr>
          <w:color w:val="000000" w:themeColor="text1"/>
          <w:sz w:val="20"/>
          <w:szCs w:val="20"/>
        </w:rPr>
        <w:t>para evaluar la condición física y dinámica de préstamos de los elementos en el inventario.</w:t>
      </w:r>
    </w:p>
    <w:p w14:paraId="596D8D1D" w14:textId="77777777" w:rsidR="00007247" w:rsidRDefault="00007247" w:rsidP="00940F7A">
      <w:pPr>
        <w:pStyle w:val="NormalWeb"/>
        <w:spacing w:before="0" w:beforeAutospacing="0" w:after="0" w:afterAutospacing="0"/>
        <w:ind w:left="360"/>
        <w:jc w:val="both"/>
        <w:rPr>
          <w:sz w:val="20"/>
          <w:szCs w:val="20"/>
        </w:rPr>
      </w:pPr>
    </w:p>
    <w:p w14:paraId="5ACB6AB3" w14:textId="77777777" w:rsidR="00007247" w:rsidRDefault="00000000" w:rsidP="00940F7A">
      <w:pPr>
        <w:pStyle w:val="NormalWeb"/>
        <w:spacing w:before="0" w:beforeAutospacing="0" w:after="0" w:afterAutospacing="0"/>
        <w:ind w:left="360"/>
        <w:jc w:val="both"/>
        <w:rPr>
          <w:sz w:val="20"/>
          <w:szCs w:val="20"/>
        </w:rPr>
      </w:pPr>
      <w:r>
        <w:rPr>
          <w:sz w:val="20"/>
          <w:szCs w:val="20"/>
        </w:rPr>
        <w:t>Criterios de aceptación:</w:t>
      </w:r>
    </w:p>
    <w:p w14:paraId="48C934B6" w14:textId="77777777" w:rsidR="00007247" w:rsidRDefault="00000000" w:rsidP="00940F7A">
      <w:pPr>
        <w:pStyle w:val="NormalWeb"/>
        <w:numPr>
          <w:ilvl w:val="0"/>
          <w:numId w:val="15"/>
        </w:numPr>
        <w:jc w:val="both"/>
        <w:rPr>
          <w:sz w:val="20"/>
          <w:szCs w:val="20"/>
        </w:rPr>
      </w:pPr>
      <w:r>
        <w:rPr>
          <w:sz w:val="20"/>
          <w:szCs w:val="20"/>
        </w:rPr>
        <w:t>Permitir organizar la lista de mayor a menor o de menor a mayor según 4 criterios (los más prestados, fecha de ingreso, categoría o estado).</w:t>
      </w:r>
    </w:p>
    <w:p w14:paraId="69F8023B" w14:textId="77777777" w:rsidR="00007247" w:rsidRDefault="00000000" w:rsidP="00940F7A">
      <w:pPr>
        <w:pStyle w:val="NormalWeb"/>
        <w:numPr>
          <w:ilvl w:val="0"/>
          <w:numId w:val="15"/>
        </w:numPr>
        <w:jc w:val="both"/>
        <w:rPr>
          <w:sz w:val="20"/>
          <w:szCs w:val="20"/>
        </w:rPr>
      </w:pPr>
      <w:r>
        <w:rPr>
          <w:sz w:val="20"/>
          <w:szCs w:val="20"/>
        </w:rPr>
        <w:t>Mostrar la lista completa organizada correctamente según el criterio elegido.</w:t>
      </w:r>
    </w:p>
    <w:p w14:paraId="6A7A82A6" w14:textId="77777777" w:rsidR="00007247" w:rsidRDefault="00000000" w:rsidP="00940F7A">
      <w:pPr>
        <w:pStyle w:val="NormalWeb"/>
        <w:numPr>
          <w:ilvl w:val="0"/>
          <w:numId w:val="15"/>
        </w:numPr>
        <w:jc w:val="both"/>
        <w:rPr>
          <w:sz w:val="20"/>
          <w:szCs w:val="20"/>
        </w:rPr>
      </w:pPr>
      <w:proofErr w:type="gramStart"/>
      <w:r>
        <w:rPr>
          <w:sz w:val="20"/>
          <w:szCs w:val="20"/>
        </w:rPr>
        <w:t>Asegurar</w:t>
      </w:r>
      <w:proofErr w:type="gramEnd"/>
      <w:r>
        <w:rPr>
          <w:sz w:val="20"/>
          <w:szCs w:val="20"/>
        </w:rPr>
        <w:t xml:space="preserve"> que la pantalla cargue rápido y funcione de manera fluida al mostrar los datos.</w:t>
      </w:r>
    </w:p>
    <w:p w14:paraId="78F305C0" w14:textId="77777777" w:rsidR="00007247" w:rsidRDefault="00000000" w:rsidP="00940F7A">
      <w:pPr>
        <w:pStyle w:val="NormalWeb"/>
        <w:ind w:left="360"/>
        <w:jc w:val="both"/>
        <w:rPr>
          <w:sz w:val="20"/>
          <w:szCs w:val="20"/>
        </w:rPr>
      </w:pPr>
      <w:r>
        <w:rPr>
          <w:sz w:val="20"/>
          <w:szCs w:val="20"/>
        </w:rPr>
        <w:t>Escenarios:</w:t>
      </w:r>
    </w:p>
    <w:p w14:paraId="1E3082B9" w14:textId="77777777" w:rsidR="00007247" w:rsidRDefault="00000000" w:rsidP="00940F7A">
      <w:pPr>
        <w:pStyle w:val="NormalWeb"/>
        <w:numPr>
          <w:ilvl w:val="0"/>
          <w:numId w:val="16"/>
        </w:numPr>
        <w:jc w:val="both"/>
        <w:rPr>
          <w:sz w:val="20"/>
          <w:szCs w:val="20"/>
        </w:rPr>
      </w:pPr>
      <w:r>
        <w:rPr>
          <w:sz w:val="20"/>
          <w:szCs w:val="20"/>
        </w:rPr>
        <w:t>El usuario elige cómo ordenar la lista (por uso, antigüedad, categoría o estado) y el sistema la muestra organizada de inmediato.</w:t>
      </w:r>
    </w:p>
    <w:p w14:paraId="4613C34E" w14:textId="77777777" w:rsidR="00007247" w:rsidRDefault="00000000" w:rsidP="00940F7A">
      <w:pPr>
        <w:pStyle w:val="NormalWeb"/>
        <w:numPr>
          <w:ilvl w:val="0"/>
          <w:numId w:val="16"/>
        </w:numPr>
        <w:jc w:val="both"/>
        <w:rPr>
          <w:sz w:val="20"/>
          <w:szCs w:val="20"/>
        </w:rPr>
      </w:pPr>
      <w:r>
        <w:rPr>
          <w:sz w:val="20"/>
          <w:szCs w:val="20"/>
        </w:rPr>
        <w:t>La lista muestra algunos elementos sin fecha o estado completo, por lo que el orden es parcial y se debe aplicar un filtro extra.</w:t>
      </w:r>
    </w:p>
    <w:p w14:paraId="7F3867D7" w14:textId="77777777" w:rsidR="00007247" w:rsidRDefault="00000000" w:rsidP="000B5C98">
      <w:pPr>
        <w:pStyle w:val="NormalWeb"/>
        <w:numPr>
          <w:ilvl w:val="0"/>
          <w:numId w:val="16"/>
        </w:numPr>
        <w:jc w:val="both"/>
        <w:rPr>
          <w:sz w:val="20"/>
          <w:szCs w:val="20"/>
        </w:rPr>
      </w:pPr>
      <w:r>
        <w:rPr>
          <w:sz w:val="20"/>
          <w:szCs w:val="20"/>
        </w:rPr>
        <w:t>El sistema no logra ordenar la lista porque hay datos con errores de formato o la cantidad de elementos es demasiado grande y la consulta se congela.</w:t>
      </w:r>
    </w:p>
    <w:p w14:paraId="31F4A183"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HU007: Operador de Clasificación de Colecciones y Recursos</w:t>
      </w:r>
    </w:p>
    <w:p w14:paraId="10E4E28E" w14:textId="77777777" w:rsidR="00007247" w:rsidRDefault="00000000" w:rsidP="00940F7A">
      <w:pPr>
        <w:pStyle w:val="NormalWeb"/>
        <w:ind w:left="360"/>
        <w:jc w:val="both"/>
        <w:rPr>
          <w:color w:val="000000" w:themeColor="text1"/>
          <w:sz w:val="20"/>
          <w:szCs w:val="20"/>
        </w:rPr>
      </w:pPr>
      <w:r>
        <w:rPr>
          <w:color w:val="000000" w:themeColor="text1"/>
          <w:sz w:val="20"/>
          <w:szCs w:val="20"/>
        </w:rPr>
        <w:t>Descripción: Como Operador de Clasificación de Colecciones y Recursos, quiero estructurar categorías y subcategorías y ver qué elementos hay en cada una para encontrar y revisar rápido cualquier material de la biblioteca o centro cultural.</w:t>
      </w:r>
    </w:p>
    <w:p w14:paraId="37D40B66"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Criterios de aceptación:</w:t>
      </w:r>
    </w:p>
    <w:p w14:paraId="5CC6092A" w14:textId="77777777" w:rsidR="00007247" w:rsidRDefault="00000000" w:rsidP="00940F7A">
      <w:pPr>
        <w:pStyle w:val="NormalWeb"/>
        <w:numPr>
          <w:ilvl w:val="0"/>
          <w:numId w:val="17"/>
        </w:numPr>
        <w:jc w:val="both"/>
        <w:rPr>
          <w:sz w:val="20"/>
          <w:szCs w:val="20"/>
        </w:rPr>
      </w:pPr>
      <w:r>
        <w:rPr>
          <w:sz w:val="20"/>
          <w:szCs w:val="20"/>
        </w:rPr>
        <w:t>Permitir crear todas las categorías y subcategorías que se necesiten, sin límite de niveles.</w:t>
      </w:r>
    </w:p>
    <w:p w14:paraId="345A8A8B" w14:textId="77777777" w:rsidR="00007247" w:rsidRDefault="00000000" w:rsidP="00940F7A">
      <w:pPr>
        <w:pStyle w:val="NormalWeb"/>
        <w:numPr>
          <w:ilvl w:val="0"/>
          <w:numId w:val="17"/>
        </w:numPr>
        <w:jc w:val="both"/>
        <w:rPr>
          <w:sz w:val="20"/>
          <w:szCs w:val="20"/>
        </w:rPr>
      </w:pPr>
      <w:r>
        <w:rPr>
          <w:sz w:val="20"/>
          <w:szCs w:val="20"/>
        </w:rPr>
        <w:t>Buscar y mostrar automáticamente todos los elementos de una categoría principal y de todas las subcategorías que tiene dentro.</w:t>
      </w:r>
    </w:p>
    <w:p w14:paraId="1081BAC2" w14:textId="77777777" w:rsidR="00007247" w:rsidRDefault="00000000" w:rsidP="00940F7A">
      <w:pPr>
        <w:pStyle w:val="NormalWeb"/>
        <w:numPr>
          <w:ilvl w:val="0"/>
          <w:numId w:val="17"/>
        </w:numPr>
        <w:jc w:val="both"/>
        <w:rPr>
          <w:sz w:val="20"/>
          <w:szCs w:val="20"/>
        </w:rPr>
      </w:pPr>
      <w:proofErr w:type="gramStart"/>
      <w:r>
        <w:rPr>
          <w:sz w:val="20"/>
          <w:szCs w:val="20"/>
        </w:rPr>
        <w:t>Asegurar</w:t>
      </w:r>
      <w:proofErr w:type="gramEnd"/>
      <w:r>
        <w:rPr>
          <w:sz w:val="20"/>
          <w:szCs w:val="20"/>
        </w:rPr>
        <w:t xml:space="preserve"> que al mover o cambiar de nombre una categoría, sus subcategorías se actualicen correctamente y sigan ordenadas.</w:t>
      </w:r>
    </w:p>
    <w:p w14:paraId="5BE66A29" w14:textId="77777777" w:rsidR="00007247" w:rsidRDefault="00000000" w:rsidP="00940F7A">
      <w:pPr>
        <w:pStyle w:val="NormalWeb"/>
        <w:ind w:left="360"/>
        <w:jc w:val="both"/>
        <w:rPr>
          <w:sz w:val="20"/>
          <w:szCs w:val="20"/>
        </w:rPr>
      </w:pPr>
      <w:r>
        <w:rPr>
          <w:sz w:val="20"/>
          <w:szCs w:val="20"/>
        </w:rPr>
        <w:t>Escenarios:</w:t>
      </w:r>
    </w:p>
    <w:p w14:paraId="31837DE3" w14:textId="77777777" w:rsidR="00007247" w:rsidRDefault="00000000" w:rsidP="00940F7A">
      <w:pPr>
        <w:pStyle w:val="NormalWeb"/>
        <w:numPr>
          <w:ilvl w:val="0"/>
          <w:numId w:val="18"/>
        </w:numPr>
        <w:jc w:val="both"/>
        <w:rPr>
          <w:color w:val="000000" w:themeColor="text1"/>
          <w:sz w:val="20"/>
          <w:szCs w:val="20"/>
        </w:rPr>
      </w:pPr>
      <w:r>
        <w:rPr>
          <w:color w:val="000000" w:themeColor="text1"/>
          <w:sz w:val="20"/>
          <w:szCs w:val="20"/>
        </w:rPr>
        <w:t>El usuario navega por las categorías y ve sin problemas la lista completa de materiales guardados en cada una.</w:t>
      </w:r>
    </w:p>
    <w:p w14:paraId="1C8142E3" w14:textId="77777777" w:rsidR="00007247" w:rsidRDefault="00000000" w:rsidP="00940F7A">
      <w:pPr>
        <w:pStyle w:val="NormalWeb"/>
        <w:numPr>
          <w:ilvl w:val="0"/>
          <w:numId w:val="18"/>
        </w:numPr>
        <w:jc w:val="both"/>
        <w:rPr>
          <w:color w:val="000000" w:themeColor="text1"/>
          <w:sz w:val="20"/>
          <w:szCs w:val="20"/>
        </w:rPr>
      </w:pPr>
      <w:r>
        <w:rPr>
          <w:color w:val="000000" w:themeColor="text1"/>
          <w:sz w:val="20"/>
          <w:szCs w:val="20"/>
        </w:rPr>
        <w:t>Hay categorías vacías o mal organizadas, por lo que se muestran menos materiales de los esperados hasta que se corrijan sus ubicaciones.</w:t>
      </w:r>
    </w:p>
    <w:p w14:paraId="25EFB4A4" w14:textId="77777777" w:rsidR="00007247" w:rsidRDefault="00000000" w:rsidP="00940F7A">
      <w:pPr>
        <w:pStyle w:val="NormalWeb"/>
        <w:numPr>
          <w:ilvl w:val="0"/>
          <w:numId w:val="18"/>
        </w:numPr>
        <w:jc w:val="both"/>
        <w:rPr>
          <w:color w:val="000000" w:themeColor="text1"/>
          <w:sz w:val="20"/>
          <w:szCs w:val="20"/>
        </w:rPr>
      </w:pPr>
      <w:r>
        <w:rPr>
          <w:color w:val="000000" w:themeColor="text1"/>
          <w:sz w:val="20"/>
          <w:szCs w:val="20"/>
        </w:rPr>
        <w:lastRenderedPageBreak/>
        <w:t>Se produce un error al conectar categorías entre sí (bucle o ciclo sin fin), lo que bloquea el sistema e impide mostrar la lista de materiales.</w:t>
      </w:r>
    </w:p>
    <w:p w14:paraId="77F1B790"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HU008: Operador de Logística de Sedes</w:t>
      </w:r>
    </w:p>
    <w:p w14:paraId="0F1C142A" w14:textId="77777777" w:rsidR="00007247" w:rsidRDefault="00000000" w:rsidP="00940F7A">
      <w:pPr>
        <w:pStyle w:val="NormalWeb"/>
        <w:ind w:left="360"/>
        <w:jc w:val="both"/>
        <w:rPr>
          <w:color w:val="000000" w:themeColor="text1"/>
          <w:sz w:val="20"/>
          <w:szCs w:val="20"/>
        </w:rPr>
      </w:pPr>
      <w:r>
        <w:rPr>
          <w:color w:val="000000" w:themeColor="text1"/>
          <w:sz w:val="20"/>
          <w:szCs w:val="20"/>
        </w:rPr>
        <w:t>Descripción: Como Operador de Logística de Sedes quiero consultar la disponibilidad de un recurso faltante en otros puntos de la red y calcular el camino más corto entre sedes para direccionar o trasladar eficientemente los elementos solicitados por el usuario.</w:t>
      </w:r>
    </w:p>
    <w:p w14:paraId="433E44AF"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Criterios de aceptación:</w:t>
      </w:r>
    </w:p>
    <w:p w14:paraId="46DDB49B" w14:textId="77777777" w:rsidR="00007247" w:rsidRDefault="00000000" w:rsidP="00940F7A">
      <w:pPr>
        <w:pStyle w:val="NormalWeb"/>
        <w:numPr>
          <w:ilvl w:val="0"/>
          <w:numId w:val="19"/>
        </w:numPr>
        <w:jc w:val="both"/>
        <w:rPr>
          <w:sz w:val="20"/>
          <w:szCs w:val="20"/>
        </w:rPr>
      </w:pPr>
      <w:r>
        <w:rPr>
          <w:sz w:val="20"/>
          <w:szCs w:val="20"/>
        </w:rPr>
        <w:t>Representar la red de sedes de préstamo conectándolas entre sí con las distancias entre cada una.</w:t>
      </w:r>
    </w:p>
    <w:p w14:paraId="42667FA4" w14:textId="77777777" w:rsidR="00007247" w:rsidRDefault="00000000" w:rsidP="00940F7A">
      <w:pPr>
        <w:pStyle w:val="NormalWeb"/>
        <w:numPr>
          <w:ilvl w:val="0"/>
          <w:numId w:val="19"/>
        </w:numPr>
        <w:jc w:val="both"/>
        <w:rPr>
          <w:sz w:val="20"/>
          <w:szCs w:val="20"/>
        </w:rPr>
      </w:pPr>
      <w:r>
        <w:rPr>
          <w:sz w:val="20"/>
          <w:szCs w:val="20"/>
        </w:rPr>
        <w:t>Calcular y mostrar la ruta más rápida o económica para llegar a la sede más cercana que tenga el recurso.</w:t>
      </w:r>
    </w:p>
    <w:p w14:paraId="713B8E8B" w14:textId="77777777" w:rsidR="00007247" w:rsidRDefault="00000000" w:rsidP="00940F7A">
      <w:pPr>
        <w:pStyle w:val="NormalWeb"/>
        <w:numPr>
          <w:ilvl w:val="0"/>
          <w:numId w:val="19"/>
        </w:numPr>
        <w:jc w:val="both"/>
        <w:rPr>
          <w:sz w:val="20"/>
          <w:szCs w:val="20"/>
        </w:rPr>
      </w:pPr>
      <w:r>
        <w:rPr>
          <w:sz w:val="20"/>
          <w:szCs w:val="20"/>
        </w:rPr>
        <w:t>Confirmar al instante si el recurso está disponible en la sede que se va a consultar.</w:t>
      </w:r>
    </w:p>
    <w:p w14:paraId="14D84DC7" w14:textId="77777777" w:rsidR="00007247" w:rsidRDefault="00000000" w:rsidP="00940F7A">
      <w:pPr>
        <w:pStyle w:val="NormalWeb"/>
        <w:ind w:left="360"/>
        <w:jc w:val="both"/>
        <w:rPr>
          <w:sz w:val="20"/>
          <w:szCs w:val="20"/>
        </w:rPr>
      </w:pPr>
      <w:r>
        <w:rPr>
          <w:sz w:val="20"/>
          <w:szCs w:val="20"/>
        </w:rPr>
        <w:t>Escenarios:</w:t>
      </w:r>
    </w:p>
    <w:p w14:paraId="492C98B2" w14:textId="77777777" w:rsidR="00007247" w:rsidRDefault="00000000" w:rsidP="00940F7A">
      <w:pPr>
        <w:pStyle w:val="NormalWeb"/>
        <w:numPr>
          <w:ilvl w:val="0"/>
          <w:numId w:val="20"/>
        </w:numPr>
        <w:jc w:val="both"/>
        <w:rPr>
          <w:color w:val="000000" w:themeColor="text1"/>
          <w:sz w:val="20"/>
          <w:szCs w:val="20"/>
        </w:rPr>
      </w:pPr>
      <w:r>
        <w:rPr>
          <w:color w:val="000000" w:themeColor="text1"/>
          <w:sz w:val="20"/>
          <w:szCs w:val="20"/>
        </w:rPr>
        <w:t>El recurso agotado se ubica en una sede cercana y el sistema indica la ruta óptima de traslado.</w:t>
      </w:r>
    </w:p>
    <w:p w14:paraId="4EEAB07E" w14:textId="77777777" w:rsidR="00007247" w:rsidRDefault="00000000" w:rsidP="00940F7A">
      <w:pPr>
        <w:pStyle w:val="NormalWeb"/>
        <w:numPr>
          <w:ilvl w:val="0"/>
          <w:numId w:val="20"/>
        </w:numPr>
        <w:jc w:val="both"/>
        <w:rPr>
          <w:color w:val="000000" w:themeColor="text1"/>
          <w:sz w:val="20"/>
          <w:szCs w:val="20"/>
        </w:rPr>
      </w:pPr>
      <w:r>
        <w:rPr>
          <w:color w:val="000000" w:themeColor="text1"/>
          <w:sz w:val="20"/>
          <w:szCs w:val="20"/>
        </w:rPr>
        <w:t>La sede más cercana tiene el recurso prestado temporalmente, requiriendo calcular la ruta hacia una segunda opción más distante.</w:t>
      </w:r>
    </w:p>
    <w:p w14:paraId="1C81A4B9" w14:textId="77777777" w:rsidR="00007247" w:rsidRDefault="00000000" w:rsidP="00940F7A">
      <w:pPr>
        <w:pStyle w:val="NormalWeb"/>
        <w:numPr>
          <w:ilvl w:val="0"/>
          <w:numId w:val="20"/>
        </w:numPr>
        <w:jc w:val="both"/>
        <w:rPr>
          <w:color w:val="000000" w:themeColor="text1"/>
          <w:sz w:val="20"/>
          <w:szCs w:val="20"/>
        </w:rPr>
      </w:pPr>
      <w:r>
        <w:rPr>
          <w:color w:val="000000" w:themeColor="text1"/>
          <w:sz w:val="20"/>
          <w:szCs w:val="20"/>
        </w:rPr>
        <w:t>Ninguna sede cuenta con el recurso disponible o existen puntos de la red desconectados en el mapa de rutas.</w:t>
      </w:r>
    </w:p>
    <w:p w14:paraId="3499039B"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HU009: E</w:t>
      </w:r>
      <w:r>
        <w:rPr>
          <w:sz w:val="20"/>
          <w:szCs w:val="20"/>
        </w:rPr>
        <w:t>ncargado de planificar las compras y toma de decisiones</w:t>
      </w:r>
    </w:p>
    <w:p w14:paraId="6D2C2633" w14:textId="77777777" w:rsidR="00007247" w:rsidRDefault="00000000" w:rsidP="00940F7A">
      <w:pPr>
        <w:pStyle w:val="NormalWeb"/>
        <w:ind w:left="360"/>
        <w:jc w:val="both"/>
        <w:rPr>
          <w:color w:val="000000" w:themeColor="text1"/>
          <w:sz w:val="20"/>
          <w:szCs w:val="20"/>
        </w:rPr>
      </w:pPr>
      <w:r>
        <w:rPr>
          <w:color w:val="000000" w:themeColor="text1"/>
          <w:sz w:val="20"/>
          <w:szCs w:val="20"/>
        </w:rPr>
        <w:t xml:space="preserve">Descripción: Como </w:t>
      </w:r>
      <w:r>
        <w:rPr>
          <w:sz w:val="20"/>
          <w:szCs w:val="20"/>
        </w:rPr>
        <w:t>encargado de planificar las compras y tomar decisiones quiero juntar reportes de uso que muestren cómo se están utilizando los materiales para justificar ante la dirección qué comprar, qué reparar, qué dar de baja y cuánto presupuesto se necesita.</w:t>
      </w:r>
    </w:p>
    <w:p w14:paraId="51C26B03"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Criterios de aceptación:</w:t>
      </w:r>
    </w:p>
    <w:p w14:paraId="2A902EED" w14:textId="77777777" w:rsidR="00007247" w:rsidRDefault="00000000" w:rsidP="00940F7A">
      <w:pPr>
        <w:pStyle w:val="NormalWeb"/>
        <w:numPr>
          <w:ilvl w:val="0"/>
          <w:numId w:val="21"/>
        </w:numPr>
        <w:jc w:val="both"/>
        <w:rPr>
          <w:color w:val="000000" w:themeColor="text1"/>
          <w:sz w:val="20"/>
          <w:szCs w:val="20"/>
        </w:rPr>
      </w:pPr>
      <w:r>
        <w:rPr>
          <w:sz w:val="20"/>
          <w:szCs w:val="20"/>
        </w:rPr>
        <w:t>Reunir datos sobre con qué frecuencia se usan los materiales, qué tan rápido se prestan, su nivel de desgaste y qué tan solicitados son en un periodo determinado.</w:t>
      </w:r>
    </w:p>
    <w:p w14:paraId="786515F5" w14:textId="77777777" w:rsidR="00007247" w:rsidRDefault="00000000" w:rsidP="00940F7A">
      <w:pPr>
        <w:pStyle w:val="NormalWeb"/>
        <w:numPr>
          <w:ilvl w:val="0"/>
          <w:numId w:val="21"/>
        </w:numPr>
        <w:jc w:val="both"/>
        <w:rPr>
          <w:color w:val="000000" w:themeColor="text1"/>
          <w:sz w:val="20"/>
          <w:szCs w:val="20"/>
        </w:rPr>
      </w:pPr>
      <w:r>
        <w:rPr>
          <w:sz w:val="20"/>
          <w:szCs w:val="20"/>
        </w:rPr>
        <w:t>Crear un reporte claro que organice y muestre qué materiales se deberían comprar, reparar o retirar del sistema.</w:t>
      </w:r>
    </w:p>
    <w:p w14:paraId="59084C5E" w14:textId="77777777" w:rsidR="00007247" w:rsidRDefault="00000000" w:rsidP="00940F7A">
      <w:pPr>
        <w:pStyle w:val="NormalWeb"/>
        <w:numPr>
          <w:ilvl w:val="0"/>
          <w:numId w:val="21"/>
        </w:numPr>
        <w:jc w:val="both"/>
        <w:rPr>
          <w:color w:val="000000" w:themeColor="text1"/>
          <w:sz w:val="20"/>
          <w:szCs w:val="20"/>
        </w:rPr>
      </w:pPr>
      <w:r>
        <w:rPr>
          <w:sz w:val="20"/>
          <w:szCs w:val="20"/>
        </w:rPr>
        <w:t>Permitir ver o descargar el reporte ordenado para que la administración pueda revisarlo fácilmente.</w:t>
      </w:r>
    </w:p>
    <w:p w14:paraId="2E668F70" w14:textId="77777777" w:rsidR="00007247" w:rsidRDefault="00000000" w:rsidP="00940F7A">
      <w:pPr>
        <w:pStyle w:val="NormalWeb"/>
        <w:ind w:left="360"/>
        <w:jc w:val="both"/>
        <w:rPr>
          <w:color w:val="000000" w:themeColor="text1"/>
          <w:sz w:val="20"/>
          <w:szCs w:val="20"/>
        </w:rPr>
      </w:pPr>
      <w:r>
        <w:rPr>
          <w:color w:val="000000" w:themeColor="text1"/>
          <w:sz w:val="20"/>
          <w:szCs w:val="20"/>
        </w:rPr>
        <w:t>Escenarios:</w:t>
      </w:r>
    </w:p>
    <w:p w14:paraId="2F9974A2" w14:textId="77777777" w:rsidR="00007247" w:rsidRDefault="00000000" w:rsidP="00940F7A">
      <w:pPr>
        <w:pStyle w:val="NormalWeb"/>
        <w:numPr>
          <w:ilvl w:val="0"/>
          <w:numId w:val="22"/>
        </w:numPr>
        <w:jc w:val="both"/>
        <w:rPr>
          <w:color w:val="000000" w:themeColor="text1"/>
          <w:sz w:val="20"/>
          <w:szCs w:val="20"/>
        </w:rPr>
      </w:pPr>
      <w:r>
        <w:rPr>
          <w:sz w:val="20"/>
          <w:szCs w:val="20"/>
        </w:rPr>
        <w:t>Se pide el reporte del periodo y el sistema descarga los datos y resultados de uso organizados.</w:t>
      </w:r>
    </w:p>
    <w:p w14:paraId="2D1C467E" w14:textId="77777777" w:rsidR="00007247" w:rsidRDefault="00000000" w:rsidP="00940F7A">
      <w:pPr>
        <w:pStyle w:val="NormalWeb"/>
        <w:numPr>
          <w:ilvl w:val="0"/>
          <w:numId w:val="22"/>
        </w:numPr>
        <w:jc w:val="both"/>
        <w:rPr>
          <w:color w:val="000000" w:themeColor="text1"/>
          <w:sz w:val="20"/>
          <w:szCs w:val="20"/>
        </w:rPr>
      </w:pPr>
      <w:r>
        <w:rPr>
          <w:sz w:val="20"/>
          <w:szCs w:val="20"/>
        </w:rPr>
        <w:t>Faltan datos de algunos meses del año, por lo que el reporte sale incompleto y hay que meter la información a mano para corregirlo.</w:t>
      </w:r>
    </w:p>
    <w:p w14:paraId="235D11FB" w14:textId="77777777" w:rsidR="0011564D" w:rsidRPr="0011564D" w:rsidRDefault="00000000" w:rsidP="00940F7A">
      <w:pPr>
        <w:pStyle w:val="NormalWeb"/>
        <w:numPr>
          <w:ilvl w:val="0"/>
          <w:numId w:val="22"/>
        </w:numPr>
        <w:jc w:val="both"/>
        <w:rPr>
          <w:color w:val="000000" w:themeColor="text1"/>
          <w:sz w:val="20"/>
          <w:szCs w:val="20"/>
        </w:rPr>
      </w:pPr>
      <w:r>
        <w:rPr>
          <w:sz w:val="20"/>
          <w:szCs w:val="20"/>
        </w:rPr>
        <w:t>Los resultados están llenos de errores porque la información se guardó mal en el pasado, lo que</w:t>
      </w:r>
    </w:p>
    <w:p w14:paraId="5A38C3B3" w14:textId="65FC83E7" w:rsidR="008B5581" w:rsidRPr="0011564D" w:rsidRDefault="00000000" w:rsidP="000B5C98">
      <w:pPr>
        <w:pStyle w:val="NormalWeb"/>
        <w:numPr>
          <w:ilvl w:val="0"/>
          <w:numId w:val="22"/>
        </w:numPr>
        <w:jc w:val="both"/>
        <w:rPr>
          <w:color w:val="000000" w:themeColor="text1"/>
          <w:sz w:val="20"/>
          <w:szCs w:val="20"/>
        </w:rPr>
      </w:pPr>
      <w:r>
        <w:rPr>
          <w:sz w:val="20"/>
          <w:szCs w:val="20"/>
        </w:rPr>
        <w:t>hace que el reporte no sirva para decidir qué comprar.</w:t>
      </w:r>
    </w:p>
    <w:p w14:paraId="02B8C4C9" w14:textId="56AA3179" w:rsidR="00940F7A" w:rsidRPr="00940F7A" w:rsidRDefault="00940F7A" w:rsidP="005228B0">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2.3 Diagrama de solución</w:t>
      </w:r>
    </w:p>
    <w:p w14:paraId="1549C9CC" w14:textId="1333B430" w:rsidR="0011564D" w:rsidRPr="0011564D" w:rsidRDefault="00940F7A" w:rsidP="00940F7A">
      <w:pPr>
        <w:spacing w:line="240" w:lineRule="auto"/>
        <w:jc w:val="both"/>
        <w:rPr>
          <w:rFonts w:ascii="Times New Roman" w:hAnsi="Times New Roman" w:cs="Times New Roman"/>
          <w:sz w:val="20"/>
          <w:szCs w:val="20"/>
        </w:rPr>
        <w:sectPr w:rsidR="0011564D" w:rsidRPr="0011564D" w:rsidSect="008B5581">
          <w:type w:val="continuous"/>
          <w:pgSz w:w="12240" w:h="15840"/>
          <w:pgMar w:top="1080" w:right="907" w:bottom="1080" w:left="907" w:header="708" w:footer="706" w:gutter="0"/>
          <w:cols w:num="2" w:space="425"/>
          <w:docGrid w:linePitch="360"/>
        </w:sectPr>
      </w:pPr>
      <w:r w:rsidRPr="00940F7A">
        <w:rPr>
          <w:rFonts w:ascii="Times New Roman" w:hAnsi="Times New Roman" w:cs="Times New Roman"/>
          <w:sz w:val="20"/>
          <w:szCs w:val="20"/>
        </w:rPr>
        <w:t>Debido a complicaciones para adjuntar la imagen, estará en el reposito</w:t>
      </w:r>
      <w:r w:rsidR="009B6829">
        <w:rPr>
          <w:rFonts w:ascii="Times New Roman" w:hAnsi="Times New Roman" w:cs="Times New Roman"/>
          <w:sz w:val="20"/>
          <w:szCs w:val="20"/>
        </w:rPr>
        <w:t>rio</w:t>
      </w:r>
    </w:p>
    <w:p w14:paraId="2285CB3A" w14:textId="59D5C503" w:rsidR="00940F7A" w:rsidRPr="00940F7A" w:rsidRDefault="00940F7A" w:rsidP="00940F7A">
      <w:pPr>
        <w:spacing w:line="240" w:lineRule="auto"/>
        <w:jc w:val="both"/>
        <w:rPr>
          <w:rFonts w:ascii="Times New Roman" w:hAnsi="Times New Roman" w:cs="Times New Roman"/>
          <w:b/>
          <w:bCs/>
          <w:sz w:val="20"/>
          <w:szCs w:val="20"/>
        </w:rPr>
      </w:pPr>
      <w:r>
        <w:rPr>
          <w:rFonts w:ascii="Times New Roman" w:hAnsi="Times New Roman" w:cs="Times New Roman"/>
          <w:b/>
          <w:bCs/>
          <w:sz w:val="48"/>
          <w:szCs w:val="48"/>
        </w:rPr>
        <w:lastRenderedPageBreak/>
        <w:t>3. Diseño</w:t>
      </w:r>
    </w:p>
    <w:p w14:paraId="4CCE62FC" w14:textId="034C114C" w:rsidR="009B6829" w:rsidRPr="009B6829"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3.1</w:t>
      </w:r>
      <w:r>
        <w:rPr>
          <w:rFonts w:ascii="Times New Roman" w:hAnsi="Times New Roman" w:cs="Times New Roman"/>
          <w:b/>
          <w:bCs/>
          <w:sz w:val="48"/>
          <w:szCs w:val="48"/>
        </w:rPr>
        <w:t xml:space="preserve"> Diagrama de clases</w:t>
      </w:r>
    </w:p>
    <w:p w14:paraId="7E228C10" w14:textId="70819A6F" w:rsidR="009B6829" w:rsidRPr="009B6829" w:rsidRDefault="009B6829" w:rsidP="009B6829">
      <w:pPr>
        <w:spacing w:line="240" w:lineRule="auto"/>
        <w:rPr>
          <w:rFonts w:ascii="Times New Roman" w:hAnsi="Times New Roman" w:cs="Times New Roman"/>
          <w:b/>
          <w:bCs/>
          <w:sz w:val="48"/>
          <w:szCs w:val="48"/>
        </w:rPr>
      </w:pPr>
      <w:r w:rsidRPr="009B6829">
        <w:rPr>
          <w:rFonts w:ascii="Times New Roman" w:hAnsi="Times New Roman" w:cs="Times New Roman"/>
          <w:b/>
          <w:bCs/>
          <w:noProof/>
          <w:sz w:val="48"/>
          <w:szCs w:val="48"/>
        </w:rPr>
        <w:drawing>
          <wp:inline distT="0" distB="0" distL="0" distR="0" wp14:anchorId="60F6FBB0" wp14:editId="37D7916C">
            <wp:extent cx="4905955" cy="7267292"/>
            <wp:effectExtent l="0" t="0" r="9525" b="0"/>
            <wp:docPr id="2985704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4922" cy="7325014"/>
                    </a:xfrm>
                    <a:prstGeom prst="rect">
                      <a:avLst/>
                    </a:prstGeom>
                    <a:noFill/>
                    <a:ln>
                      <a:noFill/>
                    </a:ln>
                  </pic:spPr>
                </pic:pic>
              </a:graphicData>
            </a:graphic>
          </wp:inline>
        </w:drawing>
      </w:r>
    </w:p>
    <w:p w14:paraId="7895158A" w14:textId="77777777" w:rsidR="009B6829" w:rsidRDefault="009B6829" w:rsidP="00940F7A">
      <w:pPr>
        <w:spacing w:line="240" w:lineRule="auto"/>
        <w:rPr>
          <w:rFonts w:ascii="Times New Roman" w:hAnsi="Times New Roman" w:cs="Times New Roman"/>
          <w:b/>
          <w:bCs/>
          <w:sz w:val="48"/>
          <w:szCs w:val="48"/>
        </w:rPr>
      </w:pPr>
    </w:p>
    <w:p w14:paraId="3E8C1650" w14:textId="77777777" w:rsidR="000B5C98" w:rsidRDefault="000B5C98" w:rsidP="005E761A">
      <w:pPr>
        <w:spacing w:line="240" w:lineRule="auto"/>
        <w:rPr>
          <w:rFonts w:ascii="Times New Roman" w:hAnsi="Times New Roman" w:cs="Times New Roman"/>
          <w:b/>
          <w:bCs/>
          <w:sz w:val="48"/>
          <w:szCs w:val="48"/>
        </w:rPr>
        <w:sectPr w:rsidR="000B5C98">
          <w:pgSz w:w="12240" w:h="15840"/>
          <w:pgMar w:top="1080" w:right="907" w:bottom="1080" w:left="907" w:header="708" w:footer="706" w:gutter="0"/>
          <w:cols w:space="425"/>
          <w:docGrid w:linePitch="360"/>
        </w:sectPr>
      </w:pPr>
    </w:p>
    <w:p w14:paraId="133BA5BD" w14:textId="0D6CEC51" w:rsidR="00DE2CEF" w:rsidRPr="005E761A" w:rsidRDefault="005E761A" w:rsidP="005E761A">
      <w:pPr>
        <w:spacing w:line="240" w:lineRule="auto"/>
        <w:rPr>
          <w:rFonts w:ascii="Times New Roman" w:hAnsi="Times New Roman" w:cs="Times New Roman"/>
          <w:b/>
          <w:bCs/>
          <w:sz w:val="48"/>
          <w:szCs w:val="48"/>
        </w:rPr>
      </w:pPr>
      <w:r>
        <w:rPr>
          <w:rFonts w:ascii="Times New Roman" w:hAnsi="Times New Roman" w:cs="Times New Roman"/>
          <w:b/>
          <w:bCs/>
          <w:sz w:val="48"/>
          <w:szCs w:val="48"/>
        </w:rPr>
        <w:lastRenderedPageBreak/>
        <w:t>4. Actualización</w:t>
      </w:r>
    </w:p>
    <w:p w14:paraId="06388E8E" w14:textId="77777777" w:rsidR="005E761A" w:rsidRDefault="005E761A" w:rsidP="00940F7A">
      <w:pPr>
        <w:spacing w:line="240" w:lineRule="auto"/>
        <w:rPr>
          <w:rFonts w:ascii="Times New Roman" w:hAnsi="Times New Roman" w:cs="Times New Roman"/>
          <w:b/>
          <w:bCs/>
          <w:sz w:val="48"/>
          <w:szCs w:val="48"/>
        </w:rPr>
      </w:pPr>
    </w:p>
    <w:p w14:paraId="2B8F5B88" w14:textId="15B272EB" w:rsidR="005E761A" w:rsidRPr="0088675D" w:rsidRDefault="005E761A" w:rsidP="0088675D">
      <w:pPr>
        <w:pStyle w:val="Prrafodelista"/>
        <w:numPr>
          <w:ilvl w:val="1"/>
          <w:numId w:val="38"/>
        </w:numPr>
        <w:spacing w:line="240" w:lineRule="auto"/>
        <w:rPr>
          <w:rFonts w:ascii="Times New Roman" w:hAnsi="Times New Roman" w:cs="Times New Roman"/>
          <w:b/>
          <w:bCs/>
          <w:sz w:val="48"/>
          <w:szCs w:val="48"/>
        </w:rPr>
      </w:pPr>
      <w:r w:rsidRPr="0088675D">
        <w:rPr>
          <w:rFonts w:ascii="Times New Roman" w:hAnsi="Times New Roman" w:cs="Times New Roman"/>
          <w:b/>
          <w:bCs/>
          <w:sz w:val="48"/>
          <w:szCs w:val="48"/>
        </w:rPr>
        <w:t>Alcance de los cambios</w:t>
      </w:r>
    </w:p>
    <w:p w14:paraId="22BE898B" w14:textId="77777777" w:rsidR="00733B79" w:rsidRDefault="00733B79" w:rsidP="00733B79">
      <w:pPr>
        <w:spacing w:line="240" w:lineRule="auto"/>
        <w:rPr>
          <w:rFonts w:ascii="Times New Roman" w:hAnsi="Times New Roman" w:cs="Times New Roman"/>
          <w:b/>
          <w:bCs/>
          <w:sz w:val="20"/>
          <w:szCs w:val="20"/>
        </w:rPr>
      </w:pPr>
    </w:p>
    <w:p w14:paraId="5FBCF02C" w14:textId="2497B92A" w:rsidR="00733B79" w:rsidRPr="00733B79" w:rsidRDefault="00733B79" w:rsidP="00733B79">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Módulo Deshacer</w:t>
      </w:r>
    </w:p>
    <w:p w14:paraId="53F5272E" w14:textId="0B29DAD6" w:rsidR="00733B79" w:rsidRPr="00733B79" w:rsidRDefault="00733B79" w:rsidP="00733B79">
      <w:pPr>
        <w:spacing w:line="240" w:lineRule="auto"/>
        <w:rPr>
          <w:rFonts w:ascii="Times New Roman" w:hAnsi="Times New Roman" w:cs="Times New Roman"/>
          <w:sz w:val="20"/>
          <w:szCs w:val="20"/>
        </w:rPr>
      </w:pPr>
      <w:r w:rsidRPr="00733B79">
        <w:rPr>
          <w:rFonts w:ascii="Times New Roman" w:hAnsi="Times New Roman" w:cs="Times New Roman"/>
          <w:sz w:val="20"/>
          <w:szCs w:val="20"/>
        </w:rPr>
        <w:t>. En la entrega anterior solo estaba descrito en la HU004. En esta entrega ya está implementado y es funcional. Usa una pila como base del historial de cambios: cada operación se apila únicamente después de que la acción se completa con éxito, y no antes, de modo que la pila solo contiene operaciones realmente ejecutadas. Cada persona (operador o usuario) tiene su propia pila, y antes de revertir se muestra la última operación y se pide confirmación. Si el estado del sistema cambió y la operación ya no se puede revertir, se informa el motivo y la operación se descarta para no bloquear las anteriores. Hay nueve acciones reversibles: registro, eliminación de usuario, préstamo, sanción, retiro de sanción, adición de recursos, baja de un recurso, devolución y entrada en una lista de espera.</w:t>
      </w:r>
    </w:p>
    <w:p w14:paraId="780AC7E9" w14:textId="50A420B7" w:rsidR="00733B79" w:rsidRDefault="00733B79" w:rsidP="00733B79">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Préstamos y devoluciones </w:t>
      </w:r>
    </w:p>
    <w:p w14:paraId="7EECF28A" w14:textId="327121B2" w:rsidR="00733B79" w:rsidRPr="00733B79" w:rsidRDefault="00733B79" w:rsidP="00733B79">
      <w:pPr>
        <w:spacing w:line="240" w:lineRule="auto"/>
        <w:rPr>
          <w:rFonts w:ascii="Times New Roman" w:hAnsi="Times New Roman" w:cs="Times New Roman"/>
          <w:sz w:val="20"/>
          <w:szCs w:val="20"/>
        </w:rPr>
      </w:pPr>
      <w:r w:rsidRPr="00733B79">
        <w:rPr>
          <w:rFonts w:ascii="Times New Roman" w:hAnsi="Times New Roman" w:cs="Times New Roman"/>
          <w:sz w:val="20"/>
          <w:szCs w:val="20"/>
        </w:rPr>
        <w:t xml:space="preserve">En la entrega anterior solo estaba descrito en la HU002. En esta entrega ya está implementado y funcional a partir de las clases </w:t>
      </w:r>
      <w:proofErr w:type="spellStart"/>
      <w:r w:rsidRPr="00733B79">
        <w:rPr>
          <w:rFonts w:ascii="Times New Roman" w:hAnsi="Times New Roman" w:cs="Times New Roman"/>
          <w:sz w:val="20"/>
          <w:szCs w:val="20"/>
        </w:rPr>
        <w:t>Prestamo</w:t>
      </w:r>
      <w:proofErr w:type="spellEnd"/>
      <w:r w:rsidRPr="00733B79">
        <w:rPr>
          <w:rFonts w:ascii="Times New Roman" w:hAnsi="Times New Roman" w:cs="Times New Roman"/>
          <w:sz w:val="20"/>
          <w:szCs w:val="20"/>
        </w:rPr>
        <w:t xml:space="preserve"> y Sistema</w:t>
      </w:r>
      <w:r>
        <w:rPr>
          <w:rFonts w:ascii="Times New Roman" w:hAnsi="Times New Roman" w:cs="Times New Roman"/>
          <w:sz w:val="20"/>
          <w:szCs w:val="20"/>
        </w:rPr>
        <w:t xml:space="preserve"> </w:t>
      </w:r>
      <w:r w:rsidRPr="00733B79">
        <w:rPr>
          <w:rFonts w:ascii="Times New Roman" w:hAnsi="Times New Roman" w:cs="Times New Roman"/>
          <w:sz w:val="20"/>
          <w:szCs w:val="20"/>
        </w:rPr>
        <w:t>Prestamos. Cada préstamo guarda el nombre de la persona que lo realizó, el recurso, la fecha y hora de entrega, un número consecutivo y su estado (Activo o Devuelto); al devolverse, también registra la fecha y hora de devolución. Cada vez que se realiza un préstamo, se guarda en dos historiales, uno por usuario y otro por recurso, cuyas entradas pasadas solo se eliminan si se ejecuta la operación de deshacer sobre ese préstamo. En el uso normal no se pierden, lo que permite hacer seguimiento.</w:t>
      </w:r>
    </w:p>
    <w:p w14:paraId="52DD43F5" w14:textId="571096AC" w:rsidR="00733B79" w:rsidRDefault="00733B79" w:rsidP="00733B79">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Inventario.</w:t>
      </w:r>
    </w:p>
    <w:p w14:paraId="63218860" w14:textId="4387FC0C" w:rsidR="00733B79" w:rsidRPr="00733B79" w:rsidRDefault="00733B79" w:rsidP="00733B79">
      <w:pPr>
        <w:spacing w:line="240" w:lineRule="auto"/>
        <w:rPr>
          <w:rFonts w:ascii="Times New Roman" w:hAnsi="Times New Roman" w:cs="Times New Roman"/>
          <w:sz w:val="20"/>
          <w:szCs w:val="20"/>
        </w:rPr>
      </w:pPr>
      <w:r w:rsidRPr="00733B79">
        <w:rPr>
          <w:rFonts w:ascii="Times New Roman" w:hAnsi="Times New Roman" w:cs="Times New Roman"/>
          <w:sz w:val="20"/>
          <w:szCs w:val="20"/>
        </w:rPr>
        <w:t xml:space="preserve"> En la entrega anterior aún no se había implementado la clase Inventario. En esta entrega ya está implementada y contiene dos diccionarios: uno de recursos disponibles y otro de recursos no disponibles. Cuando la cantidad de un recurso llega a 0, el sistema de préstamos lo mueve de disponibles a no disponibles, y vuelve a disponibles cuando su cantidad aumenta, ya sea por una devolución, por la anulación de un préstamo o por la incorporación de nuevas unidades. Actualmente la clase ofrece dos métodos: añadir recurso, que crea un recurso nuevo o, si ya existe, suma la cantidad ingresada a la que ya tiene, y dar de baja recurso, que lo elimina del inventario siempre que no tenga usuarios en lista de espera. Además, desde el menú del operador, la baja se </w:t>
      </w:r>
      <w:r w:rsidRPr="00733B79">
        <w:rPr>
          <w:rFonts w:ascii="Times New Roman" w:hAnsi="Times New Roman" w:cs="Times New Roman"/>
          <w:sz w:val="20"/>
          <w:szCs w:val="20"/>
        </w:rPr>
        <w:t>bloquea si el recurso tiene préstamos activos, para evitar problemas en las devoluciones.</w:t>
      </w:r>
    </w:p>
    <w:p w14:paraId="15564020" w14:textId="0BBDBEA3" w:rsidR="00733B79" w:rsidRDefault="00733B79" w:rsidP="00733B79">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Lista de espera. </w:t>
      </w:r>
    </w:p>
    <w:p w14:paraId="1879A89D" w14:textId="39268201" w:rsidR="00733B79" w:rsidRPr="00733B79" w:rsidRDefault="00733B79" w:rsidP="00733B79">
      <w:pPr>
        <w:spacing w:line="240" w:lineRule="auto"/>
        <w:rPr>
          <w:rFonts w:ascii="Times New Roman" w:hAnsi="Times New Roman" w:cs="Times New Roman"/>
          <w:sz w:val="20"/>
          <w:szCs w:val="20"/>
        </w:rPr>
      </w:pPr>
      <w:r w:rsidRPr="00733B79">
        <w:rPr>
          <w:rFonts w:ascii="Times New Roman" w:hAnsi="Times New Roman" w:cs="Times New Roman"/>
          <w:sz w:val="20"/>
          <w:szCs w:val="20"/>
        </w:rPr>
        <w:t>Mencionada anteriormente en la HU003. Actualmente se encuentra implementada en la clase recurso. Cada vez que un usuario intenta realizar el préstamo de un objeto, se le ofrece la opción de entrar en una lista de espera que opera bajo el principio FIFO (</w:t>
      </w:r>
      <w:proofErr w:type="spellStart"/>
      <w:r w:rsidRPr="00733B79">
        <w:rPr>
          <w:rFonts w:ascii="Times New Roman" w:hAnsi="Times New Roman" w:cs="Times New Roman"/>
          <w:sz w:val="20"/>
          <w:szCs w:val="20"/>
        </w:rPr>
        <w:t>First</w:t>
      </w:r>
      <w:proofErr w:type="spellEnd"/>
      <w:r w:rsidRPr="00733B79">
        <w:rPr>
          <w:rFonts w:ascii="Times New Roman" w:hAnsi="Times New Roman" w:cs="Times New Roman"/>
          <w:sz w:val="20"/>
          <w:szCs w:val="20"/>
        </w:rPr>
        <w:t xml:space="preserve"> In, </w:t>
      </w:r>
      <w:proofErr w:type="spellStart"/>
      <w:r w:rsidRPr="00733B79">
        <w:rPr>
          <w:rFonts w:ascii="Times New Roman" w:hAnsi="Times New Roman" w:cs="Times New Roman"/>
          <w:sz w:val="20"/>
          <w:szCs w:val="20"/>
        </w:rPr>
        <w:t>First</w:t>
      </w:r>
      <w:proofErr w:type="spellEnd"/>
      <w:r w:rsidRPr="00733B79">
        <w:rPr>
          <w:rFonts w:ascii="Times New Roman" w:hAnsi="Times New Roman" w:cs="Times New Roman"/>
          <w:sz w:val="20"/>
          <w:szCs w:val="20"/>
        </w:rPr>
        <w:t xml:space="preserve"> </w:t>
      </w:r>
      <w:proofErr w:type="spellStart"/>
      <w:r w:rsidRPr="00733B79">
        <w:rPr>
          <w:rFonts w:ascii="Times New Roman" w:hAnsi="Times New Roman" w:cs="Times New Roman"/>
          <w:sz w:val="20"/>
          <w:szCs w:val="20"/>
        </w:rPr>
        <w:t>Out</w:t>
      </w:r>
      <w:proofErr w:type="spellEnd"/>
      <w:r w:rsidRPr="00733B79">
        <w:rPr>
          <w:rFonts w:ascii="Times New Roman" w:hAnsi="Times New Roman" w:cs="Times New Roman"/>
          <w:sz w:val="20"/>
          <w:szCs w:val="20"/>
        </w:rPr>
        <w:t>), es decir, una cola. Cada vez que el recurso vuelve a estar disponible (ya sea por una devolución o por la adición de unidades), la lista saca al primer usuario registrado en ella y verifica que no haya sido sancionado ni eliminado después de su ingreso. Si se da alguno de estos dos casos, lo descarta y pasa al siguiente. Una vez superada la verificación, realiza el préstamo de manera automática al usuario y repite el proceso hasta que el recurso vuelva a quedar sin unidades o la lista de espera se vacíe.</w:t>
      </w:r>
    </w:p>
    <w:p w14:paraId="0BD898A9" w14:textId="77777777" w:rsidR="00733B79" w:rsidRDefault="00733B79" w:rsidP="00733B79">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Métodos de sanción y revocación de sanción</w:t>
      </w:r>
      <w:r>
        <w:rPr>
          <w:rFonts w:ascii="Times New Roman" w:hAnsi="Times New Roman" w:cs="Times New Roman"/>
          <w:sz w:val="20"/>
          <w:szCs w:val="20"/>
        </w:rPr>
        <w:t xml:space="preserve"> </w:t>
      </w:r>
      <w:r w:rsidRPr="00733B79">
        <w:rPr>
          <w:rFonts w:ascii="Times New Roman" w:hAnsi="Times New Roman" w:cs="Times New Roman"/>
          <w:sz w:val="20"/>
          <w:szCs w:val="20"/>
        </w:rPr>
        <w:t xml:space="preserve">(clase Operador). </w:t>
      </w:r>
    </w:p>
    <w:p w14:paraId="0E464B6E" w14:textId="6476028C" w:rsidR="00733B79" w:rsidRDefault="00733B79" w:rsidP="00733B79">
      <w:pPr>
        <w:spacing w:line="240" w:lineRule="auto"/>
        <w:rPr>
          <w:rFonts w:ascii="Times New Roman" w:hAnsi="Times New Roman" w:cs="Times New Roman"/>
          <w:sz w:val="20"/>
          <w:szCs w:val="20"/>
        </w:rPr>
      </w:pPr>
      <w:r w:rsidRPr="00733B79">
        <w:rPr>
          <w:rFonts w:ascii="Times New Roman" w:hAnsi="Times New Roman" w:cs="Times New Roman"/>
          <w:sz w:val="20"/>
          <w:szCs w:val="20"/>
        </w:rPr>
        <w:t>Anteriormente no existían. Los métodos sancionar</w:t>
      </w:r>
      <w:r w:rsidR="001A40FE">
        <w:rPr>
          <w:rFonts w:ascii="Times New Roman" w:hAnsi="Times New Roman" w:cs="Times New Roman"/>
          <w:sz w:val="20"/>
          <w:szCs w:val="20"/>
        </w:rPr>
        <w:t xml:space="preserve"> </w:t>
      </w:r>
      <w:r w:rsidRPr="00733B79">
        <w:rPr>
          <w:rFonts w:ascii="Times New Roman" w:hAnsi="Times New Roman" w:cs="Times New Roman"/>
          <w:sz w:val="20"/>
          <w:szCs w:val="20"/>
        </w:rPr>
        <w:t>Usuario y quitar</w:t>
      </w:r>
      <w:r w:rsidR="001A40FE">
        <w:rPr>
          <w:rFonts w:ascii="Times New Roman" w:hAnsi="Times New Roman" w:cs="Times New Roman"/>
          <w:sz w:val="20"/>
          <w:szCs w:val="20"/>
        </w:rPr>
        <w:t xml:space="preserve"> </w:t>
      </w:r>
      <w:r w:rsidR="001A40FE" w:rsidRPr="00733B79">
        <w:rPr>
          <w:rFonts w:ascii="Times New Roman" w:hAnsi="Times New Roman" w:cs="Times New Roman"/>
          <w:sz w:val="20"/>
          <w:szCs w:val="20"/>
        </w:rPr>
        <w:t>Sanción</w:t>
      </w:r>
      <w:r w:rsidRPr="00733B79">
        <w:rPr>
          <w:rFonts w:ascii="Times New Roman" w:hAnsi="Times New Roman" w:cs="Times New Roman"/>
          <w:sz w:val="20"/>
          <w:szCs w:val="20"/>
        </w:rPr>
        <w:t xml:space="preserve"> permiten al operador cambiar el estado de sanción de un usuario entre verdadero y falso, y avisan si el usuario ya se encontraba en el estado solicitado. Mientras la sanción esté activa, el usuario no puede realizar préstamos ni recuperar un recurso deshaciendo su devolución, y si estaba en una lista de espera, se le retira al llegar su turno. La restricción dura hasta que un operador la revoque. Ambas acciones piden confirmación en el menú y se pueden deshacer.</w:t>
      </w:r>
    </w:p>
    <w:p w14:paraId="3B2C770B" w14:textId="77777777" w:rsidR="00733B79" w:rsidRDefault="00733B79" w:rsidP="00733B79">
      <w:pPr>
        <w:spacing w:line="240" w:lineRule="auto"/>
        <w:rPr>
          <w:rFonts w:ascii="Times New Roman" w:hAnsi="Times New Roman" w:cs="Times New Roman"/>
          <w:sz w:val="20"/>
          <w:szCs w:val="20"/>
        </w:rPr>
      </w:pPr>
    </w:p>
    <w:p w14:paraId="2AE6E035" w14:textId="77777777" w:rsidR="00733B79" w:rsidRDefault="00733B79" w:rsidP="00733B79">
      <w:pPr>
        <w:spacing w:line="240" w:lineRule="auto"/>
        <w:rPr>
          <w:rFonts w:ascii="Times New Roman" w:hAnsi="Times New Roman" w:cs="Times New Roman"/>
          <w:sz w:val="20"/>
          <w:szCs w:val="20"/>
        </w:rPr>
      </w:pPr>
    </w:p>
    <w:p w14:paraId="46C87309" w14:textId="77777777" w:rsidR="00733B79" w:rsidRPr="00733B79" w:rsidRDefault="00733B79" w:rsidP="00733B79">
      <w:pPr>
        <w:spacing w:line="240" w:lineRule="auto"/>
        <w:rPr>
          <w:rFonts w:ascii="Times New Roman" w:hAnsi="Times New Roman" w:cs="Times New Roman"/>
          <w:sz w:val="20"/>
          <w:szCs w:val="20"/>
        </w:rPr>
      </w:pPr>
    </w:p>
    <w:p w14:paraId="2720293C" w14:textId="17DA997F" w:rsidR="00733B79" w:rsidRDefault="00733B79" w:rsidP="00733B79">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Buzón de notificaciones. </w:t>
      </w:r>
    </w:p>
    <w:p w14:paraId="39C87DDF" w14:textId="4DCF5C99" w:rsidR="00733B79" w:rsidRPr="00733B79" w:rsidRDefault="00733B79" w:rsidP="00733B79">
      <w:pPr>
        <w:spacing w:line="240" w:lineRule="auto"/>
        <w:rPr>
          <w:rFonts w:ascii="Times New Roman" w:hAnsi="Times New Roman" w:cs="Times New Roman"/>
          <w:sz w:val="20"/>
          <w:szCs w:val="20"/>
        </w:rPr>
      </w:pPr>
      <w:r w:rsidRPr="00733B79">
        <w:rPr>
          <w:rFonts w:ascii="Times New Roman" w:hAnsi="Times New Roman" w:cs="Times New Roman"/>
          <w:sz w:val="20"/>
          <w:szCs w:val="20"/>
        </w:rPr>
        <w:t>No existía anteriormente. Es un atributo de la clase usuario que permite dejarle avisos al usuario para que los consulte cuando desee. Actualmente, el sistema lo usa para informarle que fue retirado de la lista de espera de un recurso por tener una sanción activa. Al iniciar sesión, el usuario ve cuántas notificaciones nuevas tiene y puede leerlas en la opción 7 de su menú; una vez leídas, el buzón se vacía.</w:t>
      </w:r>
    </w:p>
    <w:p w14:paraId="65A7F1C7" w14:textId="76F34079" w:rsidR="00733B79" w:rsidRDefault="00733B79" w:rsidP="00733B79">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Registro de usuarios y operadores. </w:t>
      </w:r>
    </w:p>
    <w:p w14:paraId="5B91B5B8" w14:textId="12F1E9ED" w:rsidR="00733B79" w:rsidRPr="00733B79" w:rsidRDefault="00733B79" w:rsidP="00733B79">
      <w:pPr>
        <w:spacing w:line="240" w:lineRule="auto"/>
        <w:rPr>
          <w:rFonts w:ascii="Times New Roman" w:hAnsi="Times New Roman" w:cs="Times New Roman"/>
          <w:sz w:val="20"/>
          <w:szCs w:val="20"/>
        </w:rPr>
      </w:pPr>
      <w:r w:rsidRPr="00733B79">
        <w:rPr>
          <w:rFonts w:ascii="Times New Roman" w:hAnsi="Times New Roman" w:cs="Times New Roman"/>
          <w:sz w:val="20"/>
          <w:szCs w:val="20"/>
        </w:rPr>
        <w:t>Se mejoró y se cambió para que fuera una función del menú. Tiene un proceso de verificación que evita que se introduzcan números o caracteres especiales en el nombre y en el apellido. También exige una cantidad mínima de caracteres para todos los parámetros y evita que se escriban letras en lugar de números en la cédula.</w:t>
      </w:r>
    </w:p>
    <w:p w14:paraId="4D4D0BDB" w14:textId="1FCC9D36" w:rsidR="00733B79" w:rsidRDefault="00733B79" w:rsidP="00733B79">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Menús. </w:t>
      </w:r>
    </w:p>
    <w:p w14:paraId="7FF52849" w14:textId="36BD9CC0" w:rsidR="00733B79" w:rsidRPr="00733B79" w:rsidRDefault="00733B79" w:rsidP="00733B79">
      <w:pPr>
        <w:spacing w:line="240" w:lineRule="auto"/>
        <w:rPr>
          <w:rFonts w:ascii="Times New Roman" w:hAnsi="Times New Roman" w:cs="Times New Roman"/>
          <w:sz w:val="20"/>
          <w:szCs w:val="20"/>
        </w:rPr>
      </w:pPr>
      <w:r w:rsidRPr="00733B79">
        <w:rPr>
          <w:rFonts w:ascii="Times New Roman" w:hAnsi="Times New Roman" w:cs="Times New Roman"/>
          <w:sz w:val="20"/>
          <w:szCs w:val="20"/>
        </w:rPr>
        <w:t xml:space="preserve">Son dos funciones independientes del menú principal, </w:t>
      </w:r>
      <w:r w:rsidR="001A40FE">
        <w:rPr>
          <w:rFonts w:ascii="Times New Roman" w:hAnsi="Times New Roman" w:cs="Times New Roman"/>
          <w:sz w:val="20"/>
          <w:szCs w:val="20"/>
        </w:rPr>
        <w:t xml:space="preserve">menú </w:t>
      </w:r>
      <w:r w:rsidRPr="00733B79">
        <w:rPr>
          <w:rFonts w:ascii="Times New Roman" w:hAnsi="Times New Roman" w:cs="Times New Roman"/>
          <w:sz w:val="20"/>
          <w:szCs w:val="20"/>
        </w:rPr>
        <w:t xml:space="preserve">Operador y </w:t>
      </w:r>
      <w:r w:rsidR="001A40FE">
        <w:rPr>
          <w:rFonts w:ascii="Times New Roman" w:hAnsi="Times New Roman" w:cs="Times New Roman"/>
          <w:sz w:val="20"/>
          <w:szCs w:val="20"/>
        </w:rPr>
        <w:t xml:space="preserve">menú </w:t>
      </w:r>
      <w:r w:rsidRPr="00733B79">
        <w:rPr>
          <w:rFonts w:ascii="Times New Roman" w:hAnsi="Times New Roman" w:cs="Times New Roman"/>
          <w:sz w:val="20"/>
          <w:szCs w:val="20"/>
        </w:rPr>
        <w:t>Usuario, que permiten a los operadores y a los usuarios acceder a todos sus métodos.</w:t>
      </w:r>
    </w:p>
    <w:p w14:paraId="3704D834" w14:textId="4FE71BE8" w:rsidR="00733B79" w:rsidRDefault="00733B79" w:rsidP="00733B79">
      <w:pPr>
        <w:spacing w:line="240" w:lineRule="auto"/>
        <w:rPr>
          <w:rFonts w:ascii="Times New Roman" w:hAnsi="Times New Roman" w:cs="Times New Roman"/>
          <w:sz w:val="20"/>
          <w:szCs w:val="20"/>
        </w:rPr>
      </w:pPr>
      <w:r>
        <w:rPr>
          <w:rFonts w:ascii="Times New Roman" w:hAnsi="Times New Roman" w:cs="Times New Roman"/>
          <w:b/>
          <w:bCs/>
          <w:sz w:val="20"/>
          <w:szCs w:val="20"/>
        </w:rPr>
        <w:lastRenderedPageBreak/>
        <w:t xml:space="preserve">-  </w:t>
      </w:r>
      <w:r w:rsidRPr="00733B79">
        <w:rPr>
          <w:rFonts w:ascii="Times New Roman" w:hAnsi="Times New Roman" w:cs="Times New Roman"/>
          <w:sz w:val="20"/>
          <w:szCs w:val="20"/>
        </w:rPr>
        <w:t xml:space="preserve">Sedes. </w:t>
      </w:r>
    </w:p>
    <w:p w14:paraId="7B176D8E" w14:textId="07B7F37E" w:rsidR="00733B79" w:rsidRPr="00733B79" w:rsidRDefault="00733B79" w:rsidP="00733B79">
      <w:pPr>
        <w:spacing w:line="240" w:lineRule="auto"/>
        <w:rPr>
          <w:rFonts w:ascii="Times New Roman" w:hAnsi="Times New Roman" w:cs="Times New Roman"/>
          <w:sz w:val="20"/>
          <w:szCs w:val="20"/>
        </w:rPr>
      </w:pPr>
      <w:r w:rsidRPr="00733B79">
        <w:rPr>
          <w:rFonts w:ascii="Times New Roman" w:hAnsi="Times New Roman" w:cs="Times New Roman"/>
          <w:sz w:val="20"/>
          <w:szCs w:val="20"/>
        </w:rPr>
        <w:t>No está planteada para esta entrega, por lo que queda para la última. Por ahora se visualiza como una clase que posee un inventario propio, un nombre y una dirección. Cabe aclarar que es probable que sus parámetros varíen en el futuro para acoplarse a la necesidad.</w:t>
      </w:r>
    </w:p>
    <w:p w14:paraId="0BFE9DE7" w14:textId="41FC712C" w:rsidR="00733B79" w:rsidRDefault="00733B79" w:rsidP="00733B79">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733B79">
        <w:rPr>
          <w:rFonts w:ascii="Times New Roman" w:hAnsi="Times New Roman" w:cs="Times New Roman"/>
          <w:sz w:val="20"/>
          <w:szCs w:val="20"/>
        </w:rPr>
        <w:t xml:space="preserve">Cambios al mapa de clases. </w:t>
      </w:r>
    </w:p>
    <w:p w14:paraId="4CD2D64C" w14:textId="70266507" w:rsidR="00733B79" w:rsidRDefault="00733B79" w:rsidP="00733B79">
      <w:pPr>
        <w:spacing w:line="240" w:lineRule="auto"/>
        <w:rPr>
          <w:rFonts w:ascii="Times New Roman" w:hAnsi="Times New Roman" w:cs="Times New Roman"/>
          <w:sz w:val="20"/>
          <w:szCs w:val="20"/>
        </w:rPr>
      </w:pPr>
      <w:r w:rsidRPr="00733B79">
        <w:rPr>
          <w:rFonts w:ascii="Times New Roman" w:hAnsi="Times New Roman" w:cs="Times New Roman"/>
          <w:sz w:val="20"/>
          <w:szCs w:val="20"/>
        </w:rPr>
        <w:t xml:space="preserve">Se rehízo el mapa de clases para que fuera más cercano a la realidad. Ahora mismo posee todas o casi todas las clases de </w:t>
      </w:r>
      <w:r w:rsidRPr="00733B79">
        <w:rPr>
          <w:rFonts w:ascii="Times New Roman" w:hAnsi="Times New Roman" w:cs="Times New Roman"/>
          <w:sz w:val="20"/>
          <w:szCs w:val="20"/>
        </w:rPr>
        <w:t>esta entrega, a excepción de las del módulo Deshacer, por cuestiones de tamaño y legibilidad.</w:t>
      </w:r>
    </w:p>
    <w:p w14:paraId="51ACD5EF" w14:textId="77777777" w:rsidR="00733B79" w:rsidRDefault="00733B79" w:rsidP="00733B79">
      <w:pPr>
        <w:spacing w:line="240" w:lineRule="auto"/>
        <w:rPr>
          <w:rFonts w:ascii="Times New Roman" w:hAnsi="Times New Roman" w:cs="Times New Roman"/>
          <w:sz w:val="20"/>
          <w:szCs w:val="20"/>
        </w:rPr>
      </w:pPr>
    </w:p>
    <w:p w14:paraId="1CC33121" w14:textId="00DC0271" w:rsidR="00570991" w:rsidRPr="00570991" w:rsidRDefault="00733B79" w:rsidP="00733B79">
      <w:pPr>
        <w:pStyle w:val="Prrafodelista"/>
        <w:numPr>
          <w:ilvl w:val="1"/>
          <w:numId w:val="38"/>
        </w:numPr>
        <w:spacing w:line="240" w:lineRule="auto"/>
        <w:rPr>
          <w:rFonts w:ascii="Times New Roman" w:hAnsi="Times New Roman" w:cs="Times New Roman"/>
          <w:b/>
          <w:bCs/>
          <w:sz w:val="48"/>
          <w:szCs w:val="48"/>
        </w:rPr>
      </w:pPr>
      <w:r>
        <w:rPr>
          <w:rFonts w:ascii="Times New Roman" w:hAnsi="Times New Roman" w:cs="Times New Roman"/>
          <w:b/>
          <w:bCs/>
          <w:sz w:val="48"/>
          <w:szCs w:val="48"/>
        </w:rPr>
        <w:t>Tabla con la notación Big O ()</w:t>
      </w:r>
    </w:p>
    <w:p w14:paraId="2E27F6CE" w14:textId="77777777" w:rsidR="000B5C98" w:rsidRDefault="000B5C98" w:rsidP="00733B79">
      <w:pPr>
        <w:spacing w:line="240" w:lineRule="auto"/>
        <w:rPr>
          <w:rFonts w:ascii="Times New Roman" w:hAnsi="Times New Roman" w:cs="Times New Roman"/>
          <w:b/>
          <w:bCs/>
          <w:sz w:val="20"/>
          <w:szCs w:val="20"/>
        </w:rPr>
      </w:pPr>
    </w:p>
    <w:p w14:paraId="1F40CB9D" w14:textId="77777777" w:rsidR="000B5C98" w:rsidRDefault="000B5C98" w:rsidP="00733B79">
      <w:pPr>
        <w:spacing w:line="240" w:lineRule="auto"/>
        <w:rPr>
          <w:rFonts w:ascii="Times New Roman" w:hAnsi="Times New Roman" w:cs="Times New Roman"/>
          <w:b/>
          <w:bCs/>
          <w:sz w:val="20"/>
          <w:szCs w:val="20"/>
        </w:rPr>
        <w:sectPr w:rsidR="000B5C98" w:rsidSect="000B5C98">
          <w:type w:val="continuous"/>
          <w:pgSz w:w="12240" w:h="15840"/>
          <w:pgMar w:top="1080" w:right="907" w:bottom="1080" w:left="907" w:header="708" w:footer="706" w:gutter="0"/>
          <w:cols w:num="2" w:space="425"/>
          <w:docGrid w:linePitch="360"/>
        </w:sectPr>
      </w:pPr>
    </w:p>
    <w:p w14:paraId="6ECAFAD2" w14:textId="77777777" w:rsidR="00733B79" w:rsidRPr="00733B79" w:rsidRDefault="00733B79" w:rsidP="00733B79">
      <w:pPr>
        <w:spacing w:line="240" w:lineRule="auto"/>
        <w:rPr>
          <w:rFonts w:ascii="Times New Roman" w:hAnsi="Times New Roman" w:cs="Times New Roman"/>
          <w:b/>
          <w:bCs/>
          <w:sz w:val="20"/>
          <w:szCs w:val="20"/>
        </w:rPr>
      </w:pPr>
    </w:p>
    <w:p w14:paraId="5DD87E54" w14:textId="2BF4F7B9" w:rsidR="00733B79" w:rsidRPr="00733B79" w:rsidRDefault="00733B79" w:rsidP="00733B79">
      <w:pPr>
        <w:spacing w:line="240" w:lineRule="auto"/>
        <w:rPr>
          <w:rFonts w:ascii="Times New Roman" w:hAnsi="Times New Roman" w:cs="Times New Roman"/>
          <w:sz w:val="20"/>
          <w:szCs w:val="20"/>
        </w:rPr>
      </w:pPr>
    </w:p>
    <w:p w14:paraId="55E85749" w14:textId="77777777" w:rsidR="00733B79" w:rsidRDefault="00733B79" w:rsidP="00733B79">
      <w:pPr>
        <w:spacing w:line="240" w:lineRule="auto"/>
        <w:rPr>
          <w:rFonts w:ascii="Times New Roman" w:hAnsi="Times New Roman" w:cs="Times New Roman"/>
          <w:sz w:val="20"/>
          <w:szCs w:val="20"/>
        </w:rPr>
      </w:pPr>
    </w:p>
    <w:p w14:paraId="61FD2E17" w14:textId="77777777" w:rsidR="00733B79" w:rsidRDefault="00733B79" w:rsidP="00733B79">
      <w:pPr>
        <w:spacing w:line="240" w:lineRule="auto"/>
        <w:rPr>
          <w:rFonts w:ascii="Times New Roman" w:hAnsi="Times New Roman" w:cs="Times New Roman"/>
          <w:sz w:val="20"/>
          <w:szCs w:val="20"/>
        </w:rPr>
      </w:pPr>
    </w:p>
    <w:p w14:paraId="1C0D2368" w14:textId="77777777" w:rsidR="00733B79" w:rsidRDefault="00733B79" w:rsidP="00733B79">
      <w:pPr>
        <w:spacing w:line="240" w:lineRule="auto"/>
        <w:rPr>
          <w:rFonts w:ascii="Times New Roman" w:hAnsi="Times New Roman" w:cs="Times New Roman"/>
          <w:b/>
          <w:bCs/>
          <w:sz w:val="20"/>
          <w:szCs w:val="20"/>
        </w:rPr>
      </w:pPr>
    </w:p>
    <w:p w14:paraId="5B2803A8" w14:textId="77777777" w:rsidR="001A40FE" w:rsidRDefault="001A40FE" w:rsidP="00733B79">
      <w:pPr>
        <w:spacing w:line="240" w:lineRule="auto"/>
        <w:rPr>
          <w:rFonts w:ascii="Times New Roman" w:hAnsi="Times New Roman" w:cs="Times New Roman"/>
          <w:b/>
          <w:bCs/>
          <w:sz w:val="20"/>
          <w:szCs w:val="20"/>
        </w:rPr>
      </w:pPr>
    </w:p>
    <w:p w14:paraId="76AEE3BE" w14:textId="77777777" w:rsidR="001A40FE" w:rsidRPr="00733B79" w:rsidRDefault="001A40FE" w:rsidP="00733B79">
      <w:pPr>
        <w:spacing w:line="240" w:lineRule="auto"/>
        <w:rPr>
          <w:rFonts w:ascii="Times New Roman" w:hAnsi="Times New Roman" w:cs="Times New Roman"/>
          <w:b/>
          <w:bCs/>
          <w:sz w:val="20"/>
          <w:szCs w:val="20"/>
        </w:rPr>
      </w:pPr>
    </w:p>
    <w:p w14:paraId="295AE7E4" w14:textId="77777777" w:rsidR="00AC5CBD" w:rsidRDefault="00AC5CBD" w:rsidP="00940F7A">
      <w:pPr>
        <w:spacing w:line="240" w:lineRule="auto"/>
        <w:rPr>
          <w:rFonts w:ascii="Times New Roman" w:hAnsi="Times New Roman" w:cs="Times New Roman"/>
          <w:b/>
          <w:bCs/>
          <w:sz w:val="20"/>
          <w:szCs w:val="20"/>
        </w:rPr>
      </w:pPr>
    </w:p>
    <w:p w14:paraId="3C62BE88" w14:textId="46F635CB" w:rsidR="000B5C98" w:rsidRDefault="001A40FE" w:rsidP="00940F7A">
      <w:pPr>
        <w:spacing w:line="240" w:lineRule="auto"/>
        <w:rPr>
          <w:rFonts w:ascii="Times New Roman" w:hAnsi="Times New Roman" w:cs="Times New Roman"/>
          <w:b/>
          <w:bCs/>
          <w:sz w:val="20"/>
          <w:szCs w:val="20"/>
        </w:rPr>
      </w:pPr>
      <w:hyperlink r:id="rId9" w:history="1">
        <w:r w:rsidRPr="004E25EA">
          <w:rPr>
            <w:rStyle w:val="Hipervnculo"/>
            <w:rFonts w:ascii="Times New Roman" w:hAnsi="Times New Roman" w:cs="Times New Roman"/>
            <w:b/>
            <w:bCs/>
            <w:sz w:val="20"/>
            <w:szCs w:val="20"/>
          </w:rPr>
          <w:t>https://github.com/AndresOrtegon23/Proyecto-de-Gesti-n-de-recursos-comunitarios-compartidos/blob/eb2a19c3e28ba530577e4d20760ab61a4d4bd452/Tabla_de_complejidad_clases.xlsx</w:t>
        </w:r>
      </w:hyperlink>
    </w:p>
    <w:p w14:paraId="7C547665" w14:textId="77777777" w:rsidR="001A40FE" w:rsidRPr="00733B79" w:rsidRDefault="001A40FE" w:rsidP="00940F7A">
      <w:pPr>
        <w:spacing w:line="240" w:lineRule="auto"/>
        <w:rPr>
          <w:rFonts w:ascii="Times New Roman" w:hAnsi="Times New Roman" w:cs="Times New Roman"/>
          <w:b/>
          <w:bCs/>
          <w:sz w:val="20"/>
          <w:szCs w:val="20"/>
        </w:rPr>
      </w:pPr>
    </w:p>
    <w:p w14:paraId="39B7086B" w14:textId="5D3BA938" w:rsidR="00DE2CEF" w:rsidRPr="00733B79" w:rsidRDefault="00DE2CEF" w:rsidP="00940F7A">
      <w:pPr>
        <w:spacing w:line="240" w:lineRule="auto"/>
        <w:rPr>
          <w:rFonts w:ascii="Times New Roman" w:hAnsi="Times New Roman" w:cs="Times New Roman"/>
          <w:b/>
          <w:bCs/>
          <w:sz w:val="48"/>
          <w:szCs w:val="48"/>
        </w:rPr>
      </w:pPr>
      <w:r w:rsidRPr="00733B79">
        <w:rPr>
          <w:rFonts w:ascii="Times New Roman" w:hAnsi="Times New Roman" w:cs="Times New Roman"/>
          <w:b/>
          <w:bCs/>
          <w:sz w:val="48"/>
          <w:szCs w:val="48"/>
        </w:rPr>
        <w:t>Enlace del repositorio con el código ejecutable</w:t>
      </w:r>
    </w:p>
    <w:p w14:paraId="056B9FB9" w14:textId="12F8042E" w:rsidR="00DE2CEF" w:rsidRPr="00733B79" w:rsidRDefault="00000000" w:rsidP="00940F7A">
      <w:pPr>
        <w:spacing w:line="240" w:lineRule="auto"/>
        <w:rPr>
          <w:rFonts w:ascii="Times New Roman" w:hAnsi="Times New Roman" w:cs="Times New Roman"/>
          <w:b/>
          <w:bCs/>
          <w:sz w:val="20"/>
          <w:szCs w:val="20"/>
        </w:rPr>
      </w:pPr>
      <w:hyperlink r:id="rId10" w:history="1">
        <w:r w:rsidR="00DE2CEF" w:rsidRPr="00733B79">
          <w:rPr>
            <w:rStyle w:val="Hipervnculo"/>
            <w:rFonts w:ascii="Times New Roman" w:hAnsi="Times New Roman" w:cs="Times New Roman"/>
            <w:b/>
            <w:bCs/>
            <w:sz w:val="20"/>
            <w:szCs w:val="20"/>
          </w:rPr>
          <w:t>https://github.com/Asier-AR/Codificacion-del-proyecto-de-algoritmos.git</w:t>
        </w:r>
      </w:hyperlink>
    </w:p>
    <w:p w14:paraId="33344A76" w14:textId="77777777" w:rsidR="000B5C98" w:rsidRDefault="000B5C98" w:rsidP="00940F7A">
      <w:pPr>
        <w:spacing w:line="240" w:lineRule="auto"/>
        <w:rPr>
          <w:rFonts w:ascii="Times New Roman" w:hAnsi="Times New Roman" w:cs="Times New Roman"/>
          <w:b/>
          <w:bCs/>
          <w:sz w:val="48"/>
          <w:szCs w:val="48"/>
        </w:rPr>
        <w:sectPr w:rsidR="000B5C98" w:rsidSect="000B5C98">
          <w:type w:val="continuous"/>
          <w:pgSz w:w="12240" w:h="15840"/>
          <w:pgMar w:top="1080" w:right="907" w:bottom="1080" w:left="907" w:header="708" w:footer="706" w:gutter="0"/>
          <w:cols w:num="2" w:space="425"/>
          <w:docGrid w:linePitch="360"/>
        </w:sectPr>
      </w:pPr>
    </w:p>
    <w:p w14:paraId="20E62371" w14:textId="77777777" w:rsidR="00DE2CEF" w:rsidRPr="00DE2CEF" w:rsidRDefault="00DE2CEF" w:rsidP="00940F7A">
      <w:pPr>
        <w:spacing w:line="240" w:lineRule="auto"/>
        <w:rPr>
          <w:rFonts w:ascii="Times New Roman" w:hAnsi="Times New Roman" w:cs="Times New Roman"/>
          <w:b/>
          <w:bCs/>
          <w:sz w:val="48"/>
          <w:szCs w:val="48"/>
        </w:rPr>
      </w:pPr>
    </w:p>
    <w:sectPr w:rsidR="00DE2CEF" w:rsidRPr="00DE2CEF" w:rsidSect="000B5C98">
      <w:type w:val="continuous"/>
      <w:pgSz w:w="12240" w:h="15840"/>
      <w:pgMar w:top="1080" w:right="907" w:bottom="1080" w:left="907" w:header="708" w:footer="70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98DD1" w14:textId="77777777" w:rsidR="007C63A4" w:rsidRDefault="007C63A4">
      <w:pPr>
        <w:spacing w:line="240" w:lineRule="auto"/>
      </w:pPr>
      <w:r>
        <w:separator/>
      </w:r>
    </w:p>
  </w:endnote>
  <w:endnote w:type="continuationSeparator" w:id="0">
    <w:p w14:paraId="1608B283" w14:textId="77777777" w:rsidR="007C63A4" w:rsidRDefault="007C63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2162C" w14:textId="77777777" w:rsidR="007C63A4" w:rsidRDefault="007C63A4">
      <w:pPr>
        <w:spacing w:after="0"/>
      </w:pPr>
      <w:r>
        <w:separator/>
      </w:r>
    </w:p>
  </w:footnote>
  <w:footnote w:type="continuationSeparator" w:id="0">
    <w:p w14:paraId="5B24BC15" w14:textId="77777777" w:rsidR="007C63A4" w:rsidRDefault="007C63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55071AB"/>
    <w:multiLevelType w:val="singleLevel"/>
    <w:tmpl w:val="955071AB"/>
    <w:lvl w:ilvl="0">
      <w:start w:val="1"/>
      <w:numFmt w:val="decimal"/>
      <w:suff w:val="space"/>
      <w:lvlText w:val="%1)"/>
      <w:lvlJc w:val="left"/>
    </w:lvl>
  </w:abstractNum>
  <w:abstractNum w:abstractNumId="1" w15:restartNumberingAfterBreak="0">
    <w:nsid w:val="FD58AE20"/>
    <w:multiLevelType w:val="singleLevel"/>
    <w:tmpl w:val="FD58AE20"/>
    <w:lvl w:ilvl="0">
      <w:start w:val="2"/>
      <w:numFmt w:val="decimal"/>
      <w:lvlText w:val="%1."/>
      <w:lvlJc w:val="left"/>
      <w:pPr>
        <w:tabs>
          <w:tab w:val="left" w:pos="312"/>
        </w:tabs>
      </w:pPr>
    </w:lvl>
  </w:abstractNum>
  <w:abstractNum w:abstractNumId="2" w15:restartNumberingAfterBreak="0">
    <w:nsid w:val="03480698"/>
    <w:multiLevelType w:val="multilevel"/>
    <w:tmpl w:val="5306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1962"/>
    <w:multiLevelType w:val="multilevel"/>
    <w:tmpl w:val="F5F4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DE192"/>
    <w:multiLevelType w:val="singleLevel"/>
    <w:tmpl w:val="082DE192"/>
    <w:lvl w:ilvl="0">
      <w:start w:val="1"/>
      <w:numFmt w:val="decimal"/>
      <w:suff w:val="space"/>
      <w:lvlText w:val="%1)"/>
      <w:lvlJc w:val="left"/>
    </w:lvl>
  </w:abstractNum>
  <w:abstractNum w:abstractNumId="5" w15:restartNumberingAfterBreak="0">
    <w:nsid w:val="0D581BAD"/>
    <w:multiLevelType w:val="multilevel"/>
    <w:tmpl w:val="E4182E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31610"/>
    <w:multiLevelType w:val="multilevel"/>
    <w:tmpl w:val="1663161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23053EE4"/>
    <w:multiLevelType w:val="multilevel"/>
    <w:tmpl w:val="F182B312"/>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8" w15:restartNumberingAfterBreak="0">
    <w:nsid w:val="24516F4C"/>
    <w:multiLevelType w:val="multilevel"/>
    <w:tmpl w:val="24516F4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26BF2754"/>
    <w:multiLevelType w:val="multilevel"/>
    <w:tmpl w:val="E30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F6245"/>
    <w:multiLevelType w:val="multilevel"/>
    <w:tmpl w:val="74A09928"/>
    <w:lvl w:ilvl="0">
      <w:start w:val="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AFD6FF3"/>
    <w:multiLevelType w:val="multilevel"/>
    <w:tmpl w:val="2AFD6FF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2E9B2955"/>
    <w:multiLevelType w:val="multilevel"/>
    <w:tmpl w:val="9B2ECDA0"/>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F6D1DF7"/>
    <w:multiLevelType w:val="multilevel"/>
    <w:tmpl w:val="2F6D1DF7"/>
    <w:lvl w:ilvl="0">
      <w:start w:val="1"/>
      <w:numFmt w:val="decimal"/>
      <w:lvlText w:val="%1."/>
      <w:lvlJc w:val="left"/>
      <w:pPr>
        <w:ind w:left="927" w:hanging="360"/>
      </w:pPr>
      <w:rPr>
        <w:rFonts w:hint="default"/>
        <w:color w:val="000000" w:themeColor="text1"/>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4" w15:restartNumberingAfterBreak="0">
    <w:nsid w:val="30F61581"/>
    <w:multiLevelType w:val="hybridMultilevel"/>
    <w:tmpl w:val="E16434E2"/>
    <w:lvl w:ilvl="0" w:tplc="9F52A42E">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A3A77C7"/>
    <w:multiLevelType w:val="multilevel"/>
    <w:tmpl w:val="9B06C9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262251"/>
    <w:multiLevelType w:val="multilevel"/>
    <w:tmpl w:val="3E46694A"/>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A978A9"/>
    <w:multiLevelType w:val="multilevel"/>
    <w:tmpl w:val="43A978A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61F5E8B"/>
    <w:multiLevelType w:val="multilevel"/>
    <w:tmpl w:val="461F5E8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464166AD"/>
    <w:multiLevelType w:val="multilevel"/>
    <w:tmpl w:val="464166A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46555D81"/>
    <w:multiLevelType w:val="multilevel"/>
    <w:tmpl w:val="46555D81"/>
    <w:lvl w:ilvl="0">
      <w:start w:val="1"/>
      <w:numFmt w:val="decimal"/>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46D758E5"/>
    <w:multiLevelType w:val="multilevel"/>
    <w:tmpl w:val="1F82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B5C85"/>
    <w:multiLevelType w:val="multilevel"/>
    <w:tmpl w:val="6C2E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9D737D"/>
    <w:multiLevelType w:val="multilevel"/>
    <w:tmpl w:val="4F9D737D"/>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4" w15:restartNumberingAfterBreak="0">
    <w:nsid w:val="4FF76F48"/>
    <w:multiLevelType w:val="multilevel"/>
    <w:tmpl w:val="4FF76F4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50CA15BC"/>
    <w:multiLevelType w:val="multilevel"/>
    <w:tmpl w:val="173495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F61CD9"/>
    <w:multiLevelType w:val="multilevel"/>
    <w:tmpl w:val="54F61CD9"/>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15:restartNumberingAfterBreak="0">
    <w:nsid w:val="558358F0"/>
    <w:multiLevelType w:val="multilevel"/>
    <w:tmpl w:val="7340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A0C7B"/>
    <w:multiLevelType w:val="multilevel"/>
    <w:tmpl w:val="56FA0C7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5CFF671D"/>
    <w:multiLevelType w:val="multilevel"/>
    <w:tmpl w:val="5CFF671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5E1D59AC"/>
    <w:multiLevelType w:val="multilevel"/>
    <w:tmpl w:val="B95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65455"/>
    <w:multiLevelType w:val="multilevel"/>
    <w:tmpl w:val="62465455"/>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2" w15:restartNumberingAfterBreak="0">
    <w:nsid w:val="6352015E"/>
    <w:multiLevelType w:val="multilevel"/>
    <w:tmpl w:val="6352015E"/>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3" w15:restartNumberingAfterBreak="0">
    <w:nsid w:val="641D092B"/>
    <w:multiLevelType w:val="hybridMultilevel"/>
    <w:tmpl w:val="15C4557C"/>
    <w:lvl w:ilvl="0" w:tplc="8826AFAE">
      <w:start w:val="1"/>
      <w:numFmt w:val="bullet"/>
      <w:lvlText w:val="-"/>
      <w:lvlJc w:val="left"/>
      <w:pPr>
        <w:ind w:left="720" w:hanging="360"/>
      </w:pPr>
      <w:rPr>
        <w:rFonts w:ascii="Times New Roman" w:eastAsiaTheme="minorHAnsi"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61C0C97"/>
    <w:multiLevelType w:val="multilevel"/>
    <w:tmpl w:val="661C0C9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7E4697A"/>
    <w:multiLevelType w:val="multilevel"/>
    <w:tmpl w:val="67E4697A"/>
    <w:lvl w:ilvl="0">
      <w:start w:val="1"/>
      <w:numFmt w:val="decimal"/>
      <w:lvlText w:val="%1."/>
      <w:lvlJc w:val="left"/>
      <w:pPr>
        <w:ind w:left="927" w:hanging="360"/>
      </w:pPr>
      <w:rPr>
        <w:rFonts w:ascii="Times New Roman" w:eastAsia="Times New Roman" w:hAnsi="Times New Roman" w:cs="Times New Roman"/>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6" w15:restartNumberingAfterBreak="0">
    <w:nsid w:val="7BD618B9"/>
    <w:multiLevelType w:val="multilevel"/>
    <w:tmpl w:val="6D74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0C18DF"/>
    <w:multiLevelType w:val="multilevel"/>
    <w:tmpl w:val="7C0C18D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7DCE0C9C"/>
    <w:multiLevelType w:val="multilevel"/>
    <w:tmpl w:val="7DCE0C9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573668666">
    <w:abstractNumId w:val="0"/>
  </w:num>
  <w:num w:numId="2" w16cid:durableId="505633408">
    <w:abstractNumId w:val="4"/>
  </w:num>
  <w:num w:numId="3" w16cid:durableId="1900359055">
    <w:abstractNumId w:val="1"/>
  </w:num>
  <w:num w:numId="4" w16cid:durableId="780565255">
    <w:abstractNumId w:val="17"/>
  </w:num>
  <w:num w:numId="5" w16cid:durableId="1347173171">
    <w:abstractNumId w:val="8"/>
  </w:num>
  <w:num w:numId="6" w16cid:durableId="803432017">
    <w:abstractNumId w:val="34"/>
  </w:num>
  <w:num w:numId="7" w16cid:durableId="1707868944">
    <w:abstractNumId w:val="32"/>
  </w:num>
  <w:num w:numId="8" w16cid:durableId="1240361206">
    <w:abstractNumId w:val="13"/>
  </w:num>
  <w:num w:numId="9" w16cid:durableId="1351252663">
    <w:abstractNumId w:val="11"/>
  </w:num>
  <w:num w:numId="10" w16cid:durableId="429736821">
    <w:abstractNumId w:val="20"/>
  </w:num>
  <w:num w:numId="11" w16cid:durableId="41832345">
    <w:abstractNumId w:val="37"/>
  </w:num>
  <w:num w:numId="12" w16cid:durableId="1283149325">
    <w:abstractNumId w:val="35"/>
  </w:num>
  <w:num w:numId="13" w16cid:durableId="332101883">
    <w:abstractNumId w:val="19"/>
  </w:num>
  <w:num w:numId="14" w16cid:durableId="1454248218">
    <w:abstractNumId w:val="6"/>
  </w:num>
  <w:num w:numId="15" w16cid:durableId="555556903">
    <w:abstractNumId w:val="28"/>
  </w:num>
  <w:num w:numId="16" w16cid:durableId="394086817">
    <w:abstractNumId w:val="23"/>
  </w:num>
  <w:num w:numId="17" w16cid:durableId="855925573">
    <w:abstractNumId w:val="24"/>
  </w:num>
  <w:num w:numId="18" w16cid:durableId="85731316">
    <w:abstractNumId w:val="31"/>
  </w:num>
  <w:num w:numId="19" w16cid:durableId="1493983523">
    <w:abstractNumId w:val="29"/>
  </w:num>
  <w:num w:numId="20" w16cid:durableId="1019236992">
    <w:abstractNumId w:val="26"/>
  </w:num>
  <w:num w:numId="21" w16cid:durableId="975837544">
    <w:abstractNumId w:val="18"/>
  </w:num>
  <w:num w:numId="22" w16cid:durableId="1511673464">
    <w:abstractNumId w:val="38"/>
  </w:num>
  <w:num w:numId="23" w16cid:durableId="296833970">
    <w:abstractNumId w:val="36"/>
  </w:num>
  <w:num w:numId="24" w16cid:durableId="2129543770">
    <w:abstractNumId w:val="9"/>
  </w:num>
  <w:num w:numId="25" w16cid:durableId="281688294">
    <w:abstractNumId w:val="15"/>
  </w:num>
  <w:num w:numId="26" w16cid:durableId="994407520">
    <w:abstractNumId w:val="2"/>
  </w:num>
  <w:num w:numId="27" w16cid:durableId="547452040">
    <w:abstractNumId w:val="25"/>
  </w:num>
  <w:num w:numId="28" w16cid:durableId="17239420">
    <w:abstractNumId w:val="30"/>
  </w:num>
  <w:num w:numId="29" w16cid:durableId="768164639">
    <w:abstractNumId w:val="5"/>
  </w:num>
  <w:num w:numId="30" w16cid:durableId="291517655">
    <w:abstractNumId w:val="22"/>
  </w:num>
  <w:num w:numId="31" w16cid:durableId="431240864">
    <w:abstractNumId w:val="27"/>
  </w:num>
  <w:num w:numId="32" w16cid:durableId="376515761">
    <w:abstractNumId w:val="21"/>
  </w:num>
  <w:num w:numId="33" w16cid:durableId="1354961519">
    <w:abstractNumId w:val="16"/>
  </w:num>
  <w:num w:numId="34" w16cid:durableId="316224344">
    <w:abstractNumId w:val="12"/>
  </w:num>
  <w:num w:numId="35" w16cid:durableId="18094319">
    <w:abstractNumId w:val="33"/>
  </w:num>
  <w:num w:numId="36" w16cid:durableId="58943516">
    <w:abstractNumId w:val="14"/>
  </w:num>
  <w:num w:numId="37" w16cid:durableId="1255281057">
    <w:abstractNumId w:val="3"/>
  </w:num>
  <w:num w:numId="38" w16cid:durableId="552081993">
    <w:abstractNumId w:val="10"/>
  </w:num>
  <w:num w:numId="39" w16cid:durableId="588346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6E"/>
    <w:rsid w:val="00007247"/>
    <w:rsid w:val="0002782B"/>
    <w:rsid w:val="000576C8"/>
    <w:rsid w:val="000B5C98"/>
    <w:rsid w:val="001062A8"/>
    <w:rsid w:val="0011564D"/>
    <w:rsid w:val="00180B3D"/>
    <w:rsid w:val="00186233"/>
    <w:rsid w:val="001A40FE"/>
    <w:rsid w:val="001D0BF5"/>
    <w:rsid w:val="001D6311"/>
    <w:rsid w:val="002E261B"/>
    <w:rsid w:val="00336570"/>
    <w:rsid w:val="004759DA"/>
    <w:rsid w:val="0049108D"/>
    <w:rsid w:val="00495699"/>
    <w:rsid w:val="005228B0"/>
    <w:rsid w:val="00570991"/>
    <w:rsid w:val="005E761A"/>
    <w:rsid w:val="0067655E"/>
    <w:rsid w:val="00683C51"/>
    <w:rsid w:val="00685261"/>
    <w:rsid w:val="006A685D"/>
    <w:rsid w:val="006D3475"/>
    <w:rsid w:val="00733B79"/>
    <w:rsid w:val="007C63A4"/>
    <w:rsid w:val="008122A6"/>
    <w:rsid w:val="008568DC"/>
    <w:rsid w:val="00880400"/>
    <w:rsid w:val="0088675D"/>
    <w:rsid w:val="008B5581"/>
    <w:rsid w:val="00940F7A"/>
    <w:rsid w:val="009A4E5F"/>
    <w:rsid w:val="009B6829"/>
    <w:rsid w:val="009F5DBE"/>
    <w:rsid w:val="00A20C7B"/>
    <w:rsid w:val="00A31534"/>
    <w:rsid w:val="00A95EBE"/>
    <w:rsid w:val="00AC5CBD"/>
    <w:rsid w:val="00B12849"/>
    <w:rsid w:val="00B21D6E"/>
    <w:rsid w:val="00B32D04"/>
    <w:rsid w:val="00B545CD"/>
    <w:rsid w:val="00B92AB0"/>
    <w:rsid w:val="00C41B1F"/>
    <w:rsid w:val="00C628F7"/>
    <w:rsid w:val="00DE2CEF"/>
    <w:rsid w:val="00E6348F"/>
    <w:rsid w:val="00EB4D5F"/>
    <w:rsid w:val="00ED3E97"/>
    <w:rsid w:val="00EF1C95"/>
    <w:rsid w:val="00FC24D2"/>
    <w:rsid w:val="00FF0D74"/>
    <w:rsid w:val="51DA01C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593C"/>
  <w15:docId w15:val="{FD5D474A-069B-49DA-A887-F0EBC93E9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paragraph" w:styleId="Encabezado">
    <w:name w:val="header"/>
    <w:basedOn w:val="Normal"/>
    <w:link w:val="EncabezadoCar"/>
    <w:uiPriority w:val="99"/>
    <w:unhideWhenUsed/>
    <w:rsid w:val="001156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1564D"/>
    <w:rPr>
      <w:kern w:val="2"/>
      <w:sz w:val="22"/>
      <w:szCs w:val="22"/>
      <w:lang w:eastAsia="en-US"/>
      <w14:ligatures w14:val="standardContextual"/>
    </w:rPr>
  </w:style>
  <w:style w:type="paragraph" w:styleId="Piedepgina">
    <w:name w:val="footer"/>
    <w:basedOn w:val="Normal"/>
    <w:link w:val="PiedepginaCar"/>
    <w:uiPriority w:val="99"/>
    <w:unhideWhenUsed/>
    <w:rsid w:val="001156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1564D"/>
    <w:rPr>
      <w:kern w:val="2"/>
      <w:sz w:val="22"/>
      <w:szCs w:val="22"/>
      <w:lang w:eastAsia="en-US"/>
      <w14:ligatures w14:val="standardContextual"/>
    </w:rPr>
  </w:style>
  <w:style w:type="character" w:styleId="Hipervnculo">
    <w:name w:val="Hyperlink"/>
    <w:basedOn w:val="Fuentedeprrafopredeter"/>
    <w:uiPriority w:val="99"/>
    <w:unhideWhenUsed/>
    <w:rsid w:val="00DE2CEF"/>
    <w:rPr>
      <w:color w:val="467886" w:themeColor="hyperlink"/>
      <w:u w:val="single"/>
    </w:rPr>
  </w:style>
  <w:style w:type="character" w:styleId="Mencinsinresolver">
    <w:name w:val="Unresolved Mention"/>
    <w:basedOn w:val="Fuentedeprrafopredeter"/>
    <w:uiPriority w:val="99"/>
    <w:semiHidden/>
    <w:unhideWhenUsed/>
    <w:rsid w:val="00DE2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519305">
      <w:bodyDiv w:val="1"/>
      <w:marLeft w:val="0"/>
      <w:marRight w:val="0"/>
      <w:marTop w:val="0"/>
      <w:marBottom w:val="0"/>
      <w:divBdr>
        <w:top w:val="none" w:sz="0" w:space="0" w:color="auto"/>
        <w:left w:val="none" w:sz="0" w:space="0" w:color="auto"/>
        <w:bottom w:val="none" w:sz="0" w:space="0" w:color="auto"/>
        <w:right w:val="none" w:sz="0" w:space="0" w:color="auto"/>
      </w:divBdr>
    </w:div>
    <w:div w:id="795219452">
      <w:bodyDiv w:val="1"/>
      <w:marLeft w:val="0"/>
      <w:marRight w:val="0"/>
      <w:marTop w:val="0"/>
      <w:marBottom w:val="0"/>
      <w:divBdr>
        <w:top w:val="none" w:sz="0" w:space="0" w:color="auto"/>
        <w:left w:val="none" w:sz="0" w:space="0" w:color="auto"/>
        <w:bottom w:val="none" w:sz="0" w:space="0" w:color="auto"/>
        <w:right w:val="none" w:sz="0" w:space="0" w:color="auto"/>
      </w:divBdr>
    </w:div>
    <w:div w:id="974724961">
      <w:bodyDiv w:val="1"/>
      <w:marLeft w:val="0"/>
      <w:marRight w:val="0"/>
      <w:marTop w:val="0"/>
      <w:marBottom w:val="0"/>
      <w:divBdr>
        <w:top w:val="none" w:sz="0" w:space="0" w:color="auto"/>
        <w:left w:val="none" w:sz="0" w:space="0" w:color="auto"/>
        <w:bottom w:val="none" w:sz="0" w:space="0" w:color="auto"/>
        <w:right w:val="none" w:sz="0" w:space="0" w:color="auto"/>
      </w:divBdr>
    </w:div>
    <w:div w:id="1029376179">
      <w:bodyDiv w:val="1"/>
      <w:marLeft w:val="0"/>
      <w:marRight w:val="0"/>
      <w:marTop w:val="0"/>
      <w:marBottom w:val="0"/>
      <w:divBdr>
        <w:top w:val="none" w:sz="0" w:space="0" w:color="auto"/>
        <w:left w:val="none" w:sz="0" w:space="0" w:color="auto"/>
        <w:bottom w:val="none" w:sz="0" w:space="0" w:color="auto"/>
        <w:right w:val="none" w:sz="0" w:space="0" w:color="auto"/>
      </w:divBdr>
    </w:div>
    <w:div w:id="1054425190">
      <w:bodyDiv w:val="1"/>
      <w:marLeft w:val="0"/>
      <w:marRight w:val="0"/>
      <w:marTop w:val="0"/>
      <w:marBottom w:val="0"/>
      <w:divBdr>
        <w:top w:val="none" w:sz="0" w:space="0" w:color="auto"/>
        <w:left w:val="none" w:sz="0" w:space="0" w:color="auto"/>
        <w:bottom w:val="none" w:sz="0" w:space="0" w:color="auto"/>
        <w:right w:val="none" w:sz="0" w:space="0" w:color="auto"/>
      </w:divBdr>
    </w:div>
    <w:div w:id="1096099466">
      <w:bodyDiv w:val="1"/>
      <w:marLeft w:val="0"/>
      <w:marRight w:val="0"/>
      <w:marTop w:val="0"/>
      <w:marBottom w:val="0"/>
      <w:divBdr>
        <w:top w:val="none" w:sz="0" w:space="0" w:color="auto"/>
        <w:left w:val="none" w:sz="0" w:space="0" w:color="auto"/>
        <w:bottom w:val="none" w:sz="0" w:space="0" w:color="auto"/>
        <w:right w:val="none" w:sz="0" w:space="0" w:color="auto"/>
      </w:divBdr>
    </w:div>
    <w:div w:id="1129317358">
      <w:bodyDiv w:val="1"/>
      <w:marLeft w:val="0"/>
      <w:marRight w:val="0"/>
      <w:marTop w:val="0"/>
      <w:marBottom w:val="0"/>
      <w:divBdr>
        <w:top w:val="none" w:sz="0" w:space="0" w:color="auto"/>
        <w:left w:val="none" w:sz="0" w:space="0" w:color="auto"/>
        <w:bottom w:val="none" w:sz="0" w:space="0" w:color="auto"/>
        <w:right w:val="none" w:sz="0" w:space="0" w:color="auto"/>
      </w:divBdr>
    </w:div>
    <w:div w:id="1453548565">
      <w:bodyDiv w:val="1"/>
      <w:marLeft w:val="0"/>
      <w:marRight w:val="0"/>
      <w:marTop w:val="0"/>
      <w:marBottom w:val="0"/>
      <w:divBdr>
        <w:top w:val="none" w:sz="0" w:space="0" w:color="auto"/>
        <w:left w:val="none" w:sz="0" w:space="0" w:color="auto"/>
        <w:bottom w:val="none" w:sz="0" w:space="0" w:color="auto"/>
        <w:right w:val="none" w:sz="0" w:space="0" w:color="auto"/>
      </w:divBdr>
    </w:div>
    <w:div w:id="1574124989">
      <w:bodyDiv w:val="1"/>
      <w:marLeft w:val="0"/>
      <w:marRight w:val="0"/>
      <w:marTop w:val="0"/>
      <w:marBottom w:val="0"/>
      <w:divBdr>
        <w:top w:val="none" w:sz="0" w:space="0" w:color="auto"/>
        <w:left w:val="none" w:sz="0" w:space="0" w:color="auto"/>
        <w:bottom w:val="none" w:sz="0" w:space="0" w:color="auto"/>
        <w:right w:val="none" w:sz="0" w:space="0" w:color="auto"/>
      </w:divBdr>
    </w:div>
    <w:div w:id="1582563857">
      <w:bodyDiv w:val="1"/>
      <w:marLeft w:val="0"/>
      <w:marRight w:val="0"/>
      <w:marTop w:val="0"/>
      <w:marBottom w:val="0"/>
      <w:divBdr>
        <w:top w:val="none" w:sz="0" w:space="0" w:color="auto"/>
        <w:left w:val="none" w:sz="0" w:space="0" w:color="auto"/>
        <w:bottom w:val="none" w:sz="0" w:space="0" w:color="auto"/>
        <w:right w:val="none" w:sz="0" w:space="0" w:color="auto"/>
      </w:divBdr>
    </w:div>
    <w:div w:id="1645114211">
      <w:bodyDiv w:val="1"/>
      <w:marLeft w:val="0"/>
      <w:marRight w:val="0"/>
      <w:marTop w:val="0"/>
      <w:marBottom w:val="0"/>
      <w:divBdr>
        <w:top w:val="none" w:sz="0" w:space="0" w:color="auto"/>
        <w:left w:val="none" w:sz="0" w:space="0" w:color="auto"/>
        <w:bottom w:val="none" w:sz="0" w:space="0" w:color="auto"/>
        <w:right w:val="none" w:sz="0" w:space="0" w:color="auto"/>
      </w:divBdr>
    </w:div>
    <w:div w:id="1731419089">
      <w:bodyDiv w:val="1"/>
      <w:marLeft w:val="0"/>
      <w:marRight w:val="0"/>
      <w:marTop w:val="0"/>
      <w:marBottom w:val="0"/>
      <w:divBdr>
        <w:top w:val="none" w:sz="0" w:space="0" w:color="auto"/>
        <w:left w:val="none" w:sz="0" w:space="0" w:color="auto"/>
        <w:bottom w:val="none" w:sz="0" w:space="0" w:color="auto"/>
        <w:right w:val="none" w:sz="0" w:space="0" w:color="auto"/>
      </w:divBdr>
    </w:div>
    <w:div w:id="1766418755">
      <w:bodyDiv w:val="1"/>
      <w:marLeft w:val="0"/>
      <w:marRight w:val="0"/>
      <w:marTop w:val="0"/>
      <w:marBottom w:val="0"/>
      <w:divBdr>
        <w:top w:val="none" w:sz="0" w:space="0" w:color="auto"/>
        <w:left w:val="none" w:sz="0" w:space="0" w:color="auto"/>
        <w:bottom w:val="none" w:sz="0" w:space="0" w:color="auto"/>
        <w:right w:val="none" w:sz="0" w:space="0" w:color="auto"/>
      </w:divBdr>
    </w:div>
    <w:div w:id="1772043650">
      <w:bodyDiv w:val="1"/>
      <w:marLeft w:val="0"/>
      <w:marRight w:val="0"/>
      <w:marTop w:val="0"/>
      <w:marBottom w:val="0"/>
      <w:divBdr>
        <w:top w:val="none" w:sz="0" w:space="0" w:color="auto"/>
        <w:left w:val="none" w:sz="0" w:space="0" w:color="auto"/>
        <w:bottom w:val="none" w:sz="0" w:space="0" w:color="auto"/>
        <w:right w:val="none" w:sz="0" w:space="0" w:color="auto"/>
      </w:divBdr>
    </w:div>
    <w:div w:id="1858690072">
      <w:bodyDiv w:val="1"/>
      <w:marLeft w:val="0"/>
      <w:marRight w:val="0"/>
      <w:marTop w:val="0"/>
      <w:marBottom w:val="0"/>
      <w:divBdr>
        <w:top w:val="none" w:sz="0" w:space="0" w:color="auto"/>
        <w:left w:val="none" w:sz="0" w:space="0" w:color="auto"/>
        <w:bottom w:val="none" w:sz="0" w:space="0" w:color="auto"/>
        <w:right w:val="none" w:sz="0" w:space="0" w:color="auto"/>
      </w:divBdr>
    </w:div>
    <w:div w:id="1892038796">
      <w:bodyDiv w:val="1"/>
      <w:marLeft w:val="0"/>
      <w:marRight w:val="0"/>
      <w:marTop w:val="0"/>
      <w:marBottom w:val="0"/>
      <w:divBdr>
        <w:top w:val="none" w:sz="0" w:space="0" w:color="auto"/>
        <w:left w:val="none" w:sz="0" w:space="0" w:color="auto"/>
        <w:bottom w:val="none" w:sz="0" w:space="0" w:color="auto"/>
        <w:right w:val="none" w:sz="0" w:space="0" w:color="auto"/>
      </w:divBdr>
    </w:div>
    <w:div w:id="1897931080">
      <w:bodyDiv w:val="1"/>
      <w:marLeft w:val="0"/>
      <w:marRight w:val="0"/>
      <w:marTop w:val="0"/>
      <w:marBottom w:val="0"/>
      <w:divBdr>
        <w:top w:val="none" w:sz="0" w:space="0" w:color="auto"/>
        <w:left w:val="none" w:sz="0" w:space="0" w:color="auto"/>
        <w:bottom w:val="none" w:sz="0" w:space="0" w:color="auto"/>
        <w:right w:val="none" w:sz="0" w:space="0" w:color="auto"/>
      </w:divBdr>
    </w:div>
    <w:div w:id="2067222315">
      <w:bodyDiv w:val="1"/>
      <w:marLeft w:val="0"/>
      <w:marRight w:val="0"/>
      <w:marTop w:val="0"/>
      <w:marBottom w:val="0"/>
      <w:divBdr>
        <w:top w:val="none" w:sz="0" w:space="0" w:color="auto"/>
        <w:left w:val="none" w:sz="0" w:space="0" w:color="auto"/>
        <w:bottom w:val="none" w:sz="0" w:space="0" w:color="auto"/>
        <w:right w:val="none" w:sz="0" w:space="0" w:color="auto"/>
      </w:divBdr>
    </w:div>
    <w:div w:id="2125495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sier-AR/Codificacion-del-proyecto-de-algoritmos.git" TargetMode="External"/><Relationship Id="rId4" Type="http://schemas.openxmlformats.org/officeDocument/2006/relationships/settings" Target="settings.xml"/><Relationship Id="rId9" Type="http://schemas.openxmlformats.org/officeDocument/2006/relationships/hyperlink" Target="https://github.com/AndresOrtegon23/Proyecto-de-Gesti-n-de-recursos-comunitarios-compartidos/blob/eb2a19c3e28ba530577e4d20760ab61a4d4bd452/Tabla_de_complejidad_clases.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E2BDB-C54D-46FF-94DA-E8F9E5B03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3304</Words>
  <Characters>18172</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Asier Arguinzones</dc:creator>
  <cp:lastModifiedBy>Asier Arguinzones</cp:lastModifiedBy>
  <cp:revision>3</cp:revision>
  <dcterms:created xsi:type="dcterms:W3CDTF">2026-10-19T03:18:00Z</dcterms:created>
  <dcterms:modified xsi:type="dcterms:W3CDTF">2026-10-19T03:24:00Z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eyJoZGlkIjoiZTkxYWExN2EwODkzNzIzMGExODFkNjc5MWZmYTMxNjgifQ==</vt:lpwstr>
  </property>
  <property fmtid="{D5CDD505-2E9C-101B-9397-08002B2CF9AE}" pid="3" name="KSOProductBuildVer">
    <vt:lpwstr>2058-12.1.0.26880</vt:lpwstr>
  </property>
  <property fmtid="{D5CDD505-2E9C-101B-9397-08002B2CF9AE}" pid="4" name="ICV">
    <vt:lpwstr>A737AF4CCCD04DD19B12A65FC2B37CB4_12</vt:lpwstr>
  </property>
</Properties>
</file>