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095F" w14:textId="5F0D6B4A" w:rsidR="008D3F8B" w:rsidRDefault="001B756A">
      <w:pPr>
        <w:rPr>
          <w:b/>
          <w:bCs/>
        </w:rPr>
      </w:pPr>
      <w:r w:rsidRPr="001B756A">
        <w:rPr>
          <w:b/>
          <w:bCs/>
        </w:rPr>
        <w:t>Ficha</w:t>
      </w:r>
      <w:r>
        <w:rPr>
          <w:b/>
          <w:bCs/>
        </w:rPr>
        <w:t>:</w:t>
      </w:r>
      <w:r w:rsidRPr="001B756A">
        <w:rPr>
          <w:b/>
          <w:bCs/>
        </w:rPr>
        <w:t xml:space="preserve"> 2694679</w:t>
      </w:r>
    </w:p>
    <w:p w14:paraId="6269B6B1" w14:textId="77777777" w:rsidR="001106D2" w:rsidRPr="00A007B4" w:rsidRDefault="001106D2" w:rsidP="001106D2">
      <w:pPr>
        <w:jc w:val="both"/>
        <w:rPr>
          <w:b/>
          <w:bCs/>
          <w:u w:val="single"/>
          <w:lang w:val="es-MX"/>
        </w:rPr>
      </w:pPr>
      <w:r w:rsidRPr="00A007B4">
        <w:rPr>
          <w:b/>
          <w:bCs/>
          <w:u w:val="single"/>
          <w:lang w:val="es-MX"/>
        </w:rPr>
        <w:t>NOMBRE COMPLETO - SI/NO PRESENTO – MINUTOS/TIEMPO QUE LE FALTO – ARTÍCULO.</w:t>
      </w:r>
    </w:p>
    <w:p w14:paraId="0C928F01" w14:textId="77777777" w:rsidR="001106D2" w:rsidRDefault="001106D2" w:rsidP="001106D2">
      <w:pPr>
        <w:jc w:val="both"/>
        <w:rPr>
          <w:b/>
          <w:bCs/>
          <w:lang w:val="es-MX"/>
        </w:rPr>
      </w:pPr>
    </w:p>
    <w:p w14:paraId="6D84BFA6" w14:textId="77777777" w:rsidR="001106D2" w:rsidRPr="009121D0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proofErr w:type="spellStart"/>
      <w:r>
        <w:rPr>
          <w:lang w:val="es-MX"/>
        </w:rPr>
        <w:t>Jhon</w:t>
      </w:r>
      <w:proofErr w:type="spellEnd"/>
      <w:r>
        <w:rPr>
          <w:lang w:val="es-MX"/>
        </w:rPr>
        <w:t xml:space="preserve"> Alexander Corredor Medina – No Presento </w:t>
      </w:r>
    </w:p>
    <w:p w14:paraId="18B93C8B" w14:textId="77777777" w:rsidR="001106D2" w:rsidRPr="009121D0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proofErr w:type="spellStart"/>
      <w:r>
        <w:rPr>
          <w:lang w:val="es-MX"/>
        </w:rPr>
        <w:t>Yanuard</w:t>
      </w:r>
      <w:proofErr w:type="spellEnd"/>
      <w:r>
        <w:rPr>
          <w:lang w:val="es-MX"/>
        </w:rPr>
        <w:t xml:space="preserve"> Steven Montealegre Bonilla – No presento</w:t>
      </w:r>
    </w:p>
    <w:p w14:paraId="15545014" w14:textId="77777777" w:rsidR="001106D2" w:rsidRPr="009121D0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proofErr w:type="spellStart"/>
      <w:r>
        <w:rPr>
          <w:lang w:val="es-MX"/>
        </w:rPr>
        <w:t>Heyder</w:t>
      </w:r>
      <w:proofErr w:type="spellEnd"/>
      <w:r>
        <w:rPr>
          <w:lang w:val="es-MX"/>
        </w:rPr>
        <w:t xml:space="preserve"> Santiago </w:t>
      </w:r>
      <w:proofErr w:type="spellStart"/>
      <w:r>
        <w:rPr>
          <w:lang w:val="es-MX"/>
        </w:rPr>
        <w:t>Rodriguez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Galviz</w:t>
      </w:r>
      <w:proofErr w:type="spellEnd"/>
      <w:r>
        <w:rPr>
          <w:lang w:val="es-MX"/>
        </w:rPr>
        <w:t xml:space="preserve"> – No presento</w:t>
      </w:r>
    </w:p>
    <w:p w14:paraId="5E90CFDA" w14:textId="77777777" w:rsidR="001106D2" w:rsidRPr="009121D0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>
        <w:rPr>
          <w:lang w:val="es-MX"/>
        </w:rPr>
        <w:t xml:space="preserve">Johan Calderón Perdomo – Si presento – 7 minutos/ 2:30 minutos – </w:t>
      </w:r>
      <w:r w:rsidRPr="0098774F">
        <w:rPr>
          <w:b/>
          <w:bCs/>
          <w:lang w:val="es-MX"/>
        </w:rPr>
        <w:t>Artículo 1</w:t>
      </w:r>
    </w:p>
    <w:p w14:paraId="7482CE0F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proofErr w:type="spellStart"/>
      <w:r>
        <w:rPr>
          <w:lang w:val="es-MX"/>
        </w:rPr>
        <w:t>Maryury</w:t>
      </w:r>
      <w:proofErr w:type="spellEnd"/>
      <w:r>
        <w:rPr>
          <w:lang w:val="es-MX"/>
        </w:rPr>
        <w:t xml:space="preserve"> Bonilla González – Si presento – 7 minutos/ 1:20 minutos – </w:t>
      </w:r>
      <w:r w:rsidRPr="0098774F">
        <w:rPr>
          <w:b/>
          <w:bCs/>
          <w:lang w:val="es-MX"/>
        </w:rPr>
        <w:t>Artículo 5</w:t>
      </w:r>
    </w:p>
    <w:p w14:paraId="59281CEB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>
        <w:rPr>
          <w:lang w:val="es-MX"/>
        </w:rPr>
        <w:t xml:space="preserve">Carlos </w:t>
      </w:r>
      <w:proofErr w:type="spellStart"/>
      <w:r>
        <w:rPr>
          <w:lang w:val="es-MX"/>
        </w:rPr>
        <w:t>Andres</w:t>
      </w:r>
      <w:proofErr w:type="spellEnd"/>
      <w:r>
        <w:rPr>
          <w:lang w:val="es-MX"/>
        </w:rPr>
        <w:t xml:space="preserve"> Pantoja Jaramillo – Si presento – 7 minutos/ 2:10 minutos - </w:t>
      </w:r>
      <w:r w:rsidRPr="002663B6">
        <w:rPr>
          <w:b/>
          <w:bCs/>
          <w:lang w:val="es-MX"/>
        </w:rPr>
        <w:t>Artículo 8</w:t>
      </w:r>
    </w:p>
    <w:p w14:paraId="72EA4CCB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proofErr w:type="spellStart"/>
      <w:r>
        <w:rPr>
          <w:lang w:val="es-MX"/>
        </w:rPr>
        <w:t>Hector</w:t>
      </w:r>
      <w:proofErr w:type="spellEnd"/>
      <w:r>
        <w:rPr>
          <w:lang w:val="es-MX"/>
        </w:rPr>
        <w:t xml:space="preserve"> Fabian Cardoso Morales – No presento</w:t>
      </w:r>
    </w:p>
    <w:p w14:paraId="2190F764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012D02">
        <w:t>Stefanny</w:t>
      </w:r>
      <w:proofErr w:type="spellEnd"/>
      <w:r w:rsidRPr="00012D02">
        <w:t xml:space="preserve"> </w:t>
      </w:r>
      <w:proofErr w:type="spellStart"/>
      <w:r w:rsidRPr="00012D02">
        <w:t>Nikoll</w:t>
      </w:r>
      <w:proofErr w:type="spellEnd"/>
      <w:r w:rsidRPr="00012D02">
        <w:t xml:space="preserve"> Hidalgo Urrea – Si present</w:t>
      </w:r>
      <w:r>
        <w:t>o</w:t>
      </w:r>
      <w:r w:rsidRPr="00012D02">
        <w:t xml:space="preserve"> – 7 minutos/ 1:50 mi</w:t>
      </w:r>
      <w:r>
        <w:t xml:space="preserve">nutos – </w:t>
      </w:r>
      <w:r w:rsidRPr="002663B6">
        <w:rPr>
          <w:b/>
          <w:bCs/>
        </w:rPr>
        <w:t>Artículo 16</w:t>
      </w:r>
    </w:p>
    <w:p w14:paraId="516F83AE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Juan David Cerquera Salazar – Si presento – 7 minutos/ 20 minutos – </w:t>
      </w:r>
      <w:r w:rsidRPr="002663B6">
        <w:rPr>
          <w:b/>
          <w:bCs/>
        </w:rPr>
        <w:t>Artículo 7</w:t>
      </w:r>
    </w:p>
    <w:p w14:paraId="3E1B8792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12D02">
        <w:t xml:space="preserve">Erick Daniel Peña Cedeño </w:t>
      </w:r>
      <w:r>
        <w:t>–</w:t>
      </w:r>
      <w:r w:rsidRPr="00012D02">
        <w:t xml:space="preserve"> Si</w:t>
      </w:r>
      <w:r>
        <w:t xml:space="preserve"> presento – 7 minutos/ 2 minutos – </w:t>
      </w:r>
      <w:r w:rsidRPr="002663B6">
        <w:rPr>
          <w:b/>
          <w:bCs/>
        </w:rPr>
        <w:t>Artículo 2</w:t>
      </w:r>
    </w:p>
    <w:p w14:paraId="412CD251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David Mauricio </w:t>
      </w:r>
      <w:proofErr w:type="spellStart"/>
      <w:r>
        <w:t>Florez</w:t>
      </w:r>
      <w:proofErr w:type="spellEnd"/>
      <w:r>
        <w:t xml:space="preserve"> Quintero – No presento</w:t>
      </w:r>
    </w:p>
    <w:p w14:paraId="6F8D44F0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Jose</w:t>
      </w:r>
      <w:proofErr w:type="spellEnd"/>
      <w:r>
        <w:t xml:space="preserve"> Alejandro Osorio </w:t>
      </w:r>
      <w:proofErr w:type="spellStart"/>
      <w:r>
        <w:t>Ramirez</w:t>
      </w:r>
      <w:proofErr w:type="spellEnd"/>
      <w:r>
        <w:t xml:space="preserve"> – No presento</w:t>
      </w:r>
    </w:p>
    <w:p w14:paraId="199AB163" w14:textId="77777777" w:rsidR="001106D2" w:rsidRPr="00012D0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Laura Camila </w:t>
      </w:r>
      <w:proofErr w:type="spellStart"/>
      <w:r>
        <w:t>Sanchez</w:t>
      </w:r>
      <w:proofErr w:type="spellEnd"/>
      <w:r>
        <w:t xml:space="preserve"> Villegas – No presento</w:t>
      </w:r>
    </w:p>
    <w:p w14:paraId="20D9E66D" w14:textId="30C71C12" w:rsidR="001106D2" w:rsidRPr="001106D2" w:rsidRDefault="001106D2" w:rsidP="001106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Marlon Estiven Torres Medina – Si presento – 7 minutos/ 13 minutos – </w:t>
      </w:r>
      <w:r w:rsidRPr="002663B6">
        <w:rPr>
          <w:b/>
          <w:bCs/>
        </w:rPr>
        <w:t>Artículo 8</w:t>
      </w:r>
    </w:p>
    <w:p w14:paraId="60F1B4F1" w14:textId="33B7673B" w:rsidR="001B756A" w:rsidRDefault="001B756A" w:rsidP="001106D2">
      <w:pPr>
        <w:rPr>
          <w:b/>
          <w:bCs/>
        </w:rPr>
      </w:pPr>
    </w:p>
    <w:p w14:paraId="1E000892" w14:textId="22D3D747" w:rsidR="001B756A" w:rsidRPr="001B756A" w:rsidRDefault="001B756A" w:rsidP="001106D2">
      <w:pPr>
        <w:rPr>
          <w:b/>
          <w:bCs/>
          <w:sz w:val="36"/>
          <w:szCs w:val="36"/>
        </w:rPr>
      </w:pPr>
      <w:r w:rsidRPr="001B756A">
        <w:rPr>
          <w:b/>
          <w:bCs/>
          <w:sz w:val="36"/>
          <w:szCs w:val="36"/>
        </w:rPr>
        <w:t>Resúmenes</w:t>
      </w:r>
    </w:p>
    <w:p w14:paraId="33F67E68" w14:textId="125C3DCA" w:rsidR="001B756A" w:rsidRPr="001B756A" w:rsidRDefault="001B756A" w:rsidP="001B756A">
      <w:pPr>
        <w:jc w:val="center"/>
        <w:rPr>
          <w:b/>
          <w:bCs/>
          <w:sz w:val="30"/>
          <w:szCs w:val="30"/>
        </w:rPr>
      </w:pPr>
    </w:p>
    <w:p w14:paraId="23D9313C" w14:textId="44F65E2E" w:rsidR="00370475" w:rsidRPr="00370475" w:rsidRDefault="00370475" w:rsidP="003957B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Johan Calderón Perdomo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1: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El resumen expone cómo la arquitectura de software organiza un sistema a nivel general, definiendo los elementos y sus relaciones para facilitar el desarrollo. Destaca el uso de arquitecturas de referencia para reutilizar componentes y cómo estas han evolucionado, guiando el diseño y comprensión de sistemas complejos a través de patrones, enfoques estructurales y escenarios.</w:t>
      </w:r>
    </w:p>
    <w:p w14:paraId="3C6841C2" w14:textId="5BAEB61D" w:rsidR="00370475" w:rsidRPr="00370475" w:rsidRDefault="00370475" w:rsidP="003957B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Maryury</w:t>
      </w:r>
      <w:proofErr w:type="spellEnd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Bonilla González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5: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Se compararon las arquitecturas monolíticas y de microservicios, analizando cuándo son más efectivas. También se presentaron casos reales, como los de Amazon y eBay, que migraron entre estas arquitecturas, destacando los desafíos y beneficios en términos de escalabilidad, mantenimiento y desarrollo eficiente.</w:t>
      </w:r>
    </w:p>
    <w:p w14:paraId="192AC378" w14:textId="4336E32E" w:rsidR="00370475" w:rsidRPr="00370475" w:rsidRDefault="00370475" w:rsidP="003957B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Carlos Andrés Pantoja Jaramillo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8: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Se exploraron dos variantes del patrón Modelo-Vista-Controlador (MVC) en aplicaciones web, evaluando su efecto en el tiempo de respuesta y la escalabilidad. La implementación 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clásica (llamada y respuesta) se comparó con una alternativa basada en tuberías y filtros con Python.</w:t>
      </w:r>
    </w:p>
    <w:p w14:paraId="18998D57" w14:textId="41412694" w:rsidR="00370475" w:rsidRPr="00370475" w:rsidRDefault="00370475" w:rsidP="003704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Stefanny</w:t>
      </w:r>
      <w:proofErr w:type="spellEnd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Nikoll</w:t>
      </w:r>
      <w:proofErr w:type="spellEnd"/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Hidalgo Urrea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16: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La exposición detalló una arquitectura para un robot móvil, organizada en tres niveles: uno para los componentes básicos, otro para librerías que permiten crear aplicaciones de control, y el último que incluye una interfaz con un panel de control y simulador 3D para programar y monitorear el robot. Además, se verificó su funcionamiento con pruebas, y todo fue desarrollado en C#.</w:t>
      </w:r>
    </w:p>
    <w:p w14:paraId="55D005AA" w14:textId="4B72E8F8" w:rsidR="00370475" w:rsidRPr="00370475" w:rsidRDefault="00370475" w:rsidP="0037047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8763A67" w14:textId="2BB6400B" w:rsidR="00370475" w:rsidRPr="00370475" w:rsidRDefault="00370475" w:rsidP="003704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Juan David Cerquera Salazar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7: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Se analizó un estudio dirigido a profesionales de software sobre las arquitecturas más usadas y sus características principales:</w:t>
      </w:r>
    </w:p>
    <w:p w14:paraId="5AAB4D9E" w14:textId="77777777" w:rsidR="00370475" w:rsidRPr="00370475" w:rsidRDefault="00370475" w:rsidP="00370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Arquitectura en la nube: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Seguridad y flexibilidad.</w:t>
      </w:r>
    </w:p>
    <w:p w14:paraId="78CD9C2F" w14:textId="77777777" w:rsidR="00370475" w:rsidRPr="00370475" w:rsidRDefault="00370475" w:rsidP="00370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MVC: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Mantenibilidad, rendimiento, velocidad y memoria.</w:t>
      </w:r>
    </w:p>
    <w:p w14:paraId="02EDA599" w14:textId="77777777" w:rsidR="00370475" w:rsidRPr="00370475" w:rsidRDefault="00370475" w:rsidP="00370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Microservicios: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Mantenibilidad, rendimiento, seguridad y flexibilidad.</w:t>
      </w:r>
    </w:p>
    <w:p w14:paraId="1ADB204D" w14:textId="0DA86F1A" w:rsidR="00370475" w:rsidRPr="00370475" w:rsidRDefault="00370475" w:rsidP="00395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MVP: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Modificabilidad, rendimiento, flexibilidad y modularidad.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El estudio también clasificó las arquitecturas según los dispositivos a los que están orientadas, destacando aplicaciones web, móviles y de escritorio.</w:t>
      </w:r>
    </w:p>
    <w:p w14:paraId="47FF9DF3" w14:textId="4927E35B" w:rsidR="00370475" w:rsidRPr="00370475" w:rsidRDefault="00370475" w:rsidP="003957B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Erick Daniel Peña Cedeño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2: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>Se describió cómo los microservicios ofrecen una solución más flexible y moderna frente a las limitaciones de las arquitecturas monolíticas. Esta arquitectura permite que los componentes del sistema sean autónomos e independientes, mejorando la eficiencia en el desarrollo y mantenimiento de aplicaciones.</w:t>
      </w:r>
    </w:p>
    <w:p w14:paraId="345B5582" w14:textId="04DDC8F4" w:rsidR="00370475" w:rsidRPr="00370475" w:rsidRDefault="00370475" w:rsidP="0037047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Marlon Estiven Torres Medina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7047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Artículo 8:</w:t>
      </w:r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El patrón </w:t>
      </w:r>
      <w:proofErr w:type="spellStart"/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>Flyweight</w:t>
      </w:r>
      <w:proofErr w:type="spellEnd"/>
      <w:r w:rsidRPr="00370475">
        <w:rPr>
          <w:rFonts w:eastAsia="Times New Roman" w:cstheme="minorHAnsi"/>
          <w:kern w:val="0"/>
          <w:sz w:val="24"/>
          <w:szCs w:val="24"/>
          <w14:ligatures w14:val="none"/>
        </w:rPr>
        <w:t xml:space="preserve"> fue presentado como una técnica para optimizar el uso de memoria al compartir datos entre objetos similares. Se mostraron ejemplos de su aplicación en áreas como los videojuegos y sistemas gráficos, junto con sus ventajas, limitaciones y consideraciones para implementarlo.</w:t>
      </w:r>
    </w:p>
    <w:p w14:paraId="22F26BE0" w14:textId="77777777" w:rsidR="00E21E92" w:rsidRPr="00370475" w:rsidRDefault="00E21E92">
      <w:pPr>
        <w:rPr>
          <w:sz w:val="28"/>
          <w:szCs w:val="28"/>
        </w:rPr>
      </w:pPr>
    </w:p>
    <w:sectPr w:rsidR="00E21E92" w:rsidRPr="0037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0E4"/>
    <w:multiLevelType w:val="hybridMultilevel"/>
    <w:tmpl w:val="B67684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3E17E1"/>
    <w:multiLevelType w:val="multilevel"/>
    <w:tmpl w:val="78E2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D508F"/>
    <w:multiLevelType w:val="hybridMultilevel"/>
    <w:tmpl w:val="9A52C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A"/>
    <w:rsid w:val="001106D2"/>
    <w:rsid w:val="001B756A"/>
    <w:rsid w:val="00370475"/>
    <w:rsid w:val="003957BF"/>
    <w:rsid w:val="008D3F8B"/>
    <w:rsid w:val="00D24C00"/>
    <w:rsid w:val="00E2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86C0"/>
  <w15:chartTrackingRefBased/>
  <w15:docId w15:val="{7A3C168F-0BAB-4C11-9835-9D183BD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ghgba">
    <w:name w:val="cghgba"/>
    <w:basedOn w:val="Normal"/>
    <w:rsid w:val="001B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Fuentedeprrafopredeter"/>
    <w:rsid w:val="001B756A"/>
  </w:style>
  <w:style w:type="paragraph" w:styleId="NormalWeb">
    <w:name w:val="Normal (Web)"/>
    <w:basedOn w:val="Normal"/>
    <w:uiPriority w:val="99"/>
    <w:semiHidden/>
    <w:unhideWhenUsed/>
    <w:rsid w:val="0037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70475"/>
    <w:rPr>
      <w:b/>
      <w:bCs/>
    </w:rPr>
  </w:style>
  <w:style w:type="character" w:styleId="nfasis">
    <w:name w:val="Emphasis"/>
    <w:basedOn w:val="Fuentedeprrafopredeter"/>
    <w:uiPriority w:val="20"/>
    <w:qFormat/>
    <w:rsid w:val="00370475"/>
    <w:rPr>
      <w:i/>
      <w:iCs/>
    </w:rPr>
  </w:style>
  <w:style w:type="paragraph" w:styleId="Prrafodelista">
    <w:name w:val="List Paragraph"/>
    <w:basedOn w:val="Normal"/>
    <w:uiPriority w:val="34"/>
    <w:qFormat/>
    <w:rsid w:val="001106D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Pantoja Jaramillo</dc:creator>
  <cp:keywords/>
  <dc:description/>
  <cp:lastModifiedBy>Jackeline Pantoja Jaramillo</cp:lastModifiedBy>
  <cp:revision>3</cp:revision>
  <dcterms:created xsi:type="dcterms:W3CDTF">2024-11-23T17:34:00Z</dcterms:created>
  <dcterms:modified xsi:type="dcterms:W3CDTF">2024-11-30T14:20:00Z</dcterms:modified>
</cp:coreProperties>
</file>