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A65C6" w14:textId="6DCB90A5" w:rsidR="00FE7D7B" w:rsidRDefault="003E38A0">
      <w:r w:rsidRPr="003E38A0">
        <w:t>1. What is the result?</w:t>
      </w:r>
    </w:p>
    <w:p w14:paraId="2E8278B8" w14:textId="77777777" w:rsidR="00EC4661" w:rsidRPr="00EC4661" w:rsidRDefault="00EC4661" w:rsidP="00EC4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>public class Test {</w:t>
      </w:r>
    </w:p>
    <w:p w14:paraId="5E5E01E9" w14:textId="77777777" w:rsidR="00EC4661" w:rsidRPr="00EC4661" w:rsidRDefault="00EC4661" w:rsidP="00EC4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ab/>
      </w:r>
    </w:p>
    <w:p w14:paraId="577C2408" w14:textId="77777777" w:rsidR="00EC4661" w:rsidRPr="00EC4661" w:rsidRDefault="00EC4661" w:rsidP="00EC4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ab/>
        <w:t>public static void main(String[] args) {</w:t>
      </w:r>
    </w:p>
    <w:p w14:paraId="507F1F52" w14:textId="77777777" w:rsidR="00EC4661" w:rsidRPr="00EC4661" w:rsidRDefault="00EC4661" w:rsidP="00EC4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ab/>
        <w:t>int b = 4;</w:t>
      </w:r>
    </w:p>
    <w:p w14:paraId="37E17384" w14:textId="77777777" w:rsidR="00EC4661" w:rsidRPr="00EC4661" w:rsidRDefault="00EC4661" w:rsidP="00EC4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ab/>
        <w:t>b--;</w:t>
      </w:r>
    </w:p>
    <w:p w14:paraId="5F1969EA" w14:textId="77777777" w:rsidR="00EC4661" w:rsidRPr="00EC4661" w:rsidRDefault="00EC4661" w:rsidP="00EC4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ab/>
        <w:t>System.</w:t>
      </w:r>
      <w:r w:rsidRPr="00EC4661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val="es-MX"/>
        </w:rPr>
        <w:t>out</w:t>
      </w: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>.println(--b);</w:t>
      </w:r>
    </w:p>
    <w:p w14:paraId="6D01237A" w14:textId="77777777" w:rsidR="00EC4661" w:rsidRPr="00EC4661" w:rsidRDefault="00EC4661" w:rsidP="00EC4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ab/>
        <w:t>System.</w:t>
      </w:r>
      <w:r w:rsidRPr="00EC4661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val="es-MX"/>
        </w:rPr>
        <w:t>out</w:t>
      </w: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>.println(b);</w:t>
      </w:r>
    </w:p>
    <w:p w14:paraId="2054929C" w14:textId="4CC78CE7" w:rsidR="00EC4661" w:rsidRPr="00EC4661" w:rsidRDefault="00EC4661" w:rsidP="00EC4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ab/>
        <w:t>}</w:t>
      </w:r>
    </w:p>
    <w:p w14:paraId="2486BB38" w14:textId="678927F6" w:rsidR="00EC4661" w:rsidRPr="00EC4661" w:rsidRDefault="00EC4661" w:rsidP="00EC4661">
      <w:r w:rsidRPr="00EC4661">
        <w:rPr>
          <w:rFonts w:ascii="Courier New" w:hAnsi="Courier New" w:cs="Courier New"/>
          <w:kern w:val="0"/>
          <w:sz w:val="20"/>
          <w:szCs w:val="20"/>
          <w:lang w:val="es-MX"/>
        </w:rPr>
        <w:t>}</w:t>
      </w:r>
    </w:p>
    <w:p w14:paraId="7A8233C7" w14:textId="51C535B3" w:rsidR="009154BD" w:rsidRDefault="00EC4661">
      <w:r w:rsidRPr="00EC4661">
        <w:rPr>
          <w:highlight w:val="green"/>
        </w:rPr>
        <w:t>22</w:t>
      </w:r>
      <w:r>
        <w:t xml:space="preserve"> </w:t>
      </w:r>
      <w:r w:rsidR="009154BD">
        <w:tab/>
      </w:r>
      <w:r w:rsidR="009154BD">
        <w:tab/>
        <w:t>12</w:t>
      </w:r>
      <w:r w:rsidR="009154BD">
        <w:tab/>
      </w:r>
      <w:r w:rsidR="009154BD">
        <w:tab/>
      </w:r>
      <w:r>
        <w:t>32</w:t>
      </w:r>
      <w:r w:rsidR="009154BD">
        <w:tab/>
      </w:r>
      <w:r w:rsidR="009154BD">
        <w:tab/>
      </w:r>
      <w:r>
        <w:t>33</w:t>
      </w:r>
      <w:r w:rsidR="009154BD" w:rsidRPr="009154BD">
        <w:t xml:space="preserve"> </w:t>
      </w:r>
    </w:p>
    <w:p w14:paraId="09DC87EB" w14:textId="34C93BCB" w:rsidR="00EC4661" w:rsidRDefault="009154BD">
      <w:r>
        <w:t>el operador de predecremento actua antes de que imprima la variable b</w:t>
      </w:r>
    </w:p>
    <w:p w14:paraId="575E18A7" w14:textId="6796D91C" w:rsidR="00EC4661" w:rsidRDefault="00EC4661" w:rsidP="00EC4661">
      <w:r>
        <w:t xml:space="preserve">2. </w:t>
      </w:r>
      <w:r>
        <w:t>In Java the difference between throws and throw Is:</w:t>
      </w:r>
    </w:p>
    <w:p w14:paraId="4FE4A0D3" w14:textId="77777777" w:rsidR="00EC4661" w:rsidRDefault="00EC4661" w:rsidP="00EC4661">
      <w:r>
        <w:t>Throws throws an exception and throw indicates the type of exception that the method.</w:t>
      </w:r>
    </w:p>
    <w:p w14:paraId="10FA968C" w14:textId="77777777" w:rsidR="00EC4661" w:rsidRDefault="00EC4661" w:rsidP="00EC4661">
      <w:r>
        <w:t>Throws is used in methods and throw in constructors.</w:t>
      </w:r>
    </w:p>
    <w:p w14:paraId="786E2ECE" w14:textId="77777777" w:rsidR="00EC4661" w:rsidRPr="00EC4661" w:rsidRDefault="00EC4661" w:rsidP="00EC4661">
      <w:pPr>
        <w:rPr>
          <w:highlight w:val="green"/>
        </w:rPr>
      </w:pPr>
      <w:r w:rsidRPr="00EC4661">
        <w:rPr>
          <w:highlight w:val="green"/>
        </w:rPr>
        <w:t>Throws indicates the type of exception that the method does not handle and throw an</w:t>
      </w:r>
    </w:p>
    <w:p w14:paraId="3497FD84" w14:textId="322B2E38" w:rsidR="00EC4661" w:rsidRDefault="00EC4661" w:rsidP="00EC4661">
      <w:r w:rsidRPr="00EC4661">
        <w:rPr>
          <w:highlight w:val="green"/>
        </w:rPr>
        <w:t>exception.</w:t>
      </w:r>
    </w:p>
    <w:p w14:paraId="2BFCD8DE" w14:textId="222CF4E6" w:rsidR="00EC4661" w:rsidRDefault="00EC4661" w:rsidP="00EC4661">
      <w:r>
        <w:t>3. What is the result?</w:t>
      </w:r>
    </w:p>
    <w:p w14:paraId="5A6EDC2E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>class Feline {</w:t>
      </w:r>
    </w:p>
    <w:p w14:paraId="6A01B423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</w:r>
    </w:p>
    <w:p w14:paraId="5E68A457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 xml:space="preserve">public </w:t>
      </w:r>
      <w:r w:rsidRPr="00211F2A">
        <w:rPr>
          <w:rFonts w:ascii="Courier New" w:hAnsi="Courier New" w:cs="Courier New"/>
          <w:kern w:val="0"/>
          <w:sz w:val="20"/>
          <w:szCs w:val="20"/>
          <w:u w:val="single"/>
          <w:lang w:val="es-MX"/>
        </w:rPr>
        <w:t>String</w:t>
      </w: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 xml:space="preserve"> type = "f ";</w:t>
      </w:r>
    </w:p>
    <w:p w14:paraId="6F758095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public Feline() {</w:t>
      </w:r>
    </w:p>
    <w:p w14:paraId="09D2D250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System.</w:t>
      </w:r>
      <w:r w:rsidRPr="00211F2A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val="es-MX"/>
        </w:rPr>
        <w:t>out</w:t>
      </w: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>.println("feline ");</w:t>
      </w:r>
    </w:p>
    <w:p w14:paraId="77DAF60A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}</w:t>
      </w:r>
    </w:p>
    <w:p w14:paraId="261DD991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</w:p>
    <w:p w14:paraId="623053EF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>}</w:t>
      </w:r>
    </w:p>
    <w:p w14:paraId="7310E3DE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</w:p>
    <w:p w14:paraId="6A02B900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>public class Cougar extends Feline {</w:t>
      </w:r>
    </w:p>
    <w:p w14:paraId="058030DC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public Cougar() {</w:t>
      </w:r>
    </w:p>
    <w:p w14:paraId="21DF2511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System.</w:t>
      </w:r>
      <w:r w:rsidRPr="00211F2A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val="es-MX"/>
        </w:rPr>
        <w:t>out</w:t>
      </w: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>.println("cougar ");</w:t>
      </w:r>
    </w:p>
    <w:p w14:paraId="089DB90C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}</w:t>
      </w:r>
    </w:p>
    <w:p w14:paraId="25D0B9DB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void go() {</w:t>
      </w:r>
    </w:p>
    <w:p w14:paraId="5376DEC0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type = "c";</w:t>
      </w:r>
    </w:p>
    <w:p w14:paraId="124C3D93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System.</w:t>
      </w:r>
      <w:r w:rsidRPr="00211F2A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val="es-MX"/>
        </w:rPr>
        <w:t>out</w:t>
      </w: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>.println(this.type + super.type);</w:t>
      </w:r>
    </w:p>
    <w:p w14:paraId="11E2F15E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}</w:t>
      </w:r>
    </w:p>
    <w:p w14:paraId="4A526922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public static void main(String[] args) {</w:t>
      </w:r>
    </w:p>
    <w:p w14:paraId="569809DA" w14:textId="7E9E3504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new Cougar.go();</w:t>
      </w:r>
    </w:p>
    <w:p w14:paraId="21BEDB7F" w14:textId="77777777" w:rsidR="00211F2A" w:rsidRPr="00211F2A" w:rsidRDefault="00211F2A" w:rsidP="00211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ab/>
        <w:t>}</w:t>
      </w:r>
    </w:p>
    <w:p w14:paraId="406A9DFC" w14:textId="31F74ECF" w:rsidR="00211F2A" w:rsidRPr="00211F2A" w:rsidRDefault="00211F2A" w:rsidP="00211F2A">
      <w:r w:rsidRPr="00211F2A">
        <w:rPr>
          <w:rFonts w:ascii="Courier New" w:hAnsi="Courier New" w:cs="Courier New"/>
          <w:kern w:val="0"/>
          <w:sz w:val="20"/>
          <w:szCs w:val="20"/>
          <w:lang w:val="es-MX"/>
        </w:rPr>
        <w:t>}</w:t>
      </w:r>
    </w:p>
    <w:p w14:paraId="2C283A0B" w14:textId="77777777" w:rsidR="00211F2A" w:rsidRDefault="00211F2A" w:rsidP="00211F2A">
      <w:r>
        <w:t>Cougar c f.</w:t>
      </w:r>
    </w:p>
    <w:p w14:paraId="1E47797C" w14:textId="77777777" w:rsidR="00211F2A" w:rsidRDefault="00211F2A" w:rsidP="00211F2A">
      <w:r w:rsidRPr="00211F2A">
        <w:rPr>
          <w:highlight w:val="green"/>
        </w:rPr>
        <w:t>Feline cougar c c.</w:t>
      </w:r>
    </w:p>
    <w:p w14:paraId="370C5A72" w14:textId="77777777" w:rsidR="00211F2A" w:rsidRDefault="00211F2A" w:rsidP="00211F2A">
      <w:r>
        <w:lastRenderedPageBreak/>
        <w:t>Feline cougar c f.</w:t>
      </w:r>
    </w:p>
    <w:p w14:paraId="7B5F6F09" w14:textId="1664E419" w:rsidR="003E38A0" w:rsidRDefault="00211F2A">
      <w:r>
        <w:t>Compilation fails.</w:t>
      </w:r>
    </w:p>
    <w:p w14:paraId="127540E1" w14:textId="781D83EC" w:rsidR="00211F2A" w:rsidRDefault="00211F2A">
      <w:r>
        <w:t>Explicacion:</w:t>
      </w:r>
    </w:p>
    <w:p w14:paraId="59677499" w14:textId="77777777" w:rsidR="00211F2A" w:rsidRPr="00211F2A" w:rsidRDefault="00211F2A" w:rsidP="00211F2A">
      <w:pPr>
        <w:rPr>
          <w:lang w:val="es-MX"/>
        </w:rPr>
      </w:pPr>
      <w:r w:rsidRPr="00211F2A">
        <w:rPr>
          <w:b/>
          <w:bCs/>
          <w:lang w:val="es-MX"/>
        </w:rPr>
        <w:t>Instanciación de Cougar</w:t>
      </w:r>
      <w:r w:rsidRPr="00211F2A">
        <w:rPr>
          <w:lang w:val="es-MX"/>
        </w:rPr>
        <w:t>:</w:t>
      </w:r>
    </w:p>
    <w:p w14:paraId="70F0FFBA" w14:textId="77777777" w:rsidR="00211F2A" w:rsidRPr="00211F2A" w:rsidRDefault="00211F2A" w:rsidP="00211F2A">
      <w:pPr>
        <w:numPr>
          <w:ilvl w:val="0"/>
          <w:numId w:val="1"/>
        </w:numPr>
        <w:rPr>
          <w:lang w:val="es-MX"/>
        </w:rPr>
      </w:pPr>
      <w:r w:rsidRPr="00211F2A">
        <w:rPr>
          <w:lang w:val="es-MX"/>
        </w:rPr>
        <w:t>Al crear una instancia de Cougar con new Cougar(), primero se ejecuta el constructor de la superclase Feline, que imprime "feline ".</w:t>
      </w:r>
    </w:p>
    <w:p w14:paraId="688F6852" w14:textId="77777777" w:rsidR="00211F2A" w:rsidRPr="00211F2A" w:rsidRDefault="00211F2A" w:rsidP="00211F2A">
      <w:pPr>
        <w:numPr>
          <w:ilvl w:val="0"/>
          <w:numId w:val="1"/>
        </w:numPr>
        <w:rPr>
          <w:lang w:val="es-MX"/>
        </w:rPr>
      </w:pPr>
      <w:r w:rsidRPr="00211F2A">
        <w:rPr>
          <w:lang w:val="es-MX"/>
        </w:rPr>
        <w:t>Luego se ejecuta el constructor de Cougar, que imprime "cougar "</w:t>
      </w:r>
    </w:p>
    <w:p w14:paraId="4FA75717" w14:textId="70B0453F" w:rsidR="00211F2A" w:rsidRPr="00211F2A" w:rsidRDefault="00211F2A" w:rsidP="00211F2A">
      <w:pPr>
        <w:rPr>
          <w:lang w:val="es-MX"/>
        </w:rPr>
      </w:pPr>
      <w:r w:rsidRPr="00211F2A">
        <w:rPr>
          <w:b/>
          <w:bCs/>
          <w:lang w:val="es-MX"/>
        </w:rPr>
        <w:t>Método go</w:t>
      </w:r>
      <w:r w:rsidRPr="00211F2A">
        <w:rPr>
          <w:lang w:val="es-MX"/>
        </w:rPr>
        <w:t>:</w:t>
      </w:r>
    </w:p>
    <w:p w14:paraId="61C4EF36" w14:textId="77777777" w:rsidR="00211F2A" w:rsidRPr="00211F2A" w:rsidRDefault="00211F2A" w:rsidP="00211F2A">
      <w:pPr>
        <w:numPr>
          <w:ilvl w:val="0"/>
          <w:numId w:val="2"/>
        </w:numPr>
        <w:rPr>
          <w:lang w:val="es-MX"/>
        </w:rPr>
      </w:pPr>
      <w:r w:rsidRPr="00211F2A">
        <w:rPr>
          <w:lang w:val="es-MX"/>
        </w:rPr>
        <w:t>Dentro del método go, type es asignado a "c". Esto afecta al atributo type de la instancia de Cougar porque type es una variable de instancia que se hereda de Feline.</w:t>
      </w:r>
    </w:p>
    <w:p w14:paraId="5B19CCFF" w14:textId="77777777" w:rsidR="00211F2A" w:rsidRPr="00211F2A" w:rsidRDefault="00211F2A" w:rsidP="00211F2A">
      <w:pPr>
        <w:numPr>
          <w:ilvl w:val="0"/>
          <w:numId w:val="2"/>
        </w:numPr>
        <w:rPr>
          <w:lang w:val="es-MX"/>
        </w:rPr>
      </w:pPr>
      <w:r w:rsidRPr="00211F2A">
        <w:rPr>
          <w:lang w:val="es-MX"/>
        </w:rPr>
        <w:t>this.type ahora es "c", ya que type se ha modificado en la instancia de Cougar.</w:t>
      </w:r>
    </w:p>
    <w:p w14:paraId="67F70C8F" w14:textId="77777777" w:rsidR="00211F2A" w:rsidRDefault="00211F2A" w:rsidP="00211F2A">
      <w:pPr>
        <w:numPr>
          <w:ilvl w:val="0"/>
          <w:numId w:val="2"/>
        </w:numPr>
        <w:rPr>
          <w:lang w:val="es-MX"/>
        </w:rPr>
      </w:pPr>
      <w:r w:rsidRPr="00211F2A">
        <w:rPr>
          <w:lang w:val="es-MX"/>
        </w:rPr>
        <w:t>super.type también es "c" porque super.type y this.type se refieren al mismo atributo en la instancia de Cougar. La asignación a this.type también modifica super.type ya que ambos apuntan al mismo atributo.</w:t>
      </w:r>
    </w:p>
    <w:p w14:paraId="5AC05545" w14:textId="14D26EF3" w:rsidR="00211F2A" w:rsidRPr="00211F2A" w:rsidRDefault="00211F2A" w:rsidP="00211F2A">
      <w:pPr>
        <w:rPr>
          <w:lang w:val="es-MX"/>
        </w:rPr>
      </w:pPr>
      <w:r w:rsidRPr="00211F2A">
        <w:rPr>
          <w:b/>
          <w:bCs/>
          <w:lang w:val="es-MX"/>
        </w:rPr>
        <w:t>Impresión en go</w:t>
      </w:r>
      <w:r w:rsidRPr="00211F2A">
        <w:rPr>
          <w:lang w:val="es-MX"/>
        </w:rPr>
        <w:t>:</w:t>
      </w:r>
    </w:p>
    <w:p w14:paraId="1F943101" w14:textId="77777777" w:rsidR="00211F2A" w:rsidRDefault="00211F2A" w:rsidP="00211F2A">
      <w:pPr>
        <w:numPr>
          <w:ilvl w:val="0"/>
          <w:numId w:val="3"/>
        </w:numPr>
        <w:rPr>
          <w:lang w:val="es-MX"/>
        </w:rPr>
      </w:pPr>
      <w:r w:rsidRPr="00211F2A">
        <w:rPr>
          <w:lang w:val="es-MX"/>
        </w:rPr>
        <w:t>El método go imprime this.type + super.type. Dado que ambos son "c", el resultado es "c c".</w:t>
      </w:r>
    </w:p>
    <w:p w14:paraId="403DE580" w14:textId="02D86578" w:rsidR="00BD38E8" w:rsidRDefault="00BD38E8" w:rsidP="00BD38E8">
      <w:r>
        <w:rPr>
          <w:lang w:val="es-MX"/>
        </w:rPr>
        <w:t xml:space="preserve">4. </w:t>
      </w:r>
      <w:r w:rsidRPr="00BD38E8">
        <w:t>Which statement, when inserted into line '' // TODO code application logic here", is valid in compilation time change?</w:t>
      </w:r>
    </w:p>
    <w:p w14:paraId="09AA3D27" w14:textId="77777777" w:rsidR="00BD38E8" w:rsidRP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>public class SampleClass {</w:t>
      </w:r>
    </w:p>
    <w:p w14:paraId="62F8C02E" w14:textId="77777777" w:rsidR="00BD38E8" w:rsidRP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  <w:t>public static void main(String[] args) {</w:t>
      </w:r>
    </w:p>
    <w:p w14:paraId="7BF19BB2" w14:textId="77777777" w:rsidR="00BD38E8" w:rsidRP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  <w:t xml:space="preserve">AnotherSampleClass </w:t>
      </w:r>
      <w:r w:rsidRPr="00BD38E8">
        <w:rPr>
          <w:rFonts w:ascii="Courier New" w:hAnsi="Courier New" w:cs="Courier New"/>
          <w:kern w:val="0"/>
          <w:sz w:val="20"/>
          <w:szCs w:val="20"/>
          <w:u w:val="single"/>
          <w:lang w:val="es-MX"/>
        </w:rPr>
        <w:t>asc</w:t>
      </w: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 xml:space="preserve"> = new AnotherSampleClass();</w:t>
      </w:r>
    </w:p>
    <w:p w14:paraId="7EEEE695" w14:textId="77777777" w:rsidR="00BD38E8" w:rsidRP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  <w:t xml:space="preserve">SampleClass </w:t>
      </w:r>
      <w:r w:rsidRPr="00BD38E8">
        <w:rPr>
          <w:rFonts w:ascii="Courier New" w:hAnsi="Courier New" w:cs="Courier New"/>
          <w:kern w:val="0"/>
          <w:sz w:val="20"/>
          <w:szCs w:val="20"/>
          <w:u w:val="single"/>
          <w:lang w:val="es-MX"/>
        </w:rPr>
        <w:t>sc</w:t>
      </w: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 xml:space="preserve"> = new SampleClass();</w:t>
      </w:r>
    </w:p>
    <w:p w14:paraId="2E10EA20" w14:textId="77777777" w:rsidR="00BD38E8" w:rsidRP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  <w:t>//</w:t>
      </w:r>
      <w:r w:rsidRPr="00BD38E8">
        <w:rPr>
          <w:rFonts w:ascii="Courier New" w:hAnsi="Courier New" w:cs="Courier New"/>
          <w:b/>
          <w:bCs/>
          <w:kern w:val="0"/>
          <w:sz w:val="20"/>
          <w:szCs w:val="20"/>
          <w:lang w:val="es-MX"/>
        </w:rPr>
        <w:t>TODO</w:t>
      </w: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 xml:space="preserve"> code application logic here</w:t>
      </w:r>
    </w:p>
    <w:p w14:paraId="59F29B2D" w14:textId="77777777" w:rsidR="00BD38E8" w:rsidRP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  <w:t>}</w:t>
      </w:r>
    </w:p>
    <w:p w14:paraId="4B37E71D" w14:textId="77777777" w:rsidR="00BD38E8" w:rsidRP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>}</w:t>
      </w:r>
    </w:p>
    <w:p w14:paraId="651502ED" w14:textId="3AAA0E3D" w:rsidR="00BD38E8" w:rsidRPr="00211F2A" w:rsidRDefault="00BD38E8" w:rsidP="00BD38E8">
      <w:pPr>
        <w:rPr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>class AnotherSampleClass extends SampleClass{}</w:t>
      </w:r>
    </w:p>
    <w:p w14:paraId="40AAF5C4" w14:textId="5632D03F" w:rsidR="00BD38E8" w:rsidRDefault="00BD38E8">
      <w:r>
        <w:t>asc = sc;</w:t>
      </w:r>
      <w:r>
        <w:tab/>
      </w:r>
      <w:r>
        <w:tab/>
      </w:r>
      <w:r w:rsidRPr="00BD38E8">
        <w:rPr>
          <w:highlight w:val="green"/>
        </w:rPr>
        <w:t>sc = asc</w:t>
      </w:r>
      <w:r>
        <w:tab/>
      </w:r>
      <w:r>
        <w:tab/>
      </w:r>
      <w:r>
        <w:t>asc = (Object) sc;</w:t>
      </w:r>
      <w:r>
        <w:tab/>
      </w:r>
      <w:r>
        <w:tab/>
      </w:r>
      <w:r>
        <w:t>asc= sc.clone();</w:t>
      </w:r>
      <w:r>
        <w:cr/>
      </w:r>
      <w:r>
        <w:t>Debido a que la variable de referencia sc es padre de la variable asc.</w:t>
      </w:r>
    </w:p>
    <w:p w14:paraId="4306BB93" w14:textId="46314DC5" w:rsidR="00BD38E8" w:rsidRDefault="00BD38E8" w:rsidP="00BD38E8">
      <w:pPr>
        <w:tabs>
          <w:tab w:val="left" w:pos="2790"/>
        </w:tabs>
      </w:pPr>
      <w:r>
        <w:t>5. What is the result?</w:t>
      </w:r>
      <w:r>
        <w:tab/>
      </w:r>
    </w:p>
    <w:p w14:paraId="6C815063" w14:textId="62682D59" w:rsidR="00BD38E8" w:rsidRP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 xml:space="preserve">public class 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Test</w:t>
      </w: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 xml:space="preserve"> {</w:t>
      </w:r>
    </w:p>
    <w:p w14:paraId="37F5CD4B" w14:textId="77777777" w:rsidR="00BD38E8" w:rsidRP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  <w:t>public static void main(String[] args) {</w:t>
      </w:r>
    </w:p>
    <w:p w14:paraId="6A8BB929" w14:textId="3B5DABAD" w:rsid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 xml:space="preserve">int[][] array </w:t>
      </w:r>
      <w:r w:rsidR="003C0AB3">
        <w:rPr>
          <w:rFonts w:ascii="Courier New" w:hAnsi="Courier New" w:cs="Courier New"/>
          <w:kern w:val="0"/>
          <w:sz w:val="20"/>
          <w:szCs w:val="20"/>
          <w:lang w:val="es-MX"/>
        </w:rPr>
        <w:t>=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 xml:space="preserve"> {{0},{0,1},{0,2,4},{0,3,6,9},{0,4,8,12,16}};</w:t>
      </w:r>
    </w:p>
    <w:p w14:paraId="43A45B93" w14:textId="53A71675" w:rsid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lastRenderedPageBreak/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System.out.println(array[4][1]);</w:t>
      </w:r>
    </w:p>
    <w:p w14:paraId="6DB5E3C4" w14:textId="186B6643" w:rsidR="00BD38E8" w:rsidRP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System.out.println</w:t>
      </w:r>
      <w:r w:rsidR="003C0AB3">
        <w:rPr>
          <w:rFonts w:ascii="Courier New" w:hAnsi="Courier New" w:cs="Courier New"/>
          <w:kern w:val="0"/>
          <w:sz w:val="20"/>
          <w:szCs w:val="20"/>
          <w:lang w:val="es-MX"/>
        </w:rPr>
        <w:t>(array[1][4]);</w:t>
      </w:r>
    </w:p>
    <w:p w14:paraId="0D4B463F" w14:textId="77777777" w:rsidR="00BD38E8" w:rsidRPr="00BD38E8" w:rsidRDefault="00BD38E8" w:rsidP="00BD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  <w:t>}</w:t>
      </w:r>
    </w:p>
    <w:p w14:paraId="0BD03255" w14:textId="4D27ADC3" w:rsidR="003C0AB3" w:rsidRPr="00211F2A" w:rsidRDefault="00BD38E8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>}</w:t>
      </w:r>
    </w:p>
    <w:p w14:paraId="38EAA92B" w14:textId="77777777" w:rsidR="003C0AB3" w:rsidRDefault="003C0AB3" w:rsidP="003C0AB3">
      <w:r>
        <w:t>4 Null.</w:t>
      </w:r>
    </w:p>
    <w:p w14:paraId="1D68A3CD" w14:textId="77777777" w:rsidR="003C0AB3" w:rsidRDefault="003C0AB3" w:rsidP="003C0AB3">
      <w:r>
        <w:t>Null 4.</w:t>
      </w:r>
    </w:p>
    <w:p w14:paraId="5260A665" w14:textId="77777777" w:rsidR="003C0AB3" w:rsidRDefault="003C0AB3" w:rsidP="003C0AB3">
      <w:r>
        <w:t>An IllegalArgumentException is thrown at run time.</w:t>
      </w:r>
    </w:p>
    <w:p w14:paraId="51FE2EF9" w14:textId="60DC5000" w:rsidR="00BD38E8" w:rsidRDefault="003C0AB3" w:rsidP="003C0AB3">
      <w:r w:rsidRPr="003C0AB3">
        <w:rPr>
          <w:highlight w:val="green"/>
        </w:rPr>
        <w:t>4 An ArrayIndexOutOfBoundsException is thrown at run time.</w:t>
      </w:r>
    </w:p>
    <w:p w14:paraId="0F0D0969" w14:textId="4C4712CA" w:rsidR="003C0AB3" w:rsidRDefault="003C0AB3" w:rsidP="003C0AB3">
      <w:r>
        <w:t>En la Segunda impression en consola, se sale del tamaño de ese array, solo tiene 2 elementos y lo busca en el index 4</w:t>
      </w:r>
    </w:p>
    <w:p w14:paraId="286878CA" w14:textId="0414DB0A" w:rsidR="003C0AB3" w:rsidRDefault="003C0AB3" w:rsidP="003C0AB3">
      <w:r>
        <w:t>6. What is the result?</w:t>
      </w:r>
    </w:p>
    <w:p w14:paraId="3D0ADB81" w14:textId="5634EB67" w:rsidR="003C0AB3" w:rsidRDefault="003C0AB3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Import java.util.*;</w:t>
      </w:r>
    </w:p>
    <w:p w14:paraId="50BEF931" w14:textId="59800D54" w:rsidR="003C0AB3" w:rsidRPr="00BD38E8" w:rsidRDefault="003C0AB3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 xml:space="preserve">public class 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App</w:t>
      </w: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 xml:space="preserve"> {</w:t>
      </w:r>
    </w:p>
    <w:p w14:paraId="496AB673" w14:textId="77777777" w:rsidR="003C0AB3" w:rsidRPr="00BD38E8" w:rsidRDefault="003C0AB3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  <w:t>public static void main(String[] args) {</w:t>
      </w:r>
    </w:p>
    <w:p w14:paraId="5884B796" w14:textId="4FFCEDFA" w:rsidR="003C0AB3" w:rsidRDefault="003C0AB3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List p = new ArrayList();</w:t>
      </w:r>
    </w:p>
    <w:p w14:paraId="4E01FF68" w14:textId="36A2AA6B" w:rsidR="003C0AB3" w:rsidRDefault="003C0AB3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p.add(7);</w:t>
      </w:r>
    </w:p>
    <w:p w14:paraId="3FD9BB83" w14:textId="1608CB60" w:rsidR="003C0AB3" w:rsidRDefault="003C0AB3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p.add(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1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);</w:t>
      </w:r>
    </w:p>
    <w:p w14:paraId="5ED890B1" w14:textId="386D65C5" w:rsidR="003C0AB3" w:rsidRDefault="003C0AB3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p.add(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5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);</w:t>
      </w:r>
    </w:p>
    <w:p w14:paraId="277615C4" w14:textId="2EF3A442" w:rsidR="003C0AB3" w:rsidRDefault="003C0AB3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p.add(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1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);</w:t>
      </w:r>
    </w:p>
    <w:p w14:paraId="0B7EE33B" w14:textId="63E6D8EF" w:rsidR="003C0AB3" w:rsidRDefault="003C0AB3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p.remove(1);</w:t>
      </w:r>
    </w:p>
    <w:p w14:paraId="3D6B270A" w14:textId="23F92B12" w:rsidR="003C0AB3" w:rsidRPr="00BD38E8" w:rsidRDefault="003C0AB3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System.out.println(p);</w:t>
      </w:r>
    </w:p>
    <w:p w14:paraId="7683D972" w14:textId="77777777" w:rsidR="003C0AB3" w:rsidRPr="00BD38E8" w:rsidRDefault="003C0AB3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  <w:t>}</w:t>
      </w:r>
    </w:p>
    <w:p w14:paraId="648E4212" w14:textId="66A1031F" w:rsidR="003C0AB3" w:rsidRPr="00211F2A" w:rsidRDefault="003C0AB3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>}</w:t>
      </w:r>
    </w:p>
    <w:p w14:paraId="0B13CFC0" w14:textId="0C699C49" w:rsidR="003C0AB3" w:rsidRDefault="003C0AB3" w:rsidP="003C0AB3">
      <w:r w:rsidRPr="003C0AB3">
        <w:t xml:space="preserve">[7, 1, 5, 1] </w:t>
      </w:r>
      <w:r>
        <w:tab/>
      </w:r>
      <w:r>
        <w:tab/>
      </w:r>
      <w:r w:rsidRPr="003C0AB3">
        <w:rPr>
          <w:highlight w:val="green"/>
        </w:rPr>
        <w:t>[7, 5, 1]</w:t>
      </w:r>
      <w:r w:rsidRPr="003C0AB3">
        <w:t xml:space="preserve"> </w:t>
      </w:r>
      <w:r>
        <w:tab/>
      </w:r>
      <w:r>
        <w:tab/>
      </w:r>
      <w:r w:rsidRPr="003C0AB3">
        <w:t xml:space="preserve">[7, 5] </w:t>
      </w:r>
      <w:r>
        <w:tab/>
      </w:r>
      <w:r>
        <w:tab/>
      </w:r>
      <w:r w:rsidRPr="003C0AB3">
        <w:t>[ 7, 1]</w:t>
      </w:r>
    </w:p>
    <w:p w14:paraId="0F46A47E" w14:textId="06DA3EBD" w:rsidR="003C0AB3" w:rsidRDefault="003C0AB3" w:rsidP="003C0AB3">
      <w:r>
        <w:t>Elimina el primer elemento que encuentra en la lista, de izquierda a derecha.</w:t>
      </w:r>
    </w:p>
    <w:p w14:paraId="526B52FB" w14:textId="304DCA49" w:rsidR="003C0AB3" w:rsidRDefault="003C0AB3" w:rsidP="003C0AB3">
      <w:r>
        <w:t>7. Which three lines will compile and output “Right on!”?</w:t>
      </w:r>
    </w:p>
    <w:p w14:paraId="096E9B9C" w14:textId="61EDC0CC" w:rsidR="003C0AB3" w:rsidRPr="00BD38E8" w:rsidRDefault="00F62B96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 xml:space="preserve">13. </w:t>
      </w:r>
      <w:r w:rsidR="003C0AB3" w:rsidRPr="00BD38E8">
        <w:rPr>
          <w:rFonts w:ascii="Courier New" w:hAnsi="Courier New" w:cs="Courier New"/>
          <w:kern w:val="0"/>
          <w:sz w:val="20"/>
          <w:szCs w:val="20"/>
          <w:lang w:val="es-MX"/>
        </w:rPr>
        <w:t xml:space="preserve">public class </w:t>
      </w:r>
      <w:r w:rsidR="003C0AB3">
        <w:rPr>
          <w:rFonts w:ascii="Courier New" w:hAnsi="Courier New" w:cs="Courier New"/>
          <w:kern w:val="0"/>
          <w:sz w:val="20"/>
          <w:szCs w:val="20"/>
          <w:lang w:val="es-MX"/>
        </w:rPr>
        <w:t>Speak</w:t>
      </w:r>
      <w:r w:rsidR="003C0AB3" w:rsidRPr="00BD38E8">
        <w:rPr>
          <w:rFonts w:ascii="Courier New" w:hAnsi="Courier New" w:cs="Courier New"/>
          <w:kern w:val="0"/>
          <w:sz w:val="20"/>
          <w:szCs w:val="20"/>
          <w:lang w:val="es-MX"/>
        </w:rPr>
        <w:t xml:space="preserve"> {</w:t>
      </w:r>
    </w:p>
    <w:p w14:paraId="7354774D" w14:textId="3157B113" w:rsidR="003C0AB3" w:rsidRPr="00BD38E8" w:rsidRDefault="00F62B96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14.</w:t>
      </w:r>
      <w:r w:rsidR="003C0AB3"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  <w:t>public static void main(String[] args) {</w:t>
      </w:r>
    </w:p>
    <w:p w14:paraId="4D066572" w14:textId="39E15A77" w:rsidR="003C0AB3" w:rsidRDefault="00F62B96" w:rsidP="003C0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15.</w:t>
      </w:r>
      <w:r w:rsidR="003C0AB3"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="003C0AB3" w:rsidRPr="00BD38E8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="003C0AB3">
        <w:rPr>
          <w:rFonts w:ascii="Courier New" w:hAnsi="Courier New" w:cs="Courier New"/>
          <w:kern w:val="0"/>
          <w:sz w:val="20"/>
          <w:szCs w:val="20"/>
          <w:lang w:val="es-MX"/>
        </w:rPr>
        <w:t>Speak speakIT = new Tell();</w:t>
      </w:r>
    </w:p>
    <w:p w14:paraId="0CCB1742" w14:textId="28E478C5" w:rsidR="003C0AB3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16.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="003C0AB3">
        <w:rPr>
          <w:rFonts w:ascii="Courier New" w:hAnsi="Courier New" w:cs="Courier New"/>
          <w:kern w:val="0"/>
          <w:sz w:val="20"/>
          <w:szCs w:val="20"/>
          <w:lang w:val="es-MX"/>
        </w:rPr>
        <w:t>Tell tellIt = new Tell();</w:t>
      </w:r>
    </w:p>
    <w:p w14:paraId="4460241B" w14:textId="706D662B" w:rsidR="003C0AB3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17.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="003C0AB3">
        <w:rPr>
          <w:rFonts w:ascii="Courier New" w:hAnsi="Courier New" w:cs="Courier New"/>
          <w:kern w:val="0"/>
          <w:sz w:val="20"/>
          <w:szCs w:val="20"/>
          <w:lang w:val="es-MX"/>
        </w:rPr>
        <w:t>speakIT.tellItLike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ItIs();</w:t>
      </w:r>
    </w:p>
    <w:p w14:paraId="32F84076" w14:textId="3C2552B1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18.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(Truth)speakIt.tellItLikeItIs();</w:t>
      </w:r>
    </w:p>
    <w:p w14:paraId="4DE65BE8" w14:textId="010D59FC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19.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(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(Truth)speakIt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)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.tellItLikeItIs();</w:t>
      </w:r>
    </w:p>
    <w:p w14:paraId="770AECA7" w14:textId="19F91076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20.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tellIt.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tellItLikeItIs();</w:t>
      </w:r>
    </w:p>
    <w:p w14:paraId="3D68008A" w14:textId="52BD3564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21.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(Truth)tellIt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.tellItLikeItIs();</w:t>
      </w:r>
    </w:p>
    <w:p w14:paraId="52A0C3B7" w14:textId="49A62725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22.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(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(Truth)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tellIt)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.tellItLikeItIs();</w:t>
      </w:r>
    </w:p>
    <w:p w14:paraId="2A171581" w14:textId="41A25BBC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23.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}</w:t>
      </w:r>
    </w:p>
    <w:p w14:paraId="6F002BA5" w14:textId="5BADC411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24. }</w:t>
      </w:r>
    </w:p>
    <w:p w14:paraId="65550093" w14:textId="77777777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</w:p>
    <w:p w14:paraId="397C422B" w14:textId="388F44F6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class Tell extends Speak implements Truth {</w:t>
      </w:r>
    </w:p>
    <w:p w14:paraId="45C55006" w14:textId="4C14B546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@Override</w:t>
      </w:r>
    </w:p>
    <w:p w14:paraId="79B8283C" w14:textId="7008DD90" w:rsidR="00F62B96" w:rsidRDefault="00F62B96" w:rsidP="00F62B9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public void tellItLikeItIs(){</w:t>
      </w:r>
    </w:p>
    <w:p w14:paraId="7C3474CD" w14:textId="5FC1F5D7" w:rsidR="00F62B96" w:rsidRDefault="00F62B96" w:rsidP="00F62B9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System.out.println(“Right on!”);</w:t>
      </w:r>
    </w:p>
    <w:p w14:paraId="5B73AF37" w14:textId="2468641C" w:rsidR="00F62B96" w:rsidRDefault="00F62B96" w:rsidP="00F62B9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}</w:t>
      </w:r>
    </w:p>
    <w:p w14:paraId="39CE9BE9" w14:textId="46401BCD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}</w:t>
      </w:r>
    </w:p>
    <w:p w14:paraId="6FB87CE3" w14:textId="77777777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</w:p>
    <w:p w14:paraId="7571B2DB" w14:textId="01CC9A87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lastRenderedPageBreak/>
        <w:t>Interface Truth {</w:t>
      </w:r>
    </w:p>
    <w:p w14:paraId="055F79FB" w14:textId="3AD73699" w:rsidR="00F62B96" w:rsidRDefault="00F62B96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public void tellItLikeItIs();</w:t>
      </w:r>
    </w:p>
    <w:p w14:paraId="676B2890" w14:textId="77777777" w:rsidR="0080136A" w:rsidRDefault="0080136A" w:rsidP="00F62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</w:p>
    <w:p w14:paraId="4BA470A1" w14:textId="3ACC48BB" w:rsidR="00F62B96" w:rsidRDefault="00F62B96" w:rsidP="003C0AB3">
      <w:pPr>
        <w:autoSpaceDE w:val="0"/>
        <w:autoSpaceDN w:val="0"/>
        <w:adjustRightInd w:val="0"/>
        <w:spacing w:after="0" w:line="240" w:lineRule="auto"/>
      </w:pPr>
      <w:r w:rsidRPr="00F62B96">
        <w:t>Line 17</w:t>
      </w:r>
      <w:r>
        <w:tab/>
      </w:r>
      <w:r w:rsidRPr="00F62B96">
        <w:t xml:space="preserve"> Line 18 </w:t>
      </w:r>
      <w:r>
        <w:tab/>
      </w:r>
      <w:r w:rsidRPr="00F62B96">
        <w:rPr>
          <w:highlight w:val="green"/>
        </w:rPr>
        <w:t>Line 19</w:t>
      </w:r>
      <w:r>
        <w:tab/>
      </w:r>
      <w:r w:rsidRPr="00F62B96">
        <w:t xml:space="preserve"> </w:t>
      </w:r>
      <w:r w:rsidRPr="00F62B96">
        <w:rPr>
          <w:highlight w:val="green"/>
        </w:rPr>
        <w:t>Line 20</w:t>
      </w:r>
      <w:r w:rsidRPr="00F62B96">
        <w:t xml:space="preserve"> </w:t>
      </w:r>
      <w:r>
        <w:tab/>
      </w:r>
      <w:r w:rsidRPr="00F62B96">
        <w:t>Line 21</w:t>
      </w:r>
      <w:r>
        <w:tab/>
      </w:r>
      <w:r w:rsidRPr="00F62B96">
        <w:t xml:space="preserve"> </w:t>
      </w:r>
      <w:r w:rsidRPr="00F62B96">
        <w:rPr>
          <w:highlight w:val="green"/>
        </w:rPr>
        <w:t>Line 22</w:t>
      </w:r>
    </w:p>
    <w:p w14:paraId="06F5BB0D" w14:textId="77777777" w:rsidR="0080136A" w:rsidRDefault="0080136A" w:rsidP="0080136A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14:paraId="498166F9" w14:textId="785C45FC" w:rsidR="0080136A" w:rsidRPr="0080136A" w:rsidRDefault="0080136A" w:rsidP="0080136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80136A">
        <w:rPr>
          <w:lang w:val="es-MX"/>
        </w:rPr>
        <w:t>Línea 19 y 22: Las conversiones explícitas ((Truth)) se aplican a los objetos antes de llamar al método tellItLikeItIs().</w:t>
      </w:r>
    </w:p>
    <w:p w14:paraId="6EAAB0FE" w14:textId="77777777" w:rsidR="00CA0EAF" w:rsidRDefault="0080136A" w:rsidP="00CA0E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80136A">
        <w:rPr>
          <w:lang w:val="es-MX"/>
        </w:rPr>
        <w:t>Línea 20: tellIt es un objeto de Tell, que tiene el método sobrescrito tellItLikeItIs().</w:t>
      </w:r>
    </w:p>
    <w:p w14:paraId="3D985B59" w14:textId="6077CAC4" w:rsidR="0080136A" w:rsidRPr="0080136A" w:rsidRDefault="0080136A" w:rsidP="00CA0E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80136A">
        <w:rPr>
          <w:b/>
          <w:bCs/>
          <w:lang w:val="es-MX"/>
        </w:rPr>
        <w:t>Línea 18 y 21</w:t>
      </w:r>
      <w:r w:rsidRPr="0080136A">
        <w:rPr>
          <w:lang w:val="es-MX"/>
        </w:rPr>
        <w:t xml:space="preserve"> no compilan porque la conversión (Truth) se aplica al resultado del método en lugar del objeto.</w:t>
      </w:r>
    </w:p>
    <w:p w14:paraId="6F93C917" w14:textId="276D5535" w:rsidR="009154BD" w:rsidRDefault="0080136A" w:rsidP="009154B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80136A">
        <w:rPr>
          <w:b/>
          <w:bCs/>
          <w:lang w:val="es-MX"/>
        </w:rPr>
        <w:t>Línea 17</w:t>
      </w:r>
      <w:r w:rsidRPr="0080136A">
        <w:rPr>
          <w:lang w:val="es-MX"/>
        </w:rPr>
        <w:t xml:space="preserve"> no compila porque speakIt es de tipo Speak, que no tiene el método tellItLikeItIs().</w:t>
      </w:r>
    </w:p>
    <w:p w14:paraId="1F3C27B0" w14:textId="77777777" w:rsidR="009154BD" w:rsidRDefault="009154BD" w:rsidP="009154BD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14:paraId="4D82360A" w14:textId="5C559331" w:rsidR="009154BD" w:rsidRDefault="009154BD" w:rsidP="009154BD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bookmarkStart w:id="0" w:name="_Hlk172906191"/>
      <w:r>
        <w:rPr>
          <w:lang w:val="es-MX"/>
        </w:rPr>
        <w:t>8. What is the result?</w:t>
      </w:r>
    </w:p>
    <w:bookmarkEnd w:id="0"/>
    <w:p w14:paraId="5BC4B1B3" w14:textId="77777777" w:rsidR="009154BD" w:rsidRDefault="009154BD" w:rsidP="009154BD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14:paraId="4CEE20ED" w14:textId="1B9AAF2B" w:rsidR="009154BD" w:rsidRDefault="009154BD" w:rsidP="009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 w:rsidRPr="00BD38E8">
        <w:rPr>
          <w:rFonts w:ascii="Courier New" w:hAnsi="Courier New" w:cs="Courier New"/>
          <w:kern w:val="0"/>
          <w:sz w:val="20"/>
          <w:szCs w:val="20"/>
          <w:lang w:val="es-MX"/>
        </w:rPr>
        <w:t xml:space="preserve">public class 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Bees {</w:t>
      </w:r>
    </w:p>
    <w:p w14:paraId="3DCC9358" w14:textId="3141787B" w:rsidR="009154BD" w:rsidRDefault="009154BD" w:rsidP="009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public static void main(String[] args){</w:t>
      </w:r>
    </w:p>
    <w:p w14:paraId="2286B95D" w14:textId="5CBCDDB7" w:rsidR="009154BD" w:rsidRDefault="009154BD" w:rsidP="009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="00D1278B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try{</w:t>
      </w:r>
    </w:p>
    <w:p w14:paraId="695E146A" w14:textId="5492A38D" w:rsidR="009154BD" w:rsidRDefault="009154BD" w:rsidP="009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="00D1278B"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new Bees().go();</w:t>
      </w:r>
    </w:p>
    <w:p w14:paraId="76EB8D5C" w14:textId="3E01F38C" w:rsidR="009154BD" w:rsidRDefault="009154BD" w:rsidP="009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} catch (Exception e){</w:t>
      </w:r>
    </w:p>
    <w:p w14:paraId="68F25288" w14:textId="7F72485B" w:rsidR="009154BD" w:rsidRDefault="009154BD" w:rsidP="009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System.out.println(“thrown to main”);</w:t>
      </w:r>
    </w:p>
    <w:p w14:paraId="109EF217" w14:textId="6DAA41DB" w:rsidR="009154BD" w:rsidRDefault="009154BD" w:rsidP="009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}</w:t>
      </w:r>
    </w:p>
    <w:p w14:paraId="11121C86" w14:textId="7FB47B80" w:rsidR="009154BD" w:rsidRDefault="009154BD" w:rsidP="00915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}</w:t>
      </w:r>
    </w:p>
    <w:p w14:paraId="0227F70F" w14:textId="24128613" w:rsidR="009154BD" w:rsidRDefault="00D1278B" w:rsidP="00D127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s</w:t>
      </w:r>
      <w:r w:rsidR="009154BD">
        <w:rPr>
          <w:rFonts w:ascii="Courier New" w:hAnsi="Courier New" w:cs="Courier New"/>
          <w:kern w:val="0"/>
          <w:sz w:val="20"/>
          <w:szCs w:val="20"/>
          <w:lang w:val="es-MX"/>
        </w:rPr>
        <w:t>ynchronized void go() throws InterruptedException{</w:t>
      </w:r>
    </w:p>
    <w:p w14:paraId="7CC80E76" w14:textId="5B05E423" w:rsidR="009154BD" w:rsidRDefault="009154BD" w:rsidP="00D127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Thre</w:t>
      </w:r>
      <w:r w:rsidR="00D1278B">
        <w:rPr>
          <w:rFonts w:ascii="Courier New" w:hAnsi="Courier New" w:cs="Courier New"/>
          <w:kern w:val="0"/>
          <w:sz w:val="20"/>
          <w:szCs w:val="20"/>
          <w:lang w:val="es-MX"/>
        </w:rPr>
        <w:t>a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d t1 = new Thread();</w:t>
      </w:r>
    </w:p>
    <w:p w14:paraId="1880B822" w14:textId="4AB09EB0" w:rsidR="009154BD" w:rsidRDefault="009154BD" w:rsidP="00D127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</w:r>
      <w:r w:rsidR="00D1278B">
        <w:rPr>
          <w:rFonts w:ascii="Courier New" w:hAnsi="Courier New" w:cs="Courier New"/>
          <w:kern w:val="0"/>
          <w:sz w:val="20"/>
          <w:szCs w:val="20"/>
          <w:lang w:val="es-MX"/>
        </w:rPr>
        <w:t>t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1.start();</w:t>
      </w:r>
    </w:p>
    <w:p w14:paraId="666EAEE0" w14:textId="04E8D511" w:rsidR="009154BD" w:rsidRDefault="009154BD" w:rsidP="00D127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System.out.print(</w:t>
      </w:r>
      <w:r w:rsidR="00D1278B">
        <w:rPr>
          <w:rFonts w:ascii="Courier New" w:hAnsi="Courier New" w:cs="Courier New"/>
          <w:kern w:val="0"/>
          <w:sz w:val="20"/>
          <w:szCs w:val="20"/>
          <w:lang w:val="es-MX"/>
        </w:rPr>
        <w:t>“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 xml:space="preserve">1 </w:t>
      </w:r>
      <w:r w:rsidR="00D1278B">
        <w:rPr>
          <w:rFonts w:ascii="Courier New" w:hAnsi="Courier New" w:cs="Courier New"/>
          <w:kern w:val="0"/>
          <w:sz w:val="20"/>
          <w:szCs w:val="20"/>
          <w:lang w:val="es-MX"/>
        </w:rPr>
        <w:t>“</w:t>
      </w:r>
      <w:r>
        <w:rPr>
          <w:rFonts w:ascii="Courier New" w:hAnsi="Courier New" w:cs="Courier New"/>
          <w:kern w:val="0"/>
          <w:sz w:val="20"/>
          <w:szCs w:val="20"/>
          <w:lang w:val="es-MX"/>
        </w:rPr>
        <w:t>)</w:t>
      </w:r>
      <w:r w:rsidR="00D1278B">
        <w:rPr>
          <w:rFonts w:ascii="Courier New" w:hAnsi="Courier New" w:cs="Courier New"/>
          <w:kern w:val="0"/>
          <w:sz w:val="20"/>
          <w:szCs w:val="20"/>
          <w:lang w:val="es-MX"/>
        </w:rPr>
        <w:t>;</w:t>
      </w:r>
    </w:p>
    <w:p w14:paraId="5BBE537F" w14:textId="411BD9F6" w:rsidR="00D1278B" w:rsidRDefault="00D1278B" w:rsidP="00D127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t1.wait(5000);</w:t>
      </w:r>
    </w:p>
    <w:p w14:paraId="7457A84A" w14:textId="2DBE25A2" w:rsidR="00D1278B" w:rsidRDefault="00D1278B" w:rsidP="00D127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ab/>
        <w:t>System.out.print(“2 “);</w:t>
      </w:r>
    </w:p>
    <w:p w14:paraId="5715ED0F" w14:textId="7F343C66" w:rsidR="00D1278B" w:rsidRDefault="00D1278B" w:rsidP="00D127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}</w:t>
      </w:r>
    </w:p>
    <w:p w14:paraId="619FB424" w14:textId="7347C5D1" w:rsidR="00D1278B" w:rsidRDefault="00D1278B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s-MX"/>
        </w:rPr>
      </w:pPr>
      <w:r>
        <w:rPr>
          <w:rFonts w:ascii="Courier New" w:hAnsi="Courier New" w:cs="Courier New"/>
          <w:kern w:val="0"/>
          <w:sz w:val="20"/>
          <w:szCs w:val="20"/>
          <w:lang w:val="es-MX"/>
        </w:rPr>
        <w:t>}</w:t>
      </w:r>
    </w:p>
    <w:p w14:paraId="73289805" w14:textId="77777777" w:rsidR="00D1278B" w:rsidRPr="00D1278B" w:rsidRDefault="00D1278B" w:rsidP="00D1278B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D1278B">
        <w:rPr>
          <w:lang w:val="es-MX"/>
        </w:rPr>
        <w:t>The program prints 1 then 2 after 5 seconds.</w:t>
      </w:r>
    </w:p>
    <w:p w14:paraId="775CE954" w14:textId="77777777" w:rsidR="00D1278B" w:rsidRPr="00D1278B" w:rsidRDefault="00D1278B" w:rsidP="00D1278B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D1278B">
        <w:rPr>
          <w:highlight w:val="green"/>
          <w:lang w:val="es-MX"/>
        </w:rPr>
        <w:t>The program prints: 1 thrown to main.</w:t>
      </w:r>
    </w:p>
    <w:p w14:paraId="427042E9" w14:textId="77777777" w:rsidR="00D1278B" w:rsidRPr="00D1278B" w:rsidRDefault="00D1278B" w:rsidP="00D1278B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D1278B">
        <w:rPr>
          <w:lang w:val="es-MX"/>
        </w:rPr>
        <w:t>The program prints: 1 2 thrown to main.</w:t>
      </w:r>
    </w:p>
    <w:p w14:paraId="4C407032" w14:textId="710C13E4" w:rsidR="00D1278B" w:rsidRDefault="00D1278B" w:rsidP="00D1278B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D1278B">
        <w:rPr>
          <w:lang w:val="es-MX"/>
        </w:rPr>
        <w:t>The program prints:1 then t1 waits for its notification.</w:t>
      </w:r>
    </w:p>
    <w:p w14:paraId="152CE247" w14:textId="77777777" w:rsidR="00D1278B" w:rsidRDefault="00D1278B" w:rsidP="00D1278B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14:paraId="529F0AE6" w14:textId="7B3F3417" w:rsidR="00D1278B" w:rsidRDefault="00D1278B" w:rsidP="00D1278B">
      <w:pPr>
        <w:autoSpaceDE w:val="0"/>
        <w:autoSpaceDN w:val="0"/>
        <w:adjustRightInd w:val="0"/>
        <w:spacing w:after="0" w:line="240" w:lineRule="auto"/>
      </w:pPr>
      <w:r>
        <w:t xml:space="preserve">Esto se debe a que </w:t>
      </w:r>
      <w:r>
        <w:rPr>
          <w:rStyle w:val="CdigoHTML"/>
          <w:rFonts w:eastAsiaTheme="majorEastAsia"/>
        </w:rPr>
        <w:t>t1.wait(5000);</w:t>
      </w:r>
      <w:r>
        <w:t xml:space="preserve"> lanza una excepción </w:t>
      </w:r>
      <w:r>
        <w:rPr>
          <w:rStyle w:val="CdigoHTML"/>
          <w:rFonts w:eastAsiaTheme="majorEastAsia"/>
        </w:rPr>
        <w:t>IllegalMonitorStateException</w:t>
      </w:r>
      <w:r>
        <w:t xml:space="preserve"> al no estar en un bloque sincronizado, y dicha excepción es capturada e imprime el mensaje "thrown to main".</w:t>
      </w:r>
    </w:p>
    <w:p w14:paraId="4BE6667A" w14:textId="77777777" w:rsidR="00D1278B" w:rsidRDefault="00D1278B" w:rsidP="00D1278B">
      <w:pPr>
        <w:autoSpaceDE w:val="0"/>
        <w:autoSpaceDN w:val="0"/>
        <w:adjustRightInd w:val="0"/>
        <w:spacing w:after="0" w:line="240" w:lineRule="auto"/>
      </w:pPr>
    </w:p>
    <w:p w14:paraId="616E51DF" w14:textId="0F86B5B6" w:rsidR="00D1278B" w:rsidRDefault="00D1278B" w:rsidP="00D1278B">
      <w:pPr>
        <w:autoSpaceDE w:val="0"/>
        <w:autoSpaceDN w:val="0"/>
        <w:adjustRightInd w:val="0"/>
        <w:spacing w:after="0" w:line="240" w:lineRule="auto"/>
      </w:pPr>
      <w:r>
        <w:t xml:space="preserve">9. </w:t>
      </w:r>
      <w:r w:rsidR="00CA0EAF">
        <w:t>Which three are valid?</w:t>
      </w:r>
    </w:p>
    <w:p w14:paraId="1754A746" w14:textId="361D15AF" w:rsidR="00CA0EAF" w:rsidRDefault="00CA0EAF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B9E33E" w14:textId="26893035" w:rsidR="00CA0EAF" w:rsidRDefault="00CA0EAF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ClassA{}</w:t>
      </w:r>
    </w:p>
    <w:p w14:paraId="5D748C9A" w14:textId="7D972A17" w:rsidR="00CA0EAF" w:rsidRDefault="00CA0EAF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ClassB extends ClassA{}</w:t>
      </w:r>
    </w:p>
    <w:p w14:paraId="6D9419DD" w14:textId="6983B65E" w:rsidR="00CA0EAF" w:rsidRDefault="00CA0EAF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ClassC extends ClassA{}</w:t>
      </w:r>
    </w:p>
    <w:p w14:paraId="57006942" w14:textId="2C03F24F" w:rsidR="00CA0EAF" w:rsidRDefault="00CA0EAF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And:</w:t>
      </w:r>
    </w:p>
    <w:p w14:paraId="1FDAA166" w14:textId="6AD7E133" w:rsidR="00CA0EAF" w:rsidRPr="00CA0EAF" w:rsidRDefault="00CA0EAF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ClassA p0 = new ClassA();</w:t>
      </w:r>
    </w:p>
    <w:p w14:paraId="61BA4416" w14:textId="1AC22029" w:rsidR="00CA0EAF" w:rsidRPr="00CA0EAF" w:rsidRDefault="00CA0EAF" w:rsidP="00CA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ClassA p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= new Class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();</w:t>
      </w:r>
    </w:p>
    <w:p w14:paraId="41D2DDA7" w14:textId="50E01B34" w:rsidR="00CA0EAF" w:rsidRPr="00CA0EAF" w:rsidRDefault="00CA0EAF" w:rsidP="00CA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ClassA p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= new Class</w:t>
      </w:r>
      <w:r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>();</w:t>
      </w:r>
    </w:p>
    <w:p w14:paraId="518E2B74" w14:textId="2FCFBAC0" w:rsidR="00CA0EAF" w:rsidRPr="00CA0EAF" w:rsidRDefault="00CA0EAF" w:rsidP="00CA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ClassA p</w:t>
      </w:r>
      <w:r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= new Class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();</w:t>
      </w:r>
    </w:p>
    <w:p w14:paraId="5625EE89" w14:textId="3FD194A0" w:rsidR="00CA0EAF" w:rsidRPr="00CA0EAF" w:rsidRDefault="00CA0EAF" w:rsidP="00CA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ClassA p</w:t>
      </w:r>
      <w:r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= new Class</w:t>
      </w:r>
      <w:r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>();</w:t>
      </w:r>
    </w:p>
    <w:p w14:paraId="17CB00C9" w14:textId="281D6DDE" w:rsidR="00CA0EAF" w:rsidRDefault="00CA0EAF" w:rsidP="00D1278B">
      <w:pPr>
        <w:autoSpaceDE w:val="0"/>
        <w:autoSpaceDN w:val="0"/>
        <w:adjustRightInd w:val="0"/>
        <w:spacing w:after="0" w:line="240" w:lineRule="auto"/>
      </w:pPr>
      <w:r w:rsidRPr="00CA0EAF">
        <w:rPr>
          <w:highlight w:val="green"/>
        </w:rPr>
        <w:t>p0 = p1;</w:t>
      </w:r>
      <w:r>
        <w:tab/>
        <w:t>la variable p0 es clase A, padre de la clase B por lo que puede contener sus objetos.</w:t>
      </w:r>
    </w:p>
    <w:p w14:paraId="6387B4EF" w14:textId="1FB75F5D" w:rsidR="00CA0EAF" w:rsidRDefault="00CA0EAF" w:rsidP="00D1278B">
      <w:pPr>
        <w:autoSpaceDE w:val="0"/>
        <w:autoSpaceDN w:val="0"/>
        <w:adjustRightInd w:val="0"/>
        <w:spacing w:after="0" w:line="240" w:lineRule="auto"/>
      </w:pPr>
      <w:r w:rsidRPr="00CA0EAF">
        <w:t>p1 = p2;</w:t>
      </w:r>
    </w:p>
    <w:p w14:paraId="5A269766" w14:textId="58D229A2" w:rsidR="00CA0EAF" w:rsidRDefault="00CA0EAF" w:rsidP="00D1278B">
      <w:pPr>
        <w:autoSpaceDE w:val="0"/>
        <w:autoSpaceDN w:val="0"/>
        <w:adjustRightInd w:val="0"/>
        <w:spacing w:after="0" w:line="240" w:lineRule="auto"/>
      </w:pPr>
      <w:r w:rsidRPr="00CA0EAF">
        <w:t xml:space="preserve">p2 = p4; </w:t>
      </w:r>
    </w:p>
    <w:p w14:paraId="10AB26D3" w14:textId="77777777" w:rsidR="00CA0EAF" w:rsidRDefault="00CA0EAF" w:rsidP="00D1278B">
      <w:pPr>
        <w:autoSpaceDE w:val="0"/>
        <w:autoSpaceDN w:val="0"/>
        <w:adjustRightInd w:val="0"/>
        <w:spacing w:after="0" w:line="240" w:lineRule="auto"/>
      </w:pPr>
      <w:r w:rsidRPr="00CA0EAF">
        <w:t>p2 = (ClassC)p1;</w:t>
      </w:r>
    </w:p>
    <w:p w14:paraId="4C95890C" w14:textId="0C0CA296" w:rsidR="00CA0EAF" w:rsidRDefault="00CA0EAF" w:rsidP="00D1278B">
      <w:pPr>
        <w:autoSpaceDE w:val="0"/>
        <w:autoSpaceDN w:val="0"/>
        <w:adjustRightInd w:val="0"/>
        <w:spacing w:after="0" w:line="240" w:lineRule="auto"/>
      </w:pPr>
      <w:r w:rsidRPr="00CA0EAF">
        <w:rPr>
          <w:highlight w:val="green"/>
        </w:rPr>
        <w:t>p1 = (ClassB)p3;</w:t>
      </w:r>
      <w:r w:rsidRPr="00CA0EAF">
        <w:t xml:space="preserve"> </w:t>
      </w:r>
      <w:r>
        <w:tab/>
      </w:r>
    </w:p>
    <w:p w14:paraId="4D61663F" w14:textId="64D946E0" w:rsidR="00CA0EAF" w:rsidRDefault="00CA0EAF" w:rsidP="00D1278B">
      <w:pPr>
        <w:autoSpaceDE w:val="0"/>
        <w:autoSpaceDN w:val="0"/>
        <w:adjustRightInd w:val="0"/>
        <w:spacing w:after="0" w:line="240" w:lineRule="auto"/>
      </w:pPr>
      <w:r w:rsidRPr="00CA0EAF">
        <w:rPr>
          <w:highlight w:val="green"/>
        </w:rPr>
        <w:t>p2 = (ClassC)p4;</w:t>
      </w:r>
      <w:r>
        <w:tab/>
        <w:t>estas dos respuestas estan casteadas correctamente</w:t>
      </w:r>
    </w:p>
    <w:p w14:paraId="352D2A33" w14:textId="77777777" w:rsidR="00CA0EAF" w:rsidRDefault="00CA0EAF" w:rsidP="00D1278B">
      <w:pPr>
        <w:autoSpaceDE w:val="0"/>
        <w:autoSpaceDN w:val="0"/>
        <w:adjustRightInd w:val="0"/>
        <w:spacing w:after="0" w:line="240" w:lineRule="auto"/>
      </w:pPr>
    </w:p>
    <w:p w14:paraId="677CCD10" w14:textId="04D3D01A" w:rsidR="00CA0EAF" w:rsidRDefault="00481A86" w:rsidP="00D1278B">
      <w:pPr>
        <w:autoSpaceDE w:val="0"/>
        <w:autoSpaceDN w:val="0"/>
        <w:adjustRightInd w:val="0"/>
        <w:spacing w:after="0" w:line="240" w:lineRule="auto"/>
      </w:pPr>
      <w:r>
        <w:t xml:space="preserve">10. </w:t>
      </w:r>
      <w:r w:rsidR="00CA0EAF">
        <w:t>Which three options correctly describe the relationship between the classes?</w:t>
      </w:r>
    </w:p>
    <w:p w14:paraId="3F7AF05E" w14:textId="77777777" w:rsidR="00481A86" w:rsidRDefault="00481A86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C5AA5A" w14:textId="6669DE86" w:rsidR="00481A86" w:rsidRDefault="00481A86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Class1{String v1;}</w:t>
      </w:r>
    </w:p>
    <w:p w14:paraId="111C79B4" w14:textId="73D9A240" w:rsidR="00481A86" w:rsidRDefault="00481A86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Class2{</w:t>
      </w:r>
    </w:p>
    <w:p w14:paraId="4B403772" w14:textId="05CE319F" w:rsidR="00481A86" w:rsidRDefault="00481A86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Class1 c1;</w:t>
      </w:r>
    </w:p>
    <w:p w14:paraId="3DE07E07" w14:textId="48B28619" w:rsidR="00481A86" w:rsidRDefault="00481A86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String v2;</w:t>
      </w:r>
    </w:p>
    <w:p w14:paraId="44B4FCD1" w14:textId="6E53B49E" w:rsidR="00481A86" w:rsidRDefault="00481A86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32504D2" w14:textId="3E36A370" w:rsidR="00481A86" w:rsidRDefault="00481A86" w:rsidP="00D12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Class3 {Class2 c1; String v3;}</w:t>
      </w:r>
    </w:p>
    <w:p w14:paraId="0A1D045F" w14:textId="77777777" w:rsidR="00481A86" w:rsidRPr="00481A86" w:rsidRDefault="00481A86" w:rsidP="00481A8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81A86">
        <w:rPr>
          <w:rFonts w:cs="Courier New"/>
        </w:rPr>
        <w:t>Class2 has-a v3.</w:t>
      </w:r>
    </w:p>
    <w:p w14:paraId="163D5514" w14:textId="77777777" w:rsidR="00481A86" w:rsidRPr="00481A86" w:rsidRDefault="00481A86" w:rsidP="00481A8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81A86">
        <w:rPr>
          <w:rFonts w:cs="Courier New"/>
        </w:rPr>
        <w:t>Class1 has-a v2.</w:t>
      </w:r>
    </w:p>
    <w:p w14:paraId="49F5AC51" w14:textId="51B4D809" w:rsidR="00481A86" w:rsidRPr="00481A86" w:rsidRDefault="00481A86" w:rsidP="00481A8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81A86">
        <w:rPr>
          <w:rFonts w:cs="Courier New"/>
          <w:highlight w:val="green"/>
        </w:rPr>
        <w:t>Class2 has-a v2.</w:t>
      </w:r>
      <w:r>
        <w:rPr>
          <w:rFonts w:cs="Courier New"/>
        </w:rPr>
        <w:t xml:space="preserve"> </w:t>
      </w:r>
      <w:r w:rsidR="00615B05">
        <w:rPr>
          <w:rFonts w:cs="Courier New"/>
        </w:rPr>
        <w:t xml:space="preserve"> --- </w:t>
      </w:r>
      <w:r w:rsidR="00615B05">
        <w:rPr>
          <w:rStyle w:val="CdigoHTML"/>
          <w:rFonts w:eastAsiaTheme="majorEastAsia"/>
        </w:rPr>
        <w:t>Class2</w:t>
      </w:r>
      <w:r w:rsidR="00615B05">
        <w:t xml:space="preserve"> tiene un atributo de tipo </w:t>
      </w:r>
      <w:r w:rsidR="00615B05">
        <w:rPr>
          <w:rStyle w:val="CdigoHTML"/>
          <w:rFonts w:eastAsiaTheme="majorEastAsia"/>
        </w:rPr>
        <w:t>String</w:t>
      </w:r>
      <w:r w:rsidR="00615B05">
        <w:t xml:space="preserve"> llamado </w:t>
      </w:r>
      <w:r w:rsidR="00615B05">
        <w:rPr>
          <w:rStyle w:val="CdigoHTML"/>
          <w:rFonts w:eastAsiaTheme="majorEastAsia"/>
        </w:rPr>
        <w:t>v2</w:t>
      </w:r>
      <w:r w:rsidR="00615B05">
        <w:t>.</w:t>
      </w:r>
    </w:p>
    <w:p w14:paraId="3A341BD1" w14:textId="0D2E7B5C" w:rsidR="00615B05" w:rsidRPr="00615B05" w:rsidRDefault="00481A86" w:rsidP="00481A86">
      <w:pPr>
        <w:autoSpaceDE w:val="0"/>
        <w:autoSpaceDN w:val="0"/>
        <w:adjustRightInd w:val="0"/>
        <w:spacing w:after="0" w:line="240" w:lineRule="auto"/>
      </w:pPr>
      <w:r w:rsidRPr="00481A86">
        <w:rPr>
          <w:rFonts w:cs="Courier New"/>
          <w:highlight w:val="green"/>
        </w:rPr>
        <w:t>Class3 has-a v1.</w:t>
      </w:r>
      <w:r>
        <w:rPr>
          <w:rFonts w:cs="Courier New"/>
        </w:rPr>
        <w:t xml:space="preserve"> </w:t>
      </w:r>
      <w:r w:rsidR="00615B05">
        <w:rPr>
          <w:rFonts w:cs="Courier New"/>
        </w:rPr>
        <w:t xml:space="preserve"> --- </w:t>
      </w:r>
      <w:r w:rsidR="00615B05">
        <w:rPr>
          <w:rStyle w:val="CdigoHTML"/>
          <w:rFonts w:eastAsiaTheme="majorEastAsia"/>
        </w:rPr>
        <w:t>Class3</w:t>
      </w:r>
      <w:r w:rsidR="00615B05">
        <w:t xml:space="preserve"> tiene un atributo de tipo </w:t>
      </w:r>
      <w:r w:rsidR="00615B05">
        <w:rPr>
          <w:rStyle w:val="CdigoHTML"/>
          <w:rFonts w:eastAsiaTheme="majorEastAsia"/>
        </w:rPr>
        <w:t>Class2</w:t>
      </w:r>
      <w:r w:rsidR="00615B05">
        <w:t xml:space="preserve"> llamado </w:t>
      </w:r>
      <w:r w:rsidR="00615B05">
        <w:rPr>
          <w:rStyle w:val="CdigoHTML"/>
          <w:rFonts w:eastAsiaTheme="majorEastAsia"/>
        </w:rPr>
        <w:t>c1</w:t>
      </w:r>
      <w:r w:rsidR="00615B05">
        <w:t xml:space="preserve">, y </w:t>
      </w:r>
      <w:r w:rsidR="00615B05">
        <w:rPr>
          <w:rStyle w:val="CdigoHTML"/>
          <w:rFonts w:eastAsiaTheme="majorEastAsia"/>
        </w:rPr>
        <w:t>Class2</w:t>
      </w:r>
      <w:r w:rsidR="00615B05">
        <w:t xml:space="preserve"> tiene un atributo de tipo </w:t>
      </w:r>
      <w:r w:rsidR="00615B05">
        <w:rPr>
          <w:rStyle w:val="CdigoHTML"/>
          <w:rFonts w:eastAsiaTheme="majorEastAsia"/>
        </w:rPr>
        <w:t>Class1</w:t>
      </w:r>
      <w:r w:rsidR="00615B05">
        <w:t xml:space="preserve"> llamado </w:t>
      </w:r>
      <w:r w:rsidR="00615B05">
        <w:rPr>
          <w:rStyle w:val="CdigoHTML"/>
          <w:rFonts w:eastAsiaTheme="majorEastAsia"/>
        </w:rPr>
        <w:t>c1</w:t>
      </w:r>
      <w:r w:rsidR="00615B05">
        <w:t xml:space="preserve">, que a su vez tiene un atributo </w:t>
      </w:r>
      <w:r w:rsidR="00615B05">
        <w:rPr>
          <w:rStyle w:val="CdigoHTML"/>
          <w:rFonts w:eastAsiaTheme="majorEastAsia"/>
        </w:rPr>
        <w:t>String v1</w:t>
      </w:r>
      <w:r w:rsidR="00615B05">
        <w:t>.</w:t>
      </w:r>
    </w:p>
    <w:p w14:paraId="796A8B40" w14:textId="77777777" w:rsidR="00615B05" w:rsidRDefault="00615B05" w:rsidP="00481A8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0B27F30" w14:textId="37920F87" w:rsidR="00481A86" w:rsidRPr="00481A86" w:rsidRDefault="00481A86" w:rsidP="00481A8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81A86">
        <w:rPr>
          <w:rFonts w:cs="Courier New"/>
        </w:rPr>
        <w:t>Class2 has-a Class3.</w:t>
      </w:r>
    </w:p>
    <w:p w14:paraId="25620D69" w14:textId="35A9B005" w:rsidR="00481A86" w:rsidRDefault="00481A86" w:rsidP="00481A86">
      <w:pPr>
        <w:autoSpaceDE w:val="0"/>
        <w:autoSpaceDN w:val="0"/>
        <w:adjustRightInd w:val="0"/>
        <w:spacing w:after="0" w:line="240" w:lineRule="auto"/>
      </w:pPr>
      <w:r w:rsidRPr="00481A86">
        <w:rPr>
          <w:rFonts w:cs="Courier New"/>
          <w:highlight w:val="green"/>
        </w:rPr>
        <w:t>Class2 has-a Class1</w:t>
      </w:r>
      <w:r w:rsidRPr="00481A86">
        <w:rPr>
          <w:rFonts w:cs="Courier New"/>
        </w:rPr>
        <w:t>.</w:t>
      </w:r>
      <w:r w:rsidR="00615B05">
        <w:rPr>
          <w:rFonts w:cs="Courier New"/>
        </w:rPr>
        <w:t xml:space="preserve"> --- </w:t>
      </w:r>
      <w:r w:rsidR="00615B05">
        <w:rPr>
          <w:rStyle w:val="CdigoHTML"/>
          <w:rFonts w:eastAsiaTheme="majorEastAsia"/>
        </w:rPr>
        <w:t>Class2</w:t>
      </w:r>
      <w:r w:rsidR="00615B05">
        <w:t xml:space="preserve"> tiene un atributo de tipo </w:t>
      </w:r>
      <w:r w:rsidR="00615B05">
        <w:rPr>
          <w:rStyle w:val="CdigoHTML"/>
          <w:rFonts w:eastAsiaTheme="majorEastAsia"/>
        </w:rPr>
        <w:t>Class1</w:t>
      </w:r>
      <w:r w:rsidR="00615B05">
        <w:t xml:space="preserve"> llamado </w:t>
      </w:r>
      <w:r w:rsidR="00615B05">
        <w:rPr>
          <w:rStyle w:val="CdigoHTML"/>
          <w:rFonts w:eastAsiaTheme="majorEastAsia"/>
        </w:rPr>
        <w:t>c1</w:t>
      </w:r>
      <w:r w:rsidR="00615B05">
        <w:t>.</w:t>
      </w:r>
    </w:p>
    <w:p w14:paraId="28C793F2" w14:textId="77777777" w:rsidR="00615B05" w:rsidRDefault="00615B05" w:rsidP="00481A86">
      <w:pPr>
        <w:autoSpaceDE w:val="0"/>
        <w:autoSpaceDN w:val="0"/>
        <w:adjustRightInd w:val="0"/>
        <w:spacing w:after="0" w:line="240" w:lineRule="auto"/>
      </w:pPr>
    </w:p>
    <w:p w14:paraId="4A1C5040" w14:textId="4D1F98A3" w:rsidR="00615B05" w:rsidRPr="00481A86" w:rsidRDefault="00615B05" w:rsidP="00481A8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t>11. Which three implementations are valid?</w:t>
      </w:r>
    </w:p>
    <w:sectPr w:rsidR="00615B05" w:rsidRPr="00481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93A8E"/>
    <w:multiLevelType w:val="multilevel"/>
    <w:tmpl w:val="122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1B04"/>
    <w:multiLevelType w:val="multilevel"/>
    <w:tmpl w:val="593E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6416F"/>
    <w:multiLevelType w:val="multilevel"/>
    <w:tmpl w:val="0F9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D43E3"/>
    <w:multiLevelType w:val="multilevel"/>
    <w:tmpl w:val="2AFE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52915"/>
    <w:multiLevelType w:val="multilevel"/>
    <w:tmpl w:val="7B5C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0329">
    <w:abstractNumId w:val="1"/>
  </w:num>
  <w:num w:numId="2" w16cid:durableId="868109049">
    <w:abstractNumId w:val="3"/>
  </w:num>
  <w:num w:numId="3" w16cid:durableId="587618238">
    <w:abstractNumId w:val="4"/>
  </w:num>
  <w:num w:numId="4" w16cid:durableId="1743603650">
    <w:abstractNumId w:val="2"/>
  </w:num>
  <w:num w:numId="5" w16cid:durableId="117822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7B"/>
    <w:rsid w:val="00211F2A"/>
    <w:rsid w:val="003C0AB3"/>
    <w:rsid w:val="003E38A0"/>
    <w:rsid w:val="00481A86"/>
    <w:rsid w:val="00615B05"/>
    <w:rsid w:val="0080136A"/>
    <w:rsid w:val="0090311C"/>
    <w:rsid w:val="009154BD"/>
    <w:rsid w:val="00AA35DA"/>
    <w:rsid w:val="00BD38E8"/>
    <w:rsid w:val="00CA0EAF"/>
    <w:rsid w:val="00D1278B"/>
    <w:rsid w:val="00EC4661"/>
    <w:rsid w:val="00F62B96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6DDF"/>
  <w15:chartTrackingRefBased/>
  <w15:docId w15:val="{8C265378-C4CA-4DE6-976E-4B709634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78B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E7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D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D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D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D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D7B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D12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Andrés Pardo Rea</dc:creator>
  <cp:keywords/>
  <dc:description/>
  <cp:lastModifiedBy>Jorge Andrés Pardo Rea</cp:lastModifiedBy>
  <cp:revision>2</cp:revision>
  <dcterms:created xsi:type="dcterms:W3CDTF">2024-07-26T19:55:00Z</dcterms:created>
  <dcterms:modified xsi:type="dcterms:W3CDTF">2024-07-26T23:46:00Z</dcterms:modified>
</cp:coreProperties>
</file>