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7BBE5854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="00F4304D" w:rsidRPr="00F4304D">
        <w:t>Foco: Enfocarse trae más resultados para el día a día</w:t>
      </w:r>
    </w:p>
    <w:p w14:paraId="3776CF69" w14:textId="3223FEDC" w:rsidR="00CB6CB7" w:rsidRDefault="00CB6CB7" w:rsidP="00F4304D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F4304D">
        <w:rPr>
          <w:rFonts w:eastAsiaTheme="majorEastAsia"/>
        </w:rPr>
        <w:t>La ilusión de ser multitarea</w:t>
      </w:r>
    </w:p>
    <w:p w14:paraId="29F511D8" w14:textId="5999E2E8" w:rsidR="00F4304D" w:rsidRDefault="00F4304D" w:rsidP="00F4304D">
      <w:pPr>
        <w:pStyle w:val="Ttulo1"/>
      </w:pPr>
      <w:r>
        <w:t>Clase 2: Creencias</w:t>
      </w:r>
    </w:p>
    <w:p w14:paraId="5AF8D38E" w14:textId="0B897270" w:rsidR="00F4304D" w:rsidRDefault="00F4304D" w:rsidP="00F4304D">
      <w:pPr>
        <w:pStyle w:val="Ttulo1"/>
      </w:pPr>
      <w:r>
        <w:t>Clase 3: Fuerza de Voluntad</w:t>
      </w:r>
    </w:p>
    <w:p w14:paraId="32F7DE99" w14:textId="434EC389" w:rsidR="00F4304D" w:rsidRDefault="00F4304D" w:rsidP="00F4304D">
      <w:pPr>
        <w:pStyle w:val="Ttulo1"/>
      </w:pPr>
      <w:r>
        <w:t>Clase 4: Equilibrio en la vida</w:t>
      </w:r>
    </w:p>
    <w:p w14:paraId="051DF3FF" w14:textId="4A309AC7" w:rsidR="00F4304D" w:rsidRDefault="00F4304D" w:rsidP="00F4304D">
      <w:pPr>
        <w:pStyle w:val="Ttulo1"/>
      </w:pPr>
      <w:r>
        <w:t>Clase 5: La única cosa</w:t>
      </w:r>
    </w:p>
    <w:p w14:paraId="0B7B64E0" w14:textId="77777777" w:rsidR="00F4304D" w:rsidRPr="00F4304D" w:rsidRDefault="00F4304D" w:rsidP="00F4304D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502A49"/>
    <w:rsid w:val="005E7C66"/>
    <w:rsid w:val="006F2BC9"/>
    <w:rsid w:val="008D434F"/>
    <w:rsid w:val="008E468A"/>
    <w:rsid w:val="008F7E75"/>
    <w:rsid w:val="009B75F6"/>
    <w:rsid w:val="00CA7960"/>
    <w:rsid w:val="00CB5DBE"/>
    <w:rsid w:val="00CB6CB7"/>
    <w:rsid w:val="00DB3D64"/>
    <w:rsid w:val="00EE5995"/>
    <w:rsid w:val="00F4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8</cp:revision>
  <dcterms:created xsi:type="dcterms:W3CDTF">2023-04-04T16:39:00Z</dcterms:created>
  <dcterms:modified xsi:type="dcterms:W3CDTF">2023-04-07T00:06:00Z</dcterms:modified>
</cp:coreProperties>
</file>