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1AFE3" w14:textId="6CA8FE1B" w:rsidR="00CB6CB7" w:rsidRDefault="00CB6CB7" w:rsidP="00CB6CB7">
      <w:pPr>
        <w:pStyle w:val="Ttulo1"/>
        <w:rPr>
          <w:rFonts w:eastAsiaTheme="majorEastAsia"/>
        </w:rPr>
      </w:pPr>
      <w:r w:rsidRPr="00CB6CB7">
        <w:t>Curso de</w:t>
      </w:r>
      <w:r>
        <w:t xml:space="preserve"> </w:t>
      </w:r>
      <w:r w:rsidR="00FE3F0B" w:rsidRPr="00FE3F0B">
        <w:t>HTML5 y CSS3 parte 1: Mi primera página web</w:t>
      </w:r>
    </w:p>
    <w:p w14:paraId="70E8647B" w14:textId="0C0CEAB8" w:rsidR="0013702C" w:rsidRDefault="00CB6CB7" w:rsidP="002A0369">
      <w:pPr>
        <w:pStyle w:val="Ttulo1"/>
        <w:rPr>
          <w:rFonts w:eastAsiaTheme="majorEastAsia"/>
        </w:rPr>
      </w:pPr>
      <w:r>
        <w:rPr>
          <w:rFonts w:eastAsiaTheme="majorEastAsia"/>
        </w:rPr>
        <w:t xml:space="preserve">Clase 1: </w:t>
      </w:r>
      <w:r w:rsidR="002A0369">
        <w:rPr>
          <w:rFonts w:eastAsiaTheme="majorEastAsia"/>
        </w:rPr>
        <w:t>Marcación del primer texto</w:t>
      </w:r>
    </w:p>
    <w:p w14:paraId="1645A3D8" w14:textId="0000C164" w:rsidR="003D3FFB" w:rsidRDefault="003D3FFB" w:rsidP="002A0369">
      <w:pPr>
        <w:pStyle w:val="Ttulo1"/>
        <w:rPr>
          <w:rFonts w:eastAsiaTheme="majorEastAsia"/>
        </w:rPr>
      </w:pPr>
      <w:r>
        <w:rPr>
          <w:rFonts w:eastAsiaTheme="majorEastAsia"/>
        </w:rPr>
        <w:t>Definiendo texto:</w:t>
      </w:r>
    </w:p>
    <w:p w14:paraId="4CAA347D" w14:textId="5F07A3C2" w:rsidR="005C0081" w:rsidRDefault="005C0081" w:rsidP="005C0081">
      <w:proofErr w:type="spellStart"/>
      <w:r>
        <w:t>Html</w:t>
      </w:r>
      <w:proofErr w:type="spellEnd"/>
      <w:r>
        <w:t xml:space="preserve"> = Lenguaje de marcación de texto</w:t>
      </w:r>
    </w:p>
    <w:p w14:paraId="14D910BD" w14:textId="352FAFD2" w:rsidR="005C0081" w:rsidRDefault="005C0081" w:rsidP="005C0081">
      <w:r>
        <w:t>Titulo = h#. 6 niveles.</w:t>
      </w:r>
    </w:p>
    <w:p w14:paraId="14996492" w14:textId="4683B719" w:rsidR="005C0081" w:rsidRDefault="005C0081" w:rsidP="005C0081">
      <w:proofErr w:type="spellStart"/>
      <w:r>
        <w:t>Parrafos</w:t>
      </w:r>
      <w:proofErr w:type="spellEnd"/>
      <w:r>
        <w:t xml:space="preserve"> = p</w:t>
      </w:r>
    </w:p>
    <w:p w14:paraId="1B99CB6C" w14:textId="69B92EFF" w:rsidR="003D3FFB" w:rsidRDefault="003D3FFB" w:rsidP="002A0369">
      <w:pPr>
        <w:pStyle w:val="Ttulo1"/>
        <w:rPr>
          <w:rFonts w:eastAsiaTheme="majorEastAsia"/>
        </w:rPr>
      </w:pPr>
      <w:r>
        <w:rPr>
          <w:rFonts w:eastAsiaTheme="majorEastAsia"/>
        </w:rPr>
        <w:t>Mejorando el texto:</w:t>
      </w:r>
    </w:p>
    <w:p w14:paraId="42A5C538" w14:textId="0C808771" w:rsidR="005C0081" w:rsidRDefault="005C0081" w:rsidP="005C0081">
      <w:r>
        <w:t xml:space="preserve">Negrilla = </w:t>
      </w:r>
      <w:proofErr w:type="spellStart"/>
      <w:r>
        <w:t>Strong</w:t>
      </w:r>
      <w:proofErr w:type="spellEnd"/>
    </w:p>
    <w:p w14:paraId="5AD1C24B" w14:textId="65D042D7" w:rsidR="00555C15" w:rsidRDefault="00555C15" w:rsidP="005C0081">
      <w:r>
        <w:t>destacar</w:t>
      </w:r>
      <w:r w:rsidR="005C0081">
        <w:t xml:space="preserve"> = em</w:t>
      </w:r>
    </w:p>
    <w:p w14:paraId="1F9DF7AD" w14:textId="5121FE96" w:rsidR="00555C15" w:rsidRDefault="00555C15" w:rsidP="00555C15">
      <w:pPr>
        <w:pStyle w:val="Ttulo1"/>
      </w:pPr>
      <w:r>
        <w:t>Lo que aprendimos:</w:t>
      </w:r>
    </w:p>
    <w:p w14:paraId="19A65354" w14:textId="77777777" w:rsidR="00555C15" w:rsidRPr="00555C15" w:rsidRDefault="00555C15" w:rsidP="00555C15">
      <w:pPr>
        <w:pStyle w:val="Prrafodelista"/>
        <w:numPr>
          <w:ilvl w:val="0"/>
          <w:numId w:val="16"/>
        </w:numPr>
        <w:rPr>
          <w:lang w:eastAsia="es-CO"/>
        </w:rPr>
      </w:pPr>
      <w:r w:rsidRPr="00555C15">
        <w:rPr>
          <w:lang w:eastAsia="es-CO"/>
        </w:rPr>
        <w:t>Una introducción al HTML y sus etiquetas.</w:t>
      </w:r>
    </w:p>
    <w:p w14:paraId="1CD78680" w14:textId="77777777" w:rsidR="00555C15" w:rsidRPr="00555C15" w:rsidRDefault="00555C15" w:rsidP="00555C15">
      <w:pPr>
        <w:pStyle w:val="Prrafodelista"/>
        <w:numPr>
          <w:ilvl w:val="0"/>
          <w:numId w:val="16"/>
        </w:numPr>
        <w:rPr>
          <w:lang w:eastAsia="es-CO"/>
        </w:rPr>
      </w:pPr>
      <w:r w:rsidRPr="00555C15">
        <w:rPr>
          <w:lang w:eastAsia="es-CO"/>
        </w:rPr>
        <w:t>Cómo definir el título y los párrafos de un texto, utilizando las etiquetas </w:t>
      </w:r>
      <w:r w:rsidRPr="00555C15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>&lt;h1&gt;</w:t>
      </w:r>
      <w:r w:rsidRPr="00555C15">
        <w:rPr>
          <w:lang w:eastAsia="es-CO"/>
        </w:rPr>
        <w:t> y </w:t>
      </w:r>
      <w:r w:rsidRPr="00555C15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>&lt;p&gt;</w:t>
      </w:r>
      <w:r w:rsidRPr="00555C15">
        <w:rPr>
          <w:lang w:eastAsia="es-CO"/>
        </w:rPr>
        <w:t>, respectivamente.</w:t>
      </w:r>
    </w:p>
    <w:p w14:paraId="134F8CD5" w14:textId="77777777" w:rsidR="00555C15" w:rsidRPr="00555C15" w:rsidRDefault="00555C15" w:rsidP="00555C15">
      <w:pPr>
        <w:pStyle w:val="Prrafodelista"/>
        <w:numPr>
          <w:ilvl w:val="0"/>
          <w:numId w:val="16"/>
        </w:numPr>
        <w:rPr>
          <w:lang w:eastAsia="es-CO"/>
        </w:rPr>
      </w:pPr>
      <w:r w:rsidRPr="00555C15">
        <w:rPr>
          <w:lang w:eastAsia="es-CO"/>
        </w:rPr>
        <w:t>Como dar destaque para algunas informaciones de texto, dejándolas en negrito, utilizando la etiqueta </w:t>
      </w:r>
      <w:r w:rsidRPr="00555C15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>&lt;</w:t>
      </w:r>
      <w:proofErr w:type="spellStart"/>
      <w:r w:rsidRPr="00555C15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>strong</w:t>
      </w:r>
      <w:proofErr w:type="spellEnd"/>
      <w:r w:rsidRPr="00555C15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>&gt;</w:t>
      </w:r>
      <w:r w:rsidRPr="00555C15">
        <w:rPr>
          <w:lang w:eastAsia="es-CO"/>
        </w:rPr>
        <w:t>.</w:t>
      </w:r>
    </w:p>
    <w:p w14:paraId="6DDA80EC" w14:textId="77777777" w:rsidR="00555C15" w:rsidRPr="00555C15" w:rsidRDefault="00555C15" w:rsidP="00555C15">
      <w:pPr>
        <w:pStyle w:val="Prrafodelista"/>
        <w:numPr>
          <w:ilvl w:val="0"/>
          <w:numId w:val="16"/>
        </w:numPr>
        <w:rPr>
          <w:lang w:eastAsia="es-CO"/>
        </w:rPr>
      </w:pPr>
      <w:r w:rsidRPr="00555C15">
        <w:rPr>
          <w:lang w:eastAsia="es-CO"/>
        </w:rPr>
        <w:t>Como dar énfasis para algunas informaciones de texto, dejándolas en itálico, utilizando la etiqueta </w:t>
      </w:r>
      <w:r w:rsidRPr="00555C15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>&lt;em&gt;</w:t>
      </w:r>
      <w:r w:rsidRPr="00555C15">
        <w:rPr>
          <w:lang w:eastAsia="es-CO"/>
        </w:rPr>
        <w:t>.</w:t>
      </w:r>
    </w:p>
    <w:p w14:paraId="05890A71" w14:textId="77777777" w:rsidR="00555C15" w:rsidRDefault="00555C15" w:rsidP="00555C15">
      <w:pPr>
        <w:pStyle w:val="Ttulo1"/>
      </w:pPr>
    </w:p>
    <w:p w14:paraId="2726F57A" w14:textId="1B7794D8" w:rsidR="00CB6CB7" w:rsidRDefault="00CB6CB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 xml:space="preserve">Clase 2: </w:t>
      </w:r>
      <w:r w:rsidR="002A0369">
        <w:rPr>
          <w:rFonts w:eastAsiaTheme="majorEastAsia"/>
        </w:rPr>
        <w:t xml:space="preserve">Separación de contenido </w:t>
      </w:r>
      <w:proofErr w:type="spellStart"/>
      <w:r w:rsidR="002A0369">
        <w:rPr>
          <w:rFonts w:eastAsiaTheme="majorEastAsia"/>
        </w:rPr>
        <w:t>y</w:t>
      </w:r>
      <w:proofErr w:type="spellEnd"/>
      <w:r w:rsidR="002A0369">
        <w:rPr>
          <w:rFonts w:eastAsiaTheme="majorEastAsia"/>
        </w:rPr>
        <w:t xml:space="preserve"> informaciones</w:t>
      </w:r>
    </w:p>
    <w:p w14:paraId="0A0E04C4" w14:textId="1CD9C03A" w:rsidR="005C0081" w:rsidRDefault="005C0081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Estructura básica:</w:t>
      </w:r>
    </w:p>
    <w:p w14:paraId="406F5A47" w14:textId="0B8177F4" w:rsidR="00555C15" w:rsidRDefault="00555C15" w:rsidP="00555C15">
      <w:r w:rsidRPr="00555C15">
        <w:t xml:space="preserve">&lt;!DOCTYPE </w:t>
      </w:r>
      <w:proofErr w:type="spellStart"/>
      <w:r w:rsidRPr="00555C15">
        <w:rPr>
          <w:i/>
          <w:iCs/>
        </w:rPr>
        <w:t>html</w:t>
      </w:r>
      <w:proofErr w:type="spellEnd"/>
      <w:r w:rsidRPr="00555C15">
        <w:t>&gt;</w:t>
      </w:r>
      <w:r>
        <w:t xml:space="preserve"> = declaramos la versión de </w:t>
      </w:r>
      <w:proofErr w:type="spellStart"/>
      <w:r>
        <w:t>html</w:t>
      </w:r>
      <w:proofErr w:type="spellEnd"/>
      <w:r>
        <w:t>.</w:t>
      </w:r>
    </w:p>
    <w:p w14:paraId="645177E5" w14:textId="36B4FAF5" w:rsidR="00555C15" w:rsidRDefault="00555C15" w:rsidP="00555C15">
      <w:r w:rsidRPr="00555C15">
        <w:t>&lt;</w:t>
      </w:r>
      <w:proofErr w:type="spellStart"/>
      <w:r w:rsidRPr="00555C15">
        <w:t>html</w:t>
      </w:r>
      <w:proofErr w:type="spellEnd"/>
      <w:r w:rsidRPr="00555C15">
        <w:t>&gt;</w:t>
      </w:r>
      <w:r>
        <w:t xml:space="preserve"> </w:t>
      </w:r>
      <w:r w:rsidRPr="00555C15">
        <w:t>&lt;/</w:t>
      </w:r>
      <w:proofErr w:type="spellStart"/>
      <w:r w:rsidRPr="00555C15">
        <w:t>html</w:t>
      </w:r>
      <w:proofErr w:type="spellEnd"/>
      <w:r w:rsidRPr="00555C15">
        <w:t>&gt;</w:t>
      </w:r>
      <w:r>
        <w:t xml:space="preserve"> = formato de </w:t>
      </w:r>
      <w:proofErr w:type="spellStart"/>
      <w:r>
        <w:t>inciio</w:t>
      </w:r>
      <w:proofErr w:type="spellEnd"/>
      <w:r>
        <w:t xml:space="preserve"> y final </w:t>
      </w:r>
      <w:proofErr w:type="spellStart"/>
      <w:r>
        <w:t>html</w:t>
      </w:r>
      <w:proofErr w:type="spellEnd"/>
      <w:r>
        <w:t>.</w:t>
      </w:r>
    </w:p>
    <w:p w14:paraId="4B28C17E" w14:textId="3E2C998B" w:rsidR="005C0081" w:rsidRDefault="00555C15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P</w:t>
      </w:r>
      <w:r w:rsidR="005C0081">
        <w:rPr>
          <w:rFonts w:eastAsiaTheme="majorEastAsia"/>
        </w:rPr>
        <w:t>asando datos para el navegador:</w:t>
      </w:r>
    </w:p>
    <w:p w14:paraId="7B5DE609" w14:textId="6AB67343" w:rsidR="00555C15" w:rsidRDefault="00555C15" w:rsidP="00555C15">
      <w:r w:rsidRPr="00555C15">
        <w:t xml:space="preserve">&lt;meta </w:t>
      </w:r>
      <w:proofErr w:type="spellStart"/>
      <w:r w:rsidRPr="00555C15">
        <w:rPr>
          <w:i/>
          <w:iCs/>
        </w:rPr>
        <w:t>charset</w:t>
      </w:r>
      <w:proofErr w:type="spellEnd"/>
      <w:r w:rsidRPr="00555C15">
        <w:t>="UTF-8"&gt;</w:t>
      </w:r>
      <w:r>
        <w:t xml:space="preserve"> = declaramos el idioma.</w:t>
      </w:r>
    </w:p>
    <w:p w14:paraId="1D4C3C78" w14:textId="070FB3B4" w:rsidR="00555C15" w:rsidRPr="00555C15" w:rsidRDefault="00555C15" w:rsidP="00555C15">
      <w:pPr>
        <w:rPr>
          <w:lang w:val="en-US"/>
        </w:rPr>
      </w:pPr>
      <w:r w:rsidRPr="00555C15">
        <w:rPr>
          <w:lang w:val="en-US"/>
        </w:rPr>
        <w:t xml:space="preserve">&lt;html </w:t>
      </w:r>
      <w:r w:rsidRPr="00555C15">
        <w:rPr>
          <w:i/>
          <w:iCs/>
          <w:lang w:val="en-US"/>
        </w:rPr>
        <w:t>lang</w:t>
      </w:r>
      <w:r w:rsidRPr="00555C15">
        <w:rPr>
          <w:lang w:val="en-US"/>
        </w:rPr>
        <w:t>="es"&gt;</w:t>
      </w:r>
      <w:r w:rsidRPr="00E832B2">
        <w:rPr>
          <w:lang w:val="en-US"/>
        </w:rPr>
        <w:t xml:space="preserve"> = </w:t>
      </w:r>
      <w:proofErr w:type="spellStart"/>
      <w:r w:rsidRPr="00E832B2">
        <w:rPr>
          <w:lang w:val="en-US"/>
        </w:rPr>
        <w:t>idioma</w:t>
      </w:r>
      <w:proofErr w:type="spellEnd"/>
    </w:p>
    <w:p w14:paraId="0DD8FC2B" w14:textId="1F7C98C1" w:rsidR="00E832B2" w:rsidRPr="00E832B2" w:rsidRDefault="00E832B2" w:rsidP="00E832B2">
      <w:r w:rsidRPr="00E832B2">
        <w:t> &lt;</w:t>
      </w:r>
      <w:proofErr w:type="spellStart"/>
      <w:r w:rsidRPr="00E832B2">
        <w:t>title</w:t>
      </w:r>
      <w:proofErr w:type="spellEnd"/>
      <w:r w:rsidRPr="00E832B2">
        <w:t>&gt;&lt;/</w:t>
      </w:r>
      <w:proofErr w:type="spellStart"/>
      <w:r w:rsidRPr="00E832B2">
        <w:t>title</w:t>
      </w:r>
      <w:proofErr w:type="spellEnd"/>
      <w:r w:rsidRPr="00E832B2">
        <w:t>&gt;</w:t>
      </w:r>
      <w:r w:rsidRPr="00E832B2">
        <w:t xml:space="preserve"> = </w:t>
      </w:r>
      <w:proofErr w:type="spellStart"/>
      <w:r w:rsidRPr="00E832B2">
        <w:t>titulo</w:t>
      </w:r>
      <w:proofErr w:type="spellEnd"/>
      <w:r w:rsidRPr="00E832B2">
        <w:t xml:space="preserve"> pagina</w:t>
      </w:r>
    </w:p>
    <w:p w14:paraId="64A6474D" w14:textId="19596147" w:rsidR="005C0081" w:rsidRDefault="005C0081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Separando contenido e información:</w:t>
      </w:r>
    </w:p>
    <w:p w14:paraId="7BD7054E" w14:textId="2AAC0103" w:rsidR="00E832B2" w:rsidRDefault="00E832B2" w:rsidP="00E832B2">
      <w:r w:rsidRPr="00E832B2">
        <w:t>&lt;head&gt;&lt;/head&gt;</w:t>
      </w:r>
      <w:r>
        <w:t xml:space="preserve"> = etiquetas informativas</w:t>
      </w:r>
    </w:p>
    <w:p w14:paraId="52940061" w14:textId="560795DC" w:rsidR="00E832B2" w:rsidRDefault="00E832B2" w:rsidP="00E832B2">
      <w:r w:rsidRPr="00E832B2">
        <w:t>&lt;</w:t>
      </w:r>
      <w:proofErr w:type="spellStart"/>
      <w:r w:rsidRPr="00E832B2">
        <w:t>body</w:t>
      </w:r>
      <w:proofErr w:type="spellEnd"/>
      <w:r w:rsidRPr="00E832B2">
        <w:t>&gt;&lt;/</w:t>
      </w:r>
      <w:proofErr w:type="spellStart"/>
      <w:r w:rsidRPr="00E832B2">
        <w:t>body</w:t>
      </w:r>
      <w:proofErr w:type="spellEnd"/>
      <w:r w:rsidRPr="00E832B2">
        <w:t>&gt;</w:t>
      </w:r>
      <w:r>
        <w:t xml:space="preserve"> = etiquetas de contenido</w:t>
      </w:r>
    </w:p>
    <w:p w14:paraId="1A4537EF" w14:textId="43867709" w:rsidR="00E832B2" w:rsidRDefault="00E832B2" w:rsidP="00E832B2">
      <w:pPr>
        <w:pStyle w:val="Ttulo1"/>
      </w:pPr>
      <w:r>
        <w:t>Lo que aprendimos:</w:t>
      </w:r>
    </w:p>
    <w:p w14:paraId="5E46C436" w14:textId="77777777" w:rsidR="00E832B2" w:rsidRPr="00E832B2" w:rsidRDefault="00E832B2" w:rsidP="00E832B2">
      <w:pPr>
        <w:numPr>
          <w:ilvl w:val="0"/>
          <w:numId w:val="17"/>
        </w:numPr>
      </w:pPr>
      <w:r w:rsidRPr="00E832B2">
        <w:t>A definir la estructura básica del HTML.</w:t>
      </w:r>
    </w:p>
    <w:p w14:paraId="5BE225AF" w14:textId="77777777" w:rsidR="00E832B2" w:rsidRPr="00E832B2" w:rsidRDefault="00E832B2" w:rsidP="00E832B2">
      <w:pPr>
        <w:numPr>
          <w:ilvl w:val="0"/>
          <w:numId w:val="17"/>
        </w:numPr>
      </w:pPr>
      <w:r w:rsidRPr="00E832B2">
        <w:t>Con la etiqueta DOCTYPE, definimos cuál versión de HTML estamos utilizando.</w:t>
      </w:r>
    </w:p>
    <w:p w14:paraId="0DCC81CB" w14:textId="77777777" w:rsidR="00E832B2" w:rsidRPr="00E832B2" w:rsidRDefault="00E832B2" w:rsidP="00E832B2">
      <w:pPr>
        <w:numPr>
          <w:ilvl w:val="0"/>
          <w:numId w:val="17"/>
        </w:numPr>
      </w:pPr>
      <w:r w:rsidRPr="00E832B2">
        <w:t>La etiqueta &lt;</w:t>
      </w:r>
      <w:proofErr w:type="spellStart"/>
      <w:r w:rsidRPr="00E832B2">
        <w:t>html</w:t>
      </w:r>
      <w:proofErr w:type="spellEnd"/>
      <w:r w:rsidRPr="00E832B2">
        <w:t xml:space="preserve">&gt;, marca el contenido a ser renderizado en el navegador. Dentro de esta etiqueta, </w:t>
      </w:r>
      <w:r w:rsidRPr="00E832B2">
        <w:lastRenderedPageBreak/>
        <w:t>podemos definir el lenguaje de la página, a través de la propiedad </w:t>
      </w:r>
      <w:proofErr w:type="spellStart"/>
      <w:r w:rsidRPr="00E832B2">
        <w:t>lang</w:t>
      </w:r>
      <w:proofErr w:type="spellEnd"/>
      <w:r w:rsidRPr="00E832B2">
        <w:t>.</w:t>
      </w:r>
    </w:p>
    <w:p w14:paraId="799C0CB4" w14:textId="77777777" w:rsidR="00E832B2" w:rsidRPr="00E832B2" w:rsidRDefault="00E832B2" w:rsidP="00E832B2">
      <w:pPr>
        <w:numPr>
          <w:ilvl w:val="0"/>
          <w:numId w:val="17"/>
        </w:numPr>
      </w:pPr>
      <w:r w:rsidRPr="00E832B2">
        <w:t>Cómo pasar las informaciones del </w:t>
      </w:r>
      <w:proofErr w:type="spellStart"/>
      <w:r w:rsidRPr="00E832B2">
        <w:rPr>
          <w:i/>
          <w:iCs/>
        </w:rPr>
        <w:t>encoding</w:t>
      </w:r>
      <w:proofErr w:type="spellEnd"/>
      <w:r w:rsidRPr="00E832B2">
        <w:t> de nuestra página para el navegador, a través de la etiqueta &lt;meta&gt; y de la propiedad </w:t>
      </w:r>
      <w:proofErr w:type="spellStart"/>
      <w:r w:rsidRPr="00E832B2">
        <w:t>charset</w:t>
      </w:r>
      <w:proofErr w:type="spellEnd"/>
      <w:r w:rsidRPr="00E832B2">
        <w:t>.</w:t>
      </w:r>
    </w:p>
    <w:p w14:paraId="72A04BED" w14:textId="77777777" w:rsidR="00E832B2" w:rsidRPr="00E832B2" w:rsidRDefault="00E832B2" w:rsidP="00E832B2">
      <w:pPr>
        <w:numPr>
          <w:ilvl w:val="0"/>
          <w:numId w:val="17"/>
        </w:numPr>
      </w:pPr>
      <w:r w:rsidRPr="00E832B2">
        <w:t>Cómo definir el título de una página, a través de la etiqueta &lt;</w:t>
      </w:r>
      <w:proofErr w:type="spellStart"/>
      <w:r w:rsidRPr="00E832B2">
        <w:t>title</w:t>
      </w:r>
      <w:proofErr w:type="spellEnd"/>
      <w:r w:rsidRPr="00E832B2">
        <w:t>&gt;.</w:t>
      </w:r>
    </w:p>
    <w:p w14:paraId="0A8DAABA" w14:textId="77777777" w:rsidR="00E832B2" w:rsidRPr="00E832B2" w:rsidRDefault="00E832B2" w:rsidP="00E832B2">
      <w:pPr>
        <w:numPr>
          <w:ilvl w:val="0"/>
          <w:numId w:val="17"/>
        </w:numPr>
      </w:pPr>
      <w:r w:rsidRPr="00E832B2">
        <w:t>Cómo separar las informaciones que están siendo pasadas para el navegador, utilizando la etiqueta &lt;head&gt;.</w:t>
      </w:r>
    </w:p>
    <w:p w14:paraId="77DB5D23" w14:textId="77777777" w:rsidR="00E832B2" w:rsidRPr="00E832B2" w:rsidRDefault="00E832B2" w:rsidP="00E832B2">
      <w:pPr>
        <w:numPr>
          <w:ilvl w:val="0"/>
          <w:numId w:val="17"/>
        </w:numPr>
      </w:pPr>
      <w:r w:rsidRPr="00E832B2">
        <w:t>Cómo separar el contenido de la página, utilizando la etiqueta &lt;</w:t>
      </w:r>
      <w:proofErr w:type="spellStart"/>
      <w:r w:rsidRPr="00E832B2">
        <w:t>body</w:t>
      </w:r>
      <w:proofErr w:type="spellEnd"/>
      <w:r w:rsidRPr="00E832B2">
        <w:t>&gt;.</w:t>
      </w:r>
    </w:p>
    <w:p w14:paraId="660CCCCB" w14:textId="0EDFB1AF" w:rsidR="002A0369" w:rsidRDefault="002A0369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Clase 3: Trabajando con CSS</w:t>
      </w:r>
    </w:p>
    <w:p w14:paraId="4368EB11" w14:textId="0BC4E11A" w:rsidR="005C0081" w:rsidRDefault="005C0081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Comenzando con Css:</w:t>
      </w:r>
    </w:p>
    <w:p w14:paraId="1BCD8859" w14:textId="15E3CACE" w:rsidR="00CD7BA2" w:rsidRDefault="00CD7BA2" w:rsidP="00CD7BA2">
      <w:r>
        <w:t>CSS = Hojas de estilo en cascada.</w:t>
      </w:r>
    </w:p>
    <w:p w14:paraId="055A9E4E" w14:textId="24DEF5E0" w:rsidR="00CD7BA2" w:rsidRDefault="00CD7BA2" w:rsidP="00CD7BA2">
      <w:r w:rsidRPr="00CD7BA2">
        <w:rPr>
          <w:i/>
          <w:iCs/>
        </w:rPr>
        <w:t>style</w:t>
      </w:r>
      <w:r w:rsidRPr="00CD7BA2">
        <w:t>="</w:t>
      </w:r>
      <w:proofErr w:type="spellStart"/>
      <w:r w:rsidRPr="00CD7BA2">
        <w:t>font-size</w:t>
      </w:r>
      <w:proofErr w:type="spellEnd"/>
      <w:r w:rsidRPr="00CD7BA2">
        <w:t>: 20px;</w:t>
      </w:r>
      <w:r w:rsidR="00F33C86">
        <w:t xml:space="preserve"> </w:t>
      </w:r>
      <w:proofErr w:type="spellStart"/>
      <w:r w:rsidRPr="00CD7BA2">
        <w:t>text-align</w:t>
      </w:r>
      <w:proofErr w:type="spellEnd"/>
      <w:r w:rsidRPr="00CD7BA2">
        <w:t>: center;"</w:t>
      </w:r>
      <w:r w:rsidRPr="00CD7BA2">
        <w:t xml:space="preserve"> = modificamos tamaño texto y</w:t>
      </w:r>
      <w:r>
        <w:t xml:space="preserve"> centramos.</w:t>
      </w:r>
    </w:p>
    <w:p w14:paraId="5D5C51B3" w14:textId="2414C0BC" w:rsidR="005C0081" w:rsidRDefault="005C0081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Organizando el estilo:</w:t>
      </w:r>
    </w:p>
    <w:p w14:paraId="1397B839" w14:textId="77777777" w:rsidR="00F33C86" w:rsidRDefault="00F33C86" w:rsidP="00F33C86">
      <w:pPr>
        <w:jc w:val="center"/>
      </w:pPr>
      <w:r w:rsidRPr="00CD7BA2">
        <w:lastRenderedPageBreak/>
        <w:drawing>
          <wp:inline distT="0" distB="0" distL="0" distR="0" wp14:anchorId="79865B32" wp14:editId="6C6B3A96">
            <wp:extent cx="1296537" cy="15831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0357" cy="160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30D91" w14:textId="77777777" w:rsidR="00F33C86" w:rsidRDefault="00F33C86" w:rsidP="00F33C86">
      <w:r>
        <w:t>Definimos estilo en head y le damos un estilo global a las etiquetas p.</w:t>
      </w:r>
    </w:p>
    <w:p w14:paraId="44AC499E" w14:textId="77777777" w:rsidR="00F33C86" w:rsidRDefault="00F33C86" w:rsidP="00F33C86">
      <w:pPr>
        <w:jc w:val="center"/>
      </w:pPr>
      <w:r w:rsidRPr="00F33C86">
        <w:drawing>
          <wp:inline distT="0" distB="0" distL="0" distR="0" wp14:anchorId="7E03F446" wp14:editId="78BF1112">
            <wp:extent cx="2457793" cy="1076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1195A" w14:textId="77777777" w:rsidR="00F33C86" w:rsidRDefault="00F33C86" w:rsidP="00F33C86">
      <w:r>
        <w:t xml:space="preserve">Llamo a style </w:t>
      </w:r>
      <w:proofErr w:type="spellStart"/>
      <w:r>
        <w:t>ccs</w:t>
      </w:r>
      <w:proofErr w:type="spellEnd"/>
      <w:r>
        <w:t>.</w:t>
      </w:r>
    </w:p>
    <w:p w14:paraId="7455907D" w14:textId="6A35C80D" w:rsidR="005C0081" w:rsidRDefault="005C0081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Alterando el color:</w:t>
      </w:r>
    </w:p>
    <w:p w14:paraId="33372008" w14:textId="00AB57A5" w:rsidR="00F33C86" w:rsidRDefault="004A200D" w:rsidP="004A200D">
      <w:pPr>
        <w:jc w:val="center"/>
      </w:pPr>
      <w:r w:rsidRPr="004A200D">
        <w:drawing>
          <wp:inline distT="0" distB="0" distL="0" distR="0" wp14:anchorId="484DFC6E" wp14:editId="72D9D73C">
            <wp:extent cx="2067213" cy="221010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A99D" w14:textId="5E1E9909" w:rsidR="004A200D" w:rsidRDefault="004A200D" w:rsidP="004A200D">
      <w:r>
        <w:t>Style.css.</w:t>
      </w:r>
    </w:p>
    <w:p w14:paraId="33CE71E8" w14:textId="77777777" w:rsidR="004A200D" w:rsidRDefault="004A200D" w:rsidP="004A200D"/>
    <w:p w14:paraId="718C5EFC" w14:textId="77777777" w:rsidR="004A200D" w:rsidRDefault="004A200D" w:rsidP="004A200D"/>
    <w:p w14:paraId="750DEE90" w14:textId="70D18058" w:rsidR="005C0081" w:rsidRDefault="005C0081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Extra – Colores hexadecimales:</w:t>
      </w:r>
    </w:p>
    <w:p w14:paraId="6940B797" w14:textId="4BE340C4" w:rsidR="00F33C86" w:rsidRDefault="004A200D" w:rsidP="00F33C86">
      <w:r>
        <w:t>Hexadecimal = Combinación de números de 0 a 9 y 6 primeros números del abecedario.</w:t>
      </w:r>
    </w:p>
    <w:p w14:paraId="5AAD9F7A" w14:textId="030064DC" w:rsidR="004A200D" w:rsidRDefault="004A200D" w:rsidP="004A200D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1E43CFAF" w14:textId="77777777" w:rsidR="004A200D" w:rsidRPr="004A200D" w:rsidRDefault="004A200D" w:rsidP="004A200D">
      <w:pPr>
        <w:numPr>
          <w:ilvl w:val="0"/>
          <w:numId w:val="18"/>
        </w:numPr>
      </w:pPr>
      <w:r w:rsidRPr="004A200D">
        <w:t>A configurar la presentación de los textos: alineamiento (</w:t>
      </w:r>
      <w:proofErr w:type="spellStart"/>
      <w:r w:rsidRPr="004A200D">
        <w:t>text-align</w:t>
      </w:r>
      <w:proofErr w:type="spellEnd"/>
      <w:r w:rsidRPr="004A200D">
        <w:t>), tamaño de la fuente (</w:t>
      </w:r>
      <w:proofErr w:type="spellStart"/>
      <w:r w:rsidRPr="004A200D">
        <w:t>font-size</w:t>
      </w:r>
      <w:proofErr w:type="spellEnd"/>
      <w:r w:rsidRPr="004A200D">
        <w:t>), el color del fondo (</w:t>
      </w:r>
      <w:proofErr w:type="spellStart"/>
      <w:r w:rsidRPr="004A200D">
        <w:t>background</w:t>
      </w:r>
      <w:proofErr w:type="spellEnd"/>
      <w:r w:rsidRPr="004A200D">
        <w:t>) y el color del texto (color).</w:t>
      </w:r>
    </w:p>
    <w:p w14:paraId="2A83291E" w14:textId="77777777" w:rsidR="004A200D" w:rsidRPr="004A200D" w:rsidRDefault="004A200D" w:rsidP="004A200D">
      <w:pPr>
        <w:numPr>
          <w:ilvl w:val="0"/>
          <w:numId w:val="18"/>
        </w:numPr>
      </w:pPr>
      <w:r w:rsidRPr="004A200D">
        <w:rPr>
          <w:b/>
          <w:bCs/>
        </w:rPr>
        <w:t xml:space="preserve">CSS </w:t>
      </w:r>
      <w:proofErr w:type="spellStart"/>
      <w:r w:rsidRPr="004A200D">
        <w:rPr>
          <w:b/>
          <w:bCs/>
        </w:rPr>
        <w:t>inline</w:t>
      </w:r>
      <w:proofErr w:type="spellEnd"/>
      <w:r w:rsidRPr="004A200D">
        <w:t>: adicionar estilos CSS en la misma línea donde tenemos nuestra etiqueta HTML.</w:t>
      </w:r>
    </w:p>
    <w:p w14:paraId="04CD34C0" w14:textId="77777777" w:rsidR="004A200D" w:rsidRPr="004A200D" w:rsidRDefault="004A200D" w:rsidP="004A200D">
      <w:pPr>
        <w:numPr>
          <w:ilvl w:val="0"/>
          <w:numId w:val="18"/>
        </w:numPr>
      </w:pPr>
      <w:r w:rsidRPr="004A200D">
        <w:t>La etiqueta </w:t>
      </w:r>
      <w:r w:rsidRPr="004A200D">
        <w:rPr>
          <w:b/>
          <w:bCs/>
        </w:rPr>
        <w:t>&lt;style&gt;</w:t>
      </w:r>
      <w:r w:rsidRPr="004A200D">
        <w:t>: dentro de esta etiqueta podemos colocar marcaciones de CSS referentes a los elementos que tenemos en nuestro HTML.</w:t>
      </w:r>
    </w:p>
    <w:p w14:paraId="4F6D5CDA" w14:textId="77777777" w:rsidR="004A200D" w:rsidRPr="004A200D" w:rsidRDefault="004A200D" w:rsidP="004A200D">
      <w:pPr>
        <w:numPr>
          <w:ilvl w:val="0"/>
          <w:numId w:val="18"/>
        </w:numPr>
      </w:pPr>
      <w:r w:rsidRPr="004A200D">
        <w:t>La presentación del CSS como un archivo externo.</w:t>
      </w:r>
    </w:p>
    <w:p w14:paraId="318FEC64" w14:textId="77777777" w:rsidR="004A200D" w:rsidRPr="004A200D" w:rsidRDefault="004A200D" w:rsidP="004A200D">
      <w:pPr>
        <w:numPr>
          <w:ilvl w:val="0"/>
          <w:numId w:val="18"/>
        </w:numPr>
      </w:pPr>
      <w:r w:rsidRPr="004A200D">
        <w:t>Cómo funciona el estilo en cascada del CSS.</w:t>
      </w:r>
    </w:p>
    <w:p w14:paraId="796C7FF5" w14:textId="77777777" w:rsidR="004A200D" w:rsidRPr="004A200D" w:rsidRDefault="004A200D" w:rsidP="004A200D">
      <w:pPr>
        <w:numPr>
          <w:ilvl w:val="0"/>
          <w:numId w:val="18"/>
        </w:numPr>
      </w:pPr>
      <w:r w:rsidRPr="004A200D">
        <w:t>Cómo importar un archivo externo de CSS dentro de nuestra página HTML.</w:t>
      </w:r>
    </w:p>
    <w:p w14:paraId="5275CCB8" w14:textId="77777777" w:rsidR="004A200D" w:rsidRPr="004A200D" w:rsidRDefault="004A200D" w:rsidP="004A200D">
      <w:pPr>
        <w:numPr>
          <w:ilvl w:val="0"/>
          <w:numId w:val="18"/>
        </w:numPr>
      </w:pPr>
      <w:r w:rsidRPr="004A200D">
        <w:t>Cómo representar colores en el CSS: 1) a través del nombre del color en inglés, 2) a través de su representación hexadecimal y 3) a través del RGB.</w:t>
      </w:r>
    </w:p>
    <w:p w14:paraId="016332D0" w14:textId="77777777" w:rsidR="004A200D" w:rsidRDefault="004A200D" w:rsidP="004A200D"/>
    <w:p w14:paraId="0C9F579E" w14:textId="77777777" w:rsidR="004A200D" w:rsidRDefault="004A200D" w:rsidP="004A200D"/>
    <w:p w14:paraId="54D4C395" w14:textId="709C5251" w:rsidR="00CB6CB7" w:rsidRDefault="00CB6CB7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 xml:space="preserve">Clase 4: </w:t>
      </w:r>
      <w:r w:rsidR="002A0369">
        <w:rPr>
          <w:rFonts w:eastAsiaTheme="majorEastAsia"/>
        </w:rPr>
        <w:t>Estilizando imágenes</w:t>
      </w:r>
    </w:p>
    <w:p w14:paraId="70BEA6F0" w14:textId="3CF46AAE" w:rsidR="005C0081" w:rsidRDefault="005C0081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Identificador de elemento y etiqueta de imagen:</w:t>
      </w:r>
    </w:p>
    <w:p w14:paraId="7FAF9065" w14:textId="26476355" w:rsidR="00F33C86" w:rsidRDefault="00E41E6D" w:rsidP="00E41E6D">
      <w:pPr>
        <w:jc w:val="center"/>
      </w:pPr>
      <w:r w:rsidRPr="00E41E6D">
        <w:drawing>
          <wp:inline distT="0" distB="0" distL="0" distR="0" wp14:anchorId="1BBA8DF2" wp14:editId="0545320A">
            <wp:extent cx="2246497" cy="440036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384" cy="44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D5D8" w14:textId="240DED62" w:rsidR="00E41E6D" w:rsidRDefault="00E41E6D" w:rsidP="00E41E6D">
      <w:pPr>
        <w:jc w:val="center"/>
      </w:pPr>
      <w:r w:rsidRPr="00E41E6D">
        <w:drawing>
          <wp:inline distT="0" distB="0" distL="0" distR="0" wp14:anchorId="45587CC0" wp14:editId="6EB6BBC5">
            <wp:extent cx="2191056" cy="3639058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8D83" w14:textId="6BB2E157" w:rsidR="005C0081" w:rsidRDefault="005C0081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Css para imágenes:</w:t>
      </w:r>
    </w:p>
    <w:p w14:paraId="7DF28AF2" w14:textId="4C6E9A04" w:rsidR="009D36AE" w:rsidRDefault="009D36AE" w:rsidP="009D36AE">
      <w:pPr>
        <w:pStyle w:val="Ttulo1"/>
        <w:jc w:val="center"/>
        <w:rPr>
          <w:rFonts w:eastAsiaTheme="majorEastAsia"/>
        </w:rPr>
      </w:pPr>
      <w:r w:rsidRPr="009D36AE">
        <w:rPr>
          <w:rFonts w:eastAsiaTheme="majorEastAsia"/>
        </w:rPr>
        <w:drawing>
          <wp:inline distT="0" distB="0" distL="0" distR="0" wp14:anchorId="14F2C23B" wp14:editId="31CAC5E2">
            <wp:extent cx="4825238" cy="456044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6447" cy="46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E73B" w14:textId="11AB0539" w:rsidR="00F33C86" w:rsidRDefault="009D36AE" w:rsidP="009D36AE">
      <w:pPr>
        <w:jc w:val="center"/>
      </w:pPr>
      <w:r w:rsidRPr="009D36AE">
        <w:drawing>
          <wp:inline distT="0" distB="0" distL="0" distR="0" wp14:anchorId="68F40DD5" wp14:editId="293D66C7">
            <wp:extent cx="1812846" cy="1152089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3230" cy="115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25F76" w14:textId="42FD5A34" w:rsidR="005C0081" w:rsidRDefault="005C0081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 xml:space="preserve">Extra – Equipo </w:t>
      </w:r>
      <w:proofErr w:type="spellStart"/>
      <w:r>
        <w:rPr>
          <w:rFonts w:eastAsiaTheme="majorEastAsia"/>
        </w:rPr>
        <w:t>FrontEnd</w:t>
      </w:r>
      <w:proofErr w:type="spellEnd"/>
      <w:r>
        <w:rPr>
          <w:rFonts w:eastAsiaTheme="majorEastAsia"/>
        </w:rPr>
        <w:t>:</w:t>
      </w:r>
    </w:p>
    <w:p w14:paraId="1A47EDF2" w14:textId="035DB46A" w:rsidR="009D36AE" w:rsidRDefault="009D36AE" w:rsidP="00CB6CB7">
      <w:pPr>
        <w:pStyle w:val="Ttulo1"/>
        <w:rPr>
          <w:rFonts w:eastAsiaTheme="majorEastAsia"/>
        </w:rPr>
      </w:pPr>
      <w:r w:rsidRPr="009D36AE">
        <w:rPr>
          <w:rFonts w:eastAsiaTheme="majorEastAsia"/>
        </w:rPr>
        <w:drawing>
          <wp:inline distT="0" distB="0" distL="0" distR="0" wp14:anchorId="3CDF03CD" wp14:editId="4AC0FEC5">
            <wp:extent cx="5612130" cy="3326130"/>
            <wp:effectExtent l="0" t="0" r="762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C888" w14:textId="5422C8DF" w:rsidR="009D36AE" w:rsidRDefault="009D36AE" w:rsidP="00CB6CB7">
      <w:pPr>
        <w:pStyle w:val="Ttulo1"/>
        <w:rPr>
          <w:rFonts w:eastAsiaTheme="majorEastAsia"/>
        </w:rPr>
      </w:pPr>
      <w:r w:rsidRPr="009D36AE">
        <w:rPr>
          <w:rFonts w:eastAsiaTheme="majorEastAsia"/>
        </w:rPr>
        <w:drawing>
          <wp:inline distT="0" distB="0" distL="0" distR="0" wp14:anchorId="719EB736" wp14:editId="0A2CA8F6">
            <wp:extent cx="5612130" cy="2662555"/>
            <wp:effectExtent l="0" t="0" r="7620" b="444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C78E" w14:textId="77777777" w:rsidR="009D36AE" w:rsidRDefault="009D36AE" w:rsidP="00CB6CB7">
      <w:pPr>
        <w:pStyle w:val="Ttulo1"/>
        <w:rPr>
          <w:rFonts w:eastAsiaTheme="majorEastAsia"/>
        </w:rPr>
      </w:pPr>
    </w:p>
    <w:p w14:paraId="3FBCA387" w14:textId="77777777" w:rsidR="009D36AE" w:rsidRDefault="009D36AE" w:rsidP="00CB6CB7">
      <w:pPr>
        <w:pStyle w:val="Ttulo1"/>
        <w:rPr>
          <w:rFonts w:eastAsiaTheme="majorEastAsia"/>
        </w:rPr>
      </w:pPr>
    </w:p>
    <w:p w14:paraId="4D2DE2D3" w14:textId="72EE6C46" w:rsidR="009D36AE" w:rsidRDefault="009D36AE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Lo que aprendimos:</w:t>
      </w:r>
    </w:p>
    <w:p w14:paraId="0FAE3A66" w14:textId="77777777" w:rsidR="009D36AE" w:rsidRPr="009D36AE" w:rsidRDefault="009D36AE" w:rsidP="009D36AE">
      <w:pPr>
        <w:numPr>
          <w:ilvl w:val="0"/>
          <w:numId w:val="19"/>
        </w:numPr>
      </w:pPr>
      <w:r w:rsidRPr="009D36AE">
        <w:t xml:space="preserve">Cómo reestructurar nuestro código, removiendo los estilos CSS </w:t>
      </w:r>
      <w:proofErr w:type="spellStart"/>
      <w:r w:rsidRPr="009D36AE">
        <w:t>inline</w:t>
      </w:r>
      <w:proofErr w:type="spellEnd"/>
      <w:r w:rsidRPr="009D36AE">
        <w:t xml:space="preserve"> y colocándolos en el archivo CSS externo.</w:t>
      </w:r>
    </w:p>
    <w:p w14:paraId="2A031AD2" w14:textId="77777777" w:rsidR="009D36AE" w:rsidRPr="009D36AE" w:rsidRDefault="009D36AE" w:rsidP="009D36AE">
      <w:pPr>
        <w:numPr>
          <w:ilvl w:val="0"/>
          <w:numId w:val="19"/>
        </w:numPr>
      </w:pPr>
      <w:r w:rsidRPr="009D36AE">
        <w:t>Cómo crear un identificador para marcar específicamente un elemento: cómo realizar esa referencia a ese identificador en el CSS.</w:t>
      </w:r>
    </w:p>
    <w:p w14:paraId="5428B3DE" w14:textId="77777777" w:rsidR="009D36AE" w:rsidRPr="009D36AE" w:rsidRDefault="009D36AE" w:rsidP="009D36AE">
      <w:pPr>
        <w:numPr>
          <w:ilvl w:val="0"/>
          <w:numId w:val="19"/>
        </w:numPr>
      </w:pPr>
      <w:r w:rsidRPr="009D36AE">
        <w:t>Cómo adicionar una imagen en nuestra página.</w:t>
      </w:r>
    </w:p>
    <w:p w14:paraId="388933BA" w14:textId="77777777" w:rsidR="009D36AE" w:rsidRPr="009D36AE" w:rsidRDefault="009D36AE" w:rsidP="009D36AE">
      <w:pPr>
        <w:numPr>
          <w:ilvl w:val="0"/>
          <w:numId w:val="19"/>
        </w:numPr>
      </w:pPr>
      <w:r w:rsidRPr="009D36AE">
        <w:t>Cómo ajustar la altura del elemento, a través de la propiedad </w:t>
      </w:r>
      <w:proofErr w:type="spellStart"/>
      <w:r w:rsidRPr="009D36AE">
        <w:t>height</w:t>
      </w:r>
      <w:proofErr w:type="spellEnd"/>
      <w:r w:rsidRPr="009D36AE">
        <w:t>.</w:t>
      </w:r>
    </w:p>
    <w:p w14:paraId="02922584" w14:textId="77777777" w:rsidR="009D36AE" w:rsidRPr="009D36AE" w:rsidRDefault="009D36AE" w:rsidP="009D36AE">
      <w:pPr>
        <w:numPr>
          <w:ilvl w:val="0"/>
          <w:numId w:val="19"/>
        </w:numPr>
      </w:pPr>
      <w:r w:rsidRPr="009D36AE">
        <w:t>Cómo ajustar la anchura del elemento, a través de la propiedad </w:t>
      </w:r>
      <w:proofErr w:type="spellStart"/>
      <w:r w:rsidRPr="009D36AE">
        <w:t>width</w:t>
      </w:r>
      <w:proofErr w:type="spellEnd"/>
      <w:r w:rsidRPr="009D36AE">
        <w:t>.</w:t>
      </w:r>
    </w:p>
    <w:p w14:paraId="3BB5DC3F" w14:textId="77777777" w:rsidR="009D36AE" w:rsidRPr="009D36AE" w:rsidRDefault="009D36AE" w:rsidP="009D36AE">
      <w:pPr>
        <w:numPr>
          <w:ilvl w:val="0"/>
          <w:numId w:val="19"/>
        </w:numPr>
      </w:pPr>
      <w:r w:rsidRPr="009D36AE">
        <w:t>Cómo ajustar el margen interno del elemento, a través de la propiedad </w:t>
      </w:r>
      <w:proofErr w:type="spellStart"/>
      <w:r w:rsidRPr="009D36AE">
        <w:t>padding</w:t>
      </w:r>
      <w:proofErr w:type="spellEnd"/>
      <w:r w:rsidRPr="009D36AE">
        <w:t>.</w:t>
      </w:r>
    </w:p>
    <w:p w14:paraId="4ACF2592" w14:textId="77777777" w:rsidR="009D36AE" w:rsidRPr="009D36AE" w:rsidRDefault="009D36AE" w:rsidP="009D36AE">
      <w:pPr>
        <w:numPr>
          <w:ilvl w:val="0"/>
          <w:numId w:val="19"/>
        </w:numPr>
      </w:pPr>
      <w:r w:rsidRPr="009D36AE">
        <w:t xml:space="preserve">Cómo ajustar el margen </w:t>
      </w:r>
      <w:proofErr w:type="spellStart"/>
      <w:r w:rsidRPr="009D36AE">
        <w:t>extern</w:t>
      </w:r>
      <w:proofErr w:type="spellEnd"/>
      <w:r w:rsidRPr="009D36AE">
        <w:t xml:space="preserve"> del elemento, a través de la propiedad </w:t>
      </w:r>
      <w:proofErr w:type="spellStart"/>
      <w:r w:rsidRPr="009D36AE">
        <w:t>margin</w:t>
      </w:r>
      <w:proofErr w:type="spellEnd"/>
      <w:r w:rsidRPr="009D36AE">
        <w:t>.</w:t>
      </w:r>
    </w:p>
    <w:p w14:paraId="07E123DD" w14:textId="77777777" w:rsidR="009D36AE" w:rsidRPr="009D36AE" w:rsidRDefault="009D36AE" w:rsidP="009D36AE">
      <w:pPr>
        <w:numPr>
          <w:ilvl w:val="0"/>
          <w:numId w:val="19"/>
        </w:numPr>
      </w:pPr>
      <w:r w:rsidRPr="009D36AE">
        <w:t>Cómo se conforma normalmente un equipo de front-</w:t>
      </w:r>
      <w:proofErr w:type="spellStart"/>
      <w:r w:rsidRPr="009D36AE">
        <w:t>end</w:t>
      </w:r>
      <w:proofErr w:type="spellEnd"/>
      <w:r w:rsidRPr="009D36AE">
        <w:t xml:space="preserve"> hoy en día.</w:t>
      </w:r>
    </w:p>
    <w:p w14:paraId="7BE30F48" w14:textId="77777777" w:rsidR="009D36AE" w:rsidRDefault="009D36AE" w:rsidP="009D36AE"/>
    <w:p w14:paraId="2592FD74" w14:textId="77777777" w:rsidR="00F33C86" w:rsidRDefault="00F33C86" w:rsidP="00F33C86"/>
    <w:p w14:paraId="4CC8E153" w14:textId="77777777" w:rsidR="009D36AE" w:rsidRDefault="009D36AE" w:rsidP="00F33C86"/>
    <w:p w14:paraId="29FFDC1B" w14:textId="77777777" w:rsidR="009D36AE" w:rsidRDefault="009D36AE" w:rsidP="00F33C86"/>
    <w:p w14:paraId="653CAFB1" w14:textId="306831BD" w:rsidR="00CB5DBE" w:rsidRDefault="002A0369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Clase 5: Lista y divisiones del contenido</w:t>
      </w:r>
    </w:p>
    <w:p w14:paraId="74399D95" w14:textId="386742D0" w:rsidR="005C0081" w:rsidRDefault="005C0081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Trabajando con listas:</w:t>
      </w:r>
    </w:p>
    <w:p w14:paraId="74DE04D6" w14:textId="3B6853E8" w:rsidR="00F33C86" w:rsidRDefault="00042E7F" w:rsidP="00042E7F">
      <w:pPr>
        <w:jc w:val="center"/>
      </w:pPr>
      <w:r w:rsidRPr="00042E7F">
        <w:drawing>
          <wp:inline distT="0" distB="0" distL="0" distR="0" wp14:anchorId="2C67B670" wp14:editId="21CEA149">
            <wp:extent cx="2124371" cy="1228896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19F2" w14:textId="2CB6FC38" w:rsidR="005C0081" w:rsidRDefault="005C0081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Divisiones de contenido:</w:t>
      </w:r>
    </w:p>
    <w:p w14:paraId="4E83C755" w14:textId="3C206FA2" w:rsidR="00F33C86" w:rsidRDefault="00042E7F" w:rsidP="00042E7F">
      <w:pPr>
        <w:jc w:val="center"/>
      </w:pPr>
      <w:r w:rsidRPr="00042E7F">
        <w:drawing>
          <wp:inline distT="0" distB="0" distL="0" distR="0" wp14:anchorId="43676C59" wp14:editId="4070DBFB">
            <wp:extent cx="2210937" cy="4415700"/>
            <wp:effectExtent l="0" t="0" r="0" b="444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16755" cy="442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73FA" w14:textId="77777777" w:rsidR="004E4F34" w:rsidRDefault="004E4F34" w:rsidP="00CB6CB7">
      <w:pPr>
        <w:pStyle w:val="Ttulo1"/>
        <w:rPr>
          <w:rFonts w:eastAsiaTheme="majorEastAsia"/>
        </w:rPr>
      </w:pPr>
    </w:p>
    <w:p w14:paraId="4EF1132E" w14:textId="765CFE41" w:rsidR="005C0081" w:rsidRDefault="005C0081" w:rsidP="00CB6CB7">
      <w:pPr>
        <w:pStyle w:val="Ttulo1"/>
        <w:rPr>
          <w:rFonts w:eastAsiaTheme="majorEastAsia"/>
        </w:rPr>
      </w:pPr>
      <w:proofErr w:type="spellStart"/>
      <w:r>
        <w:rPr>
          <w:rFonts w:eastAsiaTheme="majorEastAsia"/>
        </w:rPr>
        <w:lastRenderedPageBreak/>
        <w:t>Inline</w:t>
      </w:r>
      <w:proofErr w:type="spellEnd"/>
      <w:r>
        <w:rPr>
          <w:rFonts w:eastAsiaTheme="majorEastAsia"/>
        </w:rPr>
        <w:t xml:space="preserve"> y Block:</w:t>
      </w:r>
    </w:p>
    <w:p w14:paraId="5D411242" w14:textId="4D5AD65C" w:rsidR="00042E7F" w:rsidRDefault="004E4F34" w:rsidP="004E4F34">
      <w:pPr>
        <w:pStyle w:val="Ttulo1"/>
        <w:jc w:val="center"/>
        <w:rPr>
          <w:rFonts w:eastAsiaTheme="majorEastAsia"/>
        </w:rPr>
      </w:pPr>
      <w:r w:rsidRPr="004E4F34">
        <w:rPr>
          <w:rFonts w:eastAsiaTheme="majorEastAsia"/>
        </w:rPr>
        <w:drawing>
          <wp:inline distT="0" distB="0" distL="0" distR="0" wp14:anchorId="30DE5D11" wp14:editId="5DA52041">
            <wp:extent cx="1981477" cy="1810003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6B01" w14:textId="77777777" w:rsidR="004E4F34" w:rsidRDefault="004E4F34" w:rsidP="004E4F34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630D6B5B" w14:textId="77777777" w:rsidR="004E4F34" w:rsidRPr="004E4F34" w:rsidRDefault="004E4F34" w:rsidP="004E4F34">
      <w:pPr>
        <w:numPr>
          <w:ilvl w:val="0"/>
          <w:numId w:val="20"/>
        </w:numPr>
      </w:pPr>
      <w:r w:rsidRPr="004E4F34">
        <w:t>Conocimos las listas (ordenadas y no ordenadas), trabajamos con listas no ordenadas.</w:t>
      </w:r>
    </w:p>
    <w:p w14:paraId="14DC7A52" w14:textId="77777777" w:rsidR="004E4F34" w:rsidRPr="004E4F34" w:rsidRDefault="004E4F34" w:rsidP="004E4F34">
      <w:pPr>
        <w:numPr>
          <w:ilvl w:val="0"/>
          <w:numId w:val="20"/>
        </w:numPr>
      </w:pPr>
      <w:r w:rsidRPr="004E4F34">
        <w:t>Vimos que para cada ítem de la lista necesitamos usar la etiqueta &lt;</w:t>
      </w:r>
      <w:proofErr w:type="spellStart"/>
      <w:r w:rsidRPr="004E4F34">
        <w:t>li</w:t>
      </w:r>
      <w:proofErr w:type="spellEnd"/>
      <w:r w:rsidRPr="004E4F34">
        <w:t>&gt;.</w:t>
      </w:r>
    </w:p>
    <w:p w14:paraId="694D63B8" w14:textId="77777777" w:rsidR="004E4F34" w:rsidRPr="004E4F34" w:rsidRDefault="004E4F34" w:rsidP="004E4F34">
      <w:pPr>
        <w:numPr>
          <w:ilvl w:val="0"/>
          <w:numId w:val="20"/>
        </w:numPr>
      </w:pPr>
      <w:r w:rsidRPr="004E4F34">
        <w:t>El concepto de las clases en el CSS, estas sirven para marcar ítems, solo que podemos replicar los estilos en varios elementos.</w:t>
      </w:r>
    </w:p>
    <w:p w14:paraId="58F77211" w14:textId="77777777" w:rsidR="004E4F34" w:rsidRPr="004E4F34" w:rsidRDefault="004E4F34" w:rsidP="004E4F34">
      <w:pPr>
        <w:numPr>
          <w:ilvl w:val="0"/>
          <w:numId w:val="20"/>
        </w:numPr>
      </w:pPr>
      <w:r w:rsidRPr="004E4F34">
        <w:t>Cómo referenciar una clase en el CSS.</w:t>
      </w:r>
    </w:p>
    <w:p w14:paraId="27DFE96B" w14:textId="77777777" w:rsidR="004E4F34" w:rsidRPr="004E4F34" w:rsidRDefault="004E4F34" w:rsidP="004E4F34">
      <w:pPr>
        <w:numPr>
          <w:ilvl w:val="0"/>
          <w:numId w:val="20"/>
        </w:numPr>
      </w:pPr>
      <w:r w:rsidRPr="004E4F34">
        <w:t>Divisores de contenido, utilizando la etiqueta &lt;</w:t>
      </w:r>
      <w:proofErr w:type="spellStart"/>
      <w:r w:rsidRPr="004E4F34">
        <w:t>div</w:t>
      </w:r>
      <w:proofErr w:type="spellEnd"/>
      <w:r w:rsidRPr="004E4F34">
        <w:t>&gt;.</w:t>
      </w:r>
    </w:p>
    <w:p w14:paraId="540A6F48" w14:textId="77777777" w:rsidR="004E4F34" w:rsidRPr="004E4F34" w:rsidRDefault="004E4F34" w:rsidP="004E4F34">
      <w:pPr>
        <w:numPr>
          <w:ilvl w:val="0"/>
          <w:numId w:val="20"/>
        </w:numPr>
      </w:pPr>
      <w:r w:rsidRPr="004E4F34">
        <w:t>Los comportamientos </w:t>
      </w:r>
      <w:proofErr w:type="spellStart"/>
      <w:r w:rsidRPr="004E4F34">
        <w:t>inline</w:t>
      </w:r>
      <w:proofErr w:type="spellEnd"/>
      <w:r w:rsidRPr="004E4F34">
        <w:t> y block.</w:t>
      </w:r>
    </w:p>
    <w:p w14:paraId="1C08EE8E" w14:textId="1B321E94" w:rsidR="004E4F34" w:rsidRDefault="004E4F34" w:rsidP="004E4F34"/>
    <w:p w14:paraId="60CFA562" w14:textId="77777777" w:rsidR="004E4F34" w:rsidRDefault="004E4F34" w:rsidP="004E4F34"/>
    <w:p w14:paraId="7816F2A6" w14:textId="77777777" w:rsidR="004E4F34" w:rsidRDefault="004E4F34" w:rsidP="004E4F34"/>
    <w:p w14:paraId="5C109A2B" w14:textId="77777777" w:rsidR="004E4F34" w:rsidRDefault="004E4F34" w:rsidP="004E4F34"/>
    <w:p w14:paraId="52503492" w14:textId="2B20E3DC" w:rsidR="002A0369" w:rsidRDefault="002A0369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Clase 6: Finalizando la pagina</w:t>
      </w:r>
    </w:p>
    <w:p w14:paraId="64332F45" w14:textId="59607485" w:rsidR="005C0081" w:rsidRDefault="005C0081" w:rsidP="00CB6CB7">
      <w:pPr>
        <w:pStyle w:val="Ttulo1"/>
        <w:rPr>
          <w:rFonts w:eastAsiaTheme="majorEastAsia"/>
        </w:rPr>
      </w:pPr>
      <w:r>
        <w:rPr>
          <w:rFonts w:eastAsiaTheme="majorEastAsia"/>
        </w:rPr>
        <w:t>Encabezado:</w:t>
      </w:r>
    </w:p>
    <w:p w14:paraId="3776CF69" w14:textId="5A558457" w:rsidR="00CB6CB7" w:rsidRDefault="00CF2631" w:rsidP="00CF2631">
      <w:pPr>
        <w:jc w:val="center"/>
      </w:pPr>
      <w:r w:rsidRPr="00CF2631">
        <w:drawing>
          <wp:inline distT="0" distB="0" distL="0" distR="0" wp14:anchorId="1DC2D8CC" wp14:editId="20D21B58">
            <wp:extent cx="2715904" cy="5112290"/>
            <wp:effectExtent l="0" t="0" r="8255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17780" cy="5115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247A" w14:textId="6052D87D" w:rsidR="00CF2631" w:rsidRDefault="00CF2631" w:rsidP="00CF2631">
      <w:pPr>
        <w:pStyle w:val="Ttulo1"/>
      </w:pPr>
      <w:r>
        <w:t>Lo que aprendimos:</w:t>
      </w:r>
    </w:p>
    <w:p w14:paraId="34859F60" w14:textId="77777777" w:rsidR="00CF2631" w:rsidRPr="00CF2631" w:rsidRDefault="00CF2631" w:rsidP="00CF2631">
      <w:pPr>
        <w:numPr>
          <w:ilvl w:val="0"/>
          <w:numId w:val="21"/>
        </w:numPr>
      </w:pPr>
      <w:r w:rsidRPr="00CF2631">
        <w:t>El concepto de encabezado de página y como crearlo.</w:t>
      </w:r>
    </w:p>
    <w:p w14:paraId="3671239A" w14:textId="359F35CE" w:rsidR="003C5123" w:rsidRDefault="00CF2631" w:rsidP="001C7279">
      <w:pPr>
        <w:numPr>
          <w:ilvl w:val="0"/>
          <w:numId w:val="21"/>
        </w:numPr>
      </w:pPr>
      <w:r w:rsidRPr="00CF2631">
        <w:t>Que no es recomendado crear estilos usando etiquetas, lo ideal es usar selectores de clases para todo.</w:t>
      </w:r>
    </w:p>
    <w:sectPr w:rsidR="003C5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64A5"/>
    <w:multiLevelType w:val="hybridMultilevel"/>
    <w:tmpl w:val="DB061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03FBD"/>
    <w:multiLevelType w:val="multilevel"/>
    <w:tmpl w:val="DA76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86A87"/>
    <w:multiLevelType w:val="multilevel"/>
    <w:tmpl w:val="231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667DF"/>
    <w:multiLevelType w:val="hybridMultilevel"/>
    <w:tmpl w:val="4C42DF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77E7C"/>
    <w:multiLevelType w:val="multilevel"/>
    <w:tmpl w:val="46D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714BA"/>
    <w:multiLevelType w:val="multilevel"/>
    <w:tmpl w:val="ADB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44020"/>
    <w:multiLevelType w:val="multilevel"/>
    <w:tmpl w:val="9AFC1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4D7EF2"/>
    <w:multiLevelType w:val="hybridMultilevel"/>
    <w:tmpl w:val="9DE4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D917A7"/>
    <w:multiLevelType w:val="hybridMultilevel"/>
    <w:tmpl w:val="13004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D4632"/>
    <w:multiLevelType w:val="multilevel"/>
    <w:tmpl w:val="6332E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34C30"/>
    <w:multiLevelType w:val="hybridMultilevel"/>
    <w:tmpl w:val="3E247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A9627A"/>
    <w:multiLevelType w:val="hybridMultilevel"/>
    <w:tmpl w:val="4CD4A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A932C8"/>
    <w:multiLevelType w:val="multilevel"/>
    <w:tmpl w:val="BA84D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771E8D"/>
    <w:multiLevelType w:val="multilevel"/>
    <w:tmpl w:val="902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A70423"/>
    <w:multiLevelType w:val="multilevel"/>
    <w:tmpl w:val="E6A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D316BE"/>
    <w:multiLevelType w:val="hybridMultilevel"/>
    <w:tmpl w:val="7E700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6A5ABB"/>
    <w:multiLevelType w:val="multilevel"/>
    <w:tmpl w:val="E0DC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9762BF"/>
    <w:multiLevelType w:val="multilevel"/>
    <w:tmpl w:val="01EA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A67FB"/>
    <w:multiLevelType w:val="multilevel"/>
    <w:tmpl w:val="933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327218"/>
    <w:multiLevelType w:val="multilevel"/>
    <w:tmpl w:val="86C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D309CA"/>
    <w:multiLevelType w:val="hybridMultilevel"/>
    <w:tmpl w:val="7EE80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178">
    <w:abstractNumId w:val="14"/>
  </w:num>
  <w:num w:numId="2" w16cid:durableId="1923416265">
    <w:abstractNumId w:val="11"/>
  </w:num>
  <w:num w:numId="3" w16cid:durableId="829710997">
    <w:abstractNumId w:val="2"/>
  </w:num>
  <w:num w:numId="4" w16cid:durableId="2013606748">
    <w:abstractNumId w:val="20"/>
  </w:num>
  <w:num w:numId="5" w16cid:durableId="791050320">
    <w:abstractNumId w:val="4"/>
  </w:num>
  <w:num w:numId="6" w16cid:durableId="432550260">
    <w:abstractNumId w:val="18"/>
  </w:num>
  <w:num w:numId="7" w16cid:durableId="1031808643">
    <w:abstractNumId w:val="7"/>
  </w:num>
  <w:num w:numId="8" w16cid:durableId="1980183140">
    <w:abstractNumId w:val="15"/>
  </w:num>
  <w:num w:numId="9" w16cid:durableId="1020814633">
    <w:abstractNumId w:val="19"/>
  </w:num>
  <w:num w:numId="10" w16cid:durableId="839736409">
    <w:abstractNumId w:val="0"/>
  </w:num>
  <w:num w:numId="11" w16cid:durableId="188178400">
    <w:abstractNumId w:val="13"/>
  </w:num>
  <w:num w:numId="12" w16cid:durableId="428964393">
    <w:abstractNumId w:val="10"/>
  </w:num>
  <w:num w:numId="13" w16cid:durableId="751699360">
    <w:abstractNumId w:val="5"/>
  </w:num>
  <w:num w:numId="14" w16cid:durableId="2144619963">
    <w:abstractNumId w:val="8"/>
  </w:num>
  <w:num w:numId="15" w16cid:durableId="1218709784">
    <w:abstractNumId w:val="12"/>
  </w:num>
  <w:num w:numId="16" w16cid:durableId="1898008448">
    <w:abstractNumId w:val="3"/>
  </w:num>
  <w:num w:numId="17" w16cid:durableId="857740962">
    <w:abstractNumId w:val="9"/>
  </w:num>
  <w:num w:numId="18" w16cid:durableId="878398963">
    <w:abstractNumId w:val="6"/>
  </w:num>
  <w:num w:numId="19" w16cid:durableId="574366298">
    <w:abstractNumId w:val="16"/>
  </w:num>
  <w:num w:numId="20" w16cid:durableId="1536769921">
    <w:abstractNumId w:val="1"/>
  </w:num>
  <w:num w:numId="21" w16cid:durableId="6487059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042E7F"/>
    <w:rsid w:val="000C6BD8"/>
    <w:rsid w:val="0013702C"/>
    <w:rsid w:val="002A0369"/>
    <w:rsid w:val="003C5123"/>
    <w:rsid w:val="003D3FFB"/>
    <w:rsid w:val="004A200D"/>
    <w:rsid w:val="004E4F34"/>
    <w:rsid w:val="00502A49"/>
    <w:rsid w:val="00555C15"/>
    <w:rsid w:val="005C0081"/>
    <w:rsid w:val="005E7C66"/>
    <w:rsid w:val="006F2BC9"/>
    <w:rsid w:val="008D434F"/>
    <w:rsid w:val="008E468A"/>
    <w:rsid w:val="008F7E75"/>
    <w:rsid w:val="009B75F6"/>
    <w:rsid w:val="009D36AE"/>
    <w:rsid w:val="00CA7960"/>
    <w:rsid w:val="00CB5DBE"/>
    <w:rsid w:val="00CB6CB7"/>
    <w:rsid w:val="00CD7BA2"/>
    <w:rsid w:val="00CF2631"/>
    <w:rsid w:val="00D859F6"/>
    <w:rsid w:val="00DB3D64"/>
    <w:rsid w:val="00E41E6D"/>
    <w:rsid w:val="00E832B2"/>
    <w:rsid w:val="00EE5995"/>
    <w:rsid w:val="00F33C86"/>
    <w:rsid w:val="00FE3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C62"/>
  <w15:chartTrackingRefBased/>
  <w15:docId w15:val="{07DFA7B9-90BC-4638-BA0F-1C9243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081"/>
    <w:rPr>
      <w:sz w:val="36"/>
    </w:rPr>
  </w:style>
  <w:style w:type="paragraph" w:styleId="Ttulo1">
    <w:name w:val="heading 1"/>
    <w:basedOn w:val="Normal"/>
    <w:link w:val="Ttulo1Car"/>
    <w:uiPriority w:val="9"/>
    <w:qFormat/>
    <w:rsid w:val="00CB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6C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B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370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E7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B3D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3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2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1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53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3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0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7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1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11</Pages>
  <Words>686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21</cp:revision>
  <dcterms:created xsi:type="dcterms:W3CDTF">2023-04-04T16:39:00Z</dcterms:created>
  <dcterms:modified xsi:type="dcterms:W3CDTF">2023-04-17T14:46:00Z</dcterms:modified>
</cp:coreProperties>
</file>