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A25A" w14:textId="77777777" w:rsidR="00C85505" w:rsidRPr="00C85505" w:rsidRDefault="00C85505" w:rsidP="00C85505">
      <w:pPr>
        <w:spacing w:after="0" w:line="240" w:lineRule="auto"/>
        <w:outlineLvl w:val="0"/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  <w:t>Centrar un elemento con CSS</w:t>
      </w:r>
    </w:p>
    <w:p w14:paraId="3E991017" w14:textId="40A7D364" w:rsidR="00C85505" w:rsidRPr="00C85505" w:rsidRDefault="00C85505" w:rsidP="00C85505">
      <w:pPr>
        <w:spacing w:after="0" w:line="330" w:lineRule="atLeast"/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</w:pPr>
      <w:r w:rsidRPr="00C85505">
        <w:rPr>
          <w:rFonts w:ascii="Arial" w:eastAsia="Times New Roman" w:hAnsi="Arial" w:cs="Arial"/>
          <w:noProof/>
          <w:color w:val="1D1D1D"/>
          <w:kern w:val="0"/>
          <w:sz w:val="27"/>
          <w:szCs w:val="27"/>
          <w:lang w:eastAsia="es-CO"/>
          <w14:ligatures w14:val="none"/>
        </w:rPr>
        <w:drawing>
          <wp:inline distT="0" distB="0" distL="0" distR="0" wp14:anchorId="31EE0DEA" wp14:editId="5ACE8A98">
            <wp:extent cx="1899920" cy="1899920"/>
            <wp:effectExtent l="0" t="0" r="5080" b="5080"/>
            <wp:docPr id="1" name="Imagen 1" descr="Gabs Ferr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bs Ferrei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2171" w14:textId="77777777" w:rsidR="00C85505" w:rsidRPr="00C85505" w:rsidRDefault="00C85505" w:rsidP="00C85505">
      <w:pPr>
        <w:spacing w:after="0" w:line="330" w:lineRule="atLeast"/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</w:pPr>
      <w:proofErr w:type="spellStart"/>
      <w:r w:rsidRPr="00C85505"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  <w:t>Gabs</w:t>
      </w:r>
      <w:proofErr w:type="spellEnd"/>
      <w:r w:rsidRPr="00C85505"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  <w:t xml:space="preserve"> Ferreira</w:t>
      </w:r>
    </w:p>
    <w:p w14:paraId="730EB2C8" w14:textId="77777777" w:rsidR="00C85505" w:rsidRPr="00C85505" w:rsidRDefault="00C85505" w:rsidP="00C85505">
      <w:pPr>
        <w:spacing w:after="0" w:line="330" w:lineRule="atLeast"/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  <w:t>30/11/2020</w:t>
      </w:r>
    </w:p>
    <w:p w14:paraId="15ED8E7B" w14:textId="77777777" w:rsidR="00C85505" w:rsidRPr="00C85505" w:rsidRDefault="00C85505" w:rsidP="00C85505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Si desarrollas para la web es más que común querer centrar elementos en la pantalla, ¿verdad? Imaginemos que tenemos la siguiente </w:t>
      </w:r>
      <w:proofErr w:type="spellStart"/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div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:</w:t>
      </w:r>
    </w:p>
    <w:p w14:paraId="557FC6D8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&lt;</w:t>
      </w:r>
      <w:proofErr w:type="spellStart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div</w:t>
      </w:r>
      <w:proofErr w:type="spellEnd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 </w:t>
      </w:r>
      <w:proofErr w:type="spellStart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class</w:t>
      </w:r>
      <w:proofErr w:type="spellEnd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="container"&gt; </w:t>
      </w:r>
    </w:p>
    <w:p w14:paraId="21FC3538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    &lt;p&gt;Aquí tenemos un texto&lt;/p&gt; </w:t>
      </w:r>
    </w:p>
    <w:p w14:paraId="63927CA2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&lt;</w:t>
      </w:r>
      <w:proofErr w:type="spellStart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div</w:t>
      </w:r>
      <w:proofErr w:type="spellEnd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&gt; </w:t>
      </w:r>
    </w:p>
    <w:p w14:paraId="05C44426" w14:textId="77777777" w:rsidR="00C85505" w:rsidRPr="00C85505" w:rsidRDefault="00C85505" w:rsidP="00C85505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Si quieres centrar el </w:t>
      </w:r>
      <w:r w:rsidRPr="00C85505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 xml:space="preserve">texto dentro de la </w:t>
      </w:r>
      <w:proofErr w:type="spellStart"/>
      <w:r w:rsidRPr="00C85505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>div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, puedes hacer:</w:t>
      </w:r>
    </w:p>
    <w:p w14:paraId="55770B7E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.container </w:t>
      </w:r>
      <w:proofErr w:type="gramStart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{ </w:t>
      </w:r>
      <w:proofErr w:type="spellStart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text</w:t>
      </w:r>
      <w:proofErr w:type="gramEnd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-align</w:t>
      </w:r>
      <w:proofErr w:type="spellEnd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: center; }</w:t>
      </w:r>
    </w:p>
    <w:p w14:paraId="5300C8A0" w14:textId="77777777" w:rsidR="00C85505" w:rsidRPr="00C85505" w:rsidRDefault="00C85505" w:rsidP="00C85505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Este código funciona para centrar cualquier elemento que sea </w:t>
      </w:r>
      <w:proofErr w:type="spellStart"/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inline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(puedes ver cuáles son </w:t>
      </w:r>
      <w:proofErr w:type="spellStart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fldChar w:fldCharType="begin"/>
      </w: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instrText xml:space="preserve"> HYPERLINK "https://developer.mozilla.org/en/docs/Web/HTML/Inline_elemente" \t "_blank" </w:instrText>
      </w: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fldChar w:fldCharType="separate"/>
      </w:r>
      <w:r w:rsidRPr="00C85505">
        <w:rPr>
          <w:rFonts w:ascii="Arial" w:eastAsia="Times New Roman" w:hAnsi="Arial" w:cs="Arial"/>
          <w:color w:val="0493D4"/>
          <w:kern w:val="0"/>
          <w:sz w:val="24"/>
          <w:szCs w:val="24"/>
          <w:u w:val="single"/>
          <w:lang w:eastAsia="es-CO"/>
          <w14:ligatures w14:val="none"/>
        </w:rPr>
        <w:t>inline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fldChar w:fldCharType="end"/>
      </w: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) o </w:t>
      </w:r>
      <w:proofErr w:type="spellStart"/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inline</w:t>
      </w:r>
      <w:proofErr w:type="spellEnd"/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-block</w:t>
      </w: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.</w:t>
      </w:r>
    </w:p>
    <w:p w14:paraId="601D7285" w14:textId="77777777" w:rsidR="00C85505" w:rsidRPr="00C85505" w:rsidRDefault="00C85505" w:rsidP="00C85505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Ah, pero ¿y si no quiero centrar el contenido, sino la </w:t>
      </w:r>
      <w:proofErr w:type="spellStart"/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div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en la pantalla? La forma en que lo hicimos no funcionará. En este caso, básicamente tenemos que hacer dos cosas:</w:t>
      </w:r>
    </w:p>
    <w:p w14:paraId="64BF54B2" w14:textId="77777777" w:rsidR="00C85505" w:rsidRPr="00C85505" w:rsidRDefault="00C85505" w:rsidP="00C85505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Dar un tamaño a la </w:t>
      </w:r>
      <w:proofErr w:type="spellStart"/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div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y establecer los márgenes izquierdo y derecho en </w:t>
      </w:r>
      <w:r w:rsidRPr="00C85505">
        <w:rPr>
          <w:rFonts w:ascii="Arial" w:eastAsia="Times New Roman" w:hAnsi="Arial" w:cs="Arial"/>
          <w:i/>
          <w:iCs/>
          <w:color w:val="252525"/>
          <w:kern w:val="0"/>
          <w:sz w:val="24"/>
          <w:szCs w:val="24"/>
          <w:lang w:eastAsia="es-CO"/>
          <w14:ligatures w14:val="none"/>
        </w:rPr>
        <w:t>auto</w:t>
      </w: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:</w:t>
      </w:r>
    </w:p>
    <w:p w14:paraId="1B211E96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  <w:t xml:space="preserve">.container { </w:t>
      </w:r>
    </w:p>
    <w:p w14:paraId="609F25E0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  <w:t xml:space="preserve">    width: 700px; </w:t>
      </w:r>
    </w:p>
    <w:p w14:paraId="547CE3DB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  <w:t xml:space="preserve">    margin-left: auto;</w:t>
      </w:r>
    </w:p>
    <w:p w14:paraId="563E2E76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val="en-US" w:eastAsia="es-CO"/>
          <w14:ligatures w14:val="none"/>
        </w:rPr>
        <w:t xml:space="preserve">    </w:t>
      </w:r>
      <w:proofErr w:type="spellStart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margin-right</w:t>
      </w:r>
      <w:proofErr w:type="spellEnd"/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 xml:space="preserve">: auto; </w:t>
      </w:r>
    </w:p>
    <w:p w14:paraId="2A893FE8" w14:textId="77777777" w:rsidR="00C85505" w:rsidRPr="00C85505" w:rsidRDefault="00C85505" w:rsidP="00C85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CO"/>
          <w14:ligatures w14:val="none"/>
        </w:rPr>
      </w:pPr>
      <w:r w:rsidRPr="00C85505">
        <w:rPr>
          <w:rFonts w:ascii="Courier New" w:eastAsia="Times New Roman" w:hAnsi="Courier New" w:cs="Courier New"/>
          <w:color w:val="383A42"/>
          <w:kern w:val="0"/>
          <w:sz w:val="20"/>
          <w:szCs w:val="20"/>
          <w:shd w:val="clear" w:color="auto" w:fill="FAFAFA"/>
          <w:lang w:eastAsia="es-CO"/>
          <w14:ligatures w14:val="none"/>
        </w:rPr>
        <w:t>}</w:t>
      </w:r>
    </w:p>
    <w:p w14:paraId="6E65755B" w14:textId="77777777" w:rsidR="00C85505" w:rsidRPr="00C85505" w:rsidRDefault="00C85505" w:rsidP="00C85505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Este código funciona para cualquier elemento </w:t>
      </w:r>
      <w:hyperlink r:id="rId5" w:tgtFrame="_blank" w:history="1">
        <w:r w:rsidRPr="00C85505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es-CO"/>
            <w14:ligatures w14:val="none"/>
          </w:rPr>
          <w:t>block</w:t>
        </w:r>
      </w:hyperlink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.</w:t>
      </w:r>
    </w:p>
    <w:p w14:paraId="4554083D" w14:textId="77777777" w:rsidR="00C85505" w:rsidRPr="00C85505" w:rsidRDefault="00C85505" w:rsidP="00C85505">
      <w:pPr>
        <w:spacing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Si te interesa este tema, aquí en </w:t>
      </w:r>
      <w:hyperlink r:id="rId6" w:tgtFrame="_blank" w:history="1">
        <w:r w:rsidRPr="00C85505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es-CO"/>
            <w14:ligatures w14:val="none"/>
          </w:rPr>
          <w:t>Alura</w:t>
        </w:r>
      </w:hyperlink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tenemos capacitaciones de front-</w:t>
      </w:r>
      <w:proofErr w:type="spellStart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end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, para principiantes y para aquellos que ya son desarrolladores web. En ellas, verás cómo programar en </w:t>
      </w:r>
      <w:proofErr w:type="spellStart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Javascript</w:t>
      </w:r>
      <w:proofErr w:type="spellEnd"/>
      <w:r w:rsidRPr="00C85505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, HTML y CSS para construir sitios web.</w:t>
      </w:r>
    </w:p>
    <w:p w14:paraId="04866167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7B"/>
    <w:rsid w:val="003C5123"/>
    <w:rsid w:val="0052417B"/>
    <w:rsid w:val="008D434F"/>
    <w:rsid w:val="00C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E434F-A7B7-4005-AD6F-42A21962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5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50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C8550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50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855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8550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8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4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792">
                  <w:marLeft w:val="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0245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cursos.com/" TargetMode="External"/><Relationship Id="rId5" Type="http://schemas.openxmlformats.org/officeDocument/2006/relationships/hyperlink" Target="https://developer.mozilla.org/en/docs/Web/HTML/Block-level_eleme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</cp:revision>
  <dcterms:created xsi:type="dcterms:W3CDTF">2023-04-05T15:35:00Z</dcterms:created>
  <dcterms:modified xsi:type="dcterms:W3CDTF">2023-04-05T15:36:00Z</dcterms:modified>
</cp:coreProperties>
</file>