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1AFE3" w14:textId="2C577CA3" w:rsidR="00CB6CB7" w:rsidRDefault="00CB6CB7" w:rsidP="00CB6CB7">
      <w:pPr>
        <w:pStyle w:val="Ttulo1"/>
        <w:rPr>
          <w:rFonts w:eastAsiaTheme="majorEastAsia"/>
        </w:rPr>
      </w:pPr>
      <w:r w:rsidRPr="00CB6CB7">
        <w:t>Curso de</w:t>
      </w:r>
      <w:r>
        <w:t xml:space="preserve"> </w:t>
      </w:r>
      <w:r w:rsidR="00F45F27" w:rsidRPr="00F45F27">
        <w:t>HTML5 y CSS3 parte 2: Posicionamiento, listas y navegación</w:t>
      </w:r>
      <w:r w:rsidR="00B91415">
        <w:t>.</w:t>
      </w:r>
    </w:p>
    <w:p w14:paraId="70E8647B" w14:textId="47330766" w:rsidR="0013702C" w:rsidRDefault="00CB6CB7" w:rsidP="00F45F27">
      <w:pPr>
        <w:pStyle w:val="Ttulo1"/>
        <w:rPr>
          <w:rFonts w:eastAsiaTheme="majorEastAsia"/>
        </w:rPr>
      </w:pPr>
      <w:r>
        <w:rPr>
          <w:rFonts w:eastAsiaTheme="majorEastAsia"/>
        </w:rPr>
        <w:t xml:space="preserve">Clase 1: </w:t>
      </w:r>
      <w:r w:rsidR="00F45F27">
        <w:rPr>
          <w:rFonts w:eastAsiaTheme="majorEastAsia"/>
        </w:rPr>
        <w:t>Creando una nueva pagina</w:t>
      </w:r>
    </w:p>
    <w:p w14:paraId="4082AEB6" w14:textId="47D2AD35" w:rsidR="00F45F27" w:rsidRDefault="00F45F27" w:rsidP="00F45F27">
      <w:pPr>
        <w:pStyle w:val="Ttulo1"/>
        <w:rPr>
          <w:rFonts w:eastAsiaTheme="majorEastAsia"/>
        </w:rPr>
      </w:pPr>
      <w:r>
        <w:rPr>
          <w:rFonts w:eastAsiaTheme="majorEastAsia"/>
        </w:rPr>
        <w:t>Revisión:</w:t>
      </w:r>
    </w:p>
    <w:p w14:paraId="2F2AFC36" w14:textId="0A69ECCE" w:rsidR="00F45F27" w:rsidRPr="00A94C76" w:rsidRDefault="00F45F27" w:rsidP="00F45F27">
      <w:pPr>
        <w:pStyle w:val="Ttulo1"/>
        <w:rPr>
          <w:rFonts w:eastAsiaTheme="majorEastAsia"/>
          <w:u w:val="single"/>
        </w:rPr>
      </w:pPr>
      <w:r>
        <w:rPr>
          <w:rFonts w:eastAsiaTheme="majorEastAsia"/>
        </w:rPr>
        <w:t>Nueva página:</w:t>
      </w:r>
    </w:p>
    <w:p w14:paraId="13F0C833" w14:textId="438B7A1B" w:rsidR="00F45F27" w:rsidRDefault="00F45F27" w:rsidP="00F45F27">
      <w:pPr>
        <w:pStyle w:val="Ttulo1"/>
        <w:rPr>
          <w:rFonts w:eastAsiaTheme="majorEastAsia"/>
        </w:rPr>
      </w:pPr>
      <w:r>
        <w:rPr>
          <w:rFonts w:eastAsiaTheme="majorEastAsia"/>
        </w:rPr>
        <w:t>Encabezado:</w:t>
      </w:r>
    </w:p>
    <w:p w14:paraId="2726F57A" w14:textId="22EA5BC2" w:rsidR="00CB6CB7" w:rsidRDefault="00CB6CB7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 xml:space="preserve">Clase 2: </w:t>
      </w:r>
      <w:r w:rsidR="00F45F27">
        <w:rPr>
          <w:rFonts w:eastAsiaTheme="majorEastAsia"/>
        </w:rPr>
        <w:t>Navegación entre paginas</w:t>
      </w:r>
    </w:p>
    <w:p w14:paraId="42010BA6" w14:textId="162296B1" w:rsidR="00F45F27" w:rsidRDefault="00F45F27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>Estructurando la navegación:</w:t>
      </w:r>
    </w:p>
    <w:p w14:paraId="11D5477E" w14:textId="7F92688B" w:rsidR="00F45F27" w:rsidRDefault="00F45F27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>Ajustando la lista:</w:t>
      </w:r>
    </w:p>
    <w:p w14:paraId="26BFE3C0" w14:textId="7F0438B6" w:rsidR="00CB6CB7" w:rsidRDefault="00CB6CB7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 xml:space="preserve">Clase 3: </w:t>
      </w:r>
      <w:r w:rsidR="00F45F27">
        <w:rPr>
          <w:rFonts w:eastAsiaTheme="majorEastAsia"/>
        </w:rPr>
        <w:t>Posicionamiento de los elementos</w:t>
      </w:r>
    </w:p>
    <w:p w14:paraId="55F2C1C5" w14:textId="5786EC18" w:rsidR="00F45F27" w:rsidRDefault="00F45F27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>Limpiando el CSS:</w:t>
      </w:r>
    </w:p>
    <w:p w14:paraId="4CFBD58C" w14:textId="4DD0A1BF" w:rsidR="00F45F27" w:rsidRDefault="00F45F27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>Como funciona el posicionamiento:</w:t>
      </w:r>
    </w:p>
    <w:p w14:paraId="5E1E73E2" w14:textId="738CBDB1" w:rsidR="00F45F27" w:rsidRDefault="00F45F27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>Posicionando el encabezado:</w:t>
      </w:r>
    </w:p>
    <w:p w14:paraId="54D4C395" w14:textId="34D32160" w:rsidR="00CB6CB7" w:rsidRDefault="00CB6CB7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 xml:space="preserve">Clase 4: </w:t>
      </w:r>
      <w:r w:rsidR="00F45F27">
        <w:rPr>
          <w:rFonts w:eastAsiaTheme="majorEastAsia"/>
        </w:rPr>
        <w:t>Lista con productos</w:t>
      </w:r>
    </w:p>
    <w:p w14:paraId="785B3133" w14:textId="1E08AB89" w:rsidR="00F45F27" w:rsidRDefault="00F45F27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>Divisiones semánticas:</w:t>
      </w:r>
    </w:p>
    <w:p w14:paraId="78EEA6E7" w14:textId="73FCDD8C" w:rsidR="00F45F27" w:rsidRDefault="00F45F27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>Creando listas complejas:</w:t>
      </w:r>
    </w:p>
    <w:p w14:paraId="22B2B5AD" w14:textId="3B38EAF9" w:rsidR="00F45F27" w:rsidRDefault="00F45F27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Reforzando el inline-block:</w:t>
      </w:r>
    </w:p>
    <w:p w14:paraId="078C61F8" w14:textId="1F7ADF00" w:rsidR="00F45F27" w:rsidRDefault="00F45F27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>Ajustando el tamaño de los elementos:</w:t>
      </w:r>
    </w:p>
    <w:p w14:paraId="5C65FC22" w14:textId="644DEE75" w:rsidR="00F45F27" w:rsidRDefault="00CB6CB7" w:rsidP="00F45F27">
      <w:pPr>
        <w:pStyle w:val="Ttulo1"/>
        <w:rPr>
          <w:rFonts w:eastAsiaTheme="majorEastAsia"/>
        </w:rPr>
      </w:pPr>
      <w:r>
        <w:rPr>
          <w:rFonts w:eastAsiaTheme="majorEastAsia"/>
        </w:rPr>
        <w:t>Clase 5</w:t>
      </w:r>
      <w:r w:rsidR="00F45F27">
        <w:rPr>
          <w:rFonts w:eastAsiaTheme="majorEastAsia"/>
        </w:rPr>
        <w:t>: Lidiando con bordes</w:t>
      </w:r>
    </w:p>
    <w:p w14:paraId="678ABACD" w14:textId="0858E4A2" w:rsidR="00F45F27" w:rsidRDefault="00F45F27" w:rsidP="00F45F27">
      <w:pPr>
        <w:pStyle w:val="Ttulo1"/>
        <w:rPr>
          <w:rFonts w:eastAsiaTheme="majorEastAsia"/>
        </w:rPr>
      </w:pPr>
      <w:r>
        <w:rPr>
          <w:rFonts w:eastAsiaTheme="majorEastAsia"/>
        </w:rPr>
        <w:t>Aplicando bordes:</w:t>
      </w:r>
    </w:p>
    <w:p w14:paraId="3C75F8B3" w14:textId="5014C074" w:rsidR="00F45F27" w:rsidRDefault="00F45F27" w:rsidP="00F45F27">
      <w:pPr>
        <w:pStyle w:val="Ttulo1"/>
        <w:rPr>
          <w:rFonts w:eastAsiaTheme="majorEastAsia"/>
        </w:rPr>
      </w:pPr>
      <w:r>
        <w:rPr>
          <w:rFonts w:eastAsiaTheme="majorEastAsia"/>
        </w:rPr>
        <w:t>Bordes redondeados:</w:t>
      </w:r>
    </w:p>
    <w:p w14:paraId="0C34A6C8" w14:textId="10EB73F4" w:rsidR="00F45F27" w:rsidRDefault="00F45F27" w:rsidP="00F45F27">
      <w:pPr>
        <w:pStyle w:val="Ttulo1"/>
        <w:rPr>
          <w:rFonts w:eastAsiaTheme="majorEastAsia"/>
        </w:rPr>
      </w:pPr>
      <w:r>
        <w:rPr>
          <w:rFonts w:eastAsiaTheme="majorEastAsia"/>
        </w:rPr>
        <w:t xml:space="preserve">Clase </w:t>
      </w:r>
      <w:r>
        <w:rPr>
          <w:rFonts w:eastAsiaTheme="majorEastAsia"/>
        </w:rPr>
        <w:t>6</w:t>
      </w:r>
      <w:r>
        <w:rPr>
          <w:rFonts w:eastAsiaTheme="majorEastAsia"/>
        </w:rPr>
        <w:t xml:space="preserve">: </w:t>
      </w:r>
      <w:r>
        <w:rPr>
          <w:rFonts w:eastAsiaTheme="majorEastAsia"/>
        </w:rPr>
        <w:t>Capturando eventos con CSS</w:t>
      </w:r>
    </w:p>
    <w:p w14:paraId="54F29DD2" w14:textId="08CC6CCD" w:rsidR="00F45F27" w:rsidRDefault="00F45F27" w:rsidP="00F45F27">
      <w:pPr>
        <w:pStyle w:val="Ttulo1"/>
        <w:rPr>
          <w:rFonts w:eastAsiaTheme="majorEastAsia"/>
        </w:rPr>
      </w:pPr>
      <w:r>
        <w:rPr>
          <w:rFonts w:eastAsiaTheme="majorEastAsia"/>
        </w:rPr>
        <w:t>Capturando el movimiento del mouse:</w:t>
      </w:r>
    </w:p>
    <w:p w14:paraId="2D1D82CE" w14:textId="3CF6E2BD" w:rsidR="00F45F27" w:rsidRDefault="00F45F27" w:rsidP="00F45F27">
      <w:pPr>
        <w:pStyle w:val="Ttulo1"/>
        <w:rPr>
          <w:rFonts w:eastAsiaTheme="majorEastAsia"/>
        </w:rPr>
      </w:pPr>
      <w:r>
        <w:rPr>
          <w:rFonts w:eastAsiaTheme="majorEastAsia"/>
        </w:rPr>
        <w:t>Capturando el click del mouse:</w:t>
      </w:r>
    </w:p>
    <w:p w14:paraId="07D2D7E0" w14:textId="51E8400A" w:rsidR="00F45F27" w:rsidRDefault="00F45F27" w:rsidP="00F45F27">
      <w:pPr>
        <w:pStyle w:val="Ttulo1"/>
        <w:tabs>
          <w:tab w:val="left" w:pos="2794"/>
        </w:tabs>
        <w:rPr>
          <w:rFonts w:eastAsiaTheme="majorEastAsia"/>
        </w:rPr>
      </w:pPr>
      <w:r>
        <w:rPr>
          <w:rFonts w:eastAsiaTheme="majorEastAsia"/>
        </w:rPr>
        <w:t xml:space="preserve">Clase </w:t>
      </w:r>
      <w:r>
        <w:rPr>
          <w:rFonts w:eastAsiaTheme="majorEastAsia"/>
        </w:rPr>
        <w:t>7</w:t>
      </w:r>
      <w:r>
        <w:rPr>
          <w:rFonts w:eastAsiaTheme="majorEastAsia"/>
        </w:rPr>
        <w:t xml:space="preserve">: </w:t>
      </w:r>
      <w:r>
        <w:rPr>
          <w:rFonts w:eastAsiaTheme="majorEastAsia"/>
        </w:rPr>
        <w:t>Finalizando la página de productos</w:t>
      </w:r>
    </w:p>
    <w:p w14:paraId="16289403" w14:textId="770952B9" w:rsidR="00F45F27" w:rsidRDefault="00F45F27" w:rsidP="00F45F27">
      <w:pPr>
        <w:pStyle w:val="Ttulo1"/>
        <w:tabs>
          <w:tab w:val="left" w:pos="2794"/>
        </w:tabs>
        <w:rPr>
          <w:rFonts w:eastAsiaTheme="majorEastAsia"/>
        </w:rPr>
      </w:pPr>
      <w:r>
        <w:rPr>
          <w:rFonts w:eastAsiaTheme="majorEastAsia"/>
        </w:rPr>
        <w:t>Pie de página:</w:t>
      </w:r>
    </w:p>
    <w:p w14:paraId="111E0EBD" w14:textId="1AA27786" w:rsidR="00F45F27" w:rsidRDefault="00F45F27" w:rsidP="00F45F27">
      <w:pPr>
        <w:pStyle w:val="Ttulo1"/>
        <w:tabs>
          <w:tab w:val="left" w:pos="2794"/>
        </w:tabs>
        <w:rPr>
          <w:rFonts w:eastAsiaTheme="majorEastAsia"/>
        </w:rPr>
      </w:pPr>
      <w:r>
        <w:rPr>
          <w:rFonts w:eastAsiaTheme="majorEastAsia"/>
        </w:rPr>
        <w:t>Caracteres especiales:</w:t>
      </w:r>
    </w:p>
    <w:p w14:paraId="75137DED" w14:textId="77777777" w:rsidR="00F45F27" w:rsidRPr="00F45F27" w:rsidRDefault="00F45F27" w:rsidP="00F45F27">
      <w:pPr>
        <w:pStyle w:val="Ttulo1"/>
        <w:rPr>
          <w:rFonts w:eastAsiaTheme="majorEastAsia"/>
        </w:rPr>
      </w:pPr>
    </w:p>
    <w:sectPr w:rsidR="00F45F27" w:rsidRPr="00F45F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64A5"/>
    <w:multiLevelType w:val="hybridMultilevel"/>
    <w:tmpl w:val="DB061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86A87"/>
    <w:multiLevelType w:val="multilevel"/>
    <w:tmpl w:val="2318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77E7C"/>
    <w:multiLevelType w:val="multilevel"/>
    <w:tmpl w:val="46DC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714BA"/>
    <w:multiLevelType w:val="multilevel"/>
    <w:tmpl w:val="ADB8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D7EF2"/>
    <w:multiLevelType w:val="hybridMultilevel"/>
    <w:tmpl w:val="9DE4BE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917A7"/>
    <w:multiLevelType w:val="hybridMultilevel"/>
    <w:tmpl w:val="130042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34C30"/>
    <w:multiLevelType w:val="hybridMultilevel"/>
    <w:tmpl w:val="3E2476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9627A"/>
    <w:multiLevelType w:val="hybridMultilevel"/>
    <w:tmpl w:val="4CD4A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71E8D"/>
    <w:multiLevelType w:val="multilevel"/>
    <w:tmpl w:val="9026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A70423"/>
    <w:multiLevelType w:val="multilevel"/>
    <w:tmpl w:val="E6A6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316BE"/>
    <w:multiLevelType w:val="hybridMultilevel"/>
    <w:tmpl w:val="7E7003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A67FB"/>
    <w:multiLevelType w:val="multilevel"/>
    <w:tmpl w:val="933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327218"/>
    <w:multiLevelType w:val="multilevel"/>
    <w:tmpl w:val="86C0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D309CA"/>
    <w:multiLevelType w:val="hybridMultilevel"/>
    <w:tmpl w:val="7EE80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924178">
    <w:abstractNumId w:val="9"/>
  </w:num>
  <w:num w:numId="2" w16cid:durableId="1923416265">
    <w:abstractNumId w:val="7"/>
  </w:num>
  <w:num w:numId="3" w16cid:durableId="829710997">
    <w:abstractNumId w:val="1"/>
  </w:num>
  <w:num w:numId="4" w16cid:durableId="2013606748">
    <w:abstractNumId w:val="13"/>
  </w:num>
  <w:num w:numId="5" w16cid:durableId="791050320">
    <w:abstractNumId w:val="2"/>
  </w:num>
  <w:num w:numId="6" w16cid:durableId="432550260">
    <w:abstractNumId w:val="11"/>
  </w:num>
  <w:num w:numId="7" w16cid:durableId="1031808643">
    <w:abstractNumId w:val="4"/>
  </w:num>
  <w:num w:numId="8" w16cid:durableId="1980183140">
    <w:abstractNumId w:val="10"/>
  </w:num>
  <w:num w:numId="9" w16cid:durableId="1020814633">
    <w:abstractNumId w:val="12"/>
  </w:num>
  <w:num w:numId="10" w16cid:durableId="839736409">
    <w:abstractNumId w:val="0"/>
  </w:num>
  <w:num w:numId="11" w16cid:durableId="188178400">
    <w:abstractNumId w:val="8"/>
  </w:num>
  <w:num w:numId="12" w16cid:durableId="428964393">
    <w:abstractNumId w:val="6"/>
  </w:num>
  <w:num w:numId="13" w16cid:durableId="751699360">
    <w:abstractNumId w:val="3"/>
  </w:num>
  <w:num w:numId="14" w16cid:durableId="21446199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C9"/>
    <w:rsid w:val="000C6BD8"/>
    <w:rsid w:val="0013702C"/>
    <w:rsid w:val="003C5123"/>
    <w:rsid w:val="00502A49"/>
    <w:rsid w:val="005E7C66"/>
    <w:rsid w:val="006F2BC9"/>
    <w:rsid w:val="008D434F"/>
    <w:rsid w:val="008E468A"/>
    <w:rsid w:val="008F7E75"/>
    <w:rsid w:val="009B75F6"/>
    <w:rsid w:val="00A94C76"/>
    <w:rsid w:val="00B91415"/>
    <w:rsid w:val="00CA7960"/>
    <w:rsid w:val="00CB5DBE"/>
    <w:rsid w:val="00CB6CB7"/>
    <w:rsid w:val="00DB3D64"/>
    <w:rsid w:val="00EE5995"/>
    <w:rsid w:val="00F4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9C62"/>
  <w15:chartTrackingRefBased/>
  <w15:docId w15:val="{07DFA7B9-90BC-4638-BA0F-1C924303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B6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6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6CB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B6CB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B6C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3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1370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7E7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B3D6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B3D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Figueredo Perez</dc:creator>
  <cp:keywords/>
  <dc:description/>
  <cp:lastModifiedBy>Andres Felipe Figueredo Perez</cp:lastModifiedBy>
  <cp:revision>29</cp:revision>
  <dcterms:created xsi:type="dcterms:W3CDTF">2023-04-04T16:39:00Z</dcterms:created>
  <dcterms:modified xsi:type="dcterms:W3CDTF">2023-04-17T15:04:00Z</dcterms:modified>
</cp:coreProperties>
</file>