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94BE5" w14:textId="0661CF1D" w:rsidR="003C5123" w:rsidRDefault="0028376B">
      <w:pPr>
        <w:rPr>
          <w:rStyle w:val="Textoennegrita"/>
          <w:rFonts w:ascii="Open Sans" w:hAnsi="Open Sans" w:cs="Open Sans"/>
          <w:color w:val="FFFFFF"/>
          <w:spacing w:val="-5"/>
          <w:szCs w:val="36"/>
          <w:shd w:val="clear" w:color="auto" w:fill="00B3D1"/>
        </w:rPr>
      </w:pPr>
      <w:r>
        <w:br/>
      </w:r>
      <w:r>
        <w:rPr>
          <w:rFonts w:ascii="Open Sans" w:hAnsi="Open Sans" w:cs="Open Sans"/>
          <w:color w:val="FFFFFF"/>
          <w:spacing w:val="-5"/>
          <w:sz w:val="27"/>
          <w:szCs w:val="27"/>
          <w:shd w:val="clear" w:color="auto" w:fill="00B3D1"/>
        </w:rPr>
        <w:t>Curso de</w:t>
      </w:r>
      <w:r>
        <w:rPr>
          <w:rFonts w:ascii="Open Sans" w:hAnsi="Open Sans" w:cs="Open Sans"/>
          <w:color w:val="FFFFFF"/>
          <w:spacing w:val="-5"/>
          <w:sz w:val="27"/>
          <w:szCs w:val="27"/>
        </w:rPr>
        <w:br/>
      </w:r>
      <w:r>
        <w:rPr>
          <w:rStyle w:val="Textoennegrita"/>
          <w:rFonts w:ascii="Open Sans" w:hAnsi="Open Sans" w:cs="Open Sans"/>
          <w:color w:val="FFFFFF"/>
          <w:spacing w:val="-5"/>
          <w:szCs w:val="36"/>
          <w:shd w:val="clear" w:color="auto" w:fill="00B3D1"/>
        </w:rPr>
        <w:t>Spring Boot 3: documentar, probar y preparar una API para su implementación</w:t>
      </w:r>
    </w:p>
    <w:p w14:paraId="770225F4" w14:textId="01CA750D" w:rsidR="0028376B" w:rsidRDefault="00AC08EE" w:rsidP="00AC08EE">
      <w:pPr>
        <w:pStyle w:val="Ttulo"/>
        <w:jc w:val="center"/>
        <w:rPr>
          <w:rStyle w:val="Textoennegrita"/>
          <w:rFonts w:ascii="Open Sans" w:hAnsi="Open Sans" w:cs="Open Sans"/>
          <w:color w:val="FFFFFF"/>
          <w:spacing w:val="-5"/>
          <w:sz w:val="36"/>
          <w:szCs w:val="36"/>
          <w:shd w:val="clear" w:color="auto" w:fill="00B3D1"/>
        </w:rPr>
      </w:pPr>
      <w:r w:rsidRPr="00AC08EE">
        <w:rPr>
          <w:rStyle w:val="Textoennegrita"/>
          <w:rFonts w:ascii="Open Sans" w:hAnsi="Open Sans" w:cs="Open Sans"/>
          <w:noProof/>
          <w:color w:val="FFFFFF"/>
          <w:spacing w:val="-5"/>
          <w:sz w:val="36"/>
          <w:szCs w:val="36"/>
          <w:shd w:val="clear" w:color="auto" w:fill="00B3D1"/>
        </w:rPr>
        <w:drawing>
          <wp:inline distT="0" distB="0" distL="0" distR="0" wp14:anchorId="4EF92733" wp14:editId="4A69C07E">
            <wp:extent cx="3907379" cy="2362200"/>
            <wp:effectExtent l="0" t="0" r="0" b="0"/>
            <wp:docPr id="870180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80529" name=""/>
                    <pic:cNvPicPr/>
                  </pic:nvPicPr>
                  <pic:blipFill>
                    <a:blip r:embed="rId5"/>
                    <a:stretch>
                      <a:fillRect/>
                    </a:stretch>
                  </pic:blipFill>
                  <pic:spPr>
                    <a:xfrm>
                      <a:off x="0" y="0"/>
                      <a:ext cx="3911528" cy="2364708"/>
                    </a:xfrm>
                    <a:prstGeom prst="rect">
                      <a:avLst/>
                    </a:prstGeom>
                  </pic:spPr>
                </pic:pic>
              </a:graphicData>
            </a:graphic>
          </wp:inline>
        </w:drawing>
      </w:r>
    </w:p>
    <w:p w14:paraId="46629282" w14:textId="77777777" w:rsidR="00AC08EE" w:rsidRPr="00AC08EE" w:rsidRDefault="00AC08EE" w:rsidP="00AC08EE"/>
    <w:p w14:paraId="1B279BDD" w14:textId="0FF369F2" w:rsidR="0028376B" w:rsidRDefault="0028376B" w:rsidP="0028376B">
      <w:pPr>
        <w:pStyle w:val="Ttulo"/>
        <w:rPr>
          <w:b/>
          <w:bCs/>
        </w:rPr>
      </w:pPr>
      <w:r w:rsidRPr="0028376B">
        <w:rPr>
          <w:b/>
          <w:bCs/>
        </w:rPr>
        <w:t>AGENDAMIENTO DE CONSULTAS:</w:t>
      </w:r>
    </w:p>
    <w:p w14:paraId="6AC4CB3B" w14:textId="39CC97D9" w:rsidR="0028376B" w:rsidRDefault="0028376B" w:rsidP="0028376B">
      <w:pPr>
        <w:pStyle w:val="Ttulo"/>
      </w:pPr>
      <w:r>
        <w:t>Nueva funcionalidad</w:t>
      </w:r>
      <w:r w:rsidR="00075D8A">
        <w:t>:</w:t>
      </w:r>
    </w:p>
    <w:p w14:paraId="6BC1E2DF" w14:textId="77777777" w:rsidR="00AC08EE" w:rsidRPr="00AC08EE" w:rsidRDefault="00AC08EE" w:rsidP="00AC08EE"/>
    <w:p w14:paraId="6850F8C8" w14:textId="4005AEBB" w:rsidR="00215342" w:rsidRDefault="00AC08EE" w:rsidP="00AC08EE">
      <w:pPr>
        <w:jc w:val="center"/>
      </w:pPr>
      <w:r w:rsidRPr="00AC08EE">
        <w:rPr>
          <w:noProof/>
        </w:rPr>
        <w:drawing>
          <wp:inline distT="0" distB="0" distL="0" distR="0" wp14:anchorId="350D1F11" wp14:editId="21DE3F83">
            <wp:extent cx="3829050" cy="2880235"/>
            <wp:effectExtent l="0" t="0" r="0" b="0"/>
            <wp:docPr id="35637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7528" name=""/>
                    <pic:cNvPicPr/>
                  </pic:nvPicPr>
                  <pic:blipFill>
                    <a:blip r:embed="rId6"/>
                    <a:stretch>
                      <a:fillRect/>
                    </a:stretch>
                  </pic:blipFill>
                  <pic:spPr>
                    <a:xfrm>
                      <a:off x="0" y="0"/>
                      <a:ext cx="3836145" cy="2885572"/>
                    </a:xfrm>
                    <a:prstGeom prst="rect">
                      <a:avLst/>
                    </a:prstGeom>
                  </pic:spPr>
                </pic:pic>
              </a:graphicData>
            </a:graphic>
          </wp:inline>
        </w:drawing>
      </w:r>
    </w:p>
    <w:p w14:paraId="1255733F" w14:textId="1572987F" w:rsidR="0028376B" w:rsidRDefault="0028376B" w:rsidP="0028376B">
      <w:pPr>
        <w:pStyle w:val="Ttulo"/>
      </w:pPr>
      <w:r>
        <w:lastRenderedPageBreak/>
        <w:t>Consulta Controller:</w:t>
      </w:r>
    </w:p>
    <w:p w14:paraId="12B56297" w14:textId="78B3ED1E" w:rsidR="00490519" w:rsidRPr="00490519" w:rsidRDefault="00490519" w:rsidP="00490519">
      <w:pPr>
        <w:jc w:val="center"/>
      </w:pPr>
      <w:r w:rsidRPr="00490519">
        <w:rPr>
          <w:noProof/>
        </w:rPr>
        <w:drawing>
          <wp:inline distT="0" distB="0" distL="0" distR="0" wp14:anchorId="299CA238" wp14:editId="200EE4E3">
            <wp:extent cx="5612130" cy="7395210"/>
            <wp:effectExtent l="0" t="0" r="7620" b="0"/>
            <wp:docPr id="170876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6334" name=""/>
                    <pic:cNvPicPr/>
                  </pic:nvPicPr>
                  <pic:blipFill>
                    <a:blip r:embed="rId7"/>
                    <a:stretch>
                      <a:fillRect/>
                    </a:stretch>
                  </pic:blipFill>
                  <pic:spPr>
                    <a:xfrm>
                      <a:off x="0" y="0"/>
                      <a:ext cx="5612130" cy="7395210"/>
                    </a:xfrm>
                    <a:prstGeom prst="rect">
                      <a:avLst/>
                    </a:prstGeom>
                  </pic:spPr>
                </pic:pic>
              </a:graphicData>
            </a:graphic>
          </wp:inline>
        </w:drawing>
      </w:r>
    </w:p>
    <w:p w14:paraId="22F96D2B" w14:textId="29DBB284" w:rsidR="0028376B" w:rsidRDefault="0028376B" w:rsidP="0028376B">
      <w:pPr>
        <w:pStyle w:val="Ttulo"/>
      </w:pPr>
      <w:r>
        <w:lastRenderedPageBreak/>
        <w:t>Clase Service:</w:t>
      </w:r>
    </w:p>
    <w:p w14:paraId="348B7DDB" w14:textId="43A91BC9" w:rsidR="00490519" w:rsidRDefault="004D0199" w:rsidP="00490519">
      <w:r>
        <w:t>CONTROLLER:</w:t>
      </w:r>
    </w:p>
    <w:p w14:paraId="7A5D1CED" w14:textId="6092B831" w:rsidR="004D0199" w:rsidRDefault="004D0199" w:rsidP="00490519">
      <w:r w:rsidRPr="004D0199">
        <w:rPr>
          <w:noProof/>
        </w:rPr>
        <w:drawing>
          <wp:inline distT="0" distB="0" distL="0" distR="0" wp14:anchorId="77B12B34" wp14:editId="6F43E2AD">
            <wp:extent cx="5612130" cy="4572000"/>
            <wp:effectExtent l="0" t="0" r="7620" b="0"/>
            <wp:docPr id="1777434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34030" name=""/>
                    <pic:cNvPicPr/>
                  </pic:nvPicPr>
                  <pic:blipFill>
                    <a:blip r:embed="rId8"/>
                    <a:stretch>
                      <a:fillRect/>
                    </a:stretch>
                  </pic:blipFill>
                  <pic:spPr>
                    <a:xfrm>
                      <a:off x="0" y="0"/>
                      <a:ext cx="5612130" cy="4572000"/>
                    </a:xfrm>
                    <a:prstGeom prst="rect">
                      <a:avLst/>
                    </a:prstGeom>
                  </pic:spPr>
                </pic:pic>
              </a:graphicData>
            </a:graphic>
          </wp:inline>
        </w:drawing>
      </w:r>
    </w:p>
    <w:p w14:paraId="269EC3EE" w14:textId="772783A2" w:rsidR="0028376B" w:rsidRDefault="0028376B" w:rsidP="0028376B">
      <w:pPr>
        <w:pStyle w:val="Ttulo"/>
      </w:pPr>
      <w:r>
        <w:t>Validaciones de integridad:</w:t>
      </w:r>
    </w:p>
    <w:p w14:paraId="5C4C39EA" w14:textId="77777777" w:rsidR="00CD579B" w:rsidRPr="00CD579B" w:rsidRDefault="00CD579B" w:rsidP="00CD579B"/>
    <w:p w14:paraId="48EEAD48" w14:textId="077A8F48" w:rsidR="00CD579B" w:rsidRDefault="00CD579B" w:rsidP="00CD579B">
      <w:r w:rsidRPr="004D0199">
        <w:rPr>
          <w:noProof/>
        </w:rPr>
        <w:drawing>
          <wp:inline distT="0" distB="0" distL="0" distR="0" wp14:anchorId="03D774C2" wp14:editId="7BA6E168">
            <wp:extent cx="4067743" cy="1267002"/>
            <wp:effectExtent l="0" t="0" r="9525" b="9525"/>
            <wp:docPr id="1969809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09112" name=""/>
                    <pic:cNvPicPr/>
                  </pic:nvPicPr>
                  <pic:blipFill>
                    <a:blip r:embed="rId9"/>
                    <a:stretch>
                      <a:fillRect/>
                    </a:stretch>
                  </pic:blipFill>
                  <pic:spPr>
                    <a:xfrm>
                      <a:off x="0" y="0"/>
                      <a:ext cx="4067743" cy="1267002"/>
                    </a:xfrm>
                    <a:prstGeom prst="rect">
                      <a:avLst/>
                    </a:prstGeom>
                  </pic:spPr>
                </pic:pic>
              </a:graphicData>
            </a:graphic>
          </wp:inline>
        </w:drawing>
      </w:r>
    </w:p>
    <w:p w14:paraId="609A92D5" w14:textId="77777777" w:rsidR="00CD579B" w:rsidRPr="00CD579B" w:rsidRDefault="00CD579B" w:rsidP="00CD579B"/>
    <w:p w14:paraId="73DB53B2" w14:textId="227BC63D" w:rsidR="0028376B" w:rsidRDefault="0028376B" w:rsidP="0028376B">
      <w:pPr>
        <w:pStyle w:val="Ttulo"/>
      </w:pPr>
      <w:r>
        <w:lastRenderedPageBreak/>
        <w:t>Selección medico aleatorio:</w:t>
      </w:r>
    </w:p>
    <w:p w14:paraId="0B0582FE" w14:textId="77777777" w:rsidR="00945769" w:rsidRPr="00945769" w:rsidRDefault="00945769" w:rsidP="00945769"/>
    <w:p w14:paraId="09BF6F57" w14:textId="68323BD1" w:rsidR="00CD579B" w:rsidRDefault="00945769" w:rsidP="00945769">
      <w:pPr>
        <w:jc w:val="center"/>
      </w:pPr>
      <w:r w:rsidRPr="00945769">
        <w:rPr>
          <w:noProof/>
        </w:rPr>
        <w:drawing>
          <wp:inline distT="0" distB="0" distL="0" distR="0" wp14:anchorId="6A2DB6DC" wp14:editId="78F00015">
            <wp:extent cx="5612130" cy="2015490"/>
            <wp:effectExtent l="0" t="0" r="7620" b="3810"/>
            <wp:docPr id="327666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66290" name=""/>
                    <pic:cNvPicPr/>
                  </pic:nvPicPr>
                  <pic:blipFill>
                    <a:blip r:embed="rId10"/>
                    <a:stretch>
                      <a:fillRect/>
                    </a:stretch>
                  </pic:blipFill>
                  <pic:spPr>
                    <a:xfrm>
                      <a:off x="0" y="0"/>
                      <a:ext cx="5612130" cy="2015490"/>
                    </a:xfrm>
                    <a:prstGeom prst="rect">
                      <a:avLst/>
                    </a:prstGeom>
                  </pic:spPr>
                </pic:pic>
              </a:graphicData>
            </a:graphic>
          </wp:inline>
        </w:drawing>
      </w:r>
    </w:p>
    <w:p w14:paraId="7B3FDF61" w14:textId="5B919BA0" w:rsidR="00945769" w:rsidRPr="00CD579B" w:rsidRDefault="00945769" w:rsidP="00945769">
      <w:pPr>
        <w:jc w:val="center"/>
      </w:pPr>
      <w:r w:rsidRPr="00945769">
        <w:rPr>
          <w:noProof/>
        </w:rPr>
        <w:drawing>
          <wp:inline distT="0" distB="0" distL="0" distR="0" wp14:anchorId="7C0C1F97" wp14:editId="0EB1A983">
            <wp:extent cx="5612130" cy="4881245"/>
            <wp:effectExtent l="0" t="0" r="7620" b="0"/>
            <wp:docPr id="1125271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71701" name=""/>
                    <pic:cNvPicPr/>
                  </pic:nvPicPr>
                  <pic:blipFill>
                    <a:blip r:embed="rId11"/>
                    <a:stretch>
                      <a:fillRect/>
                    </a:stretch>
                  </pic:blipFill>
                  <pic:spPr>
                    <a:xfrm>
                      <a:off x="0" y="0"/>
                      <a:ext cx="5612130" cy="4881245"/>
                    </a:xfrm>
                    <a:prstGeom prst="rect">
                      <a:avLst/>
                    </a:prstGeom>
                  </pic:spPr>
                </pic:pic>
              </a:graphicData>
            </a:graphic>
          </wp:inline>
        </w:drawing>
      </w:r>
    </w:p>
    <w:p w14:paraId="05D0D527" w14:textId="77777777" w:rsidR="0028376B" w:rsidRDefault="0028376B" w:rsidP="0028376B">
      <w:pPr>
        <w:pStyle w:val="Ttulo"/>
      </w:pPr>
      <w:r>
        <w:lastRenderedPageBreak/>
        <w:t>Lo que Aprendimos:</w:t>
      </w:r>
    </w:p>
    <w:p w14:paraId="0CC82A23" w14:textId="77777777" w:rsidR="00BF1B5C" w:rsidRPr="00BF1B5C" w:rsidRDefault="00BF1B5C" w:rsidP="00BF1B5C">
      <w:r w:rsidRPr="00BF1B5C">
        <w:t>Lo que aprendimos en esta aula:</w:t>
      </w:r>
    </w:p>
    <w:p w14:paraId="76052ABF" w14:textId="77777777" w:rsidR="00BF1B5C" w:rsidRPr="00BF1B5C" w:rsidRDefault="00BF1B5C" w:rsidP="00BF1B5C">
      <w:pPr>
        <w:numPr>
          <w:ilvl w:val="0"/>
          <w:numId w:val="1"/>
        </w:numPr>
      </w:pPr>
      <w:r w:rsidRPr="00BF1B5C">
        <w:t>Implementar una nueva funcionalidad en el proyecto;</w:t>
      </w:r>
    </w:p>
    <w:p w14:paraId="3F45DDC5" w14:textId="77777777" w:rsidR="00BF1B5C" w:rsidRPr="00BF1B5C" w:rsidRDefault="00BF1B5C" w:rsidP="00BF1B5C">
      <w:pPr>
        <w:numPr>
          <w:ilvl w:val="0"/>
          <w:numId w:val="1"/>
        </w:numPr>
      </w:pPr>
      <w:r w:rsidRPr="00BF1B5C">
        <w:t>Evaluar cuando es necesario crear una clase de Servicio en la aplicación;</w:t>
      </w:r>
    </w:p>
    <w:p w14:paraId="7659961F" w14:textId="77777777" w:rsidR="00BF1B5C" w:rsidRPr="00BF1B5C" w:rsidRDefault="00BF1B5C" w:rsidP="00BF1B5C">
      <w:pPr>
        <w:numPr>
          <w:ilvl w:val="0"/>
          <w:numId w:val="1"/>
        </w:numPr>
      </w:pPr>
      <w:r w:rsidRPr="00BF1B5C">
        <w:t>Crear una clase de Servicio, con el objetivo de aislar códigos de reglas de negocio, utilizando para ello la anotación @Service;</w:t>
      </w:r>
    </w:p>
    <w:p w14:paraId="65E10F02" w14:textId="77777777" w:rsidR="00BF1B5C" w:rsidRPr="00BF1B5C" w:rsidRDefault="00BF1B5C" w:rsidP="00BF1B5C">
      <w:pPr>
        <w:numPr>
          <w:ilvl w:val="0"/>
          <w:numId w:val="1"/>
        </w:numPr>
      </w:pPr>
      <w:r w:rsidRPr="00BF1B5C">
        <w:t>Implementar un algoritmo para la funcionalidad de programación de consultas;</w:t>
      </w:r>
    </w:p>
    <w:p w14:paraId="0609A15D" w14:textId="77777777" w:rsidR="00BF1B5C" w:rsidRPr="00BF1B5C" w:rsidRDefault="00BF1B5C" w:rsidP="00BF1B5C">
      <w:pPr>
        <w:numPr>
          <w:ilvl w:val="0"/>
          <w:numId w:val="1"/>
        </w:numPr>
      </w:pPr>
      <w:r w:rsidRPr="00BF1B5C">
        <w:t>Realizar validaciones de integridad de la información que llega a la API;</w:t>
      </w:r>
    </w:p>
    <w:p w14:paraId="3A8013E6" w14:textId="77777777" w:rsidR="00BF1B5C" w:rsidRPr="00BF1B5C" w:rsidRDefault="00BF1B5C" w:rsidP="00BF1B5C">
      <w:pPr>
        <w:numPr>
          <w:ilvl w:val="0"/>
          <w:numId w:val="1"/>
        </w:numPr>
      </w:pPr>
      <w:r w:rsidRPr="00BF1B5C">
        <w:t>Implemente una consulta JPQL (Lenguaje de consulta de persistencia de Java) compleja en una interfaz de repositorio, utilizando la anotación @Query.</w:t>
      </w:r>
    </w:p>
    <w:p w14:paraId="18CBECF6" w14:textId="77777777" w:rsidR="0028376B" w:rsidRPr="0028376B" w:rsidRDefault="0028376B" w:rsidP="0028376B"/>
    <w:p w14:paraId="516E82CB" w14:textId="6E66BABF" w:rsidR="0028376B" w:rsidRDefault="0028376B" w:rsidP="0028376B">
      <w:pPr>
        <w:pStyle w:val="Ttulo"/>
        <w:rPr>
          <w:b/>
          <w:bCs/>
        </w:rPr>
      </w:pPr>
      <w:r w:rsidRPr="0028376B">
        <w:rPr>
          <w:b/>
          <w:bCs/>
        </w:rPr>
        <w:t>REGLAS DEL NEGOCIO:</w:t>
      </w:r>
    </w:p>
    <w:p w14:paraId="73F788D5" w14:textId="085DE69B" w:rsidR="0028376B" w:rsidRDefault="0028376B" w:rsidP="0028376B">
      <w:pPr>
        <w:pStyle w:val="Ttulo"/>
      </w:pPr>
      <w:r>
        <w:t>Clases de validación:</w:t>
      </w:r>
    </w:p>
    <w:p w14:paraId="4FCC8125" w14:textId="6536E3A7" w:rsidR="00AD21FC" w:rsidRPr="00AD21FC" w:rsidRDefault="00AD21FC" w:rsidP="00AD21FC">
      <w:pPr>
        <w:jc w:val="center"/>
      </w:pPr>
      <w:r w:rsidRPr="00AD21FC">
        <w:rPr>
          <w:noProof/>
        </w:rPr>
        <w:drawing>
          <wp:inline distT="0" distB="0" distL="0" distR="0" wp14:anchorId="05C860F4" wp14:editId="733C179A">
            <wp:extent cx="3896269" cy="1600423"/>
            <wp:effectExtent l="0" t="0" r="9525" b="0"/>
            <wp:docPr id="43431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1994" name=""/>
                    <pic:cNvPicPr/>
                  </pic:nvPicPr>
                  <pic:blipFill>
                    <a:blip r:embed="rId12"/>
                    <a:stretch>
                      <a:fillRect/>
                    </a:stretch>
                  </pic:blipFill>
                  <pic:spPr>
                    <a:xfrm>
                      <a:off x="0" y="0"/>
                      <a:ext cx="3896269" cy="1600423"/>
                    </a:xfrm>
                    <a:prstGeom prst="rect">
                      <a:avLst/>
                    </a:prstGeom>
                  </pic:spPr>
                </pic:pic>
              </a:graphicData>
            </a:graphic>
          </wp:inline>
        </w:drawing>
      </w:r>
    </w:p>
    <w:p w14:paraId="70D9B2B7" w14:textId="7778D902" w:rsidR="00C84E19" w:rsidRDefault="00AD21FC" w:rsidP="00AD21FC">
      <w:pPr>
        <w:jc w:val="center"/>
      </w:pPr>
      <w:r w:rsidRPr="00AD21FC">
        <w:rPr>
          <w:noProof/>
        </w:rPr>
        <w:lastRenderedPageBreak/>
        <w:drawing>
          <wp:inline distT="0" distB="0" distL="0" distR="0" wp14:anchorId="722A0C59" wp14:editId="49C133FA">
            <wp:extent cx="5612130" cy="2025650"/>
            <wp:effectExtent l="0" t="0" r="7620" b="0"/>
            <wp:docPr id="514022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22643" name=""/>
                    <pic:cNvPicPr/>
                  </pic:nvPicPr>
                  <pic:blipFill>
                    <a:blip r:embed="rId13"/>
                    <a:stretch>
                      <a:fillRect/>
                    </a:stretch>
                  </pic:blipFill>
                  <pic:spPr>
                    <a:xfrm>
                      <a:off x="0" y="0"/>
                      <a:ext cx="5612130" cy="2025650"/>
                    </a:xfrm>
                    <a:prstGeom prst="rect">
                      <a:avLst/>
                    </a:prstGeom>
                  </pic:spPr>
                </pic:pic>
              </a:graphicData>
            </a:graphic>
          </wp:inline>
        </w:drawing>
      </w:r>
    </w:p>
    <w:p w14:paraId="650FC875" w14:textId="1F686810" w:rsidR="00AD21FC" w:rsidRDefault="00AD21FC" w:rsidP="00AD21FC">
      <w:pPr>
        <w:jc w:val="center"/>
      </w:pPr>
      <w:r w:rsidRPr="00AD21FC">
        <w:rPr>
          <w:noProof/>
        </w:rPr>
        <w:drawing>
          <wp:inline distT="0" distB="0" distL="0" distR="0" wp14:anchorId="036CE1AB" wp14:editId="1A414DF6">
            <wp:extent cx="5612130" cy="1989455"/>
            <wp:effectExtent l="0" t="0" r="7620" b="0"/>
            <wp:docPr id="1834310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10931" name=""/>
                    <pic:cNvPicPr/>
                  </pic:nvPicPr>
                  <pic:blipFill>
                    <a:blip r:embed="rId14"/>
                    <a:stretch>
                      <a:fillRect/>
                    </a:stretch>
                  </pic:blipFill>
                  <pic:spPr>
                    <a:xfrm>
                      <a:off x="0" y="0"/>
                      <a:ext cx="5612130" cy="1989455"/>
                    </a:xfrm>
                    <a:prstGeom prst="rect">
                      <a:avLst/>
                    </a:prstGeom>
                  </pic:spPr>
                </pic:pic>
              </a:graphicData>
            </a:graphic>
          </wp:inline>
        </w:drawing>
      </w:r>
    </w:p>
    <w:p w14:paraId="714D2512" w14:textId="589A6130" w:rsidR="00F73A6F" w:rsidRDefault="00F73A6F" w:rsidP="00AD21FC">
      <w:pPr>
        <w:jc w:val="center"/>
      </w:pPr>
      <w:r w:rsidRPr="00F73A6F">
        <w:rPr>
          <w:noProof/>
        </w:rPr>
        <w:drawing>
          <wp:inline distT="0" distB="0" distL="0" distR="0" wp14:anchorId="358F4701" wp14:editId="64149463">
            <wp:extent cx="5612130" cy="3306445"/>
            <wp:effectExtent l="0" t="0" r="7620" b="8255"/>
            <wp:docPr id="636328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8440" name=""/>
                    <pic:cNvPicPr/>
                  </pic:nvPicPr>
                  <pic:blipFill>
                    <a:blip r:embed="rId15"/>
                    <a:stretch>
                      <a:fillRect/>
                    </a:stretch>
                  </pic:blipFill>
                  <pic:spPr>
                    <a:xfrm>
                      <a:off x="0" y="0"/>
                      <a:ext cx="5612130" cy="3306445"/>
                    </a:xfrm>
                    <a:prstGeom prst="rect">
                      <a:avLst/>
                    </a:prstGeom>
                  </pic:spPr>
                </pic:pic>
              </a:graphicData>
            </a:graphic>
          </wp:inline>
        </w:drawing>
      </w:r>
    </w:p>
    <w:p w14:paraId="460D1004" w14:textId="77777777" w:rsidR="00F73A6F" w:rsidRDefault="00F73A6F" w:rsidP="00AD21FC">
      <w:pPr>
        <w:jc w:val="center"/>
      </w:pPr>
    </w:p>
    <w:p w14:paraId="04B52EEC" w14:textId="439B4215" w:rsidR="0028376B" w:rsidRDefault="0028376B" w:rsidP="0028376B">
      <w:pPr>
        <w:pStyle w:val="Ttulo"/>
      </w:pPr>
      <w:r>
        <w:lastRenderedPageBreak/>
        <w:t>Validación:</w:t>
      </w:r>
    </w:p>
    <w:p w14:paraId="5CE6032E" w14:textId="68BFE019" w:rsidR="00F73A6F" w:rsidRDefault="00F73A6F" w:rsidP="00F73A6F">
      <w:pPr>
        <w:jc w:val="center"/>
      </w:pPr>
      <w:r w:rsidRPr="00F73A6F">
        <w:rPr>
          <w:noProof/>
        </w:rPr>
        <w:drawing>
          <wp:inline distT="0" distB="0" distL="0" distR="0" wp14:anchorId="2404FB8C" wp14:editId="2407ED49">
            <wp:extent cx="5612130" cy="941070"/>
            <wp:effectExtent l="0" t="0" r="7620" b="0"/>
            <wp:docPr id="611843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43229" name=""/>
                    <pic:cNvPicPr/>
                  </pic:nvPicPr>
                  <pic:blipFill>
                    <a:blip r:embed="rId16"/>
                    <a:stretch>
                      <a:fillRect/>
                    </a:stretch>
                  </pic:blipFill>
                  <pic:spPr>
                    <a:xfrm>
                      <a:off x="0" y="0"/>
                      <a:ext cx="5612130" cy="941070"/>
                    </a:xfrm>
                    <a:prstGeom prst="rect">
                      <a:avLst/>
                    </a:prstGeom>
                  </pic:spPr>
                </pic:pic>
              </a:graphicData>
            </a:graphic>
          </wp:inline>
        </w:drawing>
      </w:r>
    </w:p>
    <w:p w14:paraId="71015CB2" w14:textId="7FBB39C4" w:rsidR="00F73A6F" w:rsidRDefault="00F73A6F" w:rsidP="00F73A6F">
      <w:pPr>
        <w:jc w:val="center"/>
      </w:pPr>
      <w:r w:rsidRPr="00F73A6F">
        <w:rPr>
          <w:noProof/>
        </w:rPr>
        <w:drawing>
          <wp:inline distT="0" distB="0" distL="0" distR="0" wp14:anchorId="4CA409FD" wp14:editId="0DBB891F">
            <wp:extent cx="3667125" cy="1619424"/>
            <wp:effectExtent l="0" t="0" r="0" b="0"/>
            <wp:docPr id="662921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21349" name=""/>
                    <pic:cNvPicPr/>
                  </pic:nvPicPr>
                  <pic:blipFill>
                    <a:blip r:embed="rId17"/>
                    <a:stretch>
                      <a:fillRect/>
                    </a:stretch>
                  </pic:blipFill>
                  <pic:spPr>
                    <a:xfrm>
                      <a:off x="0" y="0"/>
                      <a:ext cx="3687476" cy="1628411"/>
                    </a:xfrm>
                    <a:prstGeom prst="rect">
                      <a:avLst/>
                    </a:prstGeom>
                  </pic:spPr>
                </pic:pic>
              </a:graphicData>
            </a:graphic>
          </wp:inline>
        </w:drawing>
      </w:r>
    </w:p>
    <w:p w14:paraId="261DABF1" w14:textId="17957F12" w:rsidR="007F45DE" w:rsidRDefault="007F45DE" w:rsidP="00F73A6F">
      <w:pPr>
        <w:jc w:val="center"/>
      </w:pPr>
      <w:r w:rsidRPr="007F45DE">
        <w:rPr>
          <w:noProof/>
        </w:rPr>
        <w:drawing>
          <wp:inline distT="0" distB="0" distL="0" distR="0" wp14:anchorId="5D389155" wp14:editId="6036CB44">
            <wp:extent cx="5532756" cy="2257425"/>
            <wp:effectExtent l="0" t="0" r="0" b="9525"/>
            <wp:docPr id="1076237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37400" name=""/>
                    <pic:cNvPicPr/>
                  </pic:nvPicPr>
                  <pic:blipFill>
                    <a:blip r:embed="rId18"/>
                    <a:stretch>
                      <a:fillRect/>
                    </a:stretch>
                  </pic:blipFill>
                  <pic:spPr>
                    <a:xfrm>
                      <a:off x="0" y="0"/>
                      <a:ext cx="5541211" cy="2260875"/>
                    </a:xfrm>
                    <a:prstGeom prst="rect">
                      <a:avLst/>
                    </a:prstGeom>
                  </pic:spPr>
                </pic:pic>
              </a:graphicData>
            </a:graphic>
          </wp:inline>
        </w:drawing>
      </w:r>
    </w:p>
    <w:p w14:paraId="4A602E04" w14:textId="7AD0E036" w:rsidR="007F45DE" w:rsidRDefault="007F45DE" w:rsidP="00F73A6F">
      <w:pPr>
        <w:jc w:val="center"/>
      </w:pPr>
      <w:r w:rsidRPr="007F45DE">
        <w:rPr>
          <w:noProof/>
        </w:rPr>
        <w:drawing>
          <wp:inline distT="0" distB="0" distL="0" distR="0" wp14:anchorId="3A366251" wp14:editId="354F4475">
            <wp:extent cx="5562600" cy="2508772"/>
            <wp:effectExtent l="0" t="0" r="0" b="6350"/>
            <wp:docPr id="1536578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78118" name=""/>
                    <pic:cNvPicPr/>
                  </pic:nvPicPr>
                  <pic:blipFill>
                    <a:blip r:embed="rId19"/>
                    <a:stretch>
                      <a:fillRect/>
                    </a:stretch>
                  </pic:blipFill>
                  <pic:spPr>
                    <a:xfrm>
                      <a:off x="0" y="0"/>
                      <a:ext cx="5583491" cy="2518194"/>
                    </a:xfrm>
                    <a:prstGeom prst="rect">
                      <a:avLst/>
                    </a:prstGeom>
                  </pic:spPr>
                </pic:pic>
              </a:graphicData>
            </a:graphic>
          </wp:inline>
        </w:drawing>
      </w:r>
    </w:p>
    <w:p w14:paraId="72BEFAC7" w14:textId="0A5013EE" w:rsidR="007F45DE" w:rsidRDefault="007F45DE" w:rsidP="00F73A6F">
      <w:pPr>
        <w:jc w:val="center"/>
      </w:pPr>
      <w:r w:rsidRPr="007F45DE">
        <w:rPr>
          <w:noProof/>
        </w:rPr>
        <w:lastRenderedPageBreak/>
        <w:drawing>
          <wp:inline distT="0" distB="0" distL="0" distR="0" wp14:anchorId="3D194FE0" wp14:editId="0A6CFAAA">
            <wp:extent cx="5612130" cy="1266190"/>
            <wp:effectExtent l="0" t="0" r="7620" b="0"/>
            <wp:docPr id="1461973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3216" name=""/>
                    <pic:cNvPicPr/>
                  </pic:nvPicPr>
                  <pic:blipFill>
                    <a:blip r:embed="rId20"/>
                    <a:stretch>
                      <a:fillRect/>
                    </a:stretch>
                  </pic:blipFill>
                  <pic:spPr>
                    <a:xfrm>
                      <a:off x="0" y="0"/>
                      <a:ext cx="5612130" cy="1266190"/>
                    </a:xfrm>
                    <a:prstGeom prst="rect">
                      <a:avLst/>
                    </a:prstGeom>
                  </pic:spPr>
                </pic:pic>
              </a:graphicData>
            </a:graphic>
          </wp:inline>
        </w:drawing>
      </w:r>
    </w:p>
    <w:p w14:paraId="4F29FAC3" w14:textId="5658A557" w:rsidR="00AD21FC" w:rsidRPr="00AD21FC" w:rsidRDefault="00AD21FC" w:rsidP="00AD21FC">
      <w:pPr>
        <w:jc w:val="center"/>
      </w:pPr>
      <w:r>
        <w:tab/>
      </w:r>
    </w:p>
    <w:p w14:paraId="4C800D96" w14:textId="2D5827C5" w:rsidR="0028376B" w:rsidRDefault="0028376B" w:rsidP="0028376B">
      <w:pPr>
        <w:pStyle w:val="Ttulo"/>
      </w:pPr>
      <w:r>
        <w:t>Aplicando principios SOLID:</w:t>
      </w:r>
    </w:p>
    <w:p w14:paraId="54DA68E5" w14:textId="3535B64E" w:rsidR="007F45DE" w:rsidRDefault="00824282" w:rsidP="007F45DE">
      <w:r w:rsidRPr="00824282">
        <w:rPr>
          <w:noProof/>
        </w:rPr>
        <w:drawing>
          <wp:inline distT="0" distB="0" distL="0" distR="0" wp14:anchorId="689F92F8" wp14:editId="47A8A103">
            <wp:extent cx="5612130" cy="5838825"/>
            <wp:effectExtent l="0" t="0" r="7620" b="9525"/>
            <wp:docPr id="529164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64855" name=""/>
                    <pic:cNvPicPr/>
                  </pic:nvPicPr>
                  <pic:blipFill>
                    <a:blip r:embed="rId21"/>
                    <a:stretch>
                      <a:fillRect/>
                    </a:stretch>
                  </pic:blipFill>
                  <pic:spPr>
                    <a:xfrm>
                      <a:off x="0" y="0"/>
                      <a:ext cx="5612130" cy="5838825"/>
                    </a:xfrm>
                    <a:prstGeom prst="rect">
                      <a:avLst/>
                    </a:prstGeom>
                  </pic:spPr>
                </pic:pic>
              </a:graphicData>
            </a:graphic>
          </wp:inline>
        </w:drawing>
      </w:r>
    </w:p>
    <w:p w14:paraId="477F98EE" w14:textId="19199614" w:rsidR="00824282" w:rsidRDefault="00824282" w:rsidP="00824282">
      <w:pPr>
        <w:jc w:val="center"/>
      </w:pPr>
      <w:r w:rsidRPr="00824282">
        <w:rPr>
          <w:noProof/>
        </w:rPr>
        <w:lastRenderedPageBreak/>
        <w:drawing>
          <wp:inline distT="0" distB="0" distL="0" distR="0" wp14:anchorId="059F4DAB" wp14:editId="7ED0DD7F">
            <wp:extent cx="3895725" cy="1541061"/>
            <wp:effectExtent l="0" t="0" r="0" b="2540"/>
            <wp:docPr id="972514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14473" name=""/>
                    <pic:cNvPicPr/>
                  </pic:nvPicPr>
                  <pic:blipFill>
                    <a:blip r:embed="rId22"/>
                    <a:stretch>
                      <a:fillRect/>
                    </a:stretch>
                  </pic:blipFill>
                  <pic:spPr>
                    <a:xfrm>
                      <a:off x="0" y="0"/>
                      <a:ext cx="3920040" cy="1550679"/>
                    </a:xfrm>
                    <a:prstGeom prst="rect">
                      <a:avLst/>
                    </a:prstGeom>
                  </pic:spPr>
                </pic:pic>
              </a:graphicData>
            </a:graphic>
          </wp:inline>
        </w:drawing>
      </w:r>
    </w:p>
    <w:p w14:paraId="3A7C7D50" w14:textId="77777777" w:rsidR="00824282" w:rsidRDefault="00824282" w:rsidP="00824282">
      <w:pPr>
        <w:jc w:val="center"/>
      </w:pPr>
    </w:p>
    <w:p w14:paraId="2D3584C1" w14:textId="77777777" w:rsidR="00824282" w:rsidRPr="00824282" w:rsidRDefault="00824282" w:rsidP="00824282">
      <w:pPr>
        <w:jc w:val="both"/>
      </w:pPr>
      <w:r w:rsidRPr="00824282">
        <w:t>SOLID es un acrónimo que representa cinco principios de programación:</w:t>
      </w:r>
    </w:p>
    <w:p w14:paraId="7932B095" w14:textId="77777777" w:rsidR="00824282" w:rsidRPr="00824282" w:rsidRDefault="00824282" w:rsidP="00824282">
      <w:pPr>
        <w:numPr>
          <w:ilvl w:val="0"/>
          <w:numId w:val="2"/>
        </w:numPr>
        <w:jc w:val="both"/>
      </w:pPr>
      <w:r w:rsidRPr="00824282">
        <w:t xml:space="preserve">Principio de Responsabilidad Única (Single </w:t>
      </w:r>
      <w:proofErr w:type="spellStart"/>
      <w:r w:rsidRPr="00824282">
        <w:t>Responsibility</w:t>
      </w:r>
      <w:proofErr w:type="spellEnd"/>
      <w:r w:rsidRPr="00824282">
        <w:t xml:space="preserve"> </w:t>
      </w:r>
      <w:proofErr w:type="spellStart"/>
      <w:r w:rsidRPr="00824282">
        <w:t>Principle</w:t>
      </w:r>
      <w:proofErr w:type="spellEnd"/>
      <w:r w:rsidRPr="00824282">
        <w:t>)</w:t>
      </w:r>
    </w:p>
    <w:p w14:paraId="28AD477B" w14:textId="77777777" w:rsidR="00824282" w:rsidRPr="00824282" w:rsidRDefault="00824282" w:rsidP="00824282">
      <w:pPr>
        <w:numPr>
          <w:ilvl w:val="0"/>
          <w:numId w:val="2"/>
        </w:numPr>
        <w:jc w:val="both"/>
      </w:pPr>
      <w:r w:rsidRPr="00824282">
        <w:t>Principio Abierto-Cerrado (Open-</w:t>
      </w:r>
      <w:proofErr w:type="spellStart"/>
      <w:r w:rsidRPr="00824282">
        <w:t>Closed</w:t>
      </w:r>
      <w:proofErr w:type="spellEnd"/>
      <w:r w:rsidRPr="00824282">
        <w:t xml:space="preserve"> </w:t>
      </w:r>
      <w:proofErr w:type="spellStart"/>
      <w:r w:rsidRPr="00824282">
        <w:t>Principle</w:t>
      </w:r>
      <w:proofErr w:type="spellEnd"/>
      <w:r w:rsidRPr="00824282">
        <w:t>)</w:t>
      </w:r>
    </w:p>
    <w:p w14:paraId="1A9BFD32" w14:textId="77777777" w:rsidR="00824282" w:rsidRPr="00824282" w:rsidRDefault="00824282" w:rsidP="00824282">
      <w:pPr>
        <w:numPr>
          <w:ilvl w:val="0"/>
          <w:numId w:val="2"/>
        </w:numPr>
        <w:jc w:val="both"/>
      </w:pPr>
      <w:r w:rsidRPr="00824282">
        <w:t xml:space="preserve">Principio de Sustitución de </w:t>
      </w:r>
      <w:proofErr w:type="spellStart"/>
      <w:r w:rsidRPr="00824282">
        <w:t>Liskov</w:t>
      </w:r>
      <w:proofErr w:type="spellEnd"/>
      <w:r w:rsidRPr="00824282">
        <w:t xml:space="preserve"> (</w:t>
      </w:r>
      <w:proofErr w:type="spellStart"/>
      <w:r w:rsidRPr="00824282">
        <w:t>Liskov</w:t>
      </w:r>
      <w:proofErr w:type="spellEnd"/>
      <w:r w:rsidRPr="00824282">
        <w:t xml:space="preserve"> </w:t>
      </w:r>
      <w:proofErr w:type="spellStart"/>
      <w:r w:rsidRPr="00824282">
        <w:t>Substitution</w:t>
      </w:r>
      <w:proofErr w:type="spellEnd"/>
      <w:r w:rsidRPr="00824282">
        <w:t xml:space="preserve"> </w:t>
      </w:r>
      <w:proofErr w:type="spellStart"/>
      <w:r w:rsidRPr="00824282">
        <w:t>Principle</w:t>
      </w:r>
      <w:proofErr w:type="spellEnd"/>
      <w:r w:rsidRPr="00824282">
        <w:t>)</w:t>
      </w:r>
    </w:p>
    <w:p w14:paraId="6D4D33E3" w14:textId="77777777" w:rsidR="00824282" w:rsidRPr="00824282" w:rsidRDefault="00824282" w:rsidP="00824282">
      <w:pPr>
        <w:numPr>
          <w:ilvl w:val="0"/>
          <w:numId w:val="2"/>
        </w:numPr>
        <w:jc w:val="both"/>
      </w:pPr>
      <w:r w:rsidRPr="00824282">
        <w:t xml:space="preserve">Principio de Segregación de Interfaces (Interface </w:t>
      </w:r>
      <w:proofErr w:type="spellStart"/>
      <w:r w:rsidRPr="00824282">
        <w:t>Segregation</w:t>
      </w:r>
      <w:proofErr w:type="spellEnd"/>
      <w:r w:rsidRPr="00824282">
        <w:t xml:space="preserve"> </w:t>
      </w:r>
      <w:proofErr w:type="spellStart"/>
      <w:r w:rsidRPr="00824282">
        <w:t>Principle</w:t>
      </w:r>
      <w:proofErr w:type="spellEnd"/>
      <w:r w:rsidRPr="00824282">
        <w:t>)</w:t>
      </w:r>
    </w:p>
    <w:p w14:paraId="45CC8BAB" w14:textId="77777777" w:rsidR="00824282" w:rsidRPr="00824282" w:rsidRDefault="00824282" w:rsidP="00824282">
      <w:pPr>
        <w:numPr>
          <w:ilvl w:val="0"/>
          <w:numId w:val="2"/>
        </w:numPr>
        <w:jc w:val="both"/>
      </w:pPr>
      <w:r w:rsidRPr="00824282">
        <w:t>Principio de Inversión de Dependencia (</w:t>
      </w:r>
      <w:proofErr w:type="spellStart"/>
      <w:r w:rsidRPr="00824282">
        <w:t>Dependency</w:t>
      </w:r>
      <w:proofErr w:type="spellEnd"/>
      <w:r w:rsidRPr="00824282">
        <w:t xml:space="preserve"> </w:t>
      </w:r>
      <w:proofErr w:type="spellStart"/>
      <w:r w:rsidRPr="00824282">
        <w:t>Inversion</w:t>
      </w:r>
      <w:proofErr w:type="spellEnd"/>
      <w:r w:rsidRPr="00824282">
        <w:t xml:space="preserve"> </w:t>
      </w:r>
      <w:proofErr w:type="spellStart"/>
      <w:r w:rsidRPr="00824282">
        <w:t>Principle</w:t>
      </w:r>
      <w:proofErr w:type="spellEnd"/>
      <w:r w:rsidRPr="00824282">
        <w:t>)</w:t>
      </w:r>
    </w:p>
    <w:p w14:paraId="5316F0DE" w14:textId="77777777" w:rsidR="00824282" w:rsidRPr="00824282" w:rsidRDefault="00824282" w:rsidP="00824282">
      <w:pPr>
        <w:jc w:val="both"/>
      </w:pPr>
      <w:r w:rsidRPr="00824282">
        <w:t xml:space="preserve">Cada principio representa una buena práctica de programación que, cuando se aplica en una aplicación, facilita mucho su mantenimiento y extensión. Estos principios fueron creados por Robert Martin, conocido como </w:t>
      </w:r>
      <w:proofErr w:type="spellStart"/>
      <w:r w:rsidRPr="00824282">
        <w:t>Uncle</w:t>
      </w:r>
      <w:proofErr w:type="spellEnd"/>
      <w:r w:rsidRPr="00824282">
        <w:t xml:space="preserve"> Bob, en su artículo Design </w:t>
      </w:r>
      <w:proofErr w:type="spellStart"/>
      <w:r w:rsidRPr="00824282">
        <w:t>Principles</w:t>
      </w:r>
      <w:proofErr w:type="spellEnd"/>
      <w:r w:rsidRPr="00824282">
        <w:t xml:space="preserve"> and Design </w:t>
      </w:r>
      <w:proofErr w:type="spellStart"/>
      <w:r w:rsidRPr="00824282">
        <w:t>Patterns</w:t>
      </w:r>
      <w:proofErr w:type="spellEnd"/>
      <w:r w:rsidRPr="00824282">
        <w:t>.</w:t>
      </w:r>
    </w:p>
    <w:p w14:paraId="3AD22926" w14:textId="77777777" w:rsidR="00824282" w:rsidRPr="007F45DE" w:rsidRDefault="00824282" w:rsidP="00824282">
      <w:pPr>
        <w:jc w:val="both"/>
      </w:pPr>
    </w:p>
    <w:p w14:paraId="640909FA" w14:textId="56085F79" w:rsidR="0028376B" w:rsidRDefault="0028376B" w:rsidP="0028376B">
      <w:pPr>
        <w:pStyle w:val="Ttulo"/>
      </w:pPr>
      <w:r>
        <w:lastRenderedPageBreak/>
        <w:t>Testeando la agenda:</w:t>
      </w:r>
    </w:p>
    <w:p w14:paraId="5E61105E" w14:textId="77777777" w:rsidR="00824282" w:rsidRPr="00824282" w:rsidRDefault="00824282" w:rsidP="00824282"/>
    <w:p w14:paraId="75E7F14E" w14:textId="682F8903" w:rsidR="00824282" w:rsidRDefault="00815791" w:rsidP="00824282">
      <w:r w:rsidRPr="00815791">
        <w:rPr>
          <w:noProof/>
        </w:rPr>
        <w:drawing>
          <wp:inline distT="0" distB="0" distL="0" distR="0" wp14:anchorId="02A82F74" wp14:editId="267F47AC">
            <wp:extent cx="5612130" cy="5814695"/>
            <wp:effectExtent l="0" t="0" r="7620" b="0"/>
            <wp:docPr id="2119745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5902" name=""/>
                    <pic:cNvPicPr/>
                  </pic:nvPicPr>
                  <pic:blipFill>
                    <a:blip r:embed="rId23"/>
                    <a:stretch>
                      <a:fillRect/>
                    </a:stretch>
                  </pic:blipFill>
                  <pic:spPr>
                    <a:xfrm>
                      <a:off x="0" y="0"/>
                      <a:ext cx="5612130" cy="5814695"/>
                    </a:xfrm>
                    <a:prstGeom prst="rect">
                      <a:avLst/>
                    </a:prstGeom>
                  </pic:spPr>
                </pic:pic>
              </a:graphicData>
            </a:graphic>
          </wp:inline>
        </w:drawing>
      </w:r>
    </w:p>
    <w:p w14:paraId="5E2421DB" w14:textId="5BB15F55" w:rsidR="00815791" w:rsidRDefault="00815791" w:rsidP="00824282">
      <w:r w:rsidRPr="00815791">
        <w:rPr>
          <w:noProof/>
        </w:rPr>
        <w:drawing>
          <wp:inline distT="0" distB="0" distL="0" distR="0" wp14:anchorId="3EA31DEA" wp14:editId="29047295">
            <wp:extent cx="5612130" cy="1149985"/>
            <wp:effectExtent l="0" t="0" r="7620" b="0"/>
            <wp:docPr id="1009010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10795" name=""/>
                    <pic:cNvPicPr/>
                  </pic:nvPicPr>
                  <pic:blipFill>
                    <a:blip r:embed="rId24"/>
                    <a:stretch>
                      <a:fillRect/>
                    </a:stretch>
                  </pic:blipFill>
                  <pic:spPr>
                    <a:xfrm>
                      <a:off x="0" y="0"/>
                      <a:ext cx="5612130" cy="1149985"/>
                    </a:xfrm>
                    <a:prstGeom prst="rect">
                      <a:avLst/>
                    </a:prstGeom>
                  </pic:spPr>
                </pic:pic>
              </a:graphicData>
            </a:graphic>
          </wp:inline>
        </w:drawing>
      </w:r>
    </w:p>
    <w:p w14:paraId="37C813DD" w14:textId="5EFA3F5C" w:rsidR="00815791" w:rsidRDefault="00815791" w:rsidP="00824282">
      <w:r w:rsidRPr="00815791">
        <w:rPr>
          <w:noProof/>
        </w:rPr>
        <w:lastRenderedPageBreak/>
        <w:drawing>
          <wp:inline distT="0" distB="0" distL="0" distR="0" wp14:anchorId="415DA069" wp14:editId="3FDFBCE1">
            <wp:extent cx="4610743" cy="2953162"/>
            <wp:effectExtent l="0" t="0" r="0" b="0"/>
            <wp:docPr id="2128147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47471" name=""/>
                    <pic:cNvPicPr/>
                  </pic:nvPicPr>
                  <pic:blipFill>
                    <a:blip r:embed="rId25"/>
                    <a:stretch>
                      <a:fillRect/>
                    </a:stretch>
                  </pic:blipFill>
                  <pic:spPr>
                    <a:xfrm>
                      <a:off x="0" y="0"/>
                      <a:ext cx="4610743" cy="2953162"/>
                    </a:xfrm>
                    <a:prstGeom prst="rect">
                      <a:avLst/>
                    </a:prstGeom>
                  </pic:spPr>
                </pic:pic>
              </a:graphicData>
            </a:graphic>
          </wp:inline>
        </w:drawing>
      </w:r>
    </w:p>
    <w:p w14:paraId="64E65FD1" w14:textId="77777777" w:rsidR="0028376B" w:rsidRPr="0028376B" w:rsidRDefault="0028376B" w:rsidP="0028376B">
      <w:pPr>
        <w:pStyle w:val="Ttulo"/>
      </w:pPr>
      <w:r>
        <w:t>Lo que Aprendimos:</w:t>
      </w:r>
    </w:p>
    <w:p w14:paraId="205CFA91" w14:textId="77777777" w:rsidR="00815791" w:rsidRPr="00815791" w:rsidRDefault="00815791" w:rsidP="00815791">
      <w:r w:rsidRPr="00815791">
        <w:t>Lo que aprendimos en esta aula:</w:t>
      </w:r>
    </w:p>
    <w:p w14:paraId="2A055835" w14:textId="77777777" w:rsidR="00815791" w:rsidRPr="00815791" w:rsidRDefault="00815791" w:rsidP="00815791">
      <w:pPr>
        <w:numPr>
          <w:ilvl w:val="0"/>
          <w:numId w:val="3"/>
        </w:numPr>
      </w:pPr>
      <w:r w:rsidRPr="00815791">
        <w:t>Aislar los códigos de validación de reglas comerciales en clases separadas, utilizando la anotación @Component de Spring;</w:t>
      </w:r>
    </w:p>
    <w:p w14:paraId="2A15A054" w14:textId="77777777" w:rsidR="00815791" w:rsidRPr="00815791" w:rsidRDefault="00815791" w:rsidP="00815791">
      <w:pPr>
        <w:numPr>
          <w:ilvl w:val="0"/>
          <w:numId w:val="3"/>
        </w:numPr>
      </w:pPr>
      <w:r w:rsidRPr="00815791">
        <w:t>Finalizar la implementación del algoritmo de programación de consultas;</w:t>
      </w:r>
    </w:p>
    <w:p w14:paraId="1AB47D67" w14:textId="77777777" w:rsidR="00815791" w:rsidRPr="00815791" w:rsidRDefault="00815791" w:rsidP="00815791">
      <w:pPr>
        <w:numPr>
          <w:ilvl w:val="0"/>
          <w:numId w:val="3"/>
        </w:numPr>
      </w:pPr>
      <w:r w:rsidRPr="00815791">
        <w:t>Usar los principios SOLID para hacer que el código de la funcionalidad de programación de citas sea más fácil de entender, evolucionar y probar.</w:t>
      </w:r>
    </w:p>
    <w:p w14:paraId="424635C0" w14:textId="77777777" w:rsidR="0028376B" w:rsidRDefault="0028376B" w:rsidP="0028376B"/>
    <w:p w14:paraId="69BC3B2B" w14:textId="77777777" w:rsidR="00815791" w:rsidRDefault="00815791" w:rsidP="0028376B"/>
    <w:p w14:paraId="53BB0313" w14:textId="77777777" w:rsidR="00815791" w:rsidRPr="0028376B" w:rsidRDefault="00815791" w:rsidP="0028376B"/>
    <w:p w14:paraId="7285C338" w14:textId="198ACCB7" w:rsidR="0028376B" w:rsidRDefault="0028376B" w:rsidP="0028376B">
      <w:pPr>
        <w:pStyle w:val="Ttulo"/>
        <w:rPr>
          <w:b/>
          <w:bCs/>
        </w:rPr>
      </w:pPr>
      <w:r w:rsidRPr="0028376B">
        <w:rPr>
          <w:b/>
          <w:bCs/>
        </w:rPr>
        <w:lastRenderedPageBreak/>
        <w:t>DOCUMENTACION DE LA API:</w:t>
      </w:r>
    </w:p>
    <w:p w14:paraId="5E93719D" w14:textId="44B2EEA2" w:rsidR="0028376B" w:rsidRDefault="0028376B" w:rsidP="0028376B">
      <w:pPr>
        <w:pStyle w:val="Ttulo"/>
      </w:pPr>
      <w:r>
        <w:t>Documentando con SpringDoc:</w:t>
      </w:r>
    </w:p>
    <w:p w14:paraId="7A64D3D1" w14:textId="0479B949" w:rsidR="001C041E" w:rsidRDefault="001C041E" w:rsidP="001C041E">
      <w:pPr>
        <w:jc w:val="center"/>
      </w:pPr>
      <w:r w:rsidRPr="001C041E">
        <w:rPr>
          <w:noProof/>
        </w:rPr>
        <w:drawing>
          <wp:inline distT="0" distB="0" distL="0" distR="0" wp14:anchorId="4CC5E86E" wp14:editId="44F65DE5">
            <wp:extent cx="5612130" cy="1776730"/>
            <wp:effectExtent l="0" t="0" r="7620" b="0"/>
            <wp:docPr id="1833923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23236" name=""/>
                    <pic:cNvPicPr/>
                  </pic:nvPicPr>
                  <pic:blipFill>
                    <a:blip r:embed="rId26"/>
                    <a:stretch>
                      <a:fillRect/>
                    </a:stretch>
                  </pic:blipFill>
                  <pic:spPr>
                    <a:xfrm>
                      <a:off x="0" y="0"/>
                      <a:ext cx="5612130" cy="1776730"/>
                    </a:xfrm>
                    <a:prstGeom prst="rect">
                      <a:avLst/>
                    </a:prstGeom>
                  </pic:spPr>
                </pic:pic>
              </a:graphicData>
            </a:graphic>
          </wp:inline>
        </w:drawing>
      </w:r>
    </w:p>
    <w:p w14:paraId="66A208F7" w14:textId="17C1AF42" w:rsidR="001C041E" w:rsidRDefault="001C041E" w:rsidP="001C041E">
      <w:pPr>
        <w:jc w:val="center"/>
      </w:pPr>
      <w:r w:rsidRPr="001C041E">
        <w:rPr>
          <w:noProof/>
        </w:rPr>
        <w:drawing>
          <wp:inline distT="0" distB="0" distL="0" distR="0" wp14:anchorId="7C6D297A" wp14:editId="22243493">
            <wp:extent cx="5612130" cy="1395730"/>
            <wp:effectExtent l="0" t="0" r="7620" b="0"/>
            <wp:docPr id="1503506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06934" name=""/>
                    <pic:cNvPicPr/>
                  </pic:nvPicPr>
                  <pic:blipFill>
                    <a:blip r:embed="rId27"/>
                    <a:stretch>
                      <a:fillRect/>
                    </a:stretch>
                  </pic:blipFill>
                  <pic:spPr>
                    <a:xfrm>
                      <a:off x="0" y="0"/>
                      <a:ext cx="5612130" cy="1395730"/>
                    </a:xfrm>
                    <a:prstGeom prst="rect">
                      <a:avLst/>
                    </a:prstGeom>
                  </pic:spPr>
                </pic:pic>
              </a:graphicData>
            </a:graphic>
          </wp:inline>
        </w:drawing>
      </w:r>
    </w:p>
    <w:p w14:paraId="7688E942" w14:textId="7E4E0A74" w:rsidR="001C041E" w:rsidRDefault="001C041E" w:rsidP="001C041E">
      <w:pPr>
        <w:jc w:val="center"/>
      </w:pPr>
      <w:r w:rsidRPr="001C041E">
        <w:rPr>
          <w:noProof/>
        </w:rPr>
        <w:drawing>
          <wp:inline distT="0" distB="0" distL="0" distR="0" wp14:anchorId="12F410EF" wp14:editId="0B665725">
            <wp:extent cx="5599253" cy="1028700"/>
            <wp:effectExtent l="0" t="0" r="1905" b="0"/>
            <wp:docPr id="1184861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61532" name=""/>
                    <pic:cNvPicPr/>
                  </pic:nvPicPr>
                  <pic:blipFill>
                    <a:blip r:embed="rId28"/>
                    <a:stretch>
                      <a:fillRect/>
                    </a:stretch>
                  </pic:blipFill>
                  <pic:spPr>
                    <a:xfrm>
                      <a:off x="0" y="0"/>
                      <a:ext cx="5629351" cy="1034230"/>
                    </a:xfrm>
                    <a:prstGeom prst="rect">
                      <a:avLst/>
                    </a:prstGeom>
                  </pic:spPr>
                </pic:pic>
              </a:graphicData>
            </a:graphic>
          </wp:inline>
        </w:drawing>
      </w:r>
    </w:p>
    <w:p w14:paraId="6A6B09A7" w14:textId="1D3789E7" w:rsidR="001C041E" w:rsidRDefault="001C041E" w:rsidP="001C041E">
      <w:pPr>
        <w:jc w:val="center"/>
      </w:pPr>
      <w:r w:rsidRPr="001C041E">
        <w:rPr>
          <w:noProof/>
        </w:rPr>
        <w:drawing>
          <wp:inline distT="0" distB="0" distL="0" distR="0" wp14:anchorId="76B22B72" wp14:editId="5AAE0ABB">
            <wp:extent cx="5612130" cy="2018665"/>
            <wp:effectExtent l="0" t="0" r="7620" b="635"/>
            <wp:docPr id="287423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23732" name=""/>
                    <pic:cNvPicPr/>
                  </pic:nvPicPr>
                  <pic:blipFill>
                    <a:blip r:embed="rId29"/>
                    <a:stretch>
                      <a:fillRect/>
                    </a:stretch>
                  </pic:blipFill>
                  <pic:spPr>
                    <a:xfrm>
                      <a:off x="0" y="0"/>
                      <a:ext cx="5612130" cy="2018665"/>
                    </a:xfrm>
                    <a:prstGeom prst="rect">
                      <a:avLst/>
                    </a:prstGeom>
                  </pic:spPr>
                </pic:pic>
              </a:graphicData>
            </a:graphic>
          </wp:inline>
        </w:drawing>
      </w:r>
    </w:p>
    <w:p w14:paraId="344A0AE2" w14:textId="2ACB9488" w:rsidR="001C041E" w:rsidRDefault="001C041E" w:rsidP="001C041E">
      <w:pPr>
        <w:jc w:val="center"/>
      </w:pPr>
      <w:r w:rsidRPr="001C041E">
        <w:rPr>
          <w:noProof/>
        </w:rPr>
        <w:lastRenderedPageBreak/>
        <w:drawing>
          <wp:inline distT="0" distB="0" distL="0" distR="0" wp14:anchorId="5F0DEFBC" wp14:editId="6FC5E4BF">
            <wp:extent cx="5612130" cy="5859780"/>
            <wp:effectExtent l="0" t="0" r="7620" b="7620"/>
            <wp:docPr id="1378489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89612" name=""/>
                    <pic:cNvPicPr/>
                  </pic:nvPicPr>
                  <pic:blipFill>
                    <a:blip r:embed="rId30"/>
                    <a:stretch>
                      <a:fillRect/>
                    </a:stretch>
                  </pic:blipFill>
                  <pic:spPr>
                    <a:xfrm>
                      <a:off x="0" y="0"/>
                      <a:ext cx="5612130" cy="5859780"/>
                    </a:xfrm>
                    <a:prstGeom prst="rect">
                      <a:avLst/>
                    </a:prstGeom>
                  </pic:spPr>
                </pic:pic>
              </a:graphicData>
            </a:graphic>
          </wp:inline>
        </w:drawing>
      </w:r>
    </w:p>
    <w:p w14:paraId="7BED46AC" w14:textId="77777777" w:rsidR="001C041E" w:rsidRDefault="001C041E" w:rsidP="001C041E">
      <w:pPr>
        <w:jc w:val="center"/>
      </w:pPr>
    </w:p>
    <w:p w14:paraId="6C4AC4E3" w14:textId="77777777" w:rsidR="001C041E" w:rsidRDefault="001C041E" w:rsidP="001C041E">
      <w:pPr>
        <w:jc w:val="center"/>
      </w:pPr>
    </w:p>
    <w:p w14:paraId="63E683CE" w14:textId="77777777" w:rsidR="001C041E" w:rsidRPr="001C041E" w:rsidRDefault="001C041E" w:rsidP="001C041E">
      <w:r w:rsidRPr="001C041E">
        <w:t xml:space="preserve">La documentación es algo muy importante en un proyecto, especialmente si se trata de una API Rest, ya que en este caso podemos tener varios clientes que necesiten comunicarse con ella y necesiten documentación que les </w:t>
      </w:r>
      <w:r w:rsidRPr="001C041E">
        <w:lastRenderedPageBreak/>
        <w:t>enseñe cómo realizar esta comunicación de manera correcta.</w:t>
      </w:r>
    </w:p>
    <w:p w14:paraId="1D5B5DB0" w14:textId="77777777" w:rsidR="001C041E" w:rsidRPr="001C041E" w:rsidRDefault="001C041E" w:rsidP="001C041E">
      <w:r w:rsidRPr="001C041E">
        <w:t xml:space="preserve">Durante mucho tiempo no existió un formato estándar para documentar una API Rest, hasta que en 2010 surgió un proyecto conocido como </w:t>
      </w:r>
      <w:proofErr w:type="spellStart"/>
      <w:r w:rsidRPr="001C041E">
        <w:t>Swagger</w:t>
      </w:r>
      <w:proofErr w:type="spellEnd"/>
      <w:r w:rsidRPr="001C041E">
        <w:t xml:space="preserve">, cuyo objetivo era ser una especificación open </w:t>
      </w:r>
      <w:proofErr w:type="spellStart"/>
      <w:r w:rsidRPr="001C041E">
        <w:t>source</w:t>
      </w:r>
      <w:proofErr w:type="spellEnd"/>
      <w:r w:rsidRPr="001C041E">
        <w:t xml:space="preserve"> para el diseño de </w:t>
      </w:r>
      <w:proofErr w:type="spellStart"/>
      <w:r w:rsidRPr="001C041E">
        <w:t>APIs</w:t>
      </w:r>
      <w:proofErr w:type="spellEnd"/>
      <w:r w:rsidRPr="001C041E">
        <w:t xml:space="preserve"> Rest. Después de un tiempo, se desarrollaron algunas herramientas para ayudar a los desarrolladores a implementar, visualizar y probar sus </w:t>
      </w:r>
      <w:proofErr w:type="spellStart"/>
      <w:r w:rsidRPr="001C041E">
        <w:t>APIs</w:t>
      </w:r>
      <w:proofErr w:type="spellEnd"/>
      <w:r w:rsidRPr="001C041E">
        <w:t xml:space="preserve">, como </w:t>
      </w:r>
      <w:proofErr w:type="spellStart"/>
      <w:r w:rsidRPr="001C041E">
        <w:t>Swagger</w:t>
      </w:r>
      <w:proofErr w:type="spellEnd"/>
      <w:r w:rsidRPr="001C041E">
        <w:t xml:space="preserve"> UI, </w:t>
      </w:r>
      <w:proofErr w:type="spellStart"/>
      <w:r w:rsidRPr="001C041E">
        <w:t>Swagger</w:t>
      </w:r>
      <w:proofErr w:type="spellEnd"/>
      <w:r w:rsidRPr="001C041E">
        <w:t xml:space="preserve"> Editor y </w:t>
      </w:r>
      <w:proofErr w:type="spellStart"/>
      <w:r w:rsidRPr="001C041E">
        <w:t>Swagger</w:t>
      </w:r>
      <w:proofErr w:type="spellEnd"/>
      <w:r w:rsidRPr="001C041E">
        <w:t xml:space="preserve"> </w:t>
      </w:r>
      <w:proofErr w:type="spellStart"/>
      <w:r w:rsidRPr="001C041E">
        <w:t>Codegen</w:t>
      </w:r>
      <w:proofErr w:type="spellEnd"/>
      <w:r w:rsidRPr="001C041E">
        <w:t>, lo que lo convirtió en un proyecto muy popular y utilizado en todo el mundo.</w:t>
      </w:r>
    </w:p>
    <w:p w14:paraId="5525F956" w14:textId="77777777" w:rsidR="001C041E" w:rsidRPr="001C041E" w:rsidRDefault="001C041E" w:rsidP="001C041E">
      <w:r w:rsidRPr="001C041E">
        <w:t xml:space="preserve">En 2015, </w:t>
      </w:r>
      <w:proofErr w:type="spellStart"/>
      <w:r w:rsidRPr="001C041E">
        <w:t>Swagger</w:t>
      </w:r>
      <w:proofErr w:type="spellEnd"/>
      <w:r w:rsidRPr="001C041E">
        <w:t xml:space="preserve"> fue comprado por la empresa </w:t>
      </w:r>
      <w:proofErr w:type="spellStart"/>
      <w:r w:rsidRPr="001C041E">
        <w:t>SmartBear</w:t>
      </w:r>
      <w:proofErr w:type="spellEnd"/>
      <w:r w:rsidRPr="001C041E">
        <w:t xml:space="preserve"> Software, que donó la parte de la especificación a la fundación Linux. A su vez, la fundación renombró el proyecto a </w:t>
      </w:r>
      <w:proofErr w:type="spellStart"/>
      <w:r w:rsidRPr="001C041E">
        <w:t>OpenAPI</w:t>
      </w:r>
      <w:proofErr w:type="spellEnd"/>
      <w:r w:rsidRPr="001C041E">
        <w:t xml:space="preserve">. Después de esto, se creó la </w:t>
      </w:r>
      <w:proofErr w:type="spellStart"/>
      <w:r w:rsidRPr="001C041E">
        <w:t>OpenAPI</w:t>
      </w:r>
      <w:proofErr w:type="spellEnd"/>
      <w:r w:rsidRPr="001C041E">
        <w:t xml:space="preserve"> </w:t>
      </w:r>
      <w:proofErr w:type="spellStart"/>
      <w:r w:rsidRPr="001C041E">
        <w:t>Initiative</w:t>
      </w:r>
      <w:proofErr w:type="spellEnd"/>
      <w:r w:rsidRPr="001C041E">
        <w:t xml:space="preserve">, una organización centrada en el desarrollo y la evolución de la especificación </w:t>
      </w:r>
      <w:proofErr w:type="spellStart"/>
      <w:r w:rsidRPr="001C041E">
        <w:t>OpenAPI</w:t>
      </w:r>
      <w:proofErr w:type="spellEnd"/>
      <w:r w:rsidRPr="001C041E">
        <w:t xml:space="preserve"> de manera abierta y transparente.</w:t>
      </w:r>
    </w:p>
    <w:p w14:paraId="2CDB2E43" w14:textId="77777777" w:rsidR="001C041E" w:rsidRPr="001C041E" w:rsidRDefault="001C041E" w:rsidP="001C041E">
      <w:proofErr w:type="spellStart"/>
      <w:r w:rsidRPr="001C041E">
        <w:t>OpenAPI</w:t>
      </w:r>
      <w:proofErr w:type="spellEnd"/>
      <w:r w:rsidRPr="001C041E">
        <w:t xml:space="preserve"> es actualmente la especificación más utilizada y también la principal para documentar una API Rest. La documentación sigue un patrón que puede ser descrito en formato YAML o JSON, lo que facilita la creación de herramientas que puedan leer dichos archivos y automatizar la creación de documentación, así como la generación de código para el consumo de una API.</w:t>
      </w:r>
    </w:p>
    <w:p w14:paraId="1D87C581" w14:textId="77777777" w:rsidR="001C041E" w:rsidRPr="001C041E" w:rsidRDefault="001C041E" w:rsidP="001C041E"/>
    <w:p w14:paraId="152406A9" w14:textId="625B8973" w:rsidR="0028376B" w:rsidRDefault="0028376B" w:rsidP="0028376B">
      <w:pPr>
        <w:pStyle w:val="Ttulo"/>
      </w:pPr>
      <w:r>
        <w:lastRenderedPageBreak/>
        <w:t>JWT en a la documentación:</w:t>
      </w:r>
    </w:p>
    <w:p w14:paraId="6AC4EF3E" w14:textId="50D81495" w:rsidR="001C041E" w:rsidRDefault="001C041E" w:rsidP="001C041E">
      <w:pPr>
        <w:jc w:val="center"/>
      </w:pPr>
      <w:r w:rsidRPr="001C041E">
        <w:rPr>
          <w:noProof/>
        </w:rPr>
        <w:drawing>
          <wp:inline distT="0" distB="0" distL="0" distR="0" wp14:anchorId="0C9A8B99" wp14:editId="6425DA83">
            <wp:extent cx="5612130" cy="3663315"/>
            <wp:effectExtent l="0" t="0" r="7620" b="0"/>
            <wp:docPr id="940926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26210" name=""/>
                    <pic:cNvPicPr/>
                  </pic:nvPicPr>
                  <pic:blipFill>
                    <a:blip r:embed="rId31"/>
                    <a:stretch>
                      <a:fillRect/>
                    </a:stretch>
                  </pic:blipFill>
                  <pic:spPr>
                    <a:xfrm>
                      <a:off x="0" y="0"/>
                      <a:ext cx="5612130" cy="3663315"/>
                    </a:xfrm>
                    <a:prstGeom prst="rect">
                      <a:avLst/>
                    </a:prstGeom>
                  </pic:spPr>
                </pic:pic>
              </a:graphicData>
            </a:graphic>
          </wp:inline>
        </w:drawing>
      </w:r>
    </w:p>
    <w:p w14:paraId="338AF001" w14:textId="7C520B05" w:rsidR="001158B7" w:rsidRDefault="001158B7" w:rsidP="001C041E">
      <w:pPr>
        <w:jc w:val="center"/>
      </w:pPr>
      <w:r w:rsidRPr="001158B7">
        <w:rPr>
          <w:noProof/>
        </w:rPr>
        <w:drawing>
          <wp:inline distT="0" distB="0" distL="0" distR="0" wp14:anchorId="727DBBA5" wp14:editId="5C949A75">
            <wp:extent cx="4458322" cy="3172268"/>
            <wp:effectExtent l="0" t="0" r="0" b="9525"/>
            <wp:docPr id="1898744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44333" name=""/>
                    <pic:cNvPicPr/>
                  </pic:nvPicPr>
                  <pic:blipFill>
                    <a:blip r:embed="rId32"/>
                    <a:stretch>
                      <a:fillRect/>
                    </a:stretch>
                  </pic:blipFill>
                  <pic:spPr>
                    <a:xfrm>
                      <a:off x="0" y="0"/>
                      <a:ext cx="4458322" cy="3172268"/>
                    </a:xfrm>
                    <a:prstGeom prst="rect">
                      <a:avLst/>
                    </a:prstGeom>
                  </pic:spPr>
                </pic:pic>
              </a:graphicData>
            </a:graphic>
          </wp:inline>
        </w:drawing>
      </w:r>
    </w:p>
    <w:p w14:paraId="4522793A" w14:textId="063CE287" w:rsidR="001158B7" w:rsidRDefault="001158B7" w:rsidP="001C041E">
      <w:pPr>
        <w:jc w:val="center"/>
      </w:pPr>
      <w:r w:rsidRPr="001158B7">
        <w:rPr>
          <w:noProof/>
        </w:rPr>
        <w:lastRenderedPageBreak/>
        <w:drawing>
          <wp:inline distT="0" distB="0" distL="0" distR="0" wp14:anchorId="68CB02D2" wp14:editId="31E3D63D">
            <wp:extent cx="5612130" cy="6064250"/>
            <wp:effectExtent l="0" t="0" r="7620" b="0"/>
            <wp:docPr id="1822519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19354" name=""/>
                    <pic:cNvPicPr/>
                  </pic:nvPicPr>
                  <pic:blipFill>
                    <a:blip r:embed="rId33"/>
                    <a:stretch>
                      <a:fillRect/>
                    </a:stretch>
                  </pic:blipFill>
                  <pic:spPr>
                    <a:xfrm>
                      <a:off x="0" y="0"/>
                      <a:ext cx="5612130" cy="6064250"/>
                    </a:xfrm>
                    <a:prstGeom prst="rect">
                      <a:avLst/>
                    </a:prstGeom>
                  </pic:spPr>
                </pic:pic>
              </a:graphicData>
            </a:graphic>
          </wp:inline>
        </w:drawing>
      </w:r>
    </w:p>
    <w:p w14:paraId="7B891B72" w14:textId="77777777" w:rsidR="001158B7" w:rsidRPr="001158B7" w:rsidRDefault="001158B7" w:rsidP="001158B7">
      <w:r w:rsidRPr="001158B7">
        <w:t xml:space="preserve">En el video anterior, vimos que es posible personalizar la documentación generada por SpringDoc para incluir el token de autenticación. Además del token, podemos incluir otras informaciones en la documentación que forman parte de la especificación </w:t>
      </w:r>
      <w:proofErr w:type="spellStart"/>
      <w:r w:rsidRPr="001158B7">
        <w:t>OpenAPI</w:t>
      </w:r>
      <w:proofErr w:type="spellEnd"/>
      <w:r w:rsidRPr="001158B7">
        <w:t>, como la descripción de la API, información de contacto y su licencia de uso.</w:t>
      </w:r>
    </w:p>
    <w:p w14:paraId="55EED8C7" w14:textId="77777777" w:rsidR="001158B7" w:rsidRPr="001158B7" w:rsidRDefault="001158B7" w:rsidP="001158B7">
      <w:r w:rsidRPr="001158B7">
        <w:lastRenderedPageBreak/>
        <w:t xml:space="preserve">Estas configuraciones se deben hacer en el objeto </w:t>
      </w:r>
      <w:proofErr w:type="spellStart"/>
      <w:r w:rsidRPr="001158B7">
        <w:t>OpenAPI</w:t>
      </w:r>
      <w:proofErr w:type="spellEnd"/>
      <w:r w:rsidRPr="001158B7">
        <w:t xml:space="preserve">, que se configuró en la clase </w:t>
      </w:r>
      <w:proofErr w:type="spellStart"/>
      <w:r w:rsidRPr="001158B7">
        <w:t>SpringDocConfigurations</w:t>
      </w:r>
      <w:proofErr w:type="spellEnd"/>
      <w:r w:rsidRPr="001158B7">
        <w:t xml:space="preserve"> de nuestro proyecto:</w:t>
      </w:r>
    </w:p>
    <w:p w14:paraId="46FF2794" w14:textId="77777777" w:rsidR="001158B7" w:rsidRPr="001158B7" w:rsidRDefault="001158B7" w:rsidP="001158B7">
      <w:pPr>
        <w:rPr>
          <w:lang w:val="en-US"/>
        </w:rPr>
      </w:pPr>
      <w:r w:rsidRPr="001158B7">
        <w:rPr>
          <w:lang w:val="en-US"/>
        </w:rPr>
        <w:t>@Bean</w:t>
      </w:r>
    </w:p>
    <w:p w14:paraId="459E3813" w14:textId="77777777" w:rsidR="001158B7" w:rsidRPr="001158B7" w:rsidRDefault="001158B7" w:rsidP="001158B7">
      <w:pPr>
        <w:rPr>
          <w:lang w:val="en-US"/>
        </w:rPr>
      </w:pPr>
      <w:r w:rsidRPr="001158B7">
        <w:rPr>
          <w:lang w:val="en-US"/>
        </w:rPr>
        <w:t xml:space="preserve">public </w:t>
      </w:r>
      <w:proofErr w:type="spellStart"/>
      <w:r w:rsidRPr="001158B7">
        <w:rPr>
          <w:lang w:val="en-US"/>
        </w:rPr>
        <w:t>OpenAPI</w:t>
      </w:r>
      <w:proofErr w:type="spellEnd"/>
      <w:r w:rsidRPr="001158B7">
        <w:rPr>
          <w:lang w:val="en-US"/>
        </w:rPr>
        <w:t xml:space="preserve"> </w:t>
      </w:r>
      <w:proofErr w:type="spellStart"/>
      <w:proofErr w:type="gramStart"/>
      <w:r w:rsidRPr="001158B7">
        <w:rPr>
          <w:lang w:val="en-US"/>
        </w:rPr>
        <w:t>customOpenAPI</w:t>
      </w:r>
      <w:proofErr w:type="spellEnd"/>
      <w:r w:rsidRPr="001158B7">
        <w:rPr>
          <w:lang w:val="en-US"/>
        </w:rPr>
        <w:t>(</w:t>
      </w:r>
      <w:proofErr w:type="gramEnd"/>
      <w:r w:rsidRPr="001158B7">
        <w:rPr>
          <w:lang w:val="en-US"/>
        </w:rPr>
        <w:t>) {</w:t>
      </w:r>
    </w:p>
    <w:p w14:paraId="61DA0C8A" w14:textId="77777777" w:rsidR="001158B7" w:rsidRPr="001158B7" w:rsidRDefault="001158B7" w:rsidP="001158B7">
      <w:pPr>
        <w:rPr>
          <w:lang w:val="en-US"/>
        </w:rPr>
      </w:pPr>
      <w:r w:rsidRPr="001158B7">
        <w:rPr>
          <w:b/>
          <w:bCs/>
          <w:lang w:val="en-US"/>
        </w:rPr>
        <w:t>return</w:t>
      </w:r>
      <w:r w:rsidRPr="001158B7">
        <w:rPr>
          <w:lang w:val="en-US"/>
        </w:rPr>
        <w:t xml:space="preserve"> </w:t>
      </w:r>
      <w:r w:rsidRPr="001158B7">
        <w:rPr>
          <w:b/>
          <w:bCs/>
          <w:lang w:val="en-US"/>
        </w:rPr>
        <w:t>new</w:t>
      </w:r>
      <w:r w:rsidRPr="001158B7">
        <w:rPr>
          <w:lang w:val="en-US"/>
        </w:rPr>
        <w:t xml:space="preserve"> </w:t>
      </w:r>
      <w:proofErr w:type="spellStart"/>
      <w:proofErr w:type="gramStart"/>
      <w:r w:rsidRPr="001158B7">
        <w:rPr>
          <w:b/>
          <w:bCs/>
          <w:lang w:val="en-US"/>
        </w:rPr>
        <w:t>OpenAPI</w:t>
      </w:r>
      <w:proofErr w:type="spellEnd"/>
      <w:r w:rsidRPr="001158B7">
        <w:rPr>
          <w:lang w:val="en-US"/>
        </w:rPr>
        <w:t>(</w:t>
      </w:r>
      <w:proofErr w:type="gramEnd"/>
      <w:r w:rsidRPr="001158B7">
        <w:rPr>
          <w:lang w:val="en-US"/>
        </w:rPr>
        <w:t>)</w:t>
      </w:r>
    </w:p>
    <w:p w14:paraId="051FE998" w14:textId="77777777" w:rsidR="001158B7" w:rsidRPr="001158B7" w:rsidRDefault="001158B7" w:rsidP="001158B7">
      <w:pPr>
        <w:rPr>
          <w:lang w:val="en-US"/>
        </w:rPr>
      </w:pPr>
      <w:proofErr w:type="gramStart"/>
      <w:r w:rsidRPr="001158B7">
        <w:rPr>
          <w:lang w:val="en-US"/>
        </w:rPr>
        <w:t>.components</w:t>
      </w:r>
      <w:proofErr w:type="gramEnd"/>
      <w:r w:rsidRPr="001158B7">
        <w:rPr>
          <w:lang w:val="en-US"/>
        </w:rPr>
        <w:t>(new Components()</w:t>
      </w:r>
    </w:p>
    <w:p w14:paraId="34512F6E" w14:textId="77777777" w:rsidR="001158B7" w:rsidRPr="001158B7" w:rsidRDefault="001158B7" w:rsidP="001158B7">
      <w:pPr>
        <w:rPr>
          <w:lang w:val="en-US"/>
        </w:rPr>
      </w:pPr>
      <w:proofErr w:type="gramStart"/>
      <w:r w:rsidRPr="001158B7">
        <w:rPr>
          <w:lang w:val="en-US"/>
        </w:rPr>
        <w:t>.</w:t>
      </w:r>
      <w:proofErr w:type="spellStart"/>
      <w:r w:rsidRPr="001158B7">
        <w:rPr>
          <w:lang w:val="en-US"/>
        </w:rPr>
        <w:t>addSecuritySchemes</w:t>
      </w:r>
      <w:proofErr w:type="spellEnd"/>
      <w:proofErr w:type="gramEnd"/>
      <w:r w:rsidRPr="001158B7">
        <w:rPr>
          <w:lang w:val="en-US"/>
        </w:rPr>
        <w:t>("bearer-key",</w:t>
      </w:r>
    </w:p>
    <w:p w14:paraId="2995662E" w14:textId="77777777" w:rsidR="001158B7" w:rsidRPr="001158B7" w:rsidRDefault="001158B7" w:rsidP="001158B7">
      <w:pPr>
        <w:rPr>
          <w:lang w:val="en-US"/>
        </w:rPr>
      </w:pPr>
      <w:r w:rsidRPr="001158B7">
        <w:rPr>
          <w:lang w:val="en-US"/>
        </w:rPr>
        <w:t xml:space="preserve">new </w:t>
      </w:r>
      <w:proofErr w:type="spellStart"/>
      <w:proofErr w:type="gramStart"/>
      <w:r w:rsidRPr="001158B7">
        <w:rPr>
          <w:lang w:val="en-US"/>
        </w:rPr>
        <w:t>SecurityScheme</w:t>
      </w:r>
      <w:proofErr w:type="spellEnd"/>
      <w:r w:rsidRPr="001158B7">
        <w:rPr>
          <w:lang w:val="en-US"/>
        </w:rPr>
        <w:t>(</w:t>
      </w:r>
      <w:proofErr w:type="gramEnd"/>
      <w:r w:rsidRPr="001158B7">
        <w:rPr>
          <w:lang w:val="en-US"/>
        </w:rPr>
        <w:t>)</w:t>
      </w:r>
    </w:p>
    <w:p w14:paraId="637DB6AB" w14:textId="77777777" w:rsidR="001158B7" w:rsidRPr="001158B7" w:rsidRDefault="001158B7" w:rsidP="001158B7">
      <w:pPr>
        <w:rPr>
          <w:lang w:val="en-US"/>
        </w:rPr>
      </w:pPr>
      <w:proofErr w:type="gramStart"/>
      <w:r w:rsidRPr="001158B7">
        <w:rPr>
          <w:lang w:val="en-US"/>
        </w:rPr>
        <w:t>.type</w:t>
      </w:r>
      <w:proofErr w:type="gramEnd"/>
      <w:r w:rsidRPr="001158B7">
        <w:rPr>
          <w:lang w:val="en-US"/>
        </w:rPr>
        <w:t>(</w:t>
      </w:r>
      <w:proofErr w:type="spellStart"/>
      <w:r w:rsidRPr="001158B7">
        <w:rPr>
          <w:lang w:val="en-US"/>
        </w:rPr>
        <w:t>SecurityScheme.Type.HTTP</w:t>
      </w:r>
      <w:proofErr w:type="spellEnd"/>
      <w:r w:rsidRPr="001158B7">
        <w:rPr>
          <w:lang w:val="en-US"/>
        </w:rPr>
        <w:t>)</w:t>
      </w:r>
    </w:p>
    <w:p w14:paraId="68D5B4A8" w14:textId="77777777" w:rsidR="001158B7" w:rsidRPr="001158B7" w:rsidRDefault="001158B7" w:rsidP="001158B7">
      <w:pPr>
        <w:rPr>
          <w:lang w:val="en-US"/>
        </w:rPr>
      </w:pPr>
      <w:proofErr w:type="gramStart"/>
      <w:r w:rsidRPr="001158B7">
        <w:rPr>
          <w:lang w:val="en-US"/>
        </w:rPr>
        <w:t>.scheme</w:t>
      </w:r>
      <w:proofErr w:type="gramEnd"/>
      <w:r w:rsidRPr="001158B7">
        <w:rPr>
          <w:lang w:val="en-US"/>
        </w:rPr>
        <w:t>("bearer")</w:t>
      </w:r>
    </w:p>
    <w:p w14:paraId="69807881" w14:textId="77777777" w:rsidR="001158B7" w:rsidRPr="001158B7" w:rsidRDefault="001158B7" w:rsidP="001158B7">
      <w:pPr>
        <w:rPr>
          <w:lang w:val="en-US"/>
        </w:rPr>
      </w:pPr>
      <w:proofErr w:type="gramStart"/>
      <w:r w:rsidRPr="001158B7">
        <w:rPr>
          <w:lang w:val="en-US"/>
        </w:rPr>
        <w:t>.</w:t>
      </w:r>
      <w:proofErr w:type="spellStart"/>
      <w:r w:rsidRPr="001158B7">
        <w:rPr>
          <w:lang w:val="en-US"/>
        </w:rPr>
        <w:t>bearerFormat</w:t>
      </w:r>
      <w:proofErr w:type="spellEnd"/>
      <w:proofErr w:type="gramEnd"/>
      <w:r w:rsidRPr="001158B7">
        <w:rPr>
          <w:lang w:val="en-US"/>
        </w:rPr>
        <w:t>("JWT")))</w:t>
      </w:r>
    </w:p>
    <w:p w14:paraId="009BE727" w14:textId="77777777" w:rsidR="001158B7" w:rsidRPr="001158B7" w:rsidRDefault="001158B7" w:rsidP="001158B7">
      <w:pPr>
        <w:rPr>
          <w:lang w:val="en-US"/>
        </w:rPr>
      </w:pPr>
      <w:r w:rsidRPr="001158B7">
        <w:rPr>
          <w:lang w:val="en-US"/>
        </w:rPr>
        <w:t>.</w:t>
      </w:r>
      <w:proofErr w:type="gramStart"/>
      <w:r w:rsidRPr="001158B7">
        <w:rPr>
          <w:lang w:val="en-US"/>
        </w:rPr>
        <w:t>info(</w:t>
      </w:r>
      <w:proofErr w:type="gramEnd"/>
      <w:r w:rsidRPr="001158B7">
        <w:rPr>
          <w:lang w:val="en-US"/>
        </w:rPr>
        <w:t>new Info()</w:t>
      </w:r>
    </w:p>
    <w:p w14:paraId="77FF6110" w14:textId="77777777" w:rsidR="001158B7" w:rsidRPr="001158B7" w:rsidRDefault="001158B7" w:rsidP="001158B7">
      <w:proofErr w:type="gramStart"/>
      <w:r w:rsidRPr="001158B7">
        <w:t>.</w:t>
      </w:r>
      <w:proofErr w:type="spellStart"/>
      <w:r w:rsidRPr="001158B7">
        <w:t>title</w:t>
      </w:r>
      <w:proofErr w:type="spellEnd"/>
      <w:proofErr w:type="gramEnd"/>
      <w:r w:rsidRPr="001158B7">
        <w:t xml:space="preserve">("API </w:t>
      </w:r>
      <w:proofErr w:type="spellStart"/>
      <w:r w:rsidRPr="001158B7">
        <w:t>Voll.med</w:t>
      </w:r>
      <w:proofErr w:type="spellEnd"/>
      <w:r w:rsidRPr="001158B7">
        <w:t>")</w:t>
      </w:r>
    </w:p>
    <w:p w14:paraId="1B3B8EDD" w14:textId="77777777" w:rsidR="001158B7" w:rsidRPr="001158B7" w:rsidRDefault="001158B7" w:rsidP="001158B7">
      <w:proofErr w:type="gramStart"/>
      <w:r w:rsidRPr="001158B7">
        <w:t>.</w:t>
      </w:r>
      <w:proofErr w:type="spellStart"/>
      <w:r w:rsidRPr="001158B7">
        <w:t>description</w:t>
      </w:r>
      <w:proofErr w:type="spellEnd"/>
      <w:proofErr w:type="gramEnd"/>
      <w:r w:rsidRPr="001158B7">
        <w:t xml:space="preserve">("API Rest de la aplicación </w:t>
      </w:r>
      <w:proofErr w:type="spellStart"/>
      <w:r w:rsidRPr="001158B7">
        <w:t>Voll.med</w:t>
      </w:r>
      <w:proofErr w:type="spellEnd"/>
      <w:r w:rsidRPr="001158B7">
        <w:t>, que contiene las funcionalidades de CRUD de médicos y pacientes, así como programación y cancelación de consultas.")</w:t>
      </w:r>
    </w:p>
    <w:p w14:paraId="56E47074" w14:textId="77777777" w:rsidR="001158B7" w:rsidRPr="001158B7" w:rsidRDefault="001158B7" w:rsidP="001158B7">
      <w:pPr>
        <w:rPr>
          <w:lang w:val="en-US"/>
        </w:rPr>
      </w:pPr>
      <w:proofErr w:type="gramStart"/>
      <w:r w:rsidRPr="001158B7">
        <w:rPr>
          <w:lang w:val="en-US"/>
        </w:rPr>
        <w:t>.contact</w:t>
      </w:r>
      <w:proofErr w:type="gramEnd"/>
      <w:r w:rsidRPr="001158B7">
        <w:rPr>
          <w:lang w:val="en-US"/>
        </w:rPr>
        <w:t>(new Contact()</w:t>
      </w:r>
    </w:p>
    <w:p w14:paraId="14BAE683" w14:textId="77777777" w:rsidR="001158B7" w:rsidRPr="001158B7" w:rsidRDefault="001158B7" w:rsidP="001158B7">
      <w:pPr>
        <w:rPr>
          <w:lang w:val="en-US"/>
        </w:rPr>
      </w:pPr>
      <w:r w:rsidRPr="001158B7">
        <w:rPr>
          <w:lang w:val="en-US"/>
        </w:rPr>
        <w:t>.</w:t>
      </w:r>
      <w:proofErr w:type="gramStart"/>
      <w:r w:rsidRPr="001158B7">
        <w:rPr>
          <w:lang w:val="en-US"/>
        </w:rPr>
        <w:t>name(</w:t>
      </w:r>
      <w:proofErr w:type="gramEnd"/>
      <w:r w:rsidRPr="001158B7">
        <w:rPr>
          <w:lang w:val="en-US"/>
        </w:rPr>
        <w:t>"</w:t>
      </w:r>
      <w:proofErr w:type="spellStart"/>
      <w:r w:rsidRPr="001158B7">
        <w:rPr>
          <w:lang w:val="en-US"/>
        </w:rPr>
        <w:t>Equipo</w:t>
      </w:r>
      <w:proofErr w:type="spellEnd"/>
      <w:r w:rsidRPr="001158B7">
        <w:rPr>
          <w:lang w:val="en-US"/>
        </w:rPr>
        <w:t xml:space="preserve"> Backend")</w:t>
      </w:r>
    </w:p>
    <w:p w14:paraId="6129F74B" w14:textId="77777777" w:rsidR="001158B7" w:rsidRPr="006E6B22" w:rsidRDefault="001158B7" w:rsidP="001158B7">
      <w:pPr>
        <w:rPr>
          <w:lang w:val="en-US"/>
        </w:rPr>
      </w:pPr>
      <w:proofErr w:type="gramStart"/>
      <w:r w:rsidRPr="006E6B22">
        <w:rPr>
          <w:lang w:val="en-US"/>
        </w:rPr>
        <w:t>.email</w:t>
      </w:r>
      <w:proofErr w:type="gramEnd"/>
      <w:r w:rsidRPr="006E6B22">
        <w:rPr>
          <w:lang w:val="en-US"/>
        </w:rPr>
        <w:t>("</w:t>
      </w:r>
      <w:proofErr w:type="spellStart"/>
      <w:r w:rsidRPr="006E6B22">
        <w:rPr>
          <w:lang w:val="en-US"/>
        </w:rPr>
        <w:t>backend@voll.med</w:t>
      </w:r>
      <w:proofErr w:type="spellEnd"/>
      <w:r w:rsidRPr="006E6B22">
        <w:rPr>
          <w:lang w:val="en-US"/>
        </w:rPr>
        <w:t>"))</w:t>
      </w:r>
    </w:p>
    <w:p w14:paraId="2200F1EF" w14:textId="77777777" w:rsidR="001158B7" w:rsidRPr="006E6B22" w:rsidRDefault="001158B7" w:rsidP="001158B7">
      <w:pPr>
        <w:rPr>
          <w:lang w:val="en-US"/>
        </w:rPr>
      </w:pPr>
      <w:proofErr w:type="gramStart"/>
      <w:r w:rsidRPr="006E6B22">
        <w:rPr>
          <w:lang w:val="en-US"/>
        </w:rPr>
        <w:t>.license</w:t>
      </w:r>
      <w:proofErr w:type="gramEnd"/>
      <w:r w:rsidRPr="006E6B22">
        <w:rPr>
          <w:lang w:val="en-US"/>
        </w:rPr>
        <w:t>(new License()</w:t>
      </w:r>
    </w:p>
    <w:p w14:paraId="194E10B4" w14:textId="77777777" w:rsidR="001158B7" w:rsidRPr="006E6B22" w:rsidRDefault="001158B7" w:rsidP="001158B7">
      <w:pPr>
        <w:rPr>
          <w:lang w:val="en-US"/>
        </w:rPr>
      </w:pPr>
      <w:r w:rsidRPr="006E6B22">
        <w:rPr>
          <w:lang w:val="en-US"/>
        </w:rPr>
        <w:lastRenderedPageBreak/>
        <w:t>.</w:t>
      </w:r>
      <w:proofErr w:type="gramStart"/>
      <w:r w:rsidRPr="006E6B22">
        <w:rPr>
          <w:lang w:val="en-US"/>
        </w:rPr>
        <w:t>name(</w:t>
      </w:r>
      <w:proofErr w:type="gramEnd"/>
      <w:r w:rsidRPr="006E6B22">
        <w:rPr>
          <w:lang w:val="en-US"/>
        </w:rPr>
        <w:t>"Apache 2.0")</w:t>
      </w:r>
    </w:p>
    <w:p w14:paraId="62E389AD" w14:textId="77777777" w:rsidR="001158B7" w:rsidRPr="001158B7" w:rsidRDefault="001158B7" w:rsidP="001158B7">
      <w:r w:rsidRPr="001158B7">
        <w:t>.url("http://voll.med/api/licencia"))</w:t>
      </w:r>
      <w:proofErr w:type="gramStart"/>
      <w:r w:rsidRPr="001158B7">
        <w:t>);  }</w:t>
      </w:r>
      <w:proofErr w:type="gramEnd"/>
      <w:r w:rsidRPr="001158B7">
        <w:t>COPIA EL CÓDIGO</w:t>
      </w:r>
    </w:p>
    <w:p w14:paraId="4E25AC34" w14:textId="77777777" w:rsidR="001158B7" w:rsidRPr="001158B7" w:rsidRDefault="001158B7" w:rsidP="001158B7">
      <w:r w:rsidRPr="001158B7">
        <w:t xml:space="preserve">En el código anterior, después de la configuración del token JWT, se agregaron las informaciones de la API. Al acceder nuevamente a la página de </w:t>
      </w:r>
      <w:proofErr w:type="spellStart"/>
      <w:r w:rsidRPr="001158B7">
        <w:t>Swagger</w:t>
      </w:r>
      <w:proofErr w:type="spellEnd"/>
      <w:r w:rsidRPr="001158B7">
        <w:t xml:space="preserve"> UI, se mostrarán estas informaciones, como se muestra en la imagen a continuación:</w:t>
      </w:r>
    </w:p>
    <w:p w14:paraId="164C387C" w14:textId="35DFCA04" w:rsidR="001158B7" w:rsidRPr="001158B7" w:rsidRDefault="001158B7" w:rsidP="001158B7">
      <w:r w:rsidRPr="001158B7">
        <w:rPr>
          <w:noProof/>
        </w:rPr>
        <w:drawing>
          <wp:inline distT="0" distB="0" distL="0" distR="0" wp14:anchorId="7B79679E" wp14:editId="5D2A2BD1">
            <wp:extent cx="5612130" cy="2415540"/>
            <wp:effectExtent l="0" t="0" r="7620" b="3810"/>
            <wp:docPr id="16217294" name="Imagen 1" descr="Texto alternativo: Página de Swagger Ui que muestra las informaciones de la API Voll.med, donde se lee el mensaje &quot;API Rest de la aplicación Voll.med, que contiene las funcionalidades de CRUD de médicos y pacientes, así como programación y cancelación de consulta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o alternativo: Página de Swagger Ui que muestra las informaciones de la API Voll.med, donde se lee el mensaje &quot;API Rest de la aplicación Voll.med, que contiene las funcionalidades de CRUD de médicos y pacientes, así como programación y cancelación de consultas&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415540"/>
                    </a:xfrm>
                    <a:prstGeom prst="rect">
                      <a:avLst/>
                    </a:prstGeom>
                    <a:noFill/>
                    <a:ln>
                      <a:noFill/>
                    </a:ln>
                  </pic:spPr>
                </pic:pic>
              </a:graphicData>
            </a:graphic>
          </wp:inline>
        </w:drawing>
      </w:r>
    </w:p>
    <w:p w14:paraId="051FAE9D" w14:textId="77777777" w:rsidR="001158B7" w:rsidRDefault="001158B7" w:rsidP="001158B7">
      <w:r w:rsidRPr="001158B7">
        <w:t xml:space="preserve">Para obtener más detalles sobre qué informaciones se pueden configurar en la documentación de la API, consulte la especificación </w:t>
      </w:r>
      <w:proofErr w:type="spellStart"/>
      <w:r w:rsidRPr="001158B7">
        <w:t>OpenAPI</w:t>
      </w:r>
      <w:proofErr w:type="spellEnd"/>
      <w:r w:rsidRPr="001158B7">
        <w:t xml:space="preserve"> en el sitio web oficial de la iniciativa.</w:t>
      </w:r>
    </w:p>
    <w:p w14:paraId="05FCC863" w14:textId="77777777" w:rsidR="004B6CED" w:rsidRDefault="004B6CED" w:rsidP="001158B7"/>
    <w:p w14:paraId="161CA7A6" w14:textId="77777777" w:rsidR="004B6CED" w:rsidRDefault="004B6CED" w:rsidP="001158B7"/>
    <w:p w14:paraId="28143457" w14:textId="77777777" w:rsidR="004B6CED" w:rsidRDefault="004B6CED" w:rsidP="001158B7"/>
    <w:p w14:paraId="758CFF38" w14:textId="77777777" w:rsidR="004B6CED" w:rsidRPr="001158B7" w:rsidRDefault="004B6CED" w:rsidP="001158B7"/>
    <w:p w14:paraId="14039A86" w14:textId="77777777" w:rsidR="0028376B" w:rsidRDefault="0028376B" w:rsidP="0028376B">
      <w:pPr>
        <w:pStyle w:val="Ttulo"/>
      </w:pPr>
      <w:r>
        <w:lastRenderedPageBreak/>
        <w:t>Lo que Aprendimos:</w:t>
      </w:r>
    </w:p>
    <w:p w14:paraId="40B6DA10" w14:textId="77777777" w:rsidR="004B6CED" w:rsidRPr="004B6CED" w:rsidRDefault="004B6CED" w:rsidP="004B6CED"/>
    <w:p w14:paraId="47F2FD00" w14:textId="77777777" w:rsidR="004B6CED" w:rsidRPr="004B6CED" w:rsidRDefault="004B6CED" w:rsidP="004B6CED">
      <w:r w:rsidRPr="004B6CED">
        <w:t>Lo que aprendimos en esta aula:</w:t>
      </w:r>
    </w:p>
    <w:p w14:paraId="4FE0C9F5" w14:textId="77777777" w:rsidR="004B6CED" w:rsidRPr="004B6CED" w:rsidRDefault="004B6CED" w:rsidP="004B6CED">
      <w:pPr>
        <w:numPr>
          <w:ilvl w:val="0"/>
          <w:numId w:val="4"/>
        </w:numPr>
      </w:pPr>
      <w:r w:rsidRPr="004B6CED">
        <w:t>Agregar la biblioteca SpringDoc al proyecto para que genere automáticamente la documentación de la API;</w:t>
      </w:r>
    </w:p>
    <w:p w14:paraId="7DB0977D" w14:textId="77777777" w:rsidR="004B6CED" w:rsidRPr="004B6CED" w:rsidRDefault="004B6CED" w:rsidP="004B6CED">
      <w:pPr>
        <w:numPr>
          <w:ilvl w:val="0"/>
          <w:numId w:val="4"/>
        </w:numPr>
      </w:pPr>
      <w:r w:rsidRPr="004B6CED">
        <w:t>Analizar la documentación de SpringDoc para comprender cómo configurarlo en un proyecto;</w:t>
      </w:r>
    </w:p>
    <w:p w14:paraId="7AB08E4B" w14:textId="77777777" w:rsidR="004B6CED" w:rsidRPr="004B6CED" w:rsidRDefault="004B6CED" w:rsidP="004B6CED">
      <w:pPr>
        <w:numPr>
          <w:ilvl w:val="0"/>
          <w:numId w:val="4"/>
        </w:numPr>
      </w:pPr>
      <w:r w:rsidRPr="004B6CED">
        <w:t xml:space="preserve">Acceder a las direcciones que brindan la documentación de la API en formatos </w:t>
      </w:r>
      <w:proofErr w:type="spellStart"/>
      <w:r w:rsidRPr="004B6CED">
        <w:t>yaml</w:t>
      </w:r>
      <w:proofErr w:type="spellEnd"/>
      <w:r w:rsidRPr="004B6CED">
        <w:t xml:space="preserve"> y </w:t>
      </w:r>
      <w:proofErr w:type="spellStart"/>
      <w:r w:rsidRPr="004B6CED">
        <w:t>html</w:t>
      </w:r>
      <w:proofErr w:type="spellEnd"/>
      <w:r w:rsidRPr="004B6CED">
        <w:t>;</w:t>
      </w:r>
    </w:p>
    <w:p w14:paraId="624FC50F" w14:textId="77777777" w:rsidR="004B6CED" w:rsidRPr="004B6CED" w:rsidRDefault="004B6CED" w:rsidP="004B6CED">
      <w:pPr>
        <w:numPr>
          <w:ilvl w:val="0"/>
          <w:numId w:val="4"/>
        </w:numPr>
      </w:pPr>
      <w:r w:rsidRPr="004B6CED">
        <w:t xml:space="preserve">Utilizar la interfaz de usuario de </w:t>
      </w:r>
      <w:proofErr w:type="spellStart"/>
      <w:r w:rsidRPr="004B6CED">
        <w:t>Swagger</w:t>
      </w:r>
      <w:proofErr w:type="spellEnd"/>
      <w:r w:rsidRPr="004B6CED">
        <w:t xml:space="preserve"> para visualizar y probar una API Rest;</w:t>
      </w:r>
    </w:p>
    <w:p w14:paraId="2947CD5B" w14:textId="77777777" w:rsidR="004B6CED" w:rsidRPr="004B6CED" w:rsidRDefault="004B6CED" w:rsidP="004B6CED">
      <w:pPr>
        <w:numPr>
          <w:ilvl w:val="0"/>
          <w:numId w:val="4"/>
        </w:numPr>
      </w:pPr>
      <w:r w:rsidRPr="004B6CED">
        <w:t>Configurar JWT en la documentación generada por SpringDoc.</w:t>
      </w:r>
    </w:p>
    <w:p w14:paraId="2BFA0961" w14:textId="5FA94340" w:rsidR="0028376B" w:rsidRPr="006E6B22" w:rsidRDefault="0028376B" w:rsidP="0028376B">
      <w:pPr>
        <w:pStyle w:val="Ttulo"/>
        <w:rPr>
          <w:b/>
          <w:bCs/>
          <w:lang w:val="en-US"/>
        </w:rPr>
      </w:pPr>
      <w:r w:rsidRPr="006E6B22">
        <w:rPr>
          <w:b/>
          <w:bCs/>
          <w:lang w:val="en-US"/>
        </w:rPr>
        <w:t>TEST AUTOMATIZDOS:</w:t>
      </w:r>
    </w:p>
    <w:p w14:paraId="4AD8E22B" w14:textId="27A2F2EF" w:rsidR="0028376B" w:rsidRPr="006E6B22" w:rsidRDefault="0028376B" w:rsidP="0028376B">
      <w:pPr>
        <w:pStyle w:val="Ttulo"/>
        <w:rPr>
          <w:lang w:val="en-US"/>
        </w:rPr>
      </w:pPr>
      <w:r w:rsidRPr="006E6B22">
        <w:rPr>
          <w:lang w:val="en-US"/>
        </w:rPr>
        <w:t>Testes con Spring Boot:</w:t>
      </w:r>
    </w:p>
    <w:p w14:paraId="3FA93982" w14:textId="081A9B25" w:rsidR="006E6B22" w:rsidRDefault="006E6B22" w:rsidP="006E6B22">
      <w:pPr>
        <w:jc w:val="center"/>
        <w:rPr>
          <w:lang w:val="en-US"/>
        </w:rPr>
      </w:pPr>
      <w:r w:rsidRPr="006E6B22">
        <w:rPr>
          <w:lang w:val="en-US"/>
        </w:rPr>
        <w:drawing>
          <wp:inline distT="0" distB="0" distL="0" distR="0" wp14:anchorId="7FBE8B84" wp14:editId="401CA151">
            <wp:extent cx="3743325" cy="2339261"/>
            <wp:effectExtent l="0" t="0" r="0" b="4445"/>
            <wp:docPr id="855187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7539" name=""/>
                    <pic:cNvPicPr/>
                  </pic:nvPicPr>
                  <pic:blipFill>
                    <a:blip r:embed="rId35"/>
                    <a:stretch>
                      <a:fillRect/>
                    </a:stretch>
                  </pic:blipFill>
                  <pic:spPr>
                    <a:xfrm>
                      <a:off x="0" y="0"/>
                      <a:ext cx="3746422" cy="2341196"/>
                    </a:xfrm>
                    <a:prstGeom prst="rect">
                      <a:avLst/>
                    </a:prstGeom>
                  </pic:spPr>
                </pic:pic>
              </a:graphicData>
            </a:graphic>
          </wp:inline>
        </w:drawing>
      </w:r>
    </w:p>
    <w:p w14:paraId="423B46ED" w14:textId="77777777" w:rsidR="006E6B22" w:rsidRPr="006E6B22" w:rsidRDefault="006E6B22" w:rsidP="006E6B22">
      <w:pPr>
        <w:jc w:val="center"/>
        <w:rPr>
          <w:lang w:val="en-US"/>
        </w:rPr>
      </w:pPr>
    </w:p>
    <w:p w14:paraId="2D0C220E" w14:textId="16B750E0" w:rsidR="0028376B" w:rsidRDefault="0028376B" w:rsidP="0028376B">
      <w:pPr>
        <w:pStyle w:val="Ttulo"/>
      </w:pPr>
      <w:r>
        <w:t>Configurando el banco de datos de Test:</w:t>
      </w:r>
    </w:p>
    <w:p w14:paraId="293F5EF3" w14:textId="3EAA6ED1" w:rsidR="00170778" w:rsidRDefault="00170778" w:rsidP="00170778">
      <w:pPr>
        <w:jc w:val="center"/>
      </w:pPr>
      <w:r w:rsidRPr="00170778">
        <w:drawing>
          <wp:inline distT="0" distB="0" distL="0" distR="0" wp14:anchorId="2B6A20A4" wp14:editId="21730FD1">
            <wp:extent cx="5249008" cy="2791215"/>
            <wp:effectExtent l="0" t="0" r="8890" b="9525"/>
            <wp:docPr id="1624395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95134" name=""/>
                    <pic:cNvPicPr/>
                  </pic:nvPicPr>
                  <pic:blipFill>
                    <a:blip r:embed="rId36"/>
                    <a:stretch>
                      <a:fillRect/>
                    </a:stretch>
                  </pic:blipFill>
                  <pic:spPr>
                    <a:xfrm>
                      <a:off x="0" y="0"/>
                      <a:ext cx="5249008" cy="2791215"/>
                    </a:xfrm>
                    <a:prstGeom prst="rect">
                      <a:avLst/>
                    </a:prstGeom>
                  </pic:spPr>
                </pic:pic>
              </a:graphicData>
            </a:graphic>
          </wp:inline>
        </w:drawing>
      </w:r>
    </w:p>
    <w:p w14:paraId="3545FBF2" w14:textId="6C2EEE43" w:rsidR="00170778" w:rsidRPr="00170778" w:rsidRDefault="00170778" w:rsidP="00170778">
      <w:pPr>
        <w:jc w:val="center"/>
      </w:pPr>
      <w:r w:rsidRPr="00170778">
        <w:drawing>
          <wp:inline distT="0" distB="0" distL="0" distR="0" wp14:anchorId="5F777E71" wp14:editId="4E30EF0C">
            <wp:extent cx="5612130" cy="957580"/>
            <wp:effectExtent l="0" t="0" r="7620" b="0"/>
            <wp:docPr id="1777451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51644" name=""/>
                    <pic:cNvPicPr/>
                  </pic:nvPicPr>
                  <pic:blipFill>
                    <a:blip r:embed="rId37"/>
                    <a:stretch>
                      <a:fillRect/>
                    </a:stretch>
                  </pic:blipFill>
                  <pic:spPr>
                    <a:xfrm>
                      <a:off x="0" y="0"/>
                      <a:ext cx="5612130" cy="957580"/>
                    </a:xfrm>
                    <a:prstGeom prst="rect">
                      <a:avLst/>
                    </a:prstGeom>
                  </pic:spPr>
                </pic:pic>
              </a:graphicData>
            </a:graphic>
          </wp:inline>
        </w:drawing>
      </w:r>
    </w:p>
    <w:p w14:paraId="7547C466" w14:textId="1E3EF609" w:rsidR="00170778" w:rsidRPr="00170778" w:rsidRDefault="0028376B" w:rsidP="009571B6">
      <w:pPr>
        <w:pStyle w:val="Ttulo"/>
      </w:pPr>
      <w:r>
        <w:t>Testeando el Repository:</w:t>
      </w:r>
      <w:r w:rsidR="009571B6" w:rsidRPr="009571B6">
        <w:drawing>
          <wp:inline distT="0" distB="0" distL="0" distR="0" wp14:anchorId="629D7A24" wp14:editId="5CC6D332">
            <wp:extent cx="5612130" cy="2874645"/>
            <wp:effectExtent l="0" t="0" r="7620" b="1905"/>
            <wp:docPr id="370668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68755" name=""/>
                    <pic:cNvPicPr/>
                  </pic:nvPicPr>
                  <pic:blipFill>
                    <a:blip r:embed="rId38"/>
                    <a:stretch>
                      <a:fillRect/>
                    </a:stretch>
                  </pic:blipFill>
                  <pic:spPr>
                    <a:xfrm>
                      <a:off x="0" y="0"/>
                      <a:ext cx="5612130" cy="2874645"/>
                    </a:xfrm>
                    <a:prstGeom prst="rect">
                      <a:avLst/>
                    </a:prstGeom>
                  </pic:spPr>
                </pic:pic>
              </a:graphicData>
            </a:graphic>
          </wp:inline>
        </w:drawing>
      </w:r>
    </w:p>
    <w:p w14:paraId="179D974A" w14:textId="15F30484" w:rsidR="0028376B" w:rsidRDefault="0028376B" w:rsidP="0028376B">
      <w:pPr>
        <w:pStyle w:val="Ttulo"/>
      </w:pPr>
      <w:r>
        <w:lastRenderedPageBreak/>
        <w:t>Testeando el Error 400:</w:t>
      </w:r>
    </w:p>
    <w:p w14:paraId="4BDC3EC1" w14:textId="3DCA9746" w:rsidR="009571B6" w:rsidRPr="009571B6" w:rsidRDefault="00744582" w:rsidP="009571B6">
      <w:r w:rsidRPr="00744582">
        <w:drawing>
          <wp:inline distT="0" distB="0" distL="0" distR="0" wp14:anchorId="201A2E99" wp14:editId="7E47E2F2">
            <wp:extent cx="5612130" cy="1842770"/>
            <wp:effectExtent l="0" t="0" r="7620" b="5080"/>
            <wp:docPr id="1203511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11089" name=""/>
                    <pic:cNvPicPr/>
                  </pic:nvPicPr>
                  <pic:blipFill>
                    <a:blip r:embed="rId39"/>
                    <a:stretch>
                      <a:fillRect/>
                    </a:stretch>
                  </pic:blipFill>
                  <pic:spPr>
                    <a:xfrm>
                      <a:off x="0" y="0"/>
                      <a:ext cx="5612130" cy="1842770"/>
                    </a:xfrm>
                    <a:prstGeom prst="rect">
                      <a:avLst/>
                    </a:prstGeom>
                  </pic:spPr>
                </pic:pic>
              </a:graphicData>
            </a:graphic>
          </wp:inline>
        </w:drawing>
      </w:r>
    </w:p>
    <w:p w14:paraId="759DA3E5" w14:textId="3DFB4A31" w:rsidR="0028376B" w:rsidRDefault="0028376B" w:rsidP="0028376B">
      <w:pPr>
        <w:pStyle w:val="Ttulo"/>
      </w:pPr>
      <w:r>
        <w:t>Testeando el Error 200:</w:t>
      </w:r>
    </w:p>
    <w:p w14:paraId="221FF93C" w14:textId="7B33377E" w:rsidR="00744582" w:rsidRPr="00744582" w:rsidRDefault="00744582" w:rsidP="00744582">
      <w:r w:rsidRPr="00744582">
        <w:drawing>
          <wp:inline distT="0" distB="0" distL="0" distR="0" wp14:anchorId="76E4C658" wp14:editId="7229F574">
            <wp:extent cx="5612130" cy="3440430"/>
            <wp:effectExtent l="0" t="0" r="7620" b="7620"/>
            <wp:docPr id="1528984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84373" name=""/>
                    <pic:cNvPicPr/>
                  </pic:nvPicPr>
                  <pic:blipFill>
                    <a:blip r:embed="rId40"/>
                    <a:stretch>
                      <a:fillRect/>
                    </a:stretch>
                  </pic:blipFill>
                  <pic:spPr>
                    <a:xfrm>
                      <a:off x="0" y="0"/>
                      <a:ext cx="5612130" cy="3440430"/>
                    </a:xfrm>
                    <a:prstGeom prst="rect">
                      <a:avLst/>
                    </a:prstGeom>
                  </pic:spPr>
                </pic:pic>
              </a:graphicData>
            </a:graphic>
          </wp:inline>
        </w:drawing>
      </w:r>
    </w:p>
    <w:p w14:paraId="3A124D03" w14:textId="77777777" w:rsidR="00744582" w:rsidRDefault="00744582" w:rsidP="0028376B">
      <w:pPr>
        <w:pStyle w:val="Ttulo"/>
      </w:pPr>
    </w:p>
    <w:p w14:paraId="7836999A" w14:textId="77777777" w:rsidR="00744582" w:rsidRDefault="00744582" w:rsidP="0028376B">
      <w:pPr>
        <w:pStyle w:val="Ttulo"/>
      </w:pPr>
    </w:p>
    <w:p w14:paraId="29A5B7D0" w14:textId="77777777" w:rsidR="00744582" w:rsidRDefault="00744582" w:rsidP="0028376B">
      <w:pPr>
        <w:pStyle w:val="Ttulo"/>
      </w:pPr>
    </w:p>
    <w:p w14:paraId="162CAB4F" w14:textId="77777777" w:rsidR="00744582" w:rsidRDefault="00744582" w:rsidP="0028376B">
      <w:pPr>
        <w:pStyle w:val="Ttulo"/>
      </w:pPr>
    </w:p>
    <w:p w14:paraId="1E0DB16E" w14:textId="55897A7B" w:rsidR="0028376B" w:rsidRDefault="0028376B" w:rsidP="0028376B">
      <w:pPr>
        <w:pStyle w:val="Ttulo"/>
      </w:pPr>
      <w:r>
        <w:lastRenderedPageBreak/>
        <w:t>Lo que Aprendimos:</w:t>
      </w:r>
    </w:p>
    <w:p w14:paraId="0FDFBF6C" w14:textId="77777777" w:rsidR="00744582" w:rsidRPr="00744582" w:rsidRDefault="00744582" w:rsidP="00744582">
      <w:r w:rsidRPr="00744582">
        <w:t>Lo que aprendimos en esta aula:</w:t>
      </w:r>
    </w:p>
    <w:p w14:paraId="15BF44F7" w14:textId="77777777" w:rsidR="00744582" w:rsidRPr="00744582" w:rsidRDefault="00744582" w:rsidP="00744582">
      <w:pPr>
        <w:numPr>
          <w:ilvl w:val="0"/>
          <w:numId w:val="5"/>
        </w:numPr>
      </w:pPr>
      <w:r w:rsidRPr="00744582">
        <w:t>Escribir pruebas automatizadas en una aplicación con Spring Boot;</w:t>
      </w:r>
    </w:p>
    <w:p w14:paraId="65C56A15" w14:textId="77777777" w:rsidR="00744582" w:rsidRPr="00744582" w:rsidRDefault="00744582" w:rsidP="00744582">
      <w:pPr>
        <w:numPr>
          <w:ilvl w:val="0"/>
          <w:numId w:val="5"/>
        </w:numPr>
      </w:pPr>
      <w:r w:rsidRPr="00744582">
        <w:t>Escribir pruebas automatizadas para una interfaz de Repositorio, siguiendo la estrategia de utilizar la misma base de datos que utiliza la aplicación;</w:t>
      </w:r>
    </w:p>
    <w:p w14:paraId="618383DD" w14:textId="77777777" w:rsidR="00744582" w:rsidRPr="00744582" w:rsidRDefault="00744582" w:rsidP="00744582">
      <w:pPr>
        <w:numPr>
          <w:ilvl w:val="0"/>
          <w:numId w:val="5"/>
        </w:numPr>
      </w:pPr>
      <w:proofErr w:type="spellStart"/>
      <w:r w:rsidRPr="00744582">
        <w:t>Sobreescribir</w:t>
      </w:r>
      <w:proofErr w:type="spellEnd"/>
      <w:r w:rsidRPr="00744582">
        <w:t xml:space="preserve"> las propiedades del archivo </w:t>
      </w:r>
      <w:proofErr w:type="spellStart"/>
      <w:proofErr w:type="gramStart"/>
      <w:r w:rsidRPr="00744582">
        <w:t>application.properties</w:t>
      </w:r>
      <w:proofErr w:type="spellEnd"/>
      <w:proofErr w:type="gramEnd"/>
      <w:r w:rsidRPr="00744582">
        <w:t xml:space="preserve">, creando otro archivo llamado </w:t>
      </w:r>
      <w:proofErr w:type="spellStart"/>
      <w:r w:rsidRPr="00744582">
        <w:t>application-test.properties</w:t>
      </w:r>
      <w:proofErr w:type="spellEnd"/>
      <w:r w:rsidRPr="00744582">
        <w:t xml:space="preserve"> que se carga solo cuando se ejecutan pruebas, usando la anotación @ActiveProfiles para eso;</w:t>
      </w:r>
    </w:p>
    <w:p w14:paraId="0D66A621" w14:textId="77777777" w:rsidR="00744582" w:rsidRPr="00744582" w:rsidRDefault="00744582" w:rsidP="00744582">
      <w:pPr>
        <w:numPr>
          <w:ilvl w:val="0"/>
          <w:numId w:val="5"/>
        </w:numPr>
      </w:pPr>
      <w:r w:rsidRPr="00744582">
        <w:t xml:space="preserve">Escribir pruebas automatizadas para una clase de controlador, utilizando la clase </w:t>
      </w:r>
      <w:proofErr w:type="spellStart"/>
      <w:r w:rsidRPr="00744582">
        <w:t>MockMvc</w:t>
      </w:r>
      <w:proofErr w:type="spellEnd"/>
      <w:r w:rsidRPr="00744582">
        <w:t xml:space="preserve"> para simular solicitudes de API;</w:t>
      </w:r>
    </w:p>
    <w:p w14:paraId="36000898" w14:textId="77777777" w:rsidR="00744582" w:rsidRPr="00744582" w:rsidRDefault="00744582" w:rsidP="00744582">
      <w:pPr>
        <w:numPr>
          <w:ilvl w:val="0"/>
          <w:numId w:val="5"/>
        </w:numPr>
      </w:pPr>
      <w:r w:rsidRPr="00744582">
        <w:t>Probar los escenarios de error 400 y código 200 al probar una clase de controlador.</w:t>
      </w:r>
    </w:p>
    <w:p w14:paraId="5E262870" w14:textId="77777777" w:rsidR="00744582" w:rsidRPr="00744582" w:rsidRDefault="00744582" w:rsidP="00744582"/>
    <w:p w14:paraId="12857599" w14:textId="77777777" w:rsidR="00744582" w:rsidRDefault="00744582" w:rsidP="0028376B">
      <w:pPr>
        <w:pStyle w:val="Ttulo"/>
        <w:rPr>
          <w:b/>
          <w:bCs/>
        </w:rPr>
      </w:pPr>
    </w:p>
    <w:p w14:paraId="1D66D2C1" w14:textId="77777777" w:rsidR="00744582" w:rsidRDefault="00744582" w:rsidP="0028376B">
      <w:pPr>
        <w:pStyle w:val="Ttulo"/>
        <w:rPr>
          <w:b/>
          <w:bCs/>
        </w:rPr>
      </w:pPr>
    </w:p>
    <w:p w14:paraId="558121EE" w14:textId="77777777" w:rsidR="00744582" w:rsidRDefault="00744582" w:rsidP="0028376B">
      <w:pPr>
        <w:pStyle w:val="Ttulo"/>
        <w:rPr>
          <w:b/>
          <w:bCs/>
        </w:rPr>
      </w:pPr>
    </w:p>
    <w:p w14:paraId="46581569" w14:textId="77777777" w:rsidR="00744582" w:rsidRDefault="00744582" w:rsidP="0028376B">
      <w:pPr>
        <w:pStyle w:val="Ttulo"/>
        <w:rPr>
          <w:b/>
          <w:bCs/>
        </w:rPr>
      </w:pPr>
    </w:p>
    <w:p w14:paraId="57066444" w14:textId="55FF832C" w:rsidR="0028376B" w:rsidRDefault="0028376B" w:rsidP="0028376B">
      <w:pPr>
        <w:pStyle w:val="Ttulo"/>
        <w:rPr>
          <w:b/>
          <w:bCs/>
        </w:rPr>
      </w:pPr>
      <w:r w:rsidRPr="0028376B">
        <w:rPr>
          <w:b/>
          <w:bCs/>
        </w:rPr>
        <w:lastRenderedPageBreak/>
        <w:t>BUILD DEL PROYECTO:</w:t>
      </w:r>
    </w:p>
    <w:p w14:paraId="323B47BA" w14:textId="31959ED8" w:rsidR="0028376B" w:rsidRDefault="0028376B" w:rsidP="0028376B">
      <w:pPr>
        <w:pStyle w:val="Ttulo"/>
      </w:pPr>
      <w:r>
        <w:t>Build con Maven:</w:t>
      </w:r>
    </w:p>
    <w:p w14:paraId="70935F9E" w14:textId="6D49827B" w:rsidR="00A83834" w:rsidRDefault="00A83834" w:rsidP="00A83834">
      <w:pPr>
        <w:jc w:val="center"/>
      </w:pPr>
      <w:r w:rsidRPr="00A83834">
        <w:drawing>
          <wp:inline distT="0" distB="0" distL="0" distR="0" wp14:anchorId="381F9D59" wp14:editId="2FE43221">
            <wp:extent cx="2972215" cy="2905530"/>
            <wp:effectExtent l="0" t="0" r="0" b="0"/>
            <wp:docPr id="1642425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25793" name=""/>
                    <pic:cNvPicPr/>
                  </pic:nvPicPr>
                  <pic:blipFill>
                    <a:blip r:embed="rId41"/>
                    <a:stretch>
                      <a:fillRect/>
                    </a:stretch>
                  </pic:blipFill>
                  <pic:spPr>
                    <a:xfrm>
                      <a:off x="0" y="0"/>
                      <a:ext cx="2972215" cy="2905530"/>
                    </a:xfrm>
                    <a:prstGeom prst="rect">
                      <a:avLst/>
                    </a:prstGeom>
                  </pic:spPr>
                </pic:pic>
              </a:graphicData>
            </a:graphic>
          </wp:inline>
        </w:drawing>
      </w:r>
    </w:p>
    <w:p w14:paraId="74340AB2" w14:textId="2834025B" w:rsidR="00A83834" w:rsidRDefault="00A83834" w:rsidP="00A83834">
      <w:pPr>
        <w:jc w:val="center"/>
      </w:pPr>
      <w:r w:rsidRPr="00A83834">
        <w:drawing>
          <wp:inline distT="0" distB="0" distL="0" distR="0" wp14:anchorId="6E4B1E8B" wp14:editId="52DFB142">
            <wp:extent cx="3334215" cy="2924583"/>
            <wp:effectExtent l="0" t="0" r="0" b="9525"/>
            <wp:docPr id="1525358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58694" name=""/>
                    <pic:cNvPicPr/>
                  </pic:nvPicPr>
                  <pic:blipFill>
                    <a:blip r:embed="rId42"/>
                    <a:stretch>
                      <a:fillRect/>
                    </a:stretch>
                  </pic:blipFill>
                  <pic:spPr>
                    <a:xfrm>
                      <a:off x="0" y="0"/>
                      <a:ext cx="3334215" cy="2924583"/>
                    </a:xfrm>
                    <a:prstGeom prst="rect">
                      <a:avLst/>
                    </a:prstGeom>
                  </pic:spPr>
                </pic:pic>
              </a:graphicData>
            </a:graphic>
          </wp:inline>
        </w:drawing>
      </w:r>
    </w:p>
    <w:p w14:paraId="183C0C11" w14:textId="2D9CBB41" w:rsidR="00A83834" w:rsidRPr="00A83834" w:rsidRDefault="00A83834" w:rsidP="00A83834">
      <w:pPr>
        <w:jc w:val="center"/>
      </w:pPr>
      <w:r w:rsidRPr="00A83834">
        <w:drawing>
          <wp:inline distT="0" distB="0" distL="0" distR="0" wp14:anchorId="70C874B1" wp14:editId="1601C6D8">
            <wp:extent cx="5612130" cy="853440"/>
            <wp:effectExtent l="0" t="0" r="7620" b="3810"/>
            <wp:docPr id="1190571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71589" name=""/>
                    <pic:cNvPicPr/>
                  </pic:nvPicPr>
                  <pic:blipFill>
                    <a:blip r:embed="rId43"/>
                    <a:stretch>
                      <a:fillRect/>
                    </a:stretch>
                  </pic:blipFill>
                  <pic:spPr>
                    <a:xfrm>
                      <a:off x="0" y="0"/>
                      <a:ext cx="5612130" cy="853440"/>
                    </a:xfrm>
                    <a:prstGeom prst="rect">
                      <a:avLst/>
                    </a:prstGeom>
                  </pic:spPr>
                </pic:pic>
              </a:graphicData>
            </a:graphic>
          </wp:inline>
        </w:drawing>
      </w:r>
    </w:p>
    <w:p w14:paraId="2219BF2D" w14:textId="77777777" w:rsidR="00744582" w:rsidRPr="00744582" w:rsidRDefault="00744582" w:rsidP="00744582"/>
    <w:p w14:paraId="742F0E50" w14:textId="0EE54A2B" w:rsidR="0028376B" w:rsidRDefault="0028376B" w:rsidP="0028376B">
      <w:pPr>
        <w:pStyle w:val="Ttulo"/>
      </w:pPr>
      <w:r>
        <w:lastRenderedPageBreak/>
        <w:t>Ejecutando vía terminal:</w:t>
      </w:r>
    </w:p>
    <w:p w14:paraId="0E319670" w14:textId="0F12479B" w:rsidR="0028376B" w:rsidRDefault="0028376B" w:rsidP="0028376B">
      <w:pPr>
        <w:pStyle w:val="Ttulo"/>
      </w:pPr>
      <w:r>
        <w:t>Lo que Aprendimos:</w:t>
      </w:r>
    </w:p>
    <w:p w14:paraId="64FE2458" w14:textId="77777777" w:rsidR="00A83834" w:rsidRPr="00A83834" w:rsidRDefault="00A83834" w:rsidP="00A83834"/>
    <w:p w14:paraId="2744443E" w14:textId="77777777" w:rsidR="00A83834" w:rsidRPr="00A83834" w:rsidRDefault="00A83834" w:rsidP="00A83834">
      <w:r w:rsidRPr="00A83834">
        <w:t>Lo que aprendimos en esta aula:</w:t>
      </w:r>
    </w:p>
    <w:p w14:paraId="00FACE67" w14:textId="77777777" w:rsidR="00A83834" w:rsidRPr="00A83834" w:rsidRDefault="00A83834" w:rsidP="00A83834">
      <w:pPr>
        <w:numPr>
          <w:ilvl w:val="0"/>
          <w:numId w:val="6"/>
        </w:numPr>
      </w:pPr>
      <w:r w:rsidRPr="00A83834">
        <w:t xml:space="preserve">Realizar el </w:t>
      </w:r>
      <w:proofErr w:type="spellStart"/>
      <w:r w:rsidRPr="00A83834">
        <w:t>build</w:t>
      </w:r>
      <w:proofErr w:type="spellEnd"/>
      <w:r w:rsidRPr="00A83834">
        <w:t xml:space="preserve"> de una aplicación con Spring Boot;</w:t>
      </w:r>
    </w:p>
    <w:p w14:paraId="30CCEAA9" w14:textId="77777777" w:rsidR="00A83834" w:rsidRPr="00A83834" w:rsidRDefault="00A83834" w:rsidP="00A83834">
      <w:pPr>
        <w:numPr>
          <w:ilvl w:val="0"/>
          <w:numId w:val="6"/>
        </w:numPr>
      </w:pPr>
      <w:r w:rsidRPr="00A83834">
        <w:t>Utilizar archivos de propiedades específicos para cada perfil, cambiando las propiedades que deben modificarse en cada archivo;</w:t>
      </w:r>
    </w:p>
    <w:p w14:paraId="40531370" w14:textId="77777777" w:rsidR="00A83834" w:rsidRPr="00A83834" w:rsidRDefault="00A83834" w:rsidP="00A83834">
      <w:pPr>
        <w:numPr>
          <w:ilvl w:val="0"/>
          <w:numId w:val="6"/>
        </w:numPr>
      </w:pPr>
      <w:r w:rsidRPr="00A83834">
        <w:t>Configurar información confidencial de la aplicación, como datos de acceso a la base de datos, a través de variables de entorno;</w:t>
      </w:r>
    </w:p>
    <w:p w14:paraId="4E1D7DF3" w14:textId="77777777" w:rsidR="00A83834" w:rsidRPr="00A83834" w:rsidRDefault="00A83834" w:rsidP="00A83834">
      <w:pPr>
        <w:numPr>
          <w:ilvl w:val="0"/>
          <w:numId w:val="6"/>
        </w:numPr>
      </w:pPr>
      <w:r w:rsidRPr="00A83834">
        <w:t>Crear el proyecto a través de Maven;</w:t>
      </w:r>
    </w:p>
    <w:p w14:paraId="5C75B5BB" w14:textId="77777777" w:rsidR="00A83834" w:rsidRPr="00A83834" w:rsidRDefault="00A83834" w:rsidP="00A83834">
      <w:pPr>
        <w:numPr>
          <w:ilvl w:val="0"/>
          <w:numId w:val="6"/>
        </w:numPr>
      </w:pPr>
      <w:r w:rsidRPr="00A83834">
        <w:t>Ejecutar la aplicación a través de la terminal, con el comando java -</w:t>
      </w:r>
      <w:proofErr w:type="spellStart"/>
      <w:r w:rsidRPr="00A83834">
        <w:t>jar</w:t>
      </w:r>
      <w:proofErr w:type="spellEnd"/>
      <w:r w:rsidRPr="00A83834">
        <w:t>, pasando las variables de entorno como parámetros.</w:t>
      </w:r>
    </w:p>
    <w:p w14:paraId="45013572" w14:textId="77777777" w:rsidR="00A83834" w:rsidRPr="00A83834" w:rsidRDefault="00A83834" w:rsidP="00A83834"/>
    <w:p w14:paraId="115D357A" w14:textId="1F64F79E" w:rsidR="0028376B" w:rsidRPr="0028376B" w:rsidRDefault="0028376B" w:rsidP="0028376B"/>
    <w:p w14:paraId="785DAF7C" w14:textId="4454282A" w:rsidR="0028376B" w:rsidRDefault="0028376B"/>
    <w:sectPr w:rsidR="0028376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6392"/>
    <w:multiLevelType w:val="multilevel"/>
    <w:tmpl w:val="47201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BE04EE"/>
    <w:multiLevelType w:val="multilevel"/>
    <w:tmpl w:val="A39E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E51C0F"/>
    <w:multiLevelType w:val="multilevel"/>
    <w:tmpl w:val="2E6A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E04ABA"/>
    <w:multiLevelType w:val="multilevel"/>
    <w:tmpl w:val="22FC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E955F1"/>
    <w:multiLevelType w:val="multilevel"/>
    <w:tmpl w:val="7898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2343E9"/>
    <w:multiLevelType w:val="multilevel"/>
    <w:tmpl w:val="E828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5916377">
    <w:abstractNumId w:val="4"/>
  </w:num>
  <w:num w:numId="2" w16cid:durableId="1954439625">
    <w:abstractNumId w:val="1"/>
  </w:num>
  <w:num w:numId="3" w16cid:durableId="873468484">
    <w:abstractNumId w:val="5"/>
  </w:num>
  <w:num w:numId="4" w16cid:durableId="748384489">
    <w:abstractNumId w:val="3"/>
  </w:num>
  <w:num w:numId="5" w16cid:durableId="1243828742">
    <w:abstractNumId w:val="2"/>
  </w:num>
  <w:num w:numId="6" w16cid:durableId="2074623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FBC"/>
    <w:rsid w:val="00075D8A"/>
    <w:rsid w:val="001158B7"/>
    <w:rsid w:val="00170778"/>
    <w:rsid w:val="001C041E"/>
    <w:rsid w:val="00215342"/>
    <w:rsid w:val="0028376B"/>
    <w:rsid w:val="003C5123"/>
    <w:rsid w:val="004547C9"/>
    <w:rsid w:val="00490519"/>
    <w:rsid w:val="004B6CED"/>
    <w:rsid w:val="004D0199"/>
    <w:rsid w:val="006E6B22"/>
    <w:rsid w:val="00744582"/>
    <w:rsid w:val="007F45DE"/>
    <w:rsid w:val="00815791"/>
    <w:rsid w:val="00824282"/>
    <w:rsid w:val="008D434F"/>
    <w:rsid w:val="00945769"/>
    <w:rsid w:val="009571B6"/>
    <w:rsid w:val="00A83834"/>
    <w:rsid w:val="00AC08EE"/>
    <w:rsid w:val="00AD21FC"/>
    <w:rsid w:val="00B06FBC"/>
    <w:rsid w:val="00BF1B5C"/>
    <w:rsid w:val="00C84E19"/>
    <w:rsid w:val="00CD579B"/>
    <w:rsid w:val="00F73A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8F8AA"/>
  <w15:chartTrackingRefBased/>
  <w15:docId w15:val="{6E679F7E-D3F2-4597-A4CE-F21A5EFA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342"/>
    <w:rPr>
      <w:sz w:val="3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28376B"/>
    <w:rPr>
      <w:b/>
      <w:bCs/>
    </w:rPr>
  </w:style>
  <w:style w:type="paragraph" w:styleId="Ttulo">
    <w:name w:val="Title"/>
    <w:basedOn w:val="Normal"/>
    <w:next w:val="Normal"/>
    <w:link w:val="TtuloCar"/>
    <w:uiPriority w:val="10"/>
    <w:qFormat/>
    <w:rsid w:val="002837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8376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261043">
      <w:bodyDiv w:val="1"/>
      <w:marLeft w:val="0"/>
      <w:marRight w:val="0"/>
      <w:marTop w:val="0"/>
      <w:marBottom w:val="0"/>
      <w:divBdr>
        <w:top w:val="none" w:sz="0" w:space="0" w:color="auto"/>
        <w:left w:val="none" w:sz="0" w:space="0" w:color="auto"/>
        <w:bottom w:val="none" w:sz="0" w:space="0" w:color="auto"/>
        <w:right w:val="none" w:sz="0" w:space="0" w:color="auto"/>
      </w:divBdr>
    </w:div>
    <w:div w:id="387800415">
      <w:bodyDiv w:val="1"/>
      <w:marLeft w:val="0"/>
      <w:marRight w:val="0"/>
      <w:marTop w:val="0"/>
      <w:marBottom w:val="0"/>
      <w:divBdr>
        <w:top w:val="none" w:sz="0" w:space="0" w:color="auto"/>
        <w:left w:val="none" w:sz="0" w:space="0" w:color="auto"/>
        <w:bottom w:val="none" w:sz="0" w:space="0" w:color="auto"/>
        <w:right w:val="none" w:sz="0" w:space="0" w:color="auto"/>
      </w:divBdr>
    </w:div>
    <w:div w:id="422606025">
      <w:bodyDiv w:val="1"/>
      <w:marLeft w:val="0"/>
      <w:marRight w:val="0"/>
      <w:marTop w:val="0"/>
      <w:marBottom w:val="0"/>
      <w:divBdr>
        <w:top w:val="none" w:sz="0" w:space="0" w:color="auto"/>
        <w:left w:val="none" w:sz="0" w:space="0" w:color="auto"/>
        <w:bottom w:val="none" w:sz="0" w:space="0" w:color="auto"/>
        <w:right w:val="none" w:sz="0" w:space="0" w:color="auto"/>
      </w:divBdr>
    </w:div>
    <w:div w:id="438645388">
      <w:bodyDiv w:val="1"/>
      <w:marLeft w:val="0"/>
      <w:marRight w:val="0"/>
      <w:marTop w:val="0"/>
      <w:marBottom w:val="0"/>
      <w:divBdr>
        <w:top w:val="none" w:sz="0" w:space="0" w:color="auto"/>
        <w:left w:val="none" w:sz="0" w:space="0" w:color="auto"/>
        <w:bottom w:val="none" w:sz="0" w:space="0" w:color="auto"/>
        <w:right w:val="none" w:sz="0" w:space="0" w:color="auto"/>
      </w:divBdr>
    </w:div>
    <w:div w:id="829060745">
      <w:bodyDiv w:val="1"/>
      <w:marLeft w:val="0"/>
      <w:marRight w:val="0"/>
      <w:marTop w:val="0"/>
      <w:marBottom w:val="0"/>
      <w:divBdr>
        <w:top w:val="none" w:sz="0" w:space="0" w:color="auto"/>
        <w:left w:val="none" w:sz="0" w:space="0" w:color="auto"/>
        <w:bottom w:val="none" w:sz="0" w:space="0" w:color="auto"/>
        <w:right w:val="none" w:sz="0" w:space="0" w:color="auto"/>
      </w:divBdr>
    </w:div>
    <w:div w:id="976570001">
      <w:bodyDiv w:val="1"/>
      <w:marLeft w:val="0"/>
      <w:marRight w:val="0"/>
      <w:marTop w:val="0"/>
      <w:marBottom w:val="0"/>
      <w:divBdr>
        <w:top w:val="none" w:sz="0" w:space="0" w:color="auto"/>
        <w:left w:val="none" w:sz="0" w:space="0" w:color="auto"/>
        <w:bottom w:val="none" w:sz="0" w:space="0" w:color="auto"/>
        <w:right w:val="none" w:sz="0" w:space="0" w:color="auto"/>
      </w:divBdr>
    </w:div>
    <w:div w:id="1060522166">
      <w:bodyDiv w:val="1"/>
      <w:marLeft w:val="0"/>
      <w:marRight w:val="0"/>
      <w:marTop w:val="0"/>
      <w:marBottom w:val="0"/>
      <w:divBdr>
        <w:top w:val="none" w:sz="0" w:space="0" w:color="auto"/>
        <w:left w:val="none" w:sz="0" w:space="0" w:color="auto"/>
        <w:bottom w:val="none" w:sz="0" w:space="0" w:color="auto"/>
        <w:right w:val="none" w:sz="0" w:space="0" w:color="auto"/>
      </w:divBdr>
    </w:div>
    <w:div w:id="1225873520">
      <w:bodyDiv w:val="1"/>
      <w:marLeft w:val="0"/>
      <w:marRight w:val="0"/>
      <w:marTop w:val="0"/>
      <w:marBottom w:val="0"/>
      <w:divBdr>
        <w:top w:val="none" w:sz="0" w:space="0" w:color="auto"/>
        <w:left w:val="none" w:sz="0" w:space="0" w:color="auto"/>
        <w:bottom w:val="none" w:sz="0" w:space="0" w:color="auto"/>
        <w:right w:val="none" w:sz="0" w:space="0" w:color="auto"/>
      </w:divBdr>
    </w:div>
    <w:div w:id="151041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24</Pages>
  <Words>1089</Words>
  <Characters>5994</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Figueredo Perez</dc:creator>
  <cp:keywords/>
  <dc:description/>
  <cp:lastModifiedBy>Andres Felipe Figueredo Perez</cp:lastModifiedBy>
  <cp:revision>17</cp:revision>
  <dcterms:created xsi:type="dcterms:W3CDTF">2023-09-19T14:01:00Z</dcterms:created>
  <dcterms:modified xsi:type="dcterms:W3CDTF">2023-09-25T18:33:00Z</dcterms:modified>
</cp:coreProperties>
</file>