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EF" w:rsidRDefault="00877A0E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63500" distR="417830" simplePos="0" relativeHeight="377487104" behindDoc="1" locked="0" layoutInCell="1" allowOverlap="1">
                <wp:simplePos x="0" y="0"/>
                <wp:positionH relativeFrom="margin">
                  <wp:posOffset>-3078480</wp:posOffset>
                </wp:positionH>
                <wp:positionV relativeFrom="paragraph">
                  <wp:posOffset>8255</wp:posOffset>
                </wp:positionV>
                <wp:extent cx="2221865" cy="548640"/>
                <wp:effectExtent l="0" t="0" r="0" b="3810"/>
                <wp:wrapSquare wrapText="right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Universidad Tecnológica Nacional Facultad Regional San Rafael Ingeniería en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2.4pt;margin-top:.65pt;width:174.95pt;height:43.2pt;z-index:-125829376;visibility:visible;mso-wrap-style:square;mso-width-percent:0;mso-height-percent:0;mso-wrap-distance-left:5pt;mso-wrap-distance-top:0;mso-wrap-distance-right:32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dmrQIAAKo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Universidad Tecnológica Nacional Facultad Regional San Rafael Ingeniería en Sistemas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4135" simplePos="0" relativeHeight="377487105" behindDoc="1" locked="0" layoutInCell="1" allowOverlap="1">
            <wp:simplePos x="0" y="0"/>
            <wp:positionH relativeFrom="margin">
              <wp:posOffset>-438785</wp:posOffset>
            </wp:positionH>
            <wp:positionV relativeFrom="paragraph">
              <wp:posOffset>15240</wp:posOffset>
            </wp:positionV>
            <wp:extent cx="377825" cy="438785"/>
            <wp:effectExtent l="0" t="0" r="3175" b="0"/>
            <wp:wrapSquare wrapText="right"/>
            <wp:docPr id="9" name="Imagen 3" descr="C:\Users\BIBLIO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BLIO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9EF" w:rsidRDefault="00877A0E">
      <w:pPr>
        <w:pStyle w:val="Cuerpodeltexto30"/>
        <w:shd w:val="clear" w:color="auto" w:fill="auto"/>
      </w:pPr>
      <w:r>
        <w:t>UNIVERSIDAD</w:t>
      </w:r>
    </w:p>
    <w:p w:rsidR="005979EF" w:rsidRDefault="00877A0E">
      <w:pPr>
        <w:pStyle w:val="Cuerpodeltexto30"/>
        <w:shd w:val="clear" w:color="auto" w:fill="auto"/>
      </w:pPr>
      <w:r>
        <w:t>TECNOLOGICA</w:t>
      </w:r>
    </w:p>
    <w:p w:rsidR="005979EF" w:rsidRDefault="00877A0E">
      <w:pPr>
        <w:pStyle w:val="Cuerpodeltexto30"/>
        <w:shd w:val="clear" w:color="auto" w:fill="auto"/>
      </w:pPr>
      <w:r>
        <w:t>NACIONAL</w:t>
      </w:r>
    </w:p>
    <w:p w:rsidR="005979EF" w:rsidRDefault="00877A0E">
      <w:pPr>
        <w:pStyle w:val="Cuerpodeltexto20"/>
        <w:shd w:val="clear" w:color="auto" w:fill="auto"/>
        <w:ind w:firstLine="0"/>
        <w:sectPr w:rsidR="005979EF">
          <w:pgSz w:w="11900" w:h="16840"/>
          <w:pgMar w:top="936" w:right="1108" w:bottom="29" w:left="5958" w:header="0" w:footer="3" w:gutter="0"/>
          <w:cols w:num="2" w:space="398"/>
          <w:noEndnote/>
          <w:docGrid w:linePitch="360"/>
        </w:sectPr>
      </w:pPr>
      <w:r>
        <w:br w:type="column"/>
      </w:r>
      <w:r>
        <w:lastRenderedPageBreak/>
        <w:t>Algoritmos y Estructuras de Datos Practico 5</w:t>
      </w:r>
    </w:p>
    <w:p w:rsidR="005979EF" w:rsidRDefault="005979EF">
      <w:pPr>
        <w:spacing w:line="122" w:lineRule="exact"/>
        <w:rPr>
          <w:sz w:val="10"/>
          <w:szCs w:val="10"/>
        </w:rPr>
      </w:pPr>
    </w:p>
    <w:p w:rsidR="005979EF" w:rsidRDefault="005979EF">
      <w:pPr>
        <w:rPr>
          <w:sz w:val="2"/>
          <w:szCs w:val="2"/>
        </w:rPr>
        <w:sectPr w:rsidR="005979EF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:rsidR="005979EF" w:rsidRDefault="00877A0E">
      <w:pPr>
        <w:pStyle w:val="Ttulo10"/>
        <w:keepNext/>
        <w:keepLines/>
        <w:shd w:val="clear" w:color="auto" w:fill="auto"/>
        <w:ind w:left="620"/>
      </w:pPr>
      <w:bookmarkStart w:id="0" w:name="bookmark0"/>
      <w:bookmarkStart w:id="1" w:name="_GoBack"/>
      <w:r>
        <w:lastRenderedPageBreak/>
        <w:t>Práctico 5</w:t>
      </w:r>
      <w:bookmarkEnd w:id="0"/>
      <w:bookmarkEnd w:id="1"/>
    </w:p>
    <w:p w:rsidR="005979EF" w:rsidRDefault="00877A0E">
      <w:pPr>
        <w:pStyle w:val="Ttulo10"/>
        <w:keepNext/>
        <w:keepLines/>
        <w:shd w:val="clear" w:color="auto" w:fill="auto"/>
        <w:spacing w:after="318"/>
        <w:ind w:left="620" w:right="2740"/>
      </w:pPr>
      <w:bookmarkStart w:id="2" w:name="bookmark1"/>
      <w:r>
        <w:t xml:space="preserve">Modularizacion </w:t>
      </w:r>
      <w:r>
        <w:t>(Procedimientos) - Alcance - Archivos de Texto</w:t>
      </w:r>
      <w:bookmarkEnd w:id="2"/>
    </w:p>
    <w:p w:rsidR="005979EF" w:rsidRDefault="00877A0E">
      <w:pPr>
        <w:pStyle w:val="Ttulo10"/>
        <w:keepNext/>
        <w:keepLines/>
        <w:shd w:val="clear" w:color="auto" w:fill="auto"/>
        <w:spacing w:after="128" w:line="260" w:lineRule="exact"/>
        <w:ind w:left="620"/>
      </w:pPr>
      <w:bookmarkStart w:id="3" w:name="bookmark2"/>
      <w:r>
        <w:t>Alcance</w:t>
      </w:r>
      <w:bookmarkEnd w:id="3"/>
    </w:p>
    <w:p w:rsidR="005979EF" w:rsidRDefault="00877A0E">
      <w:pPr>
        <w:pStyle w:val="Cuerpodeltexto40"/>
        <w:numPr>
          <w:ilvl w:val="0"/>
          <w:numId w:val="1"/>
        </w:numPr>
        <w:shd w:val="clear" w:color="auto" w:fill="auto"/>
        <w:tabs>
          <w:tab w:val="left" w:pos="659"/>
        </w:tabs>
        <w:spacing w:before="0" w:after="118"/>
        <w:ind w:left="620"/>
      </w:pPr>
      <w:r>
        <w:rPr>
          <w:rStyle w:val="Cuerpodeltexto4Sincursiva"/>
        </w:rPr>
        <w:t>Crear un procedimiento llamado cuadrado que tome un numero como parámetro e impri</w:t>
      </w:r>
      <w:r>
        <w:rPr>
          <w:rStyle w:val="Cuerpodeltexto4Sincursiva"/>
        </w:rPr>
        <w:softHyphen/>
        <w:t xml:space="preserve">ma en pantalla dicho numero al cuadrado. </w:t>
      </w:r>
      <w:r>
        <w:t xml:space="preserve">*A fines pedagógicos, no a fines de elegancia de código, haremos un </w:t>
      </w:r>
      <w:r>
        <w:t>procedimiento en este caso y no una función como correspondería.</w:t>
      </w:r>
    </w:p>
    <w:p w:rsidR="005979EF" w:rsidRDefault="00877A0E">
      <w:pPr>
        <w:pStyle w:val="Cuerpodeltexto20"/>
        <w:numPr>
          <w:ilvl w:val="0"/>
          <w:numId w:val="2"/>
        </w:numPr>
        <w:shd w:val="clear" w:color="auto" w:fill="auto"/>
        <w:tabs>
          <w:tab w:val="left" w:pos="1198"/>
        </w:tabs>
        <w:spacing w:line="290" w:lineRule="exact"/>
        <w:ind w:left="1140" w:hanging="320"/>
        <w:jc w:val="left"/>
      </w:pPr>
      <w:r>
        <w:t xml:space="preserve">Imprimir, desde dentro del procedimiento, las variables locales que este posea.¿Que se imprime? </w:t>
      </w:r>
      <w:r>
        <w:rPr>
          <w:rStyle w:val="Cuerpodeltexto2Cursiva"/>
        </w:rPr>
        <w:t>* utilizar locals()</w:t>
      </w:r>
    </w:p>
    <w:p w:rsidR="005979EF" w:rsidRDefault="00877A0E">
      <w:pPr>
        <w:pStyle w:val="Cuerpodeltexto20"/>
        <w:numPr>
          <w:ilvl w:val="0"/>
          <w:numId w:val="2"/>
        </w:numPr>
        <w:shd w:val="clear" w:color="auto" w:fill="auto"/>
        <w:tabs>
          <w:tab w:val="left" w:pos="1198"/>
        </w:tabs>
        <w:spacing w:after="120"/>
        <w:ind w:left="1140" w:hanging="320"/>
        <w:jc w:val="left"/>
      </w:pPr>
      <w:r>
        <w:t>Agregar dos o tres variables extras con valores inventados, y volver a most</w:t>
      </w:r>
      <w:r>
        <w:t>rar todas las variables locales. ¿Hubo cambio alguno?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after="182"/>
        <w:ind w:left="620" w:hanging="300"/>
        <w:jc w:val="both"/>
      </w:pPr>
      <w:r>
        <w:t>Crear una variable llamada n, que sera global, en el codigo del ejercicio anterior y asignarle un valor inventado. Realizar las siguientes acciones:</w:t>
      </w:r>
    </w:p>
    <w:p w:rsidR="005979EF" w:rsidRDefault="00877A0E">
      <w:pPr>
        <w:pStyle w:val="Cuerpodeltexto20"/>
        <w:numPr>
          <w:ilvl w:val="0"/>
          <w:numId w:val="3"/>
        </w:numPr>
        <w:shd w:val="clear" w:color="auto" w:fill="auto"/>
        <w:tabs>
          <w:tab w:val="left" w:pos="1198"/>
        </w:tabs>
        <w:spacing w:after="90" w:line="210" w:lineRule="exact"/>
        <w:ind w:left="820" w:firstLine="0"/>
        <w:jc w:val="both"/>
      </w:pPr>
      <w:r>
        <w:t>Mostrar el valor de n, elevado al cuadrado desde dent</w:t>
      </w:r>
      <w:r>
        <w:t>ro del procedimiento.</w:t>
      </w:r>
    </w:p>
    <w:p w:rsidR="005979EF" w:rsidRDefault="00877A0E">
      <w:pPr>
        <w:pStyle w:val="Cuerpodeltexto20"/>
        <w:numPr>
          <w:ilvl w:val="0"/>
          <w:numId w:val="3"/>
        </w:numPr>
        <w:shd w:val="clear" w:color="auto" w:fill="auto"/>
        <w:tabs>
          <w:tab w:val="left" w:pos="1198"/>
        </w:tabs>
        <w:spacing w:after="28" w:line="210" w:lineRule="exact"/>
        <w:ind w:left="820" w:firstLine="0"/>
        <w:jc w:val="both"/>
      </w:pPr>
      <w:r>
        <w:t>Modificar el valor de n, dentro del procedimiento. ¿Que ocurre?</w:t>
      </w:r>
    </w:p>
    <w:p w:rsidR="005979EF" w:rsidRDefault="00877A0E">
      <w:pPr>
        <w:pStyle w:val="Cuerpodeltexto20"/>
        <w:numPr>
          <w:ilvl w:val="0"/>
          <w:numId w:val="3"/>
        </w:numPr>
        <w:shd w:val="clear" w:color="auto" w:fill="auto"/>
        <w:tabs>
          <w:tab w:val="left" w:pos="1198"/>
        </w:tabs>
        <w:spacing w:after="182"/>
        <w:ind w:left="1140" w:hanging="320"/>
        <w:jc w:val="left"/>
      </w:pPr>
      <w:r>
        <w:t>Si necesitase modificar el valor de n, que es una variable global, dentro del procedi</w:t>
      </w:r>
      <w:r>
        <w:softHyphen/>
        <w:t>miento cuadrado, ¿Que debería hacer?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after="179" w:line="210" w:lineRule="exact"/>
        <w:ind w:left="620" w:hanging="300"/>
        <w:jc w:val="both"/>
      </w:pPr>
      <w:r>
        <w:t>¿Que imprimira en pantalla el siguiente cádigo?</w:t>
      </w:r>
      <w:r>
        <w:t xml:space="preserve"> ¿Cuál es el alcance de la variable frase?</w:t>
      </w:r>
    </w:p>
    <w:p w:rsidR="005979EF" w:rsidRDefault="00877A0E">
      <w:pPr>
        <w:pStyle w:val="Cuerpodeltexto50"/>
        <w:shd w:val="clear" w:color="auto" w:fill="auto"/>
        <w:spacing w:before="0" w:after="0" w:line="180" w:lineRule="exact"/>
        <w:ind w:left="620"/>
      </w:pPr>
      <w:r>
        <w:t xml:space="preserve">frase = </w:t>
      </w:r>
      <w:r>
        <w:rPr>
          <w:rStyle w:val="Cuerpodeltexto51"/>
        </w:rPr>
        <w:t xml:space="preserve">"Hola" </w:t>
      </w:r>
      <w:r>
        <w:rPr>
          <w:rStyle w:val="Cuerpodeltexto5Negrita"/>
          <w:lang w:val="es-ES" w:eastAsia="es-ES" w:bidi="es-ES"/>
        </w:rPr>
        <w:t xml:space="preserve">def </w:t>
      </w:r>
      <w:r>
        <w:t>f():</w:t>
      </w:r>
    </w:p>
    <w:p w:rsidR="005979EF" w:rsidRDefault="00877A0E">
      <w:pPr>
        <w:pStyle w:val="Cuerpodeltexto50"/>
        <w:shd w:val="clear" w:color="auto" w:fill="auto"/>
        <w:spacing w:before="0" w:after="362" w:line="288" w:lineRule="exact"/>
        <w:ind w:left="1480" w:right="5540"/>
      </w:pPr>
      <w:r>
        <w:t xml:space="preserve">frase = </w:t>
      </w:r>
      <w:r>
        <w:rPr>
          <w:rStyle w:val="Cuerpodeltexto51"/>
        </w:rPr>
        <w:t xml:space="preserve">”Es un lindo </w:t>
      </w:r>
      <w:r>
        <w:rPr>
          <w:rStyle w:val="Cuerpodeltexto51"/>
          <w:lang w:val="it-IT" w:eastAsia="it-IT" w:bidi="it-IT"/>
        </w:rPr>
        <w:t xml:space="preserve">dia” </w:t>
      </w:r>
      <w:r w:rsidRPr="00877A0E">
        <w:rPr>
          <w:rStyle w:val="Cuerpodeltexto5Negrita"/>
          <w:lang w:val="es-ES"/>
        </w:rPr>
        <w:t>print</w:t>
      </w:r>
      <w:r>
        <w:t>(frase)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71"/>
        </w:tabs>
        <w:spacing w:after="169" w:line="210" w:lineRule="exact"/>
        <w:ind w:left="620" w:hanging="300"/>
        <w:jc w:val="both"/>
      </w:pPr>
      <w:r>
        <w:t>¿Que imprimirá en pantalla el siguiente codigo? Determine el alcance de cada variable.</w:t>
      </w:r>
    </w:p>
    <w:p w:rsidR="005979EF" w:rsidRPr="00877A0E" w:rsidRDefault="00877A0E">
      <w:pPr>
        <w:pStyle w:val="Cuerpodeltexto50"/>
        <w:shd w:val="clear" w:color="auto" w:fill="auto"/>
        <w:spacing w:before="0" w:after="0" w:line="180" w:lineRule="exact"/>
        <w:ind w:left="620"/>
        <w:rPr>
          <w:lang w:val="en-US"/>
        </w:rPr>
      </w:pPr>
      <w:r w:rsidRPr="00877A0E">
        <w:rPr>
          <w:lang w:val="en-US"/>
        </w:rPr>
        <w:t xml:space="preserve">x = 3 </w:t>
      </w:r>
      <w:r w:rsidRPr="00877A0E">
        <w:rPr>
          <w:rStyle w:val="Cuerpodeltexto5Negrita"/>
          <w:lang w:eastAsia="es-ES" w:bidi="es-ES"/>
        </w:rPr>
        <w:t xml:space="preserve">def </w:t>
      </w:r>
      <w:r w:rsidRPr="00877A0E">
        <w:rPr>
          <w:lang w:val="en-US"/>
        </w:rPr>
        <w:t>f():</w:t>
      </w:r>
    </w:p>
    <w:p w:rsidR="005979EF" w:rsidRPr="00877A0E" w:rsidRDefault="00877A0E">
      <w:pPr>
        <w:pStyle w:val="Cuerpodeltexto50"/>
        <w:shd w:val="clear" w:color="auto" w:fill="auto"/>
        <w:spacing w:before="0" w:after="242" w:line="288" w:lineRule="exact"/>
        <w:ind w:left="1480" w:right="5540"/>
        <w:rPr>
          <w:lang w:val="en-US"/>
        </w:rPr>
      </w:pPr>
      <w:r w:rsidRPr="00877A0E">
        <w:rPr>
          <w:lang w:val="en-US"/>
        </w:rPr>
        <w:t xml:space="preserve">y = x + 1 </w:t>
      </w:r>
      <w:r>
        <w:rPr>
          <w:rStyle w:val="Cuerpodeltexto5Negrita"/>
        </w:rPr>
        <w:t>print</w:t>
      </w:r>
      <w:r w:rsidRPr="00877A0E">
        <w:rPr>
          <w:lang w:val="en-US"/>
        </w:rPr>
        <w:t>(x)</w:t>
      </w:r>
    </w:p>
    <w:p w:rsidR="005979EF" w:rsidRPr="00877A0E" w:rsidRDefault="00877A0E">
      <w:pPr>
        <w:pStyle w:val="Cuerpodeltexto50"/>
        <w:shd w:val="clear" w:color="auto" w:fill="auto"/>
        <w:spacing w:before="0" w:after="0" w:line="286" w:lineRule="exact"/>
        <w:ind w:left="1480"/>
        <w:rPr>
          <w:lang w:val="en-US"/>
        </w:rPr>
      </w:pPr>
      <w:r w:rsidRPr="00877A0E">
        <w:rPr>
          <w:rStyle w:val="Cuerpodeltexto5Negrita"/>
          <w:lang w:eastAsia="es-ES" w:bidi="es-ES"/>
        </w:rPr>
        <w:t xml:space="preserve">def </w:t>
      </w:r>
      <w:r w:rsidRPr="00877A0E">
        <w:rPr>
          <w:lang w:val="en-US"/>
        </w:rPr>
        <w:t>g():</w:t>
      </w:r>
    </w:p>
    <w:p w:rsidR="005979EF" w:rsidRDefault="00877A0E">
      <w:pPr>
        <w:pStyle w:val="Cuerpodeltexto50"/>
        <w:shd w:val="clear" w:color="auto" w:fill="auto"/>
        <w:spacing w:before="0" w:after="361" w:line="286" w:lineRule="exact"/>
        <w:ind w:left="2340" w:right="6540"/>
      </w:pPr>
      <w:r>
        <w:t xml:space="preserve">x = 1 </w:t>
      </w:r>
      <w:r w:rsidRPr="00877A0E">
        <w:rPr>
          <w:rStyle w:val="Cuerpodeltexto5Negrita"/>
          <w:lang w:val="es-ES"/>
        </w:rPr>
        <w:t>print</w:t>
      </w:r>
      <w:r>
        <w:t xml:space="preserve">(y) </w:t>
      </w:r>
      <w:r w:rsidRPr="00877A0E">
        <w:rPr>
          <w:rStyle w:val="Cuerpodeltexto5Negrita"/>
          <w:lang w:val="es-ES"/>
        </w:rPr>
        <w:t>print</w:t>
      </w:r>
      <w:r>
        <w:t>(x)</w:t>
      </w:r>
    </w:p>
    <w:p w:rsidR="005979EF" w:rsidRDefault="00877A0E">
      <w:pPr>
        <w:pStyle w:val="Cuerpodeltexto20"/>
        <w:shd w:val="clear" w:color="auto" w:fill="auto"/>
        <w:spacing w:after="620" w:line="210" w:lineRule="exact"/>
        <w:ind w:left="1480" w:firstLine="0"/>
        <w:jc w:val="left"/>
      </w:pPr>
      <w:r>
        <w:t>g()</w:t>
      </w:r>
    </w:p>
    <w:p w:rsidR="005979EF" w:rsidRDefault="00877A0E">
      <w:pPr>
        <w:pStyle w:val="Cuerpodeltexto50"/>
        <w:shd w:val="clear" w:color="auto" w:fill="auto"/>
        <w:spacing w:before="0" w:after="0" w:line="180" w:lineRule="exact"/>
        <w:ind w:left="620"/>
      </w:pPr>
      <w:r>
        <w:rPr>
          <w:noProof/>
          <w:lang w:bidi="ar-SA"/>
        </w:rPr>
        <mc:AlternateContent>
          <mc:Choice Requires="wps">
            <w:drawing>
              <wp:anchor distT="0" distB="181610" distL="63500" distR="4748530" simplePos="0" relativeHeight="377487106" behindDoc="1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443865</wp:posOffset>
                </wp:positionV>
                <wp:extent cx="1405255" cy="368300"/>
                <wp:effectExtent l="2540" t="0" r="1905" b="0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spacing w:line="29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Ing. Fabián Talio Ing. Carolina Zapata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.2pt;margin-top:34.95pt;width:110.65pt;height:29pt;z-index:-125829374;visibility:visible;mso-wrap-style:square;mso-width-percent:0;mso-height-percent:0;mso-wrap-distance-left:5pt;mso-wrap-distance-top:0;mso-wrap-distance-right:373.9pt;mso-wrap-distance-bottom:14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spacing w:line="290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Ing. Fabián Talio Ing. Carolina Zapata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181610" distL="2258695" distR="2261870" simplePos="0" relativeHeight="377487107" behindDoc="1" locked="0" layoutInCell="1" allowOverlap="1">
                <wp:simplePos x="0" y="0"/>
                <wp:positionH relativeFrom="margin">
                  <wp:posOffset>2260600</wp:posOffset>
                </wp:positionH>
                <wp:positionV relativeFrom="paragraph">
                  <wp:posOffset>443865</wp:posOffset>
                </wp:positionV>
                <wp:extent cx="1633855" cy="368300"/>
                <wp:effectExtent l="3175" t="0" r="127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spacing w:line="290" w:lineRule="exact"/>
                              <w:ind w:left="40" w:firstLine="0"/>
                              <w:jc w:val="center"/>
                            </w:pPr>
                            <w:r>
                              <w:rPr>
                                <w:rStyle w:val="Cuerpodeltexto2Exact"/>
                              </w:rPr>
                              <w:t>Lic. Jorge Pérez Herrera</w:t>
                            </w:r>
                            <w:r>
                              <w:rPr>
                                <w:rStyle w:val="Cuerpodeltexto2Exact"/>
                              </w:rPr>
                              <w:br/>
                              <w:t xml:space="preserve">Ing. Matías </w:t>
                            </w:r>
                            <w:r>
                              <w:rPr>
                                <w:rStyle w:val="Cuerpodeltexto2Exact"/>
                                <w:lang w:val="en-US" w:eastAsia="en-US" w:bidi="en-US"/>
                              </w:rPr>
                              <w:t>Varela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78pt;margin-top:34.95pt;width:128.65pt;height:29pt;z-index:-125829373;visibility:visible;mso-wrap-style:square;mso-width-percent:0;mso-height-percent:0;mso-wrap-distance-left:177.85pt;mso-wrap-distance-top:0;mso-wrap-distance-right:178.1pt;mso-wrap-distance-bottom:14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i0sQIAALAFAAAOAAAAZHJzL2Uyb0RvYy54bWysVNuOmzAQfa/Uf7D8znIJs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spacing w:line="290" w:lineRule="exact"/>
                        <w:ind w:left="40" w:firstLine="0"/>
                        <w:jc w:val="center"/>
                      </w:pPr>
                      <w:r>
                        <w:rPr>
                          <w:rStyle w:val="Cuerpodeltexto2Exact"/>
                        </w:rPr>
                        <w:t>Lic. Jorge Pérez Herrera</w:t>
                      </w:r>
                      <w:r>
                        <w:rPr>
                          <w:rStyle w:val="Cuerpodeltexto2Exact"/>
                        </w:rPr>
                        <w:br/>
                        <w:t xml:space="preserve">Ing. Matías </w:t>
                      </w:r>
                      <w:r>
                        <w:rPr>
                          <w:rStyle w:val="Cuerpodeltexto2Exact"/>
                          <w:lang w:val="en-US" w:eastAsia="en-US" w:bidi="en-US"/>
                        </w:rPr>
                        <w:t>Varela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4693920" distR="63500" simplePos="0" relativeHeight="377487108" behindDoc="1" locked="0" layoutInCell="1" allowOverlap="1">
                <wp:simplePos x="0" y="0"/>
                <wp:positionH relativeFrom="margin">
                  <wp:posOffset>4696460</wp:posOffset>
                </wp:positionH>
                <wp:positionV relativeFrom="paragraph">
                  <wp:posOffset>446405</wp:posOffset>
                </wp:positionV>
                <wp:extent cx="1456690" cy="365760"/>
                <wp:effectExtent l="635" t="0" r="0" b="381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Lic. Carina Povarchik </w:t>
                            </w:r>
                            <w:r>
                              <w:rPr>
                                <w:rStyle w:val="Cuerpodeltexto2Exact"/>
                                <w:lang w:val="en-US" w:eastAsia="en-US" w:bidi="en-US"/>
                              </w:rPr>
                              <w:t xml:space="preserve">Prof. 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Lucas Candia </w:t>
                            </w:r>
                            <w:r>
                              <w:rPr>
                                <w:rStyle w:val="Cuerpodeltexto210ptoNegritaExac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9.8pt;margin-top:35.15pt;width:114.7pt;height:28.8pt;z-index:-125829372;visibility:visible;mso-wrap-style:square;mso-width-percent:0;mso-height-percent:0;mso-wrap-distance-left:369.6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WksAIAALA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ind w:firstLine="0"/>
                      </w:pPr>
                      <w:r>
                        <w:rPr>
                          <w:rStyle w:val="Cuerpodeltexto2Exact"/>
                        </w:rPr>
                        <w:t xml:space="preserve">Lic. Carina Povarchik </w:t>
                      </w:r>
                      <w:r>
                        <w:rPr>
                          <w:rStyle w:val="Cuerpodeltexto2Exact"/>
                          <w:lang w:val="en-US" w:eastAsia="en-US" w:bidi="en-US"/>
                        </w:rPr>
                        <w:t xml:space="preserve">Prof. </w:t>
                      </w:r>
                      <w:r>
                        <w:rPr>
                          <w:rStyle w:val="Cuerpodeltexto2Exact"/>
                        </w:rPr>
                        <w:t xml:space="preserve">Lucas Candia </w:t>
                      </w:r>
                      <w:r>
                        <w:rPr>
                          <w:rStyle w:val="Cuerpodeltexto210ptoNegritaExact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f()</w:t>
      </w:r>
      <w:r>
        <w:br w:type="page"/>
      </w:r>
    </w:p>
    <w:p w:rsidR="005979EF" w:rsidRDefault="00877A0E">
      <w:pPr>
        <w:pStyle w:val="Ttulo10"/>
        <w:keepNext/>
        <w:keepLines/>
        <w:shd w:val="clear" w:color="auto" w:fill="auto"/>
        <w:spacing w:after="186" w:line="260" w:lineRule="exact"/>
        <w:ind w:left="620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8255" distB="0" distL="63500" distR="417830" simplePos="0" relativeHeight="377487109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-767715</wp:posOffset>
                </wp:positionV>
                <wp:extent cx="2221865" cy="548640"/>
                <wp:effectExtent l="635" t="3810" r="0" b="0"/>
                <wp:wrapSquare wrapText="right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Universidad Tecnológica Nacional Facultad Regional San Rafael Ingeniería en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.05pt;margin-top:-60.45pt;width:174.95pt;height:43.2pt;z-index:-125829371;visibility:visible;mso-wrap-style:square;mso-width-percent:0;mso-height-percent:0;mso-wrap-distance-left:5pt;mso-wrap-distance-top:.65pt;mso-wrap-distance-right:32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UNsAIAALA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Universidad Tecnológica Nacional Facultad Regional San Rafael Ingeniería en Sistemas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15240" distB="0" distL="63500" distR="64135" simplePos="0" relativeHeight="377487110" behindDoc="1" locked="0" layoutInCell="1" allowOverlap="1">
            <wp:simplePos x="0" y="0"/>
            <wp:positionH relativeFrom="margin">
              <wp:posOffset>2639695</wp:posOffset>
            </wp:positionH>
            <wp:positionV relativeFrom="paragraph">
              <wp:posOffset>-760730</wp:posOffset>
            </wp:positionV>
            <wp:extent cx="377825" cy="438785"/>
            <wp:effectExtent l="0" t="0" r="3175" b="0"/>
            <wp:wrapSquare wrapText="right"/>
            <wp:docPr id="8" name="Imagen 8" descr="C:\Users\BIBLIO~1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BLIO~1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64770" distL="63500" distR="1688465" simplePos="0" relativeHeight="377487111" behindDoc="1" locked="0" layoutInCell="1" allowOverlap="1">
                <wp:simplePos x="0" y="0"/>
                <wp:positionH relativeFrom="margin">
                  <wp:posOffset>3078480</wp:posOffset>
                </wp:positionH>
                <wp:positionV relativeFrom="paragraph">
                  <wp:posOffset>-782955</wp:posOffset>
                </wp:positionV>
                <wp:extent cx="1395730" cy="466725"/>
                <wp:effectExtent l="1905" t="0" r="2540" b="381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30"/>
                              <w:shd w:val="clear" w:color="auto" w:fill="auto"/>
                            </w:pPr>
                            <w:r>
                              <w:rPr>
                                <w:rStyle w:val="Cuerpodeltexto3Exact"/>
                              </w:rPr>
                              <w:t>UNIVERSIDAD</w:t>
                            </w:r>
                          </w:p>
                          <w:p w:rsidR="005979EF" w:rsidRDefault="00877A0E">
                            <w:pPr>
                              <w:pStyle w:val="Cuerpodeltexto30"/>
                              <w:shd w:val="clear" w:color="auto" w:fill="auto"/>
                            </w:pPr>
                            <w:r>
                              <w:rPr>
                                <w:rStyle w:val="Cuerpodeltexto3Exact"/>
                              </w:rPr>
                              <w:t>TECNOLOGICA</w:t>
                            </w:r>
                          </w:p>
                          <w:p w:rsidR="005979EF" w:rsidRDefault="00877A0E">
                            <w:pPr>
                              <w:pStyle w:val="Cuerpodeltexto30"/>
                              <w:shd w:val="clear" w:color="auto" w:fill="auto"/>
                            </w:pPr>
                            <w:r>
                              <w:rPr>
                                <w:rStyle w:val="Cuerpodeltexto3Exact"/>
                              </w:rPr>
                              <w:t>NACIONAL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42.4pt;margin-top:-61.65pt;width:109.9pt;height:36.75pt;z-index:-125829369;visibility:visible;mso-wrap-style:square;mso-width-percent:0;mso-height-percent:0;mso-wrap-distance-left:5pt;mso-wrap-distance-top:0;mso-wrap-distance-right:132.95pt;mso-wrap-distance-bottom:5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t7rgIAALA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30"/>
                        <w:shd w:val="clear" w:color="auto" w:fill="auto"/>
                      </w:pPr>
                      <w:r>
                        <w:rPr>
                          <w:rStyle w:val="Cuerpodeltexto3Exact"/>
                        </w:rPr>
                        <w:t>UNIVERSIDAD</w:t>
                      </w:r>
                    </w:p>
                    <w:p w:rsidR="005979EF" w:rsidRDefault="00877A0E">
                      <w:pPr>
                        <w:pStyle w:val="Cuerpodeltexto30"/>
                        <w:shd w:val="clear" w:color="auto" w:fill="auto"/>
                      </w:pPr>
                      <w:r>
                        <w:rPr>
                          <w:rStyle w:val="Cuerpodeltexto3Exact"/>
                        </w:rPr>
                        <w:t>TECNOLOGICA</w:t>
                      </w:r>
                    </w:p>
                    <w:p w:rsidR="005979EF" w:rsidRDefault="00877A0E">
                      <w:pPr>
                        <w:pStyle w:val="Cuerpodeltexto30"/>
                        <w:shd w:val="clear" w:color="auto" w:fill="auto"/>
                      </w:pPr>
                      <w:r>
                        <w:rPr>
                          <w:rStyle w:val="Cuerpodeltexto3Exact"/>
                        </w:rPr>
                        <w:t>NACIONAL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7620" distB="0" distL="1661160" distR="63500" simplePos="0" relativeHeight="377487112" behindDoc="1" locked="0" layoutInCell="1" allowOverlap="1">
                <wp:simplePos x="0" y="0"/>
                <wp:positionH relativeFrom="margin">
                  <wp:posOffset>4739640</wp:posOffset>
                </wp:positionH>
                <wp:positionV relativeFrom="paragraph">
                  <wp:posOffset>-768350</wp:posOffset>
                </wp:positionV>
                <wp:extent cx="1408430" cy="548640"/>
                <wp:effectExtent l="0" t="3175" r="0" b="0"/>
                <wp:wrapTopAndBottom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877A0E">
                            <w:pPr>
                              <w:pStyle w:val="Cuerpodeltexto20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Cuerpodeltexto2Exact"/>
                              </w:rPr>
                              <w:t>Algoritmos y Estructuras de Datos Practico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73.2pt;margin-top:-60.5pt;width:110.9pt;height:43.2pt;z-index:-125829368;visibility:visible;mso-wrap-style:square;mso-width-percent:0;mso-height-percent:0;mso-wrap-distance-left:130.8pt;mso-wrap-distance-top:.6pt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" filled="f" stroked="f">
                <v:textbox style="mso-fit-shape-to-text:t" inset="0,0,0,0">
                  <w:txbxContent>
                    <w:p w:rsidR="005979EF" w:rsidRDefault="00877A0E">
                      <w:pPr>
                        <w:pStyle w:val="Cuerpodeltexto20"/>
                        <w:shd w:val="clear" w:color="auto" w:fill="auto"/>
                        <w:ind w:firstLine="0"/>
                      </w:pPr>
                      <w:r>
                        <w:rPr>
                          <w:rStyle w:val="Cuerpodeltexto2Exact"/>
                        </w:rPr>
                        <w:t>Algoritmos y Estructuras de Datos Practico 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4" w:name="bookmark3"/>
      <w:r>
        <w:t>Archivos de Texto</w:t>
      </w:r>
      <w:bookmarkEnd w:id="4"/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47"/>
        </w:tabs>
        <w:spacing w:after="120"/>
        <w:ind w:left="620" w:hanging="300"/>
        <w:jc w:val="both"/>
      </w:pPr>
      <w:r>
        <w:t>Crear un archivo de texto con el bloc de notas de Windows, y guardar una palabra por línea. Crear luego un programa que muestre en pantalla, una por una, las palabras qu</w:t>
      </w:r>
      <w:r>
        <w:t>e hay guardadas en ese archivo. Mostrar ademas, el total de líneas que había en el archivo.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47"/>
        </w:tabs>
        <w:spacing w:after="118"/>
        <w:ind w:left="620" w:hanging="300"/>
        <w:jc w:val="both"/>
      </w:pPr>
      <w:r>
        <w:t xml:space="preserve">Crear un programa que genere un archivo de texto llamado </w:t>
      </w:r>
      <w:r w:rsidRPr="00877A0E">
        <w:rPr>
          <w:rStyle w:val="Cuerpodeltexto2Cursiva"/>
          <w:lang w:eastAsia="en-US" w:bidi="en-US"/>
        </w:rPr>
        <w:t>numeros.txt</w:t>
      </w:r>
      <w:r w:rsidRPr="00877A0E">
        <w:rPr>
          <w:lang w:eastAsia="en-US" w:bidi="en-US"/>
        </w:rPr>
        <w:t xml:space="preserve"> </w:t>
      </w:r>
      <w:r>
        <w:t>con 10 mímeros enteros guardados en el mismo, uno por línea.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47"/>
        </w:tabs>
        <w:spacing w:after="120" w:line="290" w:lineRule="exact"/>
        <w:ind w:left="620" w:hanging="300"/>
        <w:jc w:val="both"/>
      </w:pPr>
      <w:r>
        <w:t xml:space="preserve">Crear un programa que le pida al usuario 5 colores, y los guarde en un archivo de texto llamado </w:t>
      </w:r>
      <w:r w:rsidRPr="00877A0E">
        <w:rPr>
          <w:rStyle w:val="Cuerpodeltexto2Cursiva"/>
          <w:lang w:eastAsia="en-US" w:bidi="en-US"/>
        </w:rPr>
        <w:t>colores.txt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47"/>
        </w:tabs>
        <w:spacing w:after="120" w:line="290" w:lineRule="exact"/>
        <w:ind w:left="620" w:hanging="300"/>
        <w:jc w:val="both"/>
      </w:pPr>
      <w:r>
        <w:t xml:space="preserve">Crear un programa que dado un archivo de numeros con valores entre 1 y 10 </w:t>
      </w:r>
      <w:r>
        <w:rPr>
          <w:rStyle w:val="Cuerpodeltexto2Cursiva"/>
        </w:rPr>
        <w:t>(lo puede generar como ud. desee)</w:t>
      </w:r>
      <w:r>
        <w:t xml:space="preserve"> determine cuantos numeros iguales a 5 ha</w:t>
      </w:r>
      <w:r>
        <w:t>y en el archivo.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47"/>
        </w:tabs>
        <w:spacing w:after="444" w:line="290" w:lineRule="exact"/>
        <w:ind w:left="620" w:hanging="300"/>
        <w:jc w:val="both"/>
      </w:pPr>
      <w:r>
        <w:t xml:space="preserve">Crear un programa que dado un archivo de texto, que contiene numeros </w:t>
      </w:r>
      <w:r>
        <w:rPr>
          <w:rStyle w:val="Cuerpodeltexto2Cursiva"/>
        </w:rPr>
        <w:t>(lo puede generar como ud. desee)</w:t>
      </w:r>
      <w:r>
        <w:t xml:space="preserve"> determine el valor promedio y la suma de todos ellos.</w:t>
      </w:r>
    </w:p>
    <w:p w:rsidR="005979EF" w:rsidRDefault="00877A0E">
      <w:pPr>
        <w:pStyle w:val="Ttulo10"/>
        <w:keepNext/>
        <w:keepLines/>
        <w:shd w:val="clear" w:color="auto" w:fill="auto"/>
        <w:spacing w:after="188" w:line="260" w:lineRule="exact"/>
        <w:ind w:left="620"/>
        <w:jc w:val="both"/>
      </w:pPr>
      <w:bookmarkStart w:id="5" w:name="bookmark4"/>
      <w:r>
        <w:t>Procedimientos</w:t>
      </w:r>
      <w:bookmarkEnd w:id="5"/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spacing w:after="120"/>
        <w:ind w:left="620"/>
        <w:jc w:val="both"/>
      </w:pPr>
      <w:r>
        <w:t>Crear un procedimiento que se encargue de crear un archivo de texto</w:t>
      </w:r>
      <w:r>
        <w:t>, con el nombre que se le de como argumento. Y que lo llene con 250 numeros al azar entre 1 y 100.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spacing w:after="120"/>
        <w:ind w:left="620"/>
        <w:jc w:val="both"/>
      </w:pPr>
      <w:r>
        <w:t xml:space="preserve">Crear una segunda versión del procedimiento anterior, que ahora tome dos parametros extras, </w:t>
      </w:r>
      <w:r>
        <w:rPr>
          <w:rStyle w:val="Cuerpodeltexto2Cursiva"/>
        </w:rPr>
        <w:t>a</w:t>
      </w:r>
      <w:r>
        <w:t xml:space="preserve"> y </w:t>
      </w:r>
      <w:r>
        <w:rPr>
          <w:rStyle w:val="Cuerpodeltexto2Cursiva"/>
        </w:rPr>
        <w:t>b</w:t>
      </w:r>
      <w:r>
        <w:t xml:space="preserve"> para poder indicarle el intervalo de valores que se desean para los numeros al azar. O sea, ahora el procedimiento generara un archivo de texto, del nombre que se le de, con valores al azar en [a, b].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ind w:left="620"/>
        <w:jc w:val="both"/>
      </w:pPr>
      <w:r>
        <w:t xml:space="preserve">Realizar un procedimiento que tome como parametro una </w:t>
      </w:r>
      <w:r>
        <w:t xml:space="preserve">longitud e imprima en pantalla un rectangulo de numerales, hueco por dentro. Por ejemplo, si se ingreso 4, se vera en pantalla: </w:t>
      </w:r>
      <w:r>
        <w:rPr>
          <w:rStyle w:val="Cuerpodeltexto2Cursiva"/>
        </w:rPr>
        <w:t>Tip: Puede ser útil pensarlo por línea horizontal</w:t>
      </w:r>
    </w:p>
    <w:p w:rsidR="005979EF" w:rsidRDefault="00877A0E">
      <w:pPr>
        <w:pStyle w:val="Cuerpodeltexto20"/>
        <w:shd w:val="clear" w:color="auto" w:fill="auto"/>
        <w:spacing w:after="120"/>
        <w:ind w:left="620" w:firstLine="0"/>
        <w:jc w:val="both"/>
      </w:pPr>
      <w:r>
        <w:t xml:space="preserve">Generalizarlo, luego, en una version 2, para un parametro extra: el carácter </w:t>
      </w:r>
      <w:r>
        <w:t>que se usara para dibujar el rectangulo, en vez de usar siempre un numeral.</w:t>
      </w:r>
    </w:p>
    <w:p w:rsidR="005979EF" w:rsidRDefault="00877A0E">
      <w:pPr>
        <w:pStyle w:val="Cuerpodeltexto50"/>
        <w:shd w:val="clear" w:color="auto" w:fill="auto"/>
        <w:spacing w:before="0" w:after="0" w:line="288" w:lineRule="exact"/>
        <w:ind w:left="620"/>
        <w:jc w:val="both"/>
      </w:pPr>
      <w:r>
        <w:rPr>
          <w:rStyle w:val="Cuerpodeltexto52"/>
        </w:rPr>
        <w:t>####</w:t>
      </w:r>
    </w:p>
    <w:p w:rsidR="005979EF" w:rsidRDefault="00877A0E">
      <w:pPr>
        <w:pStyle w:val="Cuerpodeltexto50"/>
        <w:shd w:val="clear" w:color="auto" w:fill="auto"/>
        <w:spacing w:before="0" w:after="0" w:line="288" w:lineRule="exact"/>
        <w:ind w:left="620"/>
        <w:jc w:val="both"/>
      </w:pPr>
      <w:r>
        <w:rPr>
          <w:rStyle w:val="Cuerpodeltexto52"/>
        </w:rPr>
        <w:t># #</w:t>
      </w:r>
    </w:p>
    <w:p w:rsidR="005979EF" w:rsidRDefault="00877A0E">
      <w:pPr>
        <w:pStyle w:val="Cuerpodeltexto50"/>
        <w:shd w:val="clear" w:color="auto" w:fill="auto"/>
        <w:spacing w:before="0" w:after="0" w:line="288" w:lineRule="exact"/>
        <w:ind w:left="620"/>
        <w:jc w:val="both"/>
      </w:pPr>
      <w:r>
        <w:rPr>
          <w:rStyle w:val="Cuerpodeltexto52"/>
        </w:rPr>
        <w:t># #</w:t>
      </w:r>
    </w:p>
    <w:p w:rsidR="005979EF" w:rsidRDefault="00877A0E">
      <w:pPr>
        <w:pStyle w:val="Cuerpodeltexto50"/>
        <w:shd w:val="clear" w:color="auto" w:fill="auto"/>
        <w:spacing w:before="0" w:after="622" w:line="288" w:lineRule="exact"/>
        <w:ind w:left="620"/>
        <w:jc w:val="both"/>
      </w:pPr>
      <w:r>
        <w:rPr>
          <w:rStyle w:val="Cuerpodeltexto52"/>
        </w:rPr>
        <w:t>####</w:t>
      </w:r>
    </w:p>
    <w:p w:rsidR="005979EF" w:rsidRDefault="00877A0E">
      <w:pPr>
        <w:pStyle w:val="Ttulo10"/>
        <w:keepNext/>
        <w:keepLines/>
        <w:shd w:val="clear" w:color="auto" w:fill="auto"/>
        <w:spacing w:after="186" w:line="260" w:lineRule="exact"/>
        <w:ind w:left="620"/>
        <w:jc w:val="both"/>
      </w:pPr>
      <w:bookmarkStart w:id="6" w:name="bookmark5"/>
      <w:r>
        <w:t>Variado</w:t>
      </w:r>
      <w:bookmarkEnd w:id="6"/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spacing w:after="122" w:line="290" w:lineRule="exact"/>
        <w:ind w:left="620"/>
        <w:jc w:val="both"/>
      </w:pPr>
      <w:r>
        <w:t>Crear un programa que permita al usuario ingresar un numero en base 10 y lo devuelva en base binaria.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spacing w:after="182"/>
        <w:ind w:left="620"/>
        <w:jc w:val="both"/>
      </w:pPr>
      <w:r>
        <w:t>Crear un programa que permita al usuario ingresar un</w:t>
      </w:r>
      <w:r>
        <w:t xml:space="preserve"> numero en base 10 y la base a la cual desea convertirlo. Mostrar el resultado de la conversion. Siempre que la base sea menor a 10.</w:t>
      </w:r>
    </w:p>
    <w:p w:rsidR="005979EF" w:rsidRDefault="00877A0E">
      <w:pPr>
        <w:pStyle w:val="Cuerpodeltexto20"/>
        <w:numPr>
          <w:ilvl w:val="0"/>
          <w:numId w:val="1"/>
        </w:numPr>
        <w:shd w:val="clear" w:color="auto" w:fill="auto"/>
        <w:tabs>
          <w:tab w:val="left" w:pos="652"/>
        </w:tabs>
        <w:spacing w:line="210" w:lineRule="exact"/>
        <w:ind w:left="620"/>
        <w:jc w:val="both"/>
        <w:sectPr w:rsidR="005979EF">
          <w:type w:val="continuous"/>
          <w:pgSz w:w="11900" w:h="16840"/>
          <w:pgMar w:top="951" w:right="1088" w:bottom="44" w:left="1107" w:header="0" w:footer="3" w:gutter="0"/>
          <w:cols w:space="720"/>
          <w:noEndnote/>
          <w:docGrid w:linePitch="360"/>
        </w:sectPr>
      </w:pPr>
      <w:r>
        <w:t>Crear un programa que permita ingresar un numero en base 2, y lo convierta a base 10.</w:t>
      </w:r>
    </w:p>
    <w:p w:rsidR="005979EF" w:rsidRDefault="00877A0E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inline distT="0" distB="0" distL="0" distR="0">
                <wp:extent cx="7556500" cy="248285"/>
                <wp:effectExtent l="0" t="0" r="0" b="0"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9EF" w:rsidRDefault="005979E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3" type="#_x0000_t202" style="width:595pt;height: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f7rw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" filled="f" stroked="f">
                <v:textbox inset="0,0,0,0">
                  <w:txbxContent>
                    <w:p w:rsidR="005979EF" w:rsidRDefault="005979EF"/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5979EF" w:rsidRDefault="005979EF">
      <w:pPr>
        <w:rPr>
          <w:sz w:val="2"/>
          <w:szCs w:val="2"/>
        </w:rPr>
        <w:sectPr w:rsidR="005979EF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:rsidR="005979EF" w:rsidRDefault="00877A0E">
      <w:pPr>
        <w:pStyle w:val="Cuerpodeltexto20"/>
        <w:shd w:val="clear" w:color="auto" w:fill="auto"/>
        <w:ind w:firstLine="0"/>
        <w:jc w:val="left"/>
      </w:pPr>
      <w:r>
        <w:lastRenderedPageBreak/>
        <w:t>Ing. Fabián Talio Ing. Carolina Zapata</w:t>
      </w:r>
    </w:p>
    <w:p w:rsidR="005979EF" w:rsidRDefault="00877A0E">
      <w:pPr>
        <w:pStyle w:val="Cuerpodeltexto20"/>
        <w:shd w:val="clear" w:color="auto" w:fill="auto"/>
        <w:ind w:left="40" w:firstLine="0"/>
        <w:jc w:val="center"/>
      </w:pPr>
      <w:r>
        <w:br w:type="column"/>
      </w:r>
      <w:r>
        <w:lastRenderedPageBreak/>
        <w:t>Lic. Jorge Pérez Herrera</w:t>
      </w:r>
      <w:r>
        <w:br/>
        <w:t xml:space="preserve">Ing. Matías </w:t>
      </w:r>
      <w:r w:rsidRPr="00877A0E">
        <w:rPr>
          <w:lang w:eastAsia="en-US" w:bidi="en-US"/>
        </w:rPr>
        <w:t>Varela</w:t>
      </w:r>
    </w:p>
    <w:p w:rsidR="005979EF" w:rsidRDefault="00877A0E">
      <w:pPr>
        <w:pStyle w:val="Cuerpodeltexto20"/>
        <w:shd w:val="clear" w:color="auto" w:fill="auto"/>
        <w:ind w:firstLine="0"/>
      </w:pPr>
      <w:r>
        <w:br w:type="column"/>
      </w:r>
      <w:r>
        <w:lastRenderedPageBreak/>
        <w:t xml:space="preserve">Lic. Carina Povarchik </w:t>
      </w:r>
      <w:r w:rsidRPr="00877A0E">
        <w:rPr>
          <w:lang w:eastAsia="en-US" w:bidi="en-US"/>
        </w:rPr>
        <w:t xml:space="preserve">Prof. </w:t>
      </w:r>
      <w:r>
        <w:t xml:space="preserve">Lucas Candia </w:t>
      </w:r>
      <w:r>
        <w:rPr>
          <w:rStyle w:val="Cuerpodeltexto210ptoNegrita"/>
        </w:rPr>
        <w:t>2</w:t>
      </w:r>
    </w:p>
    <w:sectPr w:rsidR="005979EF">
      <w:type w:val="continuous"/>
      <w:pgSz w:w="11900" w:h="16840"/>
      <w:pgMar w:top="951" w:right="1103" w:bottom="44" w:left="1110" w:header="0" w:footer="3" w:gutter="0"/>
      <w:cols w:num="3" w:space="720" w:equalWidth="0">
        <w:col w:w="2213" w:space="1344"/>
        <w:col w:w="2573" w:space="1262"/>
        <w:col w:w="2294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A0E" w:rsidRDefault="00877A0E">
      <w:r>
        <w:separator/>
      </w:r>
    </w:p>
  </w:endnote>
  <w:endnote w:type="continuationSeparator" w:id="0">
    <w:p w:rsidR="00877A0E" w:rsidRDefault="0087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A0E" w:rsidRDefault="00877A0E"/>
  </w:footnote>
  <w:footnote w:type="continuationSeparator" w:id="0">
    <w:p w:rsidR="00877A0E" w:rsidRDefault="00877A0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815"/>
    <w:multiLevelType w:val="multilevel"/>
    <w:tmpl w:val="1F1AA26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9E21B8"/>
    <w:multiLevelType w:val="multilevel"/>
    <w:tmpl w:val="90629EE8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8B0FE2"/>
    <w:multiLevelType w:val="multilevel"/>
    <w:tmpl w:val="1FD480C0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EF"/>
    <w:rsid w:val="005979EF"/>
    <w:rsid w:val="008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210ptoNegritaExact">
    <w:name w:val="Cuerpo del texto (2) + 10 pto;Negrita Exact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Cuerpodeltexto3Exact">
    <w:name w:val="Cuerpo del texto (3) Exact"/>
    <w:basedOn w:val="Fuentedeprrafopredeter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">
    <w:name w:val="Cuerpo del texto (4) + 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5">
    <w:name w:val="Cuerpo del texto (5)_"/>
    <w:basedOn w:val="Fuentedeprrafopredeter"/>
    <w:link w:val="Cuerpodeltexto5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uerpodeltexto51">
    <w:name w:val="Cuerpo del texto (5)"/>
    <w:basedOn w:val="Cuerpodeltexto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5Negrita">
    <w:name w:val="Cuerpo del texto (5) + Negrita"/>
    <w:basedOn w:val="Cuerpodeltexto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uerpodeltexto52">
    <w:name w:val="Cuerpo del texto (5)"/>
    <w:basedOn w:val="Cuerpodeltexto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210ptoNegrita">
    <w:name w:val="Cuerpo del texto (2) + 10 pto;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line="358" w:lineRule="exact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before="240" w:after="120" w:line="288" w:lineRule="exact"/>
      <w:ind w:hanging="300"/>
      <w:jc w:val="both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paragraph" w:customStyle="1" w:styleId="Cuerpodeltexto50">
    <w:name w:val="Cuerpo del texto (5)"/>
    <w:basedOn w:val="Normal"/>
    <w:link w:val="Cuerpodeltexto5"/>
    <w:pPr>
      <w:shd w:val="clear" w:color="auto" w:fill="FFFFFF"/>
      <w:spacing w:before="240" w:after="420" w:line="0" w:lineRule="atLeast"/>
    </w:pPr>
    <w:rPr>
      <w:rFonts w:ascii="Courier New" w:eastAsia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210ptoNegritaExact">
    <w:name w:val="Cuerpo del texto (2) + 10 pto;Negrita Exact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Cuerpodeltexto3Exact">
    <w:name w:val="Cuerpo del texto (3) Exact"/>
    <w:basedOn w:val="Fuentedeprrafopredeter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">
    <w:name w:val="Cuerpo del texto (4) + 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Cursiva">
    <w:name w:val="Cuerpo del texto (2) + 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5">
    <w:name w:val="Cuerpo del texto (5)_"/>
    <w:basedOn w:val="Fuentedeprrafopredeter"/>
    <w:link w:val="Cuerpodeltexto5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uerpodeltexto51">
    <w:name w:val="Cuerpo del texto (5)"/>
    <w:basedOn w:val="Cuerpodeltexto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5Negrita">
    <w:name w:val="Cuerpo del texto (5) + Negrita"/>
    <w:basedOn w:val="Cuerpodeltexto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uerpodeltexto52">
    <w:name w:val="Cuerpo del texto (5)"/>
    <w:basedOn w:val="Cuerpodeltexto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s-ES" w:eastAsia="es-ES" w:bidi="es-ES"/>
    </w:rPr>
  </w:style>
  <w:style w:type="character" w:customStyle="1" w:styleId="Cuerpodeltexto210ptoNegrita">
    <w:name w:val="Cuerpo del texto (2) + 10 pto;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line="358" w:lineRule="exact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before="240" w:after="120" w:line="288" w:lineRule="exact"/>
      <w:ind w:hanging="300"/>
      <w:jc w:val="both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paragraph" w:customStyle="1" w:styleId="Cuerpodeltexto50">
    <w:name w:val="Cuerpo del texto (5)"/>
    <w:basedOn w:val="Normal"/>
    <w:link w:val="Cuerpodeltexto5"/>
    <w:pPr>
      <w:shd w:val="clear" w:color="auto" w:fill="FFFFFF"/>
      <w:spacing w:before="240" w:after="420" w:line="0" w:lineRule="atLeast"/>
    </w:pPr>
    <w:rPr>
      <w:rFonts w:ascii="Courier New" w:eastAsia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1</cp:revision>
  <dcterms:created xsi:type="dcterms:W3CDTF">2022-05-13T16:51:00Z</dcterms:created>
  <dcterms:modified xsi:type="dcterms:W3CDTF">2022-05-13T16:55:00Z</dcterms:modified>
</cp:coreProperties>
</file>