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075CA" w14:textId="77777777" w:rsidR="00E44EF5" w:rsidRDefault="00B36197">
      <w:pPr>
        <w:rPr>
          <w:b/>
          <w:bCs/>
          <w:lang w:val="es-MX"/>
        </w:rPr>
      </w:pPr>
      <w:r>
        <w:rPr>
          <w:b/>
          <w:bCs/>
          <w:lang w:val="es-MX"/>
        </w:rPr>
        <w:t>L</w:t>
      </w:r>
      <w:r w:rsidR="005263E6">
        <w:rPr>
          <w:b/>
          <w:bCs/>
          <w:lang w:val="es-MX"/>
        </w:rPr>
        <w:t>aboratorio de sistemas Telecomunicación</w:t>
      </w:r>
      <w:r>
        <w:rPr>
          <w:b/>
          <w:bCs/>
          <w:lang w:val="es-MX"/>
        </w:rPr>
        <w:t>.</w:t>
      </w:r>
    </w:p>
    <w:p w14:paraId="450075CB" w14:textId="30179927" w:rsidR="00E44EF5" w:rsidRDefault="00713FC5">
      <w:pPr>
        <w:rPr>
          <w:b/>
          <w:bCs/>
          <w:lang w:val="es-MX"/>
        </w:rPr>
      </w:pPr>
      <w:proofErr w:type="gramStart"/>
      <w:r>
        <w:rPr>
          <w:b/>
          <w:bCs/>
          <w:lang w:val="es-MX"/>
        </w:rPr>
        <w:t xml:space="preserve">Práctica </w:t>
      </w:r>
      <w:r w:rsidR="00F57090">
        <w:rPr>
          <w:b/>
          <w:bCs/>
          <w:lang w:val="es-MX"/>
        </w:rPr>
        <w:t xml:space="preserve"> No.</w:t>
      </w:r>
      <w:proofErr w:type="gramEnd"/>
      <w:r w:rsidR="00F57090">
        <w:rPr>
          <w:b/>
          <w:bCs/>
          <w:lang w:val="es-MX"/>
        </w:rPr>
        <w:tab/>
        <w:t>8</w:t>
      </w:r>
      <w:r w:rsidR="005923F4">
        <w:rPr>
          <w:b/>
          <w:bCs/>
          <w:lang w:val="es-MX"/>
        </w:rPr>
        <w:tab/>
      </w:r>
      <w:r w:rsidR="005923F4">
        <w:rPr>
          <w:b/>
          <w:bCs/>
          <w:lang w:val="es-MX"/>
        </w:rPr>
        <w:tab/>
      </w:r>
      <w:r w:rsidR="005923F4">
        <w:rPr>
          <w:b/>
          <w:bCs/>
          <w:lang w:val="es-MX"/>
        </w:rPr>
        <w:tab/>
      </w:r>
      <w:r w:rsidR="005923F4">
        <w:rPr>
          <w:b/>
          <w:bCs/>
          <w:lang w:val="es-MX"/>
        </w:rPr>
        <w:tab/>
      </w:r>
      <w:r w:rsidR="005923F4">
        <w:rPr>
          <w:b/>
          <w:bCs/>
          <w:lang w:val="es-MX"/>
        </w:rPr>
        <w:tab/>
      </w:r>
      <w:r w:rsidR="005923F4">
        <w:rPr>
          <w:b/>
          <w:bCs/>
          <w:lang w:val="es-MX"/>
        </w:rPr>
        <w:tab/>
      </w:r>
      <w:r w:rsidR="005923F4">
        <w:rPr>
          <w:b/>
          <w:bCs/>
          <w:lang w:val="es-MX"/>
        </w:rPr>
        <w:tab/>
        <w:t>otoño 2019</w:t>
      </w:r>
      <w:bookmarkStart w:id="0" w:name="_GoBack"/>
      <w:bookmarkEnd w:id="0"/>
    </w:p>
    <w:p w14:paraId="450075CC" w14:textId="77777777" w:rsidR="00E44EF5" w:rsidRDefault="00E44EF5">
      <w:pPr>
        <w:rPr>
          <w:b/>
          <w:bCs/>
          <w:lang w:val="es-MX"/>
        </w:rPr>
      </w:pPr>
    </w:p>
    <w:p w14:paraId="450075CD" w14:textId="77777777" w:rsidR="00E53DF7" w:rsidRDefault="00F57090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Modulación de Audio PCM</w:t>
      </w:r>
      <w:r w:rsidR="00E53DF7">
        <w:rPr>
          <w:b/>
          <w:bCs/>
          <w:lang w:val="es-MX"/>
        </w:rPr>
        <w:t>.</w:t>
      </w:r>
    </w:p>
    <w:p w14:paraId="450075CE" w14:textId="77777777" w:rsidR="00875322" w:rsidRDefault="00875322">
      <w:pPr>
        <w:jc w:val="center"/>
        <w:rPr>
          <w:b/>
          <w:bCs/>
          <w:lang w:val="es-MX"/>
        </w:rPr>
      </w:pPr>
    </w:p>
    <w:p w14:paraId="450075CF" w14:textId="77777777" w:rsidR="00875322" w:rsidRDefault="00875322">
      <w:pPr>
        <w:jc w:val="center"/>
        <w:rPr>
          <w:b/>
          <w:bCs/>
          <w:lang w:val="es-MX"/>
        </w:rPr>
      </w:pPr>
    </w:p>
    <w:p w14:paraId="450075D0" w14:textId="77777777" w:rsidR="00E44EF5" w:rsidRDefault="00E44EF5">
      <w:pPr>
        <w:jc w:val="center"/>
        <w:rPr>
          <w:lang w:val="es-MX"/>
        </w:rPr>
      </w:pPr>
    </w:p>
    <w:p w14:paraId="450075D1" w14:textId="77777777" w:rsidR="00E44EF5" w:rsidRDefault="00E44EF5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Objetivo: </w:t>
      </w:r>
    </w:p>
    <w:p w14:paraId="450075D2" w14:textId="77777777" w:rsidR="001C6CBD" w:rsidRDefault="00E53DF7" w:rsidP="001059F5">
      <w:pPr>
        <w:ind w:firstLine="708"/>
        <w:rPr>
          <w:b/>
          <w:bCs/>
          <w:lang w:val="es-MX"/>
        </w:rPr>
      </w:pPr>
      <w:r>
        <w:rPr>
          <w:lang w:val="es-MX"/>
        </w:rPr>
        <w:t xml:space="preserve">Conocer y manejar </w:t>
      </w:r>
      <w:r w:rsidR="001059F5">
        <w:rPr>
          <w:lang w:val="es-MX"/>
        </w:rPr>
        <w:t>los parámetros en modulación PCM en señales de audio.</w:t>
      </w:r>
    </w:p>
    <w:p w14:paraId="450075D3" w14:textId="77777777" w:rsidR="00E44EF5" w:rsidRDefault="00E44EF5">
      <w:pPr>
        <w:rPr>
          <w:lang w:val="es-MX"/>
        </w:rPr>
      </w:pPr>
      <w:r>
        <w:rPr>
          <w:b/>
          <w:bCs/>
          <w:lang w:val="es-MX"/>
        </w:rPr>
        <w:t>Material necesario</w:t>
      </w:r>
      <w:r>
        <w:rPr>
          <w:lang w:val="es-MX"/>
        </w:rPr>
        <w:t>:</w:t>
      </w:r>
    </w:p>
    <w:p w14:paraId="450075D4" w14:textId="77777777" w:rsidR="00CC5757" w:rsidRDefault="00CC5757">
      <w:pPr>
        <w:rPr>
          <w:lang w:val="es-MX"/>
        </w:rPr>
      </w:pPr>
      <w:r>
        <w:rPr>
          <w:lang w:val="es-MX"/>
        </w:rPr>
        <w:t xml:space="preserve">Fuente de telecomunicaciones de </w:t>
      </w:r>
      <w:proofErr w:type="spellStart"/>
      <w:r>
        <w:rPr>
          <w:lang w:val="es-MX"/>
        </w:rPr>
        <w:t>LabVolt</w:t>
      </w:r>
      <w:proofErr w:type="spellEnd"/>
      <w:r>
        <w:rPr>
          <w:lang w:val="es-MX"/>
        </w:rPr>
        <w:t>.</w:t>
      </w:r>
    </w:p>
    <w:p w14:paraId="450075D5" w14:textId="77777777" w:rsidR="00CC5757" w:rsidRDefault="00CC5757">
      <w:pPr>
        <w:rPr>
          <w:lang w:val="es-MX"/>
        </w:rPr>
      </w:pPr>
      <w:r>
        <w:rPr>
          <w:lang w:val="es-MX"/>
        </w:rPr>
        <w:t xml:space="preserve">Rack para módulos de codificación. </w:t>
      </w:r>
    </w:p>
    <w:p w14:paraId="450075D6" w14:textId="77777777" w:rsidR="00CC5757" w:rsidRDefault="00CC5757">
      <w:pPr>
        <w:rPr>
          <w:lang w:val="es-MX"/>
        </w:rPr>
      </w:pPr>
      <w:r>
        <w:rPr>
          <w:lang w:val="es-MX"/>
        </w:rPr>
        <w:t xml:space="preserve">Módulo PCM </w:t>
      </w:r>
      <w:proofErr w:type="spellStart"/>
      <w:r>
        <w:rPr>
          <w:lang w:val="es-MX"/>
        </w:rPr>
        <w:t>Encoder</w:t>
      </w:r>
      <w:proofErr w:type="spellEnd"/>
    </w:p>
    <w:p w14:paraId="450075D7" w14:textId="77777777" w:rsidR="00CC5757" w:rsidRDefault="00CC5757">
      <w:pPr>
        <w:rPr>
          <w:lang w:val="es-MX"/>
        </w:rPr>
      </w:pPr>
      <w:r>
        <w:rPr>
          <w:lang w:val="es-MX"/>
        </w:rPr>
        <w:t xml:space="preserve">Módulo PCM </w:t>
      </w:r>
      <w:proofErr w:type="spellStart"/>
      <w:r>
        <w:rPr>
          <w:lang w:val="es-MX"/>
        </w:rPr>
        <w:t>Decoder</w:t>
      </w:r>
      <w:proofErr w:type="spellEnd"/>
      <w:r>
        <w:rPr>
          <w:lang w:val="es-MX"/>
        </w:rPr>
        <w:t>.</w:t>
      </w:r>
    </w:p>
    <w:p w14:paraId="450075D8" w14:textId="77777777" w:rsidR="00CC5757" w:rsidRPr="00CC5757" w:rsidRDefault="00CC5757">
      <w:pPr>
        <w:rPr>
          <w:lang w:val="en-US"/>
        </w:rPr>
      </w:pPr>
      <w:proofErr w:type="spellStart"/>
      <w:r w:rsidRPr="00CC5757">
        <w:rPr>
          <w:lang w:val="en-US"/>
        </w:rPr>
        <w:t>Módulo</w:t>
      </w:r>
      <w:proofErr w:type="spellEnd"/>
      <w:r w:rsidRPr="00CC5757">
        <w:rPr>
          <w:lang w:val="en-US"/>
        </w:rPr>
        <w:t xml:space="preserve"> Low Pass Filter</w:t>
      </w:r>
    </w:p>
    <w:p w14:paraId="450075D9" w14:textId="77777777" w:rsidR="00CC5757" w:rsidRDefault="00CC5757">
      <w:pPr>
        <w:rPr>
          <w:lang w:val="en-US"/>
        </w:rPr>
      </w:pPr>
      <w:r w:rsidRPr="00CC5757">
        <w:rPr>
          <w:lang w:val="en-US"/>
        </w:rPr>
        <w:t>Modulo Dual Function generator.</w:t>
      </w:r>
    </w:p>
    <w:p w14:paraId="450075DA" w14:textId="77777777" w:rsidR="003C30A1" w:rsidRPr="004003AB" w:rsidRDefault="003C30A1">
      <w:pPr>
        <w:rPr>
          <w:lang w:val="es-MX"/>
        </w:rPr>
      </w:pPr>
      <w:r w:rsidRPr="004003AB">
        <w:rPr>
          <w:lang w:val="es-MX"/>
        </w:rPr>
        <w:t>Cables BNC-BNC</w:t>
      </w:r>
    </w:p>
    <w:p w14:paraId="450075DB" w14:textId="77777777" w:rsidR="00CC5757" w:rsidRPr="004003AB" w:rsidRDefault="00CC5757">
      <w:pPr>
        <w:rPr>
          <w:lang w:val="es-MX"/>
        </w:rPr>
      </w:pPr>
    </w:p>
    <w:p w14:paraId="450075DC" w14:textId="77777777" w:rsidR="008D1566" w:rsidRPr="004003AB" w:rsidRDefault="008D1566" w:rsidP="00E53DF7">
      <w:pPr>
        <w:rPr>
          <w:lang w:val="es-MX"/>
        </w:rPr>
      </w:pPr>
    </w:p>
    <w:p w14:paraId="450075DD" w14:textId="77777777" w:rsidR="008D1566" w:rsidRPr="004003AB" w:rsidRDefault="008D1566" w:rsidP="00E53DF7">
      <w:pPr>
        <w:rPr>
          <w:lang w:val="es-MX"/>
        </w:rPr>
      </w:pPr>
    </w:p>
    <w:p w14:paraId="450075DE" w14:textId="77777777" w:rsidR="00D77F3C" w:rsidRDefault="00D77F3C" w:rsidP="008F7AD0">
      <w:pPr>
        <w:rPr>
          <w:b/>
          <w:lang w:val="es-MX"/>
        </w:rPr>
      </w:pPr>
      <w:r w:rsidRPr="00D77F3C">
        <w:rPr>
          <w:b/>
          <w:lang w:val="es-MX"/>
        </w:rPr>
        <w:t>Introducción:</w:t>
      </w:r>
    </w:p>
    <w:p w14:paraId="450075DF" w14:textId="0321A6C4" w:rsidR="003C30A1" w:rsidRDefault="003C30A1" w:rsidP="003C30A1">
      <w:pPr>
        <w:rPr>
          <w:lang w:val="es-MX"/>
        </w:rPr>
      </w:pPr>
      <w:r>
        <w:rPr>
          <w:lang w:val="es-MX"/>
        </w:rPr>
        <w:t>La Modulación PCM es uno de los métodos más usados para la digitalización de señales analógicas, principalmente, p</w:t>
      </w:r>
      <w:r w:rsidR="004003AB">
        <w:rPr>
          <w:lang w:val="es-MX"/>
        </w:rPr>
        <w:t>e</w:t>
      </w:r>
      <w:r>
        <w:rPr>
          <w:lang w:val="es-MX"/>
        </w:rPr>
        <w:t xml:space="preserve">ro no exclusivamente, de audio, consiste en una etapa de muestreo, otra de </w:t>
      </w:r>
      <w:proofErr w:type="spellStart"/>
      <w:r>
        <w:rPr>
          <w:lang w:val="es-MX"/>
        </w:rPr>
        <w:t>cuantización</w:t>
      </w:r>
      <w:proofErr w:type="spellEnd"/>
      <w:r>
        <w:rPr>
          <w:lang w:val="es-MX"/>
        </w:rPr>
        <w:t xml:space="preserve"> y la de codificación.</w:t>
      </w:r>
    </w:p>
    <w:p w14:paraId="450075E0" w14:textId="77777777" w:rsidR="003C30A1" w:rsidRDefault="003C30A1" w:rsidP="003C30A1">
      <w:pPr>
        <w:rPr>
          <w:lang w:val="es-MX"/>
        </w:rPr>
      </w:pPr>
    </w:p>
    <w:p w14:paraId="450075E1" w14:textId="77777777" w:rsidR="003C30A1" w:rsidRDefault="003C30A1" w:rsidP="003C30A1">
      <w:pPr>
        <w:rPr>
          <w:lang w:val="es-MX"/>
        </w:rPr>
      </w:pPr>
      <w:r>
        <w:rPr>
          <w:lang w:val="es-MX"/>
        </w:rPr>
        <w:t>Posteriormente la señal es transmitida por algún medio alámbrico o inalámbrico, en donde es posible incorporar algún proceso de compresión de los datos digitales.</w:t>
      </w:r>
    </w:p>
    <w:p w14:paraId="450075E2" w14:textId="77777777" w:rsidR="003C30A1" w:rsidRDefault="003C30A1" w:rsidP="003C30A1">
      <w:pPr>
        <w:rPr>
          <w:lang w:val="es-MX"/>
        </w:rPr>
      </w:pPr>
    </w:p>
    <w:p w14:paraId="450075E3" w14:textId="77777777" w:rsidR="003C30A1" w:rsidRPr="00D77F3C" w:rsidRDefault="003C30A1" w:rsidP="003C30A1">
      <w:pPr>
        <w:rPr>
          <w:b/>
          <w:lang w:val="es-MX"/>
        </w:rPr>
      </w:pPr>
      <w:r>
        <w:rPr>
          <w:lang w:val="es-MX"/>
        </w:rPr>
        <w:t>Durante la recepción, los datos recibidos son descomprimidos y decodificados para recuperar la señal analógica original. Una etapa final de filtrado es recomendable para eliminar el ruido generado durante el proceso y lograr una seña más suave y “limpia”.</w:t>
      </w:r>
    </w:p>
    <w:p w14:paraId="450075E4" w14:textId="77777777" w:rsidR="00E44EF5" w:rsidRDefault="00E44EF5">
      <w:pPr>
        <w:rPr>
          <w:lang w:val="es-MX"/>
        </w:rPr>
      </w:pPr>
    </w:p>
    <w:p w14:paraId="450075E5" w14:textId="77777777" w:rsidR="00E44EF5" w:rsidRDefault="00E44EF5">
      <w:pPr>
        <w:rPr>
          <w:b/>
          <w:bCs/>
          <w:lang w:val="es-MX"/>
        </w:rPr>
      </w:pPr>
      <w:r>
        <w:rPr>
          <w:b/>
          <w:bCs/>
          <w:lang w:val="es-MX"/>
        </w:rPr>
        <w:t>Desarrollo:</w:t>
      </w:r>
    </w:p>
    <w:p w14:paraId="450075E6" w14:textId="77777777" w:rsidR="003C30A1" w:rsidRDefault="003C30A1">
      <w:pPr>
        <w:rPr>
          <w:b/>
          <w:bCs/>
          <w:lang w:val="es-MX"/>
        </w:rPr>
      </w:pPr>
    </w:p>
    <w:p w14:paraId="450075E7" w14:textId="77777777" w:rsidR="003C30A1" w:rsidRDefault="003C30A1">
      <w:pPr>
        <w:rPr>
          <w:bCs/>
          <w:lang w:val="es-MX"/>
        </w:rPr>
      </w:pPr>
      <w:r>
        <w:rPr>
          <w:b/>
          <w:bCs/>
          <w:lang w:val="es-MX"/>
        </w:rPr>
        <w:t>-</w:t>
      </w:r>
      <w:r w:rsidRPr="003C30A1">
        <w:rPr>
          <w:bCs/>
          <w:lang w:val="es-MX"/>
        </w:rPr>
        <w:t>Configure</w:t>
      </w:r>
      <w:r>
        <w:rPr>
          <w:b/>
          <w:bCs/>
          <w:lang w:val="es-MX"/>
        </w:rPr>
        <w:t xml:space="preserve"> </w:t>
      </w:r>
      <w:r w:rsidRPr="003C30A1">
        <w:rPr>
          <w:bCs/>
          <w:lang w:val="es-MX"/>
        </w:rPr>
        <w:t xml:space="preserve">el </w:t>
      </w:r>
      <w:proofErr w:type="gramStart"/>
      <w:r w:rsidRPr="003C30A1">
        <w:rPr>
          <w:bCs/>
          <w:lang w:val="es-MX"/>
        </w:rPr>
        <w:t>Módulo</w:t>
      </w:r>
      <w:r>
        <w:rPr>
          <w:b/>
          <w:bCs/>
          <w:lang w:val="es-MX"/>
        </w:rPr>
        <w:t xml:space="preserve">  </w:t>
      </w:r>
      <w:r>
        <w:rPr>
          <w:bCs/>
          <w:lang w:val="es-MX"/>
        </w:rPr>
        <w:t>generador</w:t>
      </w:r>
      <w:proofErr w:type="gramEnd"/>
      <w:r>
        <w:rPr>
          <w:bCs/>
          <w:lang w:val="es-MX"/>
        </w:rPr>
        <w:t xml:space="preserve"> de Funciones para obtener una señal sinusoidal de 1khz en la salida A.</w:t>
      </w:r>
    </w:p>
    <w:p w14:paraId="450075E8" w14:textId="77777777" w:rsidR="003C30A1" w:rsidRDefault="003C30A1" w:rsidP="003C30A1">
      <w:pPr>
        <w:rPr>
          <w:bCs/>
          <w:lang w:val="es-MX"/>
        </w:rPr>
      </w:pPr>
      <w:r>
        <w:rPr>
          <w:bCs/>
          <w:lang w:val="es-MX"/>
        </w:rPr>
        <w:t>-</w:t>
      </w:r>
      <w:r w:rsidRPr="003C30A1">
        <w:rPr>
          <w:bCs/>
          <w:lang w:val="es-MX"/>
        </w:rPr>
        <w:t xml:space="preserve"> Configure</w:t>
      </w:r>
      <w:r>
        <w:rPr>
          <w:b/>
          <w:bCs/>
          <w:lang w:val="es-MX"/>
        </w:rPr>
        <w:t xml:space="preserve"> </w:t>
      </w:r>
      <w:r w:rsidRPr="003C30A1">
        <w:rPr>
          <w:bCs/>
          <w:lang w:val="es-MX"/>
        </w:rPr>
        <w:t xml:space="preserve">el </w:t>
      </w:r>
      <w:proofErr w:type="gramStart"/>
      <w:r w:rsidRPr="003C30A1">
        <w:rPr>
          <w:bCs/>
          <w:lang w:val="es-MX"/>
        </w:rPr>
        <w:t>Módulo</w:t>
      </w:r>
      <w:r>
        <w:rPr>
          <w:b/>
          <w:bCs/>
          <w:lang w:val="es-MX"/>
        </w:rPr>
        <w:t xml:space="preserve">  </w:t>
      </w:r>
      <w:r>
        <w:rPr>
          <w:bCs/>
          <w:lang w:val="es-MX"/>
        </w:rPr>
        <w:t>generador</w:t>
      </w:r>
      <w:proofErr w:type="gramEnd"/>
      <w:r>
        <w:rPr>
          <w:bCs/>
          <w:lang w:val="es-MX"/>
        </w:rPr>
        <w:t xml:space="preserve"> de Funciones para obtener una señal de sincronía de 10Khz en la salida B, la cual funcionará como señal de muestreo.</w:t>
      </w:r>
    </w:p>
    <w:p w14:paraId="450075E9" w14:textId="77777777" w:rsidR="003C30A1" w:rsidRDefault="003C30A1" w:rsidP="003C30A1">
      <w:pPr>
        <w:rPr>
          <w:bCs/>
          <w:lang w:val="es-MX"/>
        </w:rPr>
      </w:pPr>
      <w:r>
        <w:rPr>
          <w:bCs/>
          <w:lang w:val="es-MX"/>
        </w:rPr>
        <w:t>-Observe cada señal en el osciloscopio.</w:t>
      </w:r>
    </w:p>
    <w:p w14:paraId="450075EA" w14:textId="77777777" w:rsidR="003C30A1" w:rsidRDefault="003C30A1" w:rsidP="003C30A1">
      <w:pPr>
        <w:rPr>
          <w:bCs/>
          <w:lang w:val="es-MX"/>
        </w:rPr>
      </w:pPr>
      <w:r>
        <w:rPr>
          <w:bCs/>
          <w:lang w:val="es-MX"/>
        </w:rPr>
        <w:t xml:space="preserve">-Inyecte las señales anteriores en el módulo codificador PCM en Audio Input y </w:t>
      </w:r>
      <w:proofErr w:type="spellStart"/>
      <w:r>
        <w:rPr>
          <w:bCs/>
          <w:lang w:val="es-MX"/>
        </w:rPr>
        <w:t>Clock</w:t>
      </w:r>
      <w:proofErr w:type="spellEnd"/>
      <w:r>
        <w:rPr>
          <w:bCs/>
          <w:lang w:val="es-MX"/>
        </w:rPr>
        <w:t xml:space="preserve"> input, respectivamente.</w:t>
      </w:r>
    </w:p>
    <w:p w14:paraId="450075EB" w14:textId="77777777" w:rsidR="003C30A1" w:rsidRDefault="003C30A1" w:rsidP="003C30A1">
      <w:pPr>
        <w:rPr>
          <w:bCs/>
          <w:lang w:val="es-MX"/>
        </w:rPr>
      </w:pPr>
      <w:r>
        <w:rPr>
          <w:bCs/>
          <w:lang w:val="es-MX"/>
        </w:rPr>
        <w:t>-En el canal 1 del osciloscopio observe la señal a la salida del Modulador PCM, esta deberá ser un tren de pulsos no uniformes (data).</w:t>
      </w:r>
    </w:p>
    <w:p w14:paraId="450075EC" w14:textId="77777777" w:rsidR="003C30A1" w:rsidRDefault="003C30A1" w:rsidP="003C30A1">
      <w:pPr>
        <w:rPr>
          <w:bCs/>
          <w:lang w:val="es-MX"/>
        </w:rPr>
      </w:pPr>
      <w:r>
        <w:rPr>
          <w:bCs/>
          <w:lang w:val="es-MX"/>
        </w:rPr>
        <w:t>-En el canal dos del osciloscopio observe la señal de salida EOC (</w:t>
      </w:r>
      <w:proofErr w:type="spellStart"/>
      <w:r>
        <w:rPr>
          <w:bCs/>
          <w:lang w:val="es-MX"/>
        </w:rPr>
        <w:t>end</w:t>
      </w:r>
      <w:proofErr w:type="spellEnd"/>
      <w:r>
        <w:rPr>
          <w:bCs/>
          <w:lang w:val="es-MX"/>
        </w:rPr>
        <w:t xml:space="preserve"> of </w:t>
      </w:r>
      <w:proofErr w:type="spellStart"/>
      <w:r>
        <w:rPr>
          <w:bCs/>
          <w:lang w:val="es-MX"/>
        </w:rPr>
        <w:t>conversion</w:t>
      </w:r>
      <w:proofErr w:type="spellEnd"/>
      <w:r>
        <w:rPr>
          <w:bCs/>
          <w:lang w:val="es-MX"/>
        </w:rPr>
        <w:t>) de modulador PCM.</w:t>
      </w:r>
    </w:p>
    <w:p w14:paraId="450075ED" w14:textId="77777777" w:rsidR="003C30A1" w:rsidRDefault="003C30A1" w:rsidP="003C30A1">
      <w:pPr>
        <w:rPr>
          <w:bCs/>
          <w:lang w:val="es-MX"/>
        </w:rPr>
      </w:pPr>
      <w:r>
        <w:rPr>
          <w:bCs/>
          <w:lang w:val="es-MX"/>
        </w:rPr>
        <w:t xml:space="preserve">-Inyecte la salida paralela del módulo PCM </w:t>
      </w:r>
      <w:proofErr w:type="spellStart"/>
      <w:r>
        <w:rPr>
          <w:bCs/>
          <w:lang w:val="es-MX"/>
        </w:rPr>
        <w:t>encoder</w:t>
      </w:r>
      <w:proofErr w:type="spellEnd"/>
      <w:r>
        <w:rPr>
          <w:bCs/>
          <w:lang w:val="es-MX"/>
        </w:rPr>
        <w:t xml:space="preserve"> a la entrada del Módulo PCM </w:t>
      </w:r>
      <w:proofErr w:type="spellStart"/>
      <w:r>
        <w:rPr>
          <w:bCs/>
          <w:lang w:val="es-MX"/>
        </w:rPr>
        <w:t>decoder</w:t>
      </w:r>
      <w:proofErr w:type="spellEnd"/>
      <w:r>
        <w:rPr>
          <w:bCs/>
          <w:lang w:val="es-MX"/>
        </w:rPr>
        <w:t>.</w:t>
      </w:r>
    </w:p>
    <w:p w14:paraId="450075EE" w14:textId="77777777" w:rsidR="003C30A1" w:rsidRDefault="003C30A1" w:rsidP="003C30A1">
      <w:pPr>
        <w:rPr>
          <w:bCs/>
          <w:lang w:val="es-MX"/>
        </w:rPr>
      </w:pPr>
      <w:r>
        <w:rPr>
          <w:bCs/>
          <w:lang w:val="es-MX"/>
        </w:rPr>
        <w:t>-Observe en el osciloscopio la salida del módulo decodificador.</w:t>
      </w:r>
    </w:p>
    <w:p w14:paraId="450075EF" w14:textId="77777777" w:rsidR="003C30A1" w:rsidRDefault="003C30A1" w:rsidP="003C30A1">
      <w:pPr>
        <w:rPr>
          <w:bCs/>
          <w:lang w:val="es-MX"/>
        </w:rPr>
      </w:pPr>
      <w:r>
        <w:rPr>
          <w:bCs/>
          <w:lang w:val="es-MX"/>
        </w:rPr>
        <w:lastRenderedPageBreak/>
        <w:t xml:space="preserve">-Filtre esta última señal usando el módulo </w:t>
      </w:r>
      <w:proofErr w:type="spellStart"/>
      <w:r>
        <w:rPr>
          <w:bCs/>
          <w:lang w:val="es-MX"/>
        </w:rPr>
        <w:t>Low</w:t>
      </w:r>
      <w:proofErr w:type="spellEnd"/>
      <w:r>
        <w:rPr>
          <w:bCs/>
          <w:lang w:val="es-MX"/>
        </w:rPr>
        <w:t xml:space="preserve"> Pass </w:t>
      </w:r>
      <w:proofErr w:type="spellStart"/>
      <w:r>
        <w:rPr>
          <w:bCs/>
          <w:lang w:val="es-MX"/>
        </w:rPr>
        <w:t>Filter</w:t>
      </w:r>
      <w:proofErr w:type="spellEnd"/>
      <w:r>
        <w:rPr>
          <w:bCs/>
          <w:lang w:val="es-MX"/>
        </w:rPr>
        <w:t xml:space="preserve"> y observe en el osciloscopio la señal filtrada.</w:t>
      </w:r>
    </w:p>
    <w:p w14:paraId="450075F0" w14:textId="77777777" w:rsidR="003C30A1" w:rsidRDefault="003C30A1" w:rsidP="003C30A1">
      <w:pPr>
        <w:rPr>
          <w:bCs/>
          <w:lang w:val="es-MX"/>
        </w:rPr>
      </w:pPr>
      <w:r>
        <w:rPr>
          <w:bCs/>
          <w:lang w:val="es-MX"/>
        </w:rPr>
        <w:t>-Compare con la señal sinusoidal original.</w:t>
      </w:r>
    </w:p>
    <w:p w14:paraId="450075F1" w14:textId="77777777" w:rsidR="003C30A1" w:rsidRDefault="003C30A1" w:rsidP="003C30A1">
      <w:pPr>
        <w:rPr>
          <w:bCs/>
          <w:lang w:val="es-MX"/>
        </w:rPr>
      </w:pPr>
      <w:r>
        <w:rPr>
          <w:bCs/>
          <w:lang w:val="es-MX"/>
        </w:rPr>
        <w:t>-Saque conclusiones.</w:t>
      </w:r>
    </w:p>
    <w:p w14:paraId="450075F2" w14:textId="77777777" w:rsidR="003C30A1" w:rsidRDefault="003C30A1" w:rsidP="003C30A1">
      <w:pPr>
        <w:rPr>
          <w:bCs/>
          <w:lang w:val="es-MX"/>
        </w:rPr>
      </w:pPr>
      <w:r>
        <w:rPr>
          <w:bCs/>
          <w:lang w:val="es-MX"/>
        </w:rPr>
        <w:t>-Reporte en el formato acordado todas las señales registradas.</w:t>
      </w:r>
    </w:p>
    <w:p w14:paraId="450075F3" w14:textId="77777777" w:rsidR="003C30A1" w:rsidRDefault="003C30A1" w:rsidP="003C30A1">
      <w:pPr>
        <w:rPr>
          <w:bCs/>
          <w:lang w:val="es-MX"/>
        </w:rPr>
      </w:pPr>
    </w:p>
    <w:p w14:paraId="450075F4" w14:textId="77777777" w:rsidR="003C30A1" w:rsidRDefault="003C30A1" w:rsidP="003C30A1">
      <w:pPr>
        <w:rPr>
          <w:bCs/>
          <w:lang w:val="es-MX"/>
        </w:rPr>
      </w:pPr>
    </w:p>
    <w:p w14:paraId="450075F5" w14:textId="77777777" w:rsidR="003C30A1" w:rsidRPr="003C30A1" w:rsidRDefault="003C30A1">
      <w:pPr>
        <w:rPr>
          <w:bCs/>
          <w:lang w:val="es-MX"/>
        </w:rPr>
      </w:pPr>
    </w:p>
    <w:p w14:paraId="450075F6" w14:textId="77777777" w:rsidR="007049C7" w:rsidRPr="00E20024" w:rsidRDefault="007049C7" w:rsidP="007049C7">
      <w:pPr>
        <w:pStyle w:val="ListParagraph"/>
      </w:pPr>
    </w:p>
    <w:p w14:paraId="450075F7" w14:textId="77777777" w:rsidR="00E20024" w:rsidRDefault="00E20024" w:rsidP="00E20024">
      <w:pPr>
        <w:pStyle w:val="ListParagraph"/>
      </w:pPr>
    </w:p>
    <w:p w14:paraId="450075F8" w14:textId="77777777" w:rsidR="00FC4E7D" w:rsidRDefault="00FC4E7D" w:rsidP="00E20024">
      <w:pPr>
        <w:pStyle w:val="ListParagraph"/>
      </w:pPr>
    </w:p>
    <w:p w14:paraId="450075F9" w14:textId="77777777" w:rsidR="00FC4E7D" w:rsidRDefault="00FC4E7D" w:rsidP="00FC4E7D">
      <w:pPr>
        <w:pStyle w:val="ListParagraph"/>
      </w:pPr>
    </w:p>
    <w:p w14:paraId="450075FA" w14:textId="77777777" w:rsidR="00E44EF5" w:rsidRDefault="00E44EF5">
      <w:pPr>
        <w:ind w:left="705"/>
        <w:rPr>
          <w:lang w:val="es-MX"/>
        </w:rPr>
      </w:pPr>
    </w:p>
    <w:p w14:paraId="450075FB" w14:textId="77777777" w:rsidR="00E44EF5" w:rsidRDefault="00E44EF5">
      <w:pPr>
        <w:ind w:left="705"/>
        <w:rPr>
          <w:b/>
          <w:bCs/>
          <w:lang w:val="es-MX"/>
        </w:rPr>
      </w:pPr>
      <w:r>
        <w:rPr>
          <w:b/>
          <w:bCs/>
          <w:lang w:val="es-MX"/>
        </w:rPr>
        <w:t xml:space="preserve">Fecha de entrega: </w:t>
      </w:r>
    </w:p>
    <w:p w14:paraId="450075FC" w14:textId="77777777" w:rsidR="00E44EF5" w:rsidRDefault="00E44EF5">
      <w:pPr>
        <w:rPr>
          <w:lang w:val="es-MX"/>
        </w:rPr>
      </w:pPr>
    </w:p>
    <w:sectPr w:rsidR="00E44EF5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85C"/>
    <w:multiLevelType w:val="hybridMultilevel"/>
    <w:tmpl w:val="EE42F652"/>
    <w:lvl w:ilvl="0" w:tplc="D938E70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F8D16EB"/>
    <w:multiLevelType w:val="hybridMultilevel"/>
    <w:tmpl w:val="F2D6C6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C6E91"/>
    <w:multiLevelType w:val="hybridMultilevel"/>
    <w:tmpl w:val="EC94A450"/>
    <w:lvl w:ilvl="0" w:tplc="0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3E6D1DA8"/>
    <w:multiLevelType w:val="hybridMultilevel"/>
    <w:tmpl w:val="EB942FF6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3D8435E"/>
    <w:multiLevelType w:val="hybridMultilevel"/>
    <w:tmpl w:val="E82C5E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F163B"/>
    <w:multiLevelType w:val="hybridMultilevel"/>
    <w:tmpl w:val="1550E130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7D661074"/>
    <w:multiLevelType w:val="hybridMultilevel"/>
    <w:tmpl w:val="CCE856EC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5B"/>
    <w:rsid w:val="00002398"/>
    <w:rsid w:val="00044449"/>
    <w:rsid w:val="00105778"/>
    <w:rsid w:val="001059F5"/>
    <w:rsid w:val="00147BE5"/>
    <w:rsid w:val="001766CF"/>
    <w:rsid w:val="00194C10"/>
    <w:rsid w:val="001A63BC"/>
    <w:rsid w:val="001C6CBD"/>
    <w:rsid w:val="002002FA"/>
    <w:rsid w:val="00284704"/>
    <w:rsid w:val="002F617E"/>
    <w:rsid w:val="00322C9B"/>
    <w:rsid w:val="003C30A1"/>
    <w:rsid w:val="003E6192"/>
    <w:rsid w:val="004003AB"/>
    <w:rsid w:val="0046655B"/>
    <w:rsid w:val="005263E6"/>
    <w:rsid w:val="005923F4"/>
    <w:rsid w:val="005E7253"/>
    <w:rsid w:val="00697C1D"/>
    <w:rsid w:val="007049C7"/>
    <w:rsid w:val="00713FC5"/>
    <w:rsid w:val="00806042"/>
    <w:rsid w:val="00841F1F"/>
    <w:rsid w:val="00875322"/>
    <w:rsid w:val="008D1566"/>
    <w:rsid w:val="008F7AD0"/>
    <w:rsid w:val="00995DDD"/>
    <w:rsid w:val="00AC4CC6"/>
    <w:rsid w:val="00B332A3"/>
    <w:rsid w:val="00B36197"/>
    <w:rsid w:val="00CA6B0B"/>
    <w:rsid w:val="00CC5757"/>
    <w:rsid w:val="00D77F3C"/>
    <w:rsid w:val="00E20024"/>
    <w:rsid w:val="00E44EF5"/>
    <w:rsid w:val="00E53DF7"/>
    <w:rsid w:val="00F1640C"/>
    <w:rsid w:val="00F57090"/>
    <w:rsid w:val="00FB74BB"/>
    <w:rsid w:val="00FC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075CA"/>
  <w15:chartTrackingRefBased/>
  <w15:docId w15:val="{15B04BC1-D269-47CE-9DD4-DAFEBB29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C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99EE9112FE344BB4CC80D60946D3A0" ma:contentTypeVersion="" ma:contentTypeDescription="Crear nuevo documento." ma:contentTypeScope="" ma:versionID="b745847fed4ef184e64dd9624d1fcc52">
  <xsd:schema xmlns:xsd="http://www.w3.org/2001/XMLSchema" xmlns:xs="http://www.w3.org/2001/XMLSchema" xmlns:p="http://schemas.microsoft.com/office/2006/metadata/properties" xmlns:ns2="ebee4db5-6a93-4b79-b864-422c80f17d99" targetNamespace="http://schemas.microsoft.com/office/2006/metadata/properties" ma:root="true" ma:fieldsID="1a51bae11379fe897d0799cd9ba5876c" ns2:_="">
    <xsd:import namespace="ebee4db5-6a93-4b79-b864-422c80f17d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e4db5-6a93-4b79-b864-422c80f17d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299DC-3705-4C42-9D9C-A26D4EFAF4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e4db5-6a93-4b79-b864-422c80f17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DBDDC3-C4A4-4AC6-A952-6BA8D27E7E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706AD-03C5-4590-81B7-2174AA256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Circuitos I</vt:lpstr>
      <vt:lpstr>Circuitos I</vt:lpstr>
    </vt:vector>
  </TitlesOfParts>
  <Company>udlap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Circuitos I</dc:title>
  <dc:subject/>
  <dc:creator>ielab</dc:creator>
  <cp:keywords/>
  <dc:description/>
  <cp:lastModifiedBy>User0</cp:lastModifiedBy>
  <cp:revision>4</cp:revision>
  <dcterms:created xsi:type="dcterms:W3CDTF">2017-11-16T23:41:00Z</dcterms:created>
  <dcterms:modified xsi:type="dcterms:W3CDTF">2019-10-24T18:30:00Z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0x010100B699EE9112FE344BB4CC80D60946D3A0</vt:lpwstr>
  </property>
</Properties>
</file>