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3FA1" w14:textId="77777777" w:rsidR="0097773B" w:rsidRDefault="0097773B" w:rsidP="0097773B">
      <w:pPr>
        <w:pStyle w:val="Ttulo2"/>
        <w:jc w:val="center"/>
        <w:rPr>
          <w:color w:val="000000" w:themeColor="text1"/>
        </w:rPr>
      </w:pPr>
      <w:r>
        <w:rPr>
          <w:noProof/>
        </w:rPr>
        <w:drawing>
          <wp:inline distT="0" distB="0" distL="0" distR="0" wp14:anchorId="700598CA" wp14:editId="21C38215">
            <wp:extent cx="3127375" cy="722630"/>
            <wp:effectExtent l="0" t="0" r="0" b="1270"/>
            <wp:docPr id="2052645422" name="Imagen 1"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que contiene Text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375" cy="722630"/>
                    </a:xfrm>
                    <a:prstGeom prst="rect">
                      <a:avLst/>
                    </a:prstGeom>
                    <a:noFill/>
                    <a:ln>
                      <a:noFill/>
                    </a:ln>
                  </pic:spPr>
                </pic:pic>
              </a:graphicData>
            </a:graphic>
          </wp:inline>
        </w:drawing>
      </w:r>
    </w:p>
    <w:p w14:paraId="455E3C0D" w14:textId="77777777" w:rsidR="0097773B" w:rsidRDefault="0097773B" w:rsidP="0097773B">
      <w:pPr>
        <w:pStyle w:val="Ttulo2"/>
        <w:jc w:val="center"/>
        <w:rPr>
          <w:color w:val="000000" w:themeColor="text1"/>
        </w:rPr>
      </w:pPr>
    </w:p>
    <w:p w14:paraId="731BCC5A" w14:textId="77777777" w:rsidR="0097773B" w:rsidRDefault="0097773B" w:rsidP="0097773B">
      <w:pPr>
        <w:jc w:val="center"/>
        <w:rPr>
          <w:rFonts w:ascii="Cambria" w:hAnsi="Cambria"/>
          <w:b/>
          <w:bCs/>
          <w:sz w:val="28"/>
          <w:szCs w:val="28"/>
        </w:rPr>
      </w:pPr>
      <w:r>
        <w:rPr>
          <w:rFonts w:ascii="Cambria" w:hAnsi="Cambria"/>
          <w:b/>
          <w:bCs/>
          <w:sz w:val="28"/>
          <w:szCs w:val="28"/>
        </w:rPr>
        <w:t>SISTEMA WEB DE SEGUIMIENTO ACADÉMICO Y ALERTAS TEMPRANAS PARA ESTUDIANTES DE LA SEDE EL VERGEL</w:t>
      </w:r>
    </w:p>
    <w:p w14:paraId="0C7B8C9D" w14:textId="77777777" w:rsidR="0097773B" w:rsidRDefault="0097773B" w:rsidP="0097773B">
      <w:pPr>
        <w:jc w:val="center"/>
        <w:rPr>
          <w:rFonts w:ascii="Cambria" w:hAnsi="Cambria"/>
          <w:b/>
          <w:bCs/>
          <w:sz w:val="28"/>
          <w:szCs w:val="28"/>
        </w:rPr>
      </w:pPr>
    </w:p>
    <w:p w14:paraId="7ACE1682" w14:textId="77777777" w:rsidR="0097773B" w:rsidRDefault="0097773B" w:rsidP="0097773B">
      <w:pPr>
        <w:jc w:val="center"/>
        <w:rPr>
          <w:rFonts w:ascii="Cambria" w:hAnsi="Cambria"/>
          <w:b/>
          <w:bCs/>
          <w:sz w:val="28"/>
          <w:szCs w:val="28"/>
        </w:rPr>
      </w:pPr>
    </w:p>
    <w:p w14:paraId="4F427143" w14:textId="77777777" w:rsidR="0097773B" w:rsidRDefault="0097773B" w:rsidP="0097773B">
      <w:pPr>
        <w:jc w:val="center"/>
        <w:rPr>
          <w:rFonts w:ascii="Cambria" w:hAnsi="Cambria"/>
          <w:b/>
          <w:bCs/>
          <w:sz w:val="28"/>
          <w:szCs w:val="28"/>
        </w:rPr>
      </w:pPr>
    </w:p>
    <w:p w14:paraId="42FFF0E1" w14:textId="77777777" w:rsidR="0097773B" w:rsidRPr="0082142E" w:rsidRDefault="0097773B" w:rsidP="0097773B">
      <w:pPr>
        <w:jc w:val="center"/>
        <w:rPr>
          <w:rFonts w:ascii="Cambria" w:hAnsi="Cambria"/>
          <w:b/>
          <w:bCs/>
          <w:sz w:val="28"/>
          <w:szCs w:val="28"/>
          <w:lang w:val="es-ES"/>
        </w:rPr>
      </w:pPr>
    </w:p>
    <w:p w14:paraId="6FC8C3E6" w14:textId="77777777" w:rsidR="0097773B" w:rsidRDefault="0097773B" w:rsidP="0097773B">
      <w:pPr>
        <w:jc w:val="center"/>
        <w:rPr>
          <w:rFonts w:ascii="Cambria" w:hAnsi="Cambria"/>
          <w:lang w:val="es-ES"/>
        </w:rPr>
      </w:pPr>
      <w:r>
        <w:rPr>
          <w:rFonts w:ascii="Cambria" w:hAnsi="Cambria"/>
          <w:lang w:val="es-ES"/>
        </w:rPr>
        <w:t>LUIS ANDRES ROJAS ACEVEDO</w:t>
      </w:r>
    </w:p>
    <w:p w14:paraId="0410386F" w14:textId="77777777" w:rsidR="0097773B" w:rsidRDefault="0097773B" w:rsidP="0097773B">
      <w:pPr>
        <w:jc w:val="center"/>
        <w:rPr>
          <w:rFonts w:ascii="Cambria" w:hAnsi="Cambria"/>
          <w:lang w:val="es-ES"/>
        </w:rPr>
      </w:pPr>
    </w:p>
    <w:p w14:paraId="7D51A0C2" w14:textId="77777777" w:rsidR="0097773B" w:rsidRDefault="0097773B" w:rsidP="0097773B">
      <w:pPr>
        <w:jc w:val="center"/>
        <w:rPr>
          <w:rFonts w:ascii="Cambria" w:hAnsi="Cambria"/>
          <w:lang w:val="es-ES"/>
        </w:rPr>
      </w:pPr>
    </w:p>
    <w:p w14:paraId="3F9139A6" w14:textId="77777777" w:rsidR="0097773B" w:rsidRDefault="0097773B" w:rsidP="0097773B">
      <w:pPr>
        <w:jc w:val="center"/>
        <w:rPr>
          <w:rFonts w:ascii="Cambria" w:hAnsi="Cambria"/>
          <w:lang w:val="es-ES"/>
        </w:rPr>
      </w:pPr>
    </w:p>
    <w:p w14:paraId="23BE4BDC" w14:textId="77777777" w:rsidR="0097773B" w:rsidRDefault="0097773B" w:rsidP="0097773B">
      <w:pPr>
        <w:rPr>
          <w:rFonts w:ascii="Cambria" w:hAnsi="Cambria"/>
          <w:lang w:val="es-ES"/>
        </w:rPr>
      </w:pPr>
    </w:p>
    <w:p w14:paraId="5670EE11" w14:textId="77777777" w:rsidR="0097773B" w:rsidRPr="0082142E" w:rsidRDefault="0097773B" w:rsidP="0097773B">
      <w:pPr>
        <w:jc w:val="center"/>
        <w:rPr>
          <w:rFonts w:ascii="Cambria" w:hAnsi="Cambria"/>
          <w:lang w:val="es-ES"/>
        </w:rPr>
      </w:pPr>
    </w:p>
    <w:p w14:paraId="4569F664" w14:textId="77777777" w:rsidR="0097773B" w:rsidRPr="0082142E" w:rsidRDefault="0097773B" w:rsidP="0097773B">
      <w:pPr>
        <w:jc w:val="center"/>
        <w:rPr>
          <w:rFonts w:ascii="Cambria" w:hAnsi="Cambria" w:cstheme="majorHAnsi"/>
          <w:lang w:val="es-CO"/>
        </w:rPr>
      </w:pPr>
      <w:r>
        <w:rPr>
          <w:rFonts w:ascii="Cambria" w:hAnsi="Cambria" w:cstheme="majorHAnsi"/>
          <w:lang w:val="es-ES"/>
        </w:rPr>
        <w:t>Corporación Universitaria Minuto de Dios</w:t>
      </w:r>
      <w:r>
        <w:rPr>
          <w:rFonts w:ascii="Cambria" w:hAnsi="Cambria" w:cstheme="majorHAnsi"/>
          <w:lang w:val="es-CO"/>
        </w:rPr>
        <w:t> </w:t>
      </w:r>
    </w:p>
    <w:p w14:paraId="0D1E299B" w14:textId="77777777" w:rsidR="0097773B" w:rsidRPr="0082142E" w:rsidRDefault="0097773B" w:rsidP="0097773B">
      <w:pPr>
        <w:jc w:val="center"/>
        <w:rPr>
          <w:rFonts w:ascii="Cambria" w:hAnsi="Cambria" w:cstheme="majorHAnsi"/>
          <w:lang w:val="es-CO"/>
        </w:rPr>
      </w:pPr>
      <w:r>
        <w:rPr>
          <w:rFonts w:ascii="Cambria" w:hAnsi="Cambria" w:cstheme="majorHAnsi"/>
          <w:lang w:val="es-ES"/>
        </w:rPr>
        <w:t>Rectoría Virtual</w:t>
      </w:r>
      <w:r>
        <w:rPr>
          <w:rFonts w:ascii="Cambria" w:hAnsi="Cambria" w:cstheme="majorHAnsi"/>
          <w:lang w:val="es-CO"/>
        </w:rPr>
        <w:t> </w:t>
      </w:r>
    </w:p>
    <w:p w14:paraId="592ED987" w14:textId="77777777" w:rsidR="0097773B" w:rsidRPr="0082142E" w:rsidRDefault="0097773B" w:rsidP="0097773B">
      <w:pPr>
        <w:jc w:val="center"/>
        <w:rPr>
          <w:rFonts w:ascii="Cambria" w:hAnsi="Cambria" w:cstheme="majorHAnsi"/>
          <w:lang w:val="es-CO"/>
        </w:rPr>
      </w:pPr>
      <w:r>
        <w:rPr>
          <w:rFonts w:ascii="Cambria" w:hAnsi="Cambria" w:cstheme="majorHAnsi"/>
          <w:lang w:val="es-ES"/>
        </w:rPr>
        <w:t>Centro Universitario Virtual</w:t>
      </w:r>
      <w:r>
        <w:rPr>
          <w:rFonts w:ascii="Cambria" w:hAnsi="Cambria" w:cstheme="majorHAnsi"/>
          <w:lang w:val="es-CO"/>
        </w:rPr>
        <w:t> </w:t>
      </w:r>
    </w:p>
    <w:p w14:paraId="755BEF0D" w14:textId="77777777" w:rsidR="0097773B" w:rsidRPr="0082142E" w:rsidRDefault="0097773B" w:rsidP="0097773B">
      <w:pPr>
        <w:jc w:val="center"/>
        <w:rPr>
          <w:rFonts w:ascii="Cambria" w:hAnsi="Cambria" w:cstheme="majorHAnsi"/>
          <w:lang w:val="es-CO"/>
        </w:rPr>
      </w:pPr>
      <w:r>
        <w:rPr>
          <w:rFonts w:ascii="Cambria" w:hAnsi="Cambria" w:cstheme="majorHAnsi"/>
          <w:lang w:val="es-ES"/>
        </w:rPr>
        <w:t>Programa </w:t>
      </w:r>
      <w:r>
        <w:rPr>
          <w:rFonts w:ascii="Cambria" w:hAnsi="Cambria" w:cstheme="majorHAnsi"/>
          <w:lang w:val="es-CO"/>
        </w:rPr>
        <w:t>​</w:t>
      </w:r>
      <w:r>
        <w:rPr>
          <w:rFonts w:ascii="Cambria" w:hAnsi="Cambria" w:cstheme="majorHAnsi"/>
          <w:lang w:val="es-ES"/>
        </w:rPr>
        <w:t>Ingeniería de Sistemas</w:t>
      </w:r>
      <w:r>
        <w:rPr>
          <w:rFonts w:ascii="Cambria" w:hAnsi="Cambria" w:cstheme="majorHAnsi"/>
          <w:lang w:val="es-CO"/>
        </w:rPr>
        <w:t>​ </w:t>
      </w:r>
    </w:p>
    <w:p w14:paraId="431120E4" w14:textId="4A0A6682" w:rsidR="0097773B" w:rsidRDefault="0097773B" w:rsidP="0097773B">
      <w:pPr>
        <w:jc w:val="center"/>
        <w:rPr>
          <w:rFonts w:ascii="Cambria" w:hAnsi="Cambria" w:cstheme="majorHAnsi"/>
          <w:lang w:val="es-CO"/>
        </w:rPr>
      </w:pPr>
      <w:r>
        <w:rPr>
          <w:rFonts w:ascii="Cambria" w:hAnsi="Cambria" w:cstheme="majorHAnsi"/>
          <w:lang w:val="es-CO"/>
        </w:rPr>
        <w:t>​​</w:t>
      </w:r>
      <w:r>
        <w:rPr>
          <w:rFonts w:ascii="Cambria" w:hAnsi="Cambria" w:cstheme="majorHAnsi"/>
        </w:rPr>
        <w:t>Agosto</w:t>
      </w:r>
      <w:r>
        <w:rPr>
          <w:rFonts w:ascii="Cambria" w:hAnsi="Cambria" w:cstheme="majorHAnsi"/>
          <w:lang w:val="es-CO"/>
        </w:rPr>
        <w:t xml:space="preserve"> de 2026​ </w:t>
      </w:r>
    </w:p>
    <w:p w14:paraId="6FD6CC46" w14:textId="77777777" w:rsidR="0097773B" w:rsidRPr="0097773B" w:rsidRDefault="0097773B" w:rsidP="0097773B">
      <w:pPr>
        <w:jc w:val="center"/>
        <w:rPr>
          <w:rFonts w:ascii="Cambria" w:hAnsi="Cambria" w:cstheme="majorHAnsi"/>
          <w:lang w:val="es-CO"/>
        </w:rPr>
      </w:pPr>
    </w:p>
    <w:p w14:paraId="7D981AB4" w14:textId="34DDFBC9" w:rsidR="00CC00D2" w:rsidRDefault="00000000" w:rsidP="0097773B">
      <w:pPr>
        <w:pStyle w:val="Ttulo2"/>
        <w:jc w:val="center"/>
        <w:rPr>
          <w:color w:val="000000" w:themeColor="text1"/>
        </w:rPr>
      </w:pPr>
      <w:r>
        <w:rPr>
          <w:color w:val="000000" w:themeColor="text1"/>
        </w:rPr>
        <w:lastRenderedPageBreak/>
        <w:t xml:space="preserve">Manual de instalación</w:t>
      </w:r>
    </w:p>
    <w:p w14:paraId="09DC649E" w14:textId="77777777" w:rsidR="0097773B" w:rsidRPr="0097773B" w:rsidRDefault="0097773B" w:rsidP="0097773B"/>
    <w:p w14:paraId="4F45550A"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 xml:space="preserve">Este manual está escrito pensando en alguien que llega al proyecto sin haberlo visto antes y necesita dejarlo funcionando en su propio equipo, tanto el backend como el frontend. No hace falta conocer Spring Boot, Angular ni haber trabajado antes con Java: basta con seguir los pasos en orden. Cada uno explica no solo qué hacer, sino por qué, para que si algo sale distinto de lo esperado se pueda entender dónde está el problema.</w:t>
      </w:r>
    </w:p>
    <w:p w14:paraId="31DC3EF8"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 xml:space="preserve">1.  Requisitos de hardware</w:t>
      </w:r>
    </w:p>
    <w:p w14:paraId="69687DDE"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 xml:space="preserve">El sistema no pide un equipo potente, pero sí uno capaz de sostener al mismo tiempo una máquina virtual de Java y un motor de base de datos. Esas dos cosas juntas son las que consumen memoria.</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CC00D2" w:rsidRPr="00CC3571" w14:paraId="3064A16A" w14:textId="77777777" w:rsidTr="00CC35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68B19C51" w14:textId="77777777" w:rsidR="00CC00D2" w:rsidRPr="00CC3571" w:rsidRDefault="00000000">
            <w:pPr>
              <w:rPr>
                <w:rFonts w:ascii="Calibri Light" w:hAnsi="Calibri Light" w:cs="Calibri Light"/>
                <w:szCs w:val="24"/>
              </w:rPr>
            </w:pPr>
            <w:r>
              <w:rPr>
                <w:rFonts w:ascii="Calibri Light" w:hAnsi="Calibri Light" w:cs="Calibri Light"/>
                <w:szCs w:val="24"/>
              </w:rPr>
              <w:t>Componente</w:t>
            </w:r>
          </w:p>
        </w:tc>
        <w:tc>
          <w:tcPr>
            <w:tcW w:w="2880" w:type="dxa"/>
            <w:tcBorders>
              <w:top w:val="none" w:sz="0" w:space="0" w:color="auto"/>
              <w:left w:val="none" w:sz="0" w:space="0" w:color="auto"/>
              <w:bottom w:val="none" w:sz="0" w:space="0" w:color="auto"/>
              <w:right w:val="none" w:sz="0" w:space="0" w:color="auto"/>
            </w:tcBorders>
          </w:tcPr>
          <w:p w14:paraId="00C6B422"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Mínimo</w:t>
            </w:r>
          </w:p>
        </w:tc>
        <w:tc>
          <w:tcPr>
            <w:tcW w:w="2880" w:type="dxa"/>
            <w:tcBorders>
              <w:top w:val="none" w:sz="0" w:space="0" w:color="auto"/>
              <w:left w:val="none" w:sz="0" w:space="0" w:color="auto"/>
              <w:bottom w:val="none" w:sz="0" w:space="0" w:color="auto"/>
              <w:right w:val="none" w:sz="0" w:space="0" w:color="auto"/>
            </w:tcBorders>
          </w:tcPr>
          <w:p w14:paraId="61F9349F"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Recomendado</w:t>
            </w:r>
          </w:p>
        </w:tc>
      </w:tr>
      <w:tr w:rsidR="00CC00D2" w:rsidRPr="00CC3571" w14:paraId="7871954D"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F9122CC" w14:textId="77777777" w:rsidR="00CC00D2" w:rsidRPr="00CC3571" w:rsidRDefault="00000000">
            <w:pPr>
              <w:rPr>
                <w:rFonts w:ascii="Calibri Light" w:hAnsi="Calibri Light" w:cs="Calibri Light"/>
                <w:szCs w:val="24"/>
              </w:rPr>
            </w:pPr>
            <w:r>
              <w:rPr>
                <w:rFonts w:ascii="Calibri Light" w:hAnsi="Calibri Light" w:cs="Calibri Light"/>
                <w:szCs w:val="24"/>
              </w:rPr>
              <w:t>Procesador</w:t>
            </w:r>
          </w:p>
        </w:tc>
        <w:tc>
          <w:tcPr>
            <w:tcW w:w="2880" w:type="dxa"/>
            <w:tcBorders>
              <w:top w:val="none" w:sz="0" w:space="0" w:color="auto"/>
              <w:left w:val="none" w:sz="0" w:space="0" w:color="auto"/>
              <w:bottom w:val="none" w:sz="0" w:space="0" w:color="auto"/>
              <w:right w:val="none" w:sz="0" w:space="0" w:color="auto"/>
            </w:tcBorders>
            <w:shd w:val="clear" w:color="auto" w:fill="auto"/>
          </w:tcPr>
          <w:p w14:paraId="1DF0A3EF"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Doble núcleo a 2.0 GHz</w:t>
            </w:r>
          </w:p>
        </w:tc>
        <w:tc>
          <w:tcPr>
            <w:tcW w:w="2880" w:type="dxa"/>
            <w:tcBorders>
              <w:top w:val="none" w:sz="0" w:space="0" w:color="auto"/>
              <w:left w:val="none" w:sz="0" w:space="0" w:color="auto"/>
              <w:bottom w:val="none" w:sz="0" w:space="0" w:color="auto"/>
              <w:right w:val="none" w:sz="0" w:space="0" w:color="auto"/>
            </w:tcBorders>
            <w:shd w:val="clear" w:color="auto" w:fill="auto"/>
          </w:tcPr>
          <w:p w14:paraId="33CDC7AA"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Cuatro núcleos a 2.5 GHz o superior</w:t>
            </w:r>
          </w:p>
        </w:tc>
      </w:tr>
      <w:tr w:rsidR="00CC00D2" w:rsidRPr="00CC3571" w14:paraId="4A2ADAA2"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3879B54B" w14:textId="77777777" w:rsidR="00CC00D2" w:rsidRPr="00CC3571" w:rsidRDefault="00000000">
            <w:pPr>
              <w:rPr>
                <w:rFonts w:ascii="Calibri Light" w:hAnsi="Calibri Light" w:cs="Calibri Light"/>
                <w:szCs w:val="24"/>
              </w:rPr>
            </w:pPr>
            <w:r>
              <w:rPr>
                <w:rFonts w:ascii="Calibri Light" w:hAnsi="Calibri Light" w:cs="Calibri Light"/>
                <w:szCs w:val="24"/>
              </w:rPr>
              <w:t>Memoria RAM</w:t>
            </w:r>
          </w:p>
        </w:tc>
        <w:tc>
          <w:tcPr>
            <w:tcW w:w="2880" w:type="dxa"/>
            <w:tcBorders>
              <w:top w:val="none" w:sz="0" w:space="0" w:color="auto"/>
              <w:left w:val="none" w:sz="0" w:space="0" w:color="auto"/>
              <w:bottom w:val="none" w:sz="0" w:space="0" w:color="auto"/>
              <w:right w:val="none" w:sz="0" w:space="0" w:color="auto"/>
            </w:tcBorders>
          </w:tcPr>
          <w:p w14:paraId="302CBDB6"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4 GB</w:t>
            </w:r>
          </w:p>
        </w:tc>
        <w:tc>
          <w:tcPr>
            <w:tcW w:w="2880" w:type="dxa"/>
            <w:tcBorders>
              <w:top w:val="none" w:sz="0" w:space="0" w:color="auto"/>
              <w:left w:val="none" w:sz="0" w:space="0" w:color="auto"/>
              <w:bottom w:val="none" w:sz="0" w:space="0" w:color="auto"/>
              <w:right w:val="none" w:sz="0" w:space="0" w:color="auto"/>
            </w:tcBorders>
          </w:tcPr>
          <w:p w14:paraId="3F76C330"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8 GB o más</w:t>
            </w:r>
          </w:p>
        </w:tc>
      </w:tr>
      <w:tr w:rsidR="00CC00D2" w:rsidRPr="00CC3571" w14:paraId="5EABCC06"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9125CA7" w14:textId="77777777" w:rsidR="00CC00D2" w:rsidRPr="00CC3571" w:rsidRDefault="00000000">
            <w:pPr>
              <w:rPr>
                <w:rFonts w:ascii="Calibri Light" w:hAnsi="Calibri Light" w:cs="Calibri Light"/>
                <w:szCs w:val="24"/>
              </w:rPr>
            </w:pPr>
            <w:r>
              <w:rPr>
                <w:rFonts w:ascii="Calibri Light" w:hAnsi="Calibri Light" w:cs="Calibri Light"/>
                <w:szCs w:val="24"/>
              </w:rPr>
              <w:t>Espacio en disco</w:t>
            </w:r>
          </w:p>
        </w:tc>
        <w:tc>
          <w:tcPr>
            <w:tcW w:w="2880" w:type="dxa"/>
            <w:tcBorders>
              <w:top w:val="none" w:sz="0" w:space="0" w:color="auto"/>
              <w:left w:val="none" w:sz="0" w:space="0" w:color="auto"/>
              <w:bottom w:val="none" w:sz="0" w:space="0" w:color="auto"/>
              <w:right w:val="none" w:sz="0" w:space="0" w:color="auto"/>
            </w:tcBorders>
            <w:shd w:val="clear" w:color="auto" w:fill="auto"/>
          </w:tcPr>
          <w:p w14:paraId="007970C7"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5 GB libres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4DE82A4E"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10 GB libres</w:t>
            </w:r>
          </w:p>
        </w:tc>
      </w:tr>
      <w:tr w:rsidR="00CC00D2" w:rsidRPr="00CC3571" w14:paraId="49365AB9"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7FBEF7BD" w14:textId="77777777" w:rsidR="00CC00D2" w:rsidRPr="00CC3571" w:rsidRDefault="00000000">
            <w:pPr>
              <w:rPr>
                <w:rFonts w:ascii="Calibri Light" w:hAnsi="Calibri Light" w:cs="Calibri Light"/>
                <w:szCs w:val="24"/>
              </w:rPr>
            </w:pPr>
            <w:r>
              <w:rPr>
                <w:rFonts w:ascii="Calibri Light" w:hAnsi="Calibri Light" w:cs="Calibri Light"/>
                <w:szCs w:val="24"/>
              </w:rPr>
              <w:t>Conexión a red</w:t>
            </w:r>
          </w:p>
        </w:tc>
        <w:tc>
          <w:tcPr>
            <w:tcW w:w="2880" w:type="dxa"/>
            <w:tcBorders>
              <w:top w:val="none" w:sz="0" w:space="0" w:color="auto"/>
              <w:left w:val="none" w:sz="0" w:space="0" w:color="auto"/>
              <w:bottom w:val="none" w:sz="0" w:space="0" w:color="auto"/>
              <w:right w:val="none" w:sz="0" w:space="0" w:color="auto"/>
            </w:tcBorders>
          </w:tcPr>
          <w:p w14:paraId="5C330DA3"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Necesaria para la descarga inicial de dependencias</w:t>
            </w:r>
          </w:p>
        </w:tc>
        <w:tc>
          <w:tcPr>
            <w:tcW w:w="2880" w:type="dxa"/>
            <w:tcBorders>
              <w:top w:val="none" w:sz="0" w:space="0" w:color="auto"/>
              <w:left w:val="none" w:sz="0" w:space="0" w:color="auto"/>
              <w:bottom w:val="none" w:sz="0" w:space="0" w:color="auto"/>
              <w:right w:val="none" w:sz="0" w:space="0" w:color="auto"/>
            </w:tcBorders>
          </w:tcPr>
          <w:p w14:paraId="2D9F0959"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Conexión estable</w:t>
            </w:r>
          </w:p>
        </w:tc>
      </w:tr>
      <w:tr w:rsidR="00CC00D2" w:rsidRPr="00CC3571" w14:paraId="06A5B25E"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543384F" w14:textId="77777777" w:rsidR="00CC00D2" w:rsidRPr="00CC3571" w:rsidRDefault="00000000">
            <w:pPr>
              <w:rPr>
                <w:rFonts w:ascii="Calibri Light" w:hAnsi="Calibri Light" w:cs="Calibri Light"/>
                <w:szCs w:val="24"/>
              </w:rPr>
            </w:pPr>
            <w:r>
              <w:rPr>
                <w:rFonts w:ascii="Calibri Light" w:hAnsi="Calibri Light" w:cs="Calibri Light"/>
                <w:szCs w:val="24"/>
              </w:rPr>
              <w:t>Pantalla</w:t>
            </w:r>
          </w:p>
        </w:tc>
        <w:tc>
          <w:tcPr>
            <w:tcW w:w="2880" w:type="dxa"/>
            <w:tcBorders>
              <w:top w:val="none" w:sz="0" w:space="0" w:color="auto"/>
              <w:left w:val="none" w:sz="0" w:space="0" w:color="auto"/>
              <w:bottom w:val="none" w:sz="0" w:space="0" w:color="auto"/>
              <w:right w:val="none" w:sz="0" w:space="0" w:color="auto"/>
            </w:tcBorders>
            <w:shd w:val="clear" w:color="auto" w:fill="auto"/>
          </w:tcPr>
          <w:p w14:paraId="3ED40504"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1366 x 768</w:t>
            </w:r>
          </w:p>
        </w:tc>
        <w:tc>
          <w:tcPr>
            <w:tcW w:w="2880" w:type="dxa"/>
            <w:tcBorders>
              <w:top w:val="none" w:sz="0" w:space="0" w:color="auto"/>
              <w:left w:val="none" w:sz="0" w:space="0" w:color="auto"/>
              <w:bottom w:val="none" w:sz="0" w:space="0" w:color="auto"/>
              <w:right w:val="none" w:sz="0" w:space="0" w:color="auto"/>
            </w:tcBorders>
            <w:shd w:val="clear" w:color="auto" w:fill="auto"/>
          </w:tcPr>
          <w:p w14:paraId="66D14DE2"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1920 x 1080</w:t>
            </w:r>
          </w:p>
        </w:tc>
      </w:tr>
    </w:tbl>
    <w:p w14:paraId="1DB87CC5" w14:textId="77777777" w:rsidR="00CC00D2" w:rsidRPr="00CC3571" w:rsidRDefault="00CC00D2">
      <w:pPr>
        <w:rPr>
          <w:rFonts w:ascii="Calibri Light" w:hAnsi="Calibri Light" w:cs="Calibri Light"/>
          <w:szCs w:val="24"/>
        </w:rPr>
      </w:pPr>
    </w:p>
    <w:p w14:paraId="49974305" w14:textId="77777777" w:rsidR="00CC00D2" w:rsidRPr="00CC3571" w:rsidRDefault="00000000">
      <w:pPr>
        <w:jc w:val="both"/>
        <w:rPr>
          <w:rFonts w:ascii="Calibri Light" w:hAnsi="Calibri Light" w:cs="Calibri Light"/>
          <w:szCs w:val="24"/>
        </w:rPr>
      </w:pPr>
      <w:r>
        <w:rPr>
          <w:rFonts w:ascii="Calibri Light" w:hAnsi="Calibri Light" w:cs="Calibri Light"/>
          <w:szCs w:val="24"/>
        </w:rPr>
        <w:t xml:space="preserve">Con 4 GB el sistema arranca y funciona, pero si además se abre un entorno de desarrollo como IntelliJ IDEA la máquina empieza a arrastrarse. Para un servidor que vaya a quedar en producción, 8 GB es el punto de partida sensato.</w:t>
      </w:r>
    </w:p>
    <w:p w14:paraId="4AF2EC29"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 xml:space="preserve">2.  Requisitos de software</w:t>
      </w:r>
    </w:p>
    <w:p w14:paraId="645AB676"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lastRenderedPageBreak/>
        <w:t>Hay varias piezas que deben estar instaladas antes de tocar el proyecto. Todas son gratuitas y funcionan igual en Windows, en Linux y en macOS.</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CC00D2" w:rsidRPr="00CC3571" w14:paraId="6B387226" w14:textId="77777777" w:rsidTr="00CC35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716B758" w14:textId="77777777" w:rsidR="00CC00D2" w:rsidRPr="00CC3571" w:rsidRDefault="00000000">
            <w:pPr>
              <w:rPr>
                <w:rFonts w:ascii="Calibri Light" w:hAnsi="Calibri Light" w:cs="Calibri Light"/>
                <w:szCs w:val="24"/>
              </w:rPr>
            </w:pPr>
            <w:r>
              <w:rPr>
                <w:rFonts w:ascii="Calibri Light" w:hAnsi="Calibri Light" w:cs="Calibri Light"/>
                <w:szCs w:val="24"/>
              </w:rPr>
              <w:t>Software</w:t>
            </w:r>
          </w:p>
        </w:tc>
        <w:tc>
          <w:tcPr>
            <w:tcW w:w="2880" w:type="dxa"/>
            <w:tcBorders>
              <w:top w:val="none" w:sz="0" w:space="0" w:color="auto"/>
              <w:left w:val="none" w:sz="0" w:space="0" w:color="auto"/>
              <w:bottom w:val="none" w:sz="0" w:space="0" w:color="auto"/>
              <w:right w:val="none" w:sz="0" w:space="0" w:color="auto"/>
            </w:tcBorders>
          </w:tcPr>
          <w:p w14:paraId="0D8462B8"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Versión mínima</w:t>
            </w:r>
          </w:p>
        </w:tc>
        <w:tc>
          <w:tcPr>
            <w:tcW w:w="2880" w:type="dxa"/>
            <w:tcBorders>
              <w:top w:val="none" w:sz="0" w:space="0" w:color="auto"/>
              <w:left w:val="none" w:sz="0" w:space="0" w:color="auto"/>
              <w:bottom w:val="none" w:sz="0" w:space="0" w:color="auto"/>
              <w:right w:val="none" w:sz="0" w:space="0" w:color="auto"/>
            </w:tcBorders>
          </w:tcPr>
          <w:p w14:paraId="2ACBE5B7"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Para qué se necesita</w:t>
            </w:r>
          </w:p>
        </w:tc>
      </w:tr>
      <w:tr w:rsidR="00CC00D2" w:rsidRPr="00CC3571" w14:paraId="499EF3F2"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F7FFF62" w14:textId="77777777" w:rsidR="00CC00D2" w:rsidRPr="00CC3571" w:rsidRDefault="00000000">
            <w:pPr>
              <w:rPr>
                <w:rFonts w:ascii="Calibri Light" w:hAnsi="Calibri Light" w:cs="Calibri Light"/>
                <w:szCs w:val="24"/>
              </w:rPr>
            </w:pPr>
            <w:r>
              <w:rPr>
                <w:rFonts w:ascii="Calibri Light" w:hAnsi="Calibri Light" w:cs="Calibri Light"/>
                <w:szCs w:val="24"/>
              </w:rPr>
              <w:t>Sistema operativo</w:t>
            </w:r>
          </w:p>
        </w:tc>
        <w:tc>
          <w:tcPr>
            <w:tcW w:w="2880" w:type="dxa"/>
            <w:tcBorders>
              <w:top w:val="none" w:sz="0" w:space="0" w:color="auto"/>
              <w:left w:val="none" w:sz="0" w:space="0" w:color="auto"/>
              <w:bottom w:val="none" w:sz="0" w:space="0" w:color="auto"/>
              <w:right w:val="none" w:sz="0" w:space="0" w:color="auto"/>
            </w:tcBorders>
            <w:shd w:val="clear" w:color="auto" w:fill="auto"/>
          </w:tcPr>
          <w:p w14:paraId="1C753BE1"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Windows 10, Ubuntu 22.04 o macOS 13, o versiones posteriores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5886E228"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Entorno base</w:t>
            </w:r>
          </w:p>
        </w:tc>
      </w:tr>
      <w:tr w:rsidR="00CC00D2" w:rsidRPr="00CC3571" w14:paraId="1D33D1C0"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72015577" w14:textId="77777777" w:rsidR="00CC00D2" w:rsidRPr="00CC3571" w:rsidRDefault="00000000">
            <w:pPr>
              <w:rPr>
                <w:rFonts w:ascii="Calibri Light" w:hAnsi="Calibri Light" w:cs="Calibri Light"/>
                <w:szCs w:val="24"/>
              </w:rPr>
            </w:pPr>
            <w:r>
              <w:rPr>
                <w:rFonts w:ascii="Calibri Light" w:hAnsi="Calibri Light" w:cs="Calibri Light"/>
                <w:szCs w:val="24"/>
              </w:rPr>
              <w:t>Java Development Kit (JDK)</w:t>
            </w:r>
          </w:p>
        </w:tc>
        <w:tc>
          <w:tcPr>
            <w:tcW w:w="2880" w:type="dxa"/>
            <w:tcBorders>
              <w:top w:val="none" w:sz="0" w:space="0" w:color="auto"/>
              <w:left w:val="none" w:sz="0" w:space="0" w:color="auto"/>
              <w:bottom w:val="none" w:sz="0" w:space="0" w:color="auto"/>
              <w:right w:val="none" w:sz="0" w:space="0" w:color="auto"/>
            </w:tcBorders>
          </w:tcPr>
          <w:p w14:paraId="3838AC2B"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25 (LTS)</w:t>
            </w:r>
          </w:p>
        </w:tc>
        <w:tc>
          <w:tcPr>
            <w:tcW w:w="2880" w:type="dxa"/>
            <w:tcBorders>
              <w:top w:val="none" w:sz="0" w:space="0" w:color="auto"/>
              <w:left w:val="none" w:sz="0" w:space="0" w:color="auto"/>
              <w:bottom w:val="none" w:sz="0" w:space="0" w:color="auto"/>
              <w:right w:val="none" w:sz="0" w:space="0" w:color="auto"/>
            </w:tcBorders>
          </w:tcPr>
          <w:p w14:paraId="7131C3DC"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Compilar y ejecutar la aplicación</w:t>
            </w:r>
          </w:p>
        </w:tc>
      </w:tr>
      <w:tr w:rsidR="00CC00D2" w:rsidRPr="00CC3571" w14:paraId="328C5A25"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8026BEB" w14:textId="77777777" w:rsidR="00CC00D2" w:rsidRPr="00CC3571" w:rsidRDefault="00000000">
            <w:pPr>
              <w:rPr>
                <w:rFonts w:ascii="Calibri Light" w:hAnsi="Calibri Light" w:cs="Calibri Light"/>
                <w:szCs w:val="24"/>
              </w:rPr>
            </w:pPr>
            <w:r>
              <w:rPr>
                <w:rFonts w:ascii="Calibri Light" w:hAnsi="Calibri Light" w:cs="Calibri Light"/>
                <w:szCs w:val="24"/>
              </w:rPr>
              <w:t>Apache Maven</w:t>
            </w:r>
          </w:p>
        </w:tc>
        <w:tc>
          <w:tcPr>
            <w:tcW w:w="2880" w:type="dxa"/>
            <w:tcBorders>
              <w:top w:val="none" w:sz="0" w:space="0" w:color="auto"/>
              <w:left w:val="none" w:sz="0" w:space="0" w:color="auto"/>
              <w:bottom w:val="none" w:sz="0" w:space="0" w:color="auto"/>
              <w:right w:val="none" w:sz="0" w:space="0" w:color="auto"/>
            </w:tcBorders>
            <w:shd w:val="clear" w:color="auto" w:fill="auto"/>
          </w:tcPr>
          <w:p w14:paraId="3FF306EA"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3.9 o superior</w:t>
            </w:r>
          </w:p>
        </w:tc>
        <w:tc>
          <w:tcPr>
            <w:tcW w:w="2880" w:type="dxa"/>
            <w:tcBorders>
              <w:top w:val="none" w:sz="0" w:space="0" w:color="auto"/>
              <w:left w:val="none" w:sz="0" w:space="0" w:color="auto"/>
              <w:bottom w:val="none" w:sz="0" w:space="0" w:color="auto"/>
              <w:right w:val="none" w:sz="0" w:space="0" w:color="auto"/>
            </w:tcBorders>
            <w:shd w:val="clear" w:color="auto" w:fill="auto"/>
          </w:tcPr>
          <w:p w14:paraId="695D121A"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Descargar las dependencias y construir el proyecto</w:t>
            </w:r>
          </w:p>
        </w:tc>
      </w:tr>
      <w:tr w:rsidR="00CC00D2" w:rsidRPr="00CC3571" w14:paraId="4F55CC52"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D6B0A18" w14:textId="77777777" w:rsidR="00CC00D2" w:rsidRPr="00CC3571" w:rsidRDefault="00000000">
            <w:pPr>
              <w:rPr>
                <w:rFonts w:ascii="Calibri Light" w:hAnsi="Calibri Light" w:cs="Calibri Light"/>
                <w:szCs w:val="24"/>
              </w:rPr>
            </w:pPr>
            <w:r>
              <w:rPr>
                <w:rFonts w:ascii="Calibri Light" w:hAnsi="Calibri Light" w:cs="Calibri Light"/>
                <w:szCs w:val="24"/>
              </w:rPr>
              <w:t>PostgreSQL</w:t>
            </w:r>
          </w:p>
        </w:tc>
        <w:tc>
          <w:tcPr>
            <w:tcW w:w="2880" w:type="dxa"/>
            <w:tcBorders>
              <w:top w:val="none" w:sz="0" w:space="0" w:color="auto"/>
              <w:left w:val="none" w:sz="0" w:space="0" w:color="auto"/>
              <w:bottom w:val="none" w:sz="0" w:space="0" w:color="auto"/>
              <w:right w:val="none" w:sz="0" w:space="0" w:color="auto"/>
            </w:tcBorders>
          </w:tcPr>
          <w:p w14:paraId="1E6F0D98"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15 o superior</w:t>
            </w:r>
          </w:p>
        </w:tc>
        <w:tc>
          <w:tcPr>
            <w:tcW w:w="2880" w:type="dxa"/>
            <w:tcBorders>
              <w:top w:val="none" w:sz="0" w:space="0" w:color="auto"/>
              <w:left w:val="none" w:sz="0" w:space="0" w:color="auto"/>
              <w:bottom w:val="none" w:sz="0" w:space="0" w:color="auto"/>
              <w:right w:val="none" w:sz="0" w:space="0" w:color="auto"/>
            </w:tcBorders>
          </w:tcPr>
          <w:p w14:paraId="25692FA6"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Motor de base de datos</w:t>
            </w:r>
          </w:p>
        </w:tc>
      </w:tr>
      <w:tr w:rsidR="00CC00D2" w:rsidRPr="00CC3571" w14:paraId="51216BD9"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98C378A" w14:textId="77777777" w:rsidR="00CC00D2" w:rsidRPr="00CC3571" w:rsidRDefault="00000000">
            <w:pPr>
              <w:rPr>
                <w:rFonts w:ascii="Calibri Light" w:hAnsi="Calibri Light" w:cs="Calibri Light"/>
                <w:szCs w:val="24"/>
              </w:rPr>
            </w:pPr>
            <w:r>
              <w:rPr>
                <w:rFonts w:ascii="Calibri Light" w:hAnsi="Calibri Light" w:cs="Calibri Light"/>
                <w:szCs w:val="24"/>
              </w:rPr>
              <w:t>Git</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3B6322"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2.40 o superior</w:t>
            </w:r>
          </w:p>
        </w:tc>
        <w:tc>
          <w:tcPr>
            <w:tcW w:w="2880" w:type="dxa"/>
            <w:tcBorders>
              <w:top w:val="none" w:sz="0" w:space="0" w:color="auto"/>
              <w:left w:val="none" w:sz="0" w:space="0" w:color="auto"/>
              <w:bottom w:val="none" w:sz="0" w:space="0" w:color="auto"/>
              <w:right w:val="none" w:sz="0" w:space="0" w:color="auto"/>
            </w:tcBorders>
            <w:shd w:val="clear" w:color="auto" w:fill="auto"/>
          </w:tcPr>
          <w:p w14:paraId="1856B318"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Traer el proyecto desde el repositorio</w:t>
            </w:r>
          </w:p>
        </w:tc>
      </w:tr>
      <w:tr w:rsidR="00CC00D2" w:rsidRPr="00CC3571" w14:paraId="6D7B4F2A"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A33434B" w14:textId="77777777" w:rsidR="00CC00D2" w:rsidRPr="00CC3571" w:rsidRDefault="00000000">
            <w:pPr>
              <w:rPr>
                <w:rFonts w:ascii="Calibri Light" w:hAnsi="Calibri Light" w:cs="Calibri Light"/>
                <w:szCs w:val="24"/>
              </w:rPr>
            </w:pPr>
            <w:r>
              <w:rPr>
                <w:rFonts w:ascii="Calibri Light" w:hAnsi="Calibri Light" w:cs="Calibri Light"/>
                <w:szCs w:val="24"/>
              </w:rPr>
              <w:t>Navegador web</w:t>
            </w:r>
          </w:p>
        </w:tc>
        <w:tc>
          <w:tcPr>
            <w:tcW w:w="2880" w:type="dxa"/>
            <w:tcBorders>
              <w:top w:val="none" w:sz="0" w:space="0" w:color="auto"/>
              <w:left w:val="none" w:sz="0" w:space="0" w:color="auto"/>
              <w:bottom w:val="none" w:sz="0" w:space="0" w:color="auto"/>
              <w:right w:val="none" w:sz="0" w:space="0" w:color="auto"/>
            </w:tcBorders>
          </w:tcPr>
          <w:p w14:paraId="6BA95774"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Chrome, Edge o Firefox en su versión más reciente</w:t>
            </w:r>
          </w:p>
        </w:tc>
        <w:tc>
          <w:tcPr>
            <w:tcW w:w="2880" w:type="dxa"/>
            <w:tcBorders>
              <w:top w:val="none" w:sz="0" w:space="0" w:color="auto"/>
              <w:left w:val="none" w:sz="0" w:space="0" w:color="auto"/>
              <w:bottom w:val="none" w:sz="0" w:space="0" w:color="auto"/>
              <w:right w:val="none" w:sz="0" w:space="0" w:color="auto"/>
            </w:tcBorders>
          </w:tcPr>
          <w:p w14:paraId="5A8CFAB8"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Entrar a Swagger UI</w:t>
            </w:r>
          </w:p>
        </w:tc>
      </w:tr>
      <w:tr w:rsidR="00CC00D2" w:rsidRPr="00CC3571" w14:paraId="3C50CD88"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E98F4CC" w14:textId="77777777" w:rsidR="00CC00D2" w:rsidRPr="00CC3571" w:rsidRDefault="00000000">
            <w:pPr>
              <w:rPr>
                <w:rFonts w:ascii="Calibri Light" w:hAnsi="Calibri Light" w:cs="Calibri Light"/>
                <w:szCs w:val="24"/>
              </w:rPr>
            </w:pPr>
            <w:r>
              <w:rPr>
                <w:rFonts w:ascii="Calibri Light" w:hAnsi="Calibri Light" w:cs="Calibri Light"/>
                <w:szCs w:val="24"/>
              </w:rPr>
              <w:t>IDE (opcional)</w:t>
            </w:r>
          </w:p>
        </w:tc>
        <w:tc>
          <w:tcPr>
            <w:tcW w:w="2880" w:type="dxa"/>
            <w:tcBorders>
              <w:top w:val="none" w:sz="0" w:space="0" w:color="auto"/>
              <w:left w:val="none" w:sz="0" w:space="0" w:color="auto"/>
              <w:bottom w:val="none" w:sz="0" w:space="0" w:color="auto"/>
              <w:right w:val="none" w:sz="0" w:space="0" w:color="auto"/>
            </w:tcBorders>
            <w:shd w:val="clear" w:color="auto" w:fill="auto"/>
          </w:tcPr>
          <w:p w14:paraId="3CF3F75F"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IntelliJ IDEA Community 2024.1 o Eclipse 2024-03, o posteriores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7665D95D"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Editar el código</w:t>
            </w:r>
          </w:p>
        </w:tc>
      </w:tr>
      <w:tr w:rsidR="00CC00D2" w:rsidRPr="00CC3571" w14:paraId="2A933B86"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2E9A0EB" w14:textId="77777777" w:rsidR="00CC00D2" w:rsidRPr="00CC3571" w:rsidRDefault="00000000">
            <w:pPr>
              <w:rPr>
                <w:rFonts w:ascii="Calibri Light" w:hAnsi="Calibri Light" w:cs="Calibri Light"/>
                <w:szCs w:val="24"/>
              </w:rPr>
            </w:pPr>
            <w:r>
              <w:rPr>
                <w:rFonts w:ascii="Calibri Light" w:hAnsi="Calibri Light" w:cs="Calibri Light"/>
                <w:szCs w:val="24"/>
              </w:rPr>
              <w:t>DBeaver (opcional)</w:t>
            </w:r>
          </w:p>
        </w:tc>
        <w:tc>
          <w:tcPr>
            <w:tcW w:w="2880" w:type="dxa"/>
            <w:tcBorders>
              <w:top w:val="none" w:sz="0" w:space="0" w:color="auto"/>
              <w:left w:val="none" w:sz="0" w:space="0" w:color="auto"/>
              <w:bottom w:val="none" w:sz="0" w:space="0" w:color="auto"/>
              <w:right w:val="none" w:sz="0" w:space="0" w:color="auto"/>
            </w:tcBorders>
          </w:tcPr>
          <w:p w14:paraId="57CF07EC"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24 o superior</w:t>
            </w:r>
          </w:p>
        </w:tc>
        <w:tc>
          <w:tcPr>
            <w:tcW w:w="2880" w:type="dxa"/>
            <w:tcBorders>
              <w:top w:val="none" w:sz="0" w:space="0" w:color="auto"/>
              <w:left w:val="none" w:sz="0" w:space="0" w:color="auto"/>
              <w:bottom w:val="none" w:sz="0" w:space="0" w:color="auto"/>
              <w:right w:val="none" w:sz="0" w:space="0" w:color="auto"/>
            </w:tcBorders>
          </w:tcPr>
          <w:p w14:paraId="3C6FDD8D"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Mirar la base de datos por dentro</w:t>
            </w:r>
          </w:p>
        </w:tc>
      </w:tr>
      <w:tr w:rsidR="00CC00D2" w:rsidRPr="00CC3571" w14:paraId="1C80317F" w14:textId="77777777" w:rsidTr="00CC3571">
        <w:trPr>
          <w:cnfStyle w:val="000000010000" w:firstRow="0"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6671AD1" w14:textId="77777777" w:rsidR="00CC00D2" w:rsidRPr="00CC3571" w:rsidRDefault="00000000">
            <w:pPr>
              <w:rPr>
                <w:rFonts w:ascii="Calibri Light" w:hAnsi="Calibri Light" w:cs="Calibri Light"/>
                <w:szCs w:val="24"/>
              </w:rPr>
            </w:pPr>
            <w:r>
              <w:rPr>
                <w:rFonts w:ascii="Calibri Light" w:hAnsi="Calibri Light" w:cs="Calibri Light"/>
                <w:szCs w:val="24"/>
              </w:rPr>
              <w:t>Node.js</w:t>
            </w:r>
          </w:p>
        </w:tc>
        <w:tc>
          <w:tcPr>
            <w:tcW w:w="2880" w:type="dxa"/>
            <w:tcBorders>
              <w:top w:val="none" w:sz="0" w:space="0" w:color="auto"/>
              <w:left w:val="none" w:sz="0" w:space="0" w:color="auto"/>
              <w:bottom w:val="none" w:sz="0" w:space="0" w:color="auto"/>
              <w:right w:val="none" w:sz="0" w:space="0" w:color="auto"/>
            </w:tcBorders>
          </w:tcPr>
          <w:p w14:paraId="46685257" w14:textId="77777777" w:rsidR="00CC00D2" w:rsidRPr="00CC3571" w:rsidRDefault="00000000">
            <w:pPr>
              <w:cnfStyle w:val="000000010000" w:firstRow="0"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20 LTS o superior</w:t>
            </w:r>
          </w:p>
        </w:tc>
        <w:tc>
          <w:tcPr>
            <w:tcW w:w="2880" w:type="dxa"/>
            <w:tcBorders>
              <w:top w:val="none" w:sz="0" w:space="0" w:color="auto"/>
              <w:left w:val="none" w:sz="0" w:space="0" w:color="auto"/>
              <w:bottom w:val="none" w:sz="0" w:space="0" w:color="auto"/>
              <w:right w:val="none" w:sz="0" w:space="0" w:color="auto"/>
            </w:tcBorders>
          </w:tcPr>
          <w:p w14:paraId="3EB13B90" w14:textId="77777777" w:rsidR="00CC00D2" w:rsidRPr="00CC3571" w:rsidRDefault="00000000">
            <w:pPr>
              <w:cnfStyle w:val="000000010000" w:firstRow="0"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Ejecutar el frontend en modo desarrollo y compilarlo para producción</w:t>
            </w:r>
          </w:p>
        </w:tc>
      </w:tr>
      <w:tr w:rsidR="00CC00D2" w:rsidRPr="00CC3571" w14:paraId="392456DE"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3B8C1E9" w14:textId="77777777" w:rsidR="00CC00D2" w:rsidRPr="00CC3571" w:rsidRDefault="00000000">
            <w:pPr>
              <w:rPr>
                <w:rFonts w:ascii="Calibri Light" w:hAnsi="Calibri Light" w:cs="Calibri Light"/>
                <w:szCs w:val="24"/>
              </w:rPr>
            </w:pPr>
            <w:r>
              <w:rPr>
                <w:rFonts w:ascii="Calibri Light" w:hAnsi="Calibri Light" w:cs="Calibri Light"/>
                <w:szCs w:val="24"/>
              </w:rPr>
              <w:t>Angular CLI</w:t>
            </w:r>
          </w:p>
        </w:tc>
        <w:tc>
          <w:tcPr>
            <w:tcW w:w="2880" w:type="dxa"/>
            <w:tcBorders>
              <w:top w:val="none" w:sz="0" w:space="0" w:color="auto"/>
              <w:left w:val="none" w:sz="0" w:space="0" w:color="auto"/>
              <w:bottom w:val="none" w:sz="0" w:space="0" w:color="auto"/>
              <w:right w:val="none" w:sz="0" w:space="0" w:color="auto"/>
            </w:tcBorders>
          </w:tcPr>
          <w:p w14:paraId="1A3D1FA7"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19 o superior</w:t>
            </w:r>
          </w:p>
        </w:tc>
        <w:tc>
          <w:tcPr>
            <w:tcW w:w="2880" w:type="dxa"/>
            <w:tcBorders>
              <w:top w:val="none" w:sz="0" w:space="0" w:color="auto"/>
              <w:left w:val="none" w:sz="0" w:space="0" w:color="auto"/>
              <w:bottom w:val="none" w:sz="0" w:space="0" w:color="auto"/>
              <w:right w:val="none" w:sz="0" w:space="0" w:color="auto"/>
            </w:tcBorders>
          </w:tcPr>
          <w:p w14:paraId="16419F82"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Crear, servir y compilar el proyecto Angular desde la terminal</w:t>
            </w:r>
          </w:p>
        </w:tc>
      </w:tr>
    </w:tbl>
    <w:p w14:paraId="6D5F3A3A" w14:textId="77777777" w:rsidR="00CC00D2" w:rsidRDefault="00CC00D2">
      <w:pPr>
        <w:rPr>
          <w:rFonts w:ascii="Calibri Light" w:hAnsi="Calibri Light" w:cs="Calibri Light"/>
          <w:szCs w:val="24"/>
        </w:rPr>
      </w:pPr>
    </w:p>
    <w:p w14:paraId="06109DF4" w14:textId="77777777" w:rsidR="0097773B" w:rsidRDefault="0097773B">
      <w:pPr>
        <w:rPr>
          <w:rFonts w:ascii="Calibri Light" w:hAnsi="Calibri Light" w:cs="Calibri Light"/>
          <w:szCs w:val="24"/>
        </w:rPr>
      </w:pPr>
    </w:p>
    <w:p w14:paraId="73E40203" w14:textId="77777777" w:rsidR="0097773B" w:rsidRDefault="0097773B">
      <w:pPr>
        <w:rPr>
          <w:rFonts w:ascii="Calibri Light" w:hAnsi="Calibri Light" w:cs="Calibri Light"/>
          <w:szCs w:val="24"/>
        </w:rPr>
      </w:pPr>
    </w:p>
    <w:p w14:paraId="3B78F6DD" w14:textId="77777777" w:rsidR="0097773B" w:rsidRPr="00CC3571" w:rsidRDefault="0097773B">
      <w:pPr>
        <w:rPr>
          <w:rFonts w:ascii="Calibri Light" w:hAnsi="Calibri Light" w:cs="Calibri Light"/>
          <w:szCs w:val="24"/>
        </w:rPr>
      </w:pPr>
    </w:p>
    <w:p w14:paraId="395447A4"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lastRenderedPageBreak/>
        <w:t>3.  Instalación de Java</w:t>
      </w:r>
    </w:p>
    <w:p w14:paraId="714D363E" w14:textId="5C4776DE" w:rsidR="00CC00D2" w:rsidRPr="00CC3571" w:rsidRDefault="00000000">
      <w:pPr>
        <w:ind w:firstLine="709"/>
        <w:jc w:val="both"/>
        <w:rPr>
          <w:rFonts w:ascii="Calibri Light" w:hAnsi="Calibri Light" w:cs="Calibri Light"/>
          <w:szCs w:val="24"/>
        </w:rPr>
      </w:pPr>
      <w:r>
        <w:rPr>
          <w:rFonts w:ascii="Calibri Light" w:hAnsi="Calibri Light" w:cs="Calibri Light"/>
          <w:szCs w:val="24"/>
        </w:rPr>
        <w:t xml:space="preserve">Java 25 es una version con soporte de largo plazo, lo que significa que seguirá recibiendo actualizaciones durante años. Conviene usar la distribución Eclipse Temurin, que es libre y no tiene restricciones de licencia comercial.</w:t>
      </w:r>
    </w:p>
    <w:p w14:paraId="5711FC76" w14:textId="2B3F2532" w:rsidR="0097773B" w:rsidRPr="0097773B" w:rsidRDefault="00000000" w:rsidP="0097773B">
      <w:pPr>
        <w:pStyle w:val="Listaconvietas"/>
        <w:spacing w:after="60"/>
        <w:rPr>
          <w:rFonts w:ascii="Calibri Light" w:hAnsi="Calibri Light" w:cs="Calibri Light"/>
          <w:szCs w:val="24"/>
        </w:rPr>
      </w:pPr>
      <w:r>
        <w:rPr>
          <w:rFonts w:ascii="Calibri Light" w:hAnsi="Calibri Light" w:cs="Calibri Light"/>
          <w:szCs w:val="24"/>
        </w:rPr>
        <w:t xml:space="preserve">Entra a https://adoptium.net y descarga el instalador del JDK 25 para tu Sistema.</w:t>
      </w:r>
    </w:p>
    <w:p w14:paraId="7EF7D921"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Ejecuta el instalador dejando las opciones por defecto, pero asegúrate de marcar la casilla que agrega Java al PATH. Si se te pasa, los comandos no funcionarán después.</w:t>
      </w:r>
    </w:p>
    <w:p w14:paraId="0551B7AF" w14:textId="77777777" w:rsidR="00CC00D2" w:rsidRPr="00CC3571" w:rsidRDefault="00000000">
      <w:pPr>
        <w:jc w:val="both"/>
        <w:rPr>
          <w:rFonts w:ascii="Calibri Light" w:hAnsi="Calibri Light" w:cs="Calibri Light"/>
          <w:szCs w:val="24"/>
        </w:rPr>
      </w:pPr>
      <w:r>
        <w:rPr>
          <w:rFonts w:ascii="Calibri Light" w:hAnsi="Calibri Light" w:cs="Calibri Light"/>
          <w:szCs w:val="24"/>
        </w:rPr>
        <w:t>En Linux todo se resuelve desde la terminal:</w:t>
      </w:r>
    </w:p>
    <w:p w14:paraId="2B006F3F"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 Ubuntu o Debian</w:t>
        <w:br/>
        <w:t>sudo apt update</w:t>
        <w:br/>
        <w:t>sudo apt install openjdk-25-jdk</w:t>
      </w:r>
    </w:p>
    <w:p w14:paraId="4AB87FFB" w14:textId="77777777" w:rsidR="00CC00D2" w:rsidRPr="00CC3571" w:rsidRDefault="00000000">
      <w:pPr>
        <w:jc w:val="both"/>
        <w:rPr>
          <w:rFonts w:ascii="Calibri Light" w:hAnsi="Calibri Light" w:cs="Calibri Light"/>
          <w:szCs w:val="24"/>
        </w:rPr>
      </w:pPr>
      <w:r>
        <w:rPr>
          <w:rFonts w:ascii="Calibri Light" w:hAnsi="Calibri Light" w:cs="Calibri Light"/>
          <w:szCs w:val="24"/>
        </w:rPr>
        <w:t>Para saber si quedó bien instalado, abre una terminal nueva y escribe:</w:t>
      </w:r>
    </w:p>
    <w:p w14:paraId="23128D96"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java -version</w:t>
      </w:r>
    </w:p>
    <w:p w14:paraId="19CE7F53" w14:textId="77777777" w:rsidR="00CC00D2" w:rsidRPr="00CC3571" w:rsidRDefault="00000000">
      <w:pPr>
        <w:jc w:val="both"/>
        <w:rPr>
          <w:rFonts w:ascii="Calibri Light" w:hAnsi="Calibri Light" w:cs="Calibri Light"/>
          <w:szCs w:val="24"/>
        </w:rPr>
      </w:pPr>
      <w:r>
        <w:rPr>
          <w:rFonts w:ascii="Calibri Light" w:hAnsi="Calibri Light" w:cs="Calibri Light"/>
          <w:szCs w:val="24"/>
        </w:rPr>
        <w:t xml:space="preserve">Debe responder con la versión 25. Si te dice que el comando no existe, es que el PATH no quedó configurado: vuelve a ejecutar el instalador marcando esa casilla.</w:t>
      </w:r>
    </w:p>
    <w:p w14:paraId="21F73FBD"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4.  Instalación de PostgreSQL</w:t>
      </w:r>
    </w:p>
    <w:p w14:paraId="2554EC0F"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Aquí hay un detalle que suele costar tiempo después: durante la instalación el programa pide una contraseña para el usuario postgres. Anótala en alguna parte. La vas a necesitar dos veces más adelante y recuperarla es engorroso.</w:t>
      </w:r>
    </w:p>
    <w:p w14:paraId="45F0D058"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Descarga el instalador desde https://www.postgresql.org/download/</w:t>
      </w:r>
    </w:p>
    <w:p w14:paraId="42759217"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Deja el puerto en 5432, que es el que viene por defecto. Si lo cambias, tendrás que ajustarlo luego en el archivo de configuración.</w:t>
      </w:r>
    </w:p>
    <w:p w14:paraId="33725931"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Acepta que se instale pgAdmin. Es la herramienta gráfica para administrar la base de datos y ahorra tener que recordar comandos.</w:t>
      </w:r>
    </w:p>
    <w:p w14:paraId="44D488AA" w14:textId="77777777" w:rsidR="00CC00D2" w:rsidRPr="00CC3571" w:rsidRDefault="00000000">
      <w:pPr>
        <w:jc w:val="both"/>
        <w:rPr>
          <w:rFonts w:ascii="Calibri Light" w:hAnsi="Calibri Light" w:cs="Calibri Light"/>
          <w:szCs w:val="24"/>
        </w:rPr>
      </w:pPr>
      <w:r>
        <w:rPr>
          <w:rFonts w:ascii="Calibri Light" w:hAnsi="Calibri Light" w:cs="Calibri Light"/>
          <w:szCs w:val="24"/>
        </w:rPr>
        <w:t>En Linux:</w:t>
      </w:r>
    </w:p>
    <w:p w14:paraId="288BAFC3"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lastRenderedPageBreak/>
        <w:t>sudo apt install postgresql postgresql-contrib</w:t>
        <w:br/>
        <w:t>sudo systemctl start postgresql</w:t>
        <w:br/>
        <w:t>sudo systemctl enable postgresql</w:t>
      </w:r>
    </w:p>
    <w:p w14:paraId="11E282B1" w14:textId="77777777" w:rsidR="00CC00D2" w:rsidRPr="00CC3571" w:rsidRDefault="00000000">
      <w:pPr>
        <w:jc w:val="both"/>
        <w:rPr>
          <w:rFonts w:ascii="Calibri Light" w:hAnsi="Calibri Light" w:cs="Calibri Light"/>
          <w:szCs w:val="24"/>
        </w:rPr>
      </w:pPr>
      <w:r>
        <w:rPr>
          <w:rFonts w:ascii="Calibri Light" w:hAnsi="Calibri Light" w:cs="Calibri Light"/>
          <w:szCs w:val="24"/>
        </w:rPr>
        <w:t>Para confirmar que el servicio quedó corriendo:</w:t>
      </w:r>
    </w:p>
    <w:p w14:paraId="39BC7247"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 Windows: buscar postgresql-x64-15 en services.msc</w:t>
        <w:br/>
        <w:t># Linux:</w:t>
        <w:br/>
        <w:t>sudo systemctl status postgresql</w:t>
      </w:r>
    </w:p>
    <w:p w14:paraId="0D78ED8E"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5.  Instalación de Maven</w:t>
      </w:r>
    </w:p>
    <w:p w14:paraId="733E194E"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Maven es quien se encarga de descargar todas las librerías que el proyecto necesita y de compilarlo. Sin él habría que buscar y bajar cada dependencia a mano.</w:t>
      </w:r>
    </w:p>
    <w:p w14:paraId="305DB26F"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Descarga el archivo binario desde https://maven.apache.org/download.cgi</w:t>
      </w:r>
    </w:p>
    <w:p w14:paraId="159311C9"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Descomprímelo en una carpeta que no vayas a mover, por ejemplo C:\Program Files\Apache\maven en Windows.</w:t>
      </w:r>
    </w:p>
    <w:p w14:paraId="461E0E1B"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Agrega la subcarpeta bin a la variable de entorno PATH.</w:t>
      </w:r>
    </w:p>
    <w:p w14:paraId="0A100398" w14:textId="77777777" w:rsidR="00CC00D2" w:rsidRPr="00CC3571" w:rsidRDefault="00000000">
      <w:pPr>
        <w:jc w:val="both"/>
        <w:rPr>
          <w:rFonts w:ascii="Calibri Light" w:hAnsi="Calibri Light" w:cs="Calibri Light"/>
          <w:szCs w:val="24"/>
        </w:rPr>
      </w:pPr>
      <w:r>
        <w:rPr>
          <w:rFonts w:ascii="Calibri Light" w:hAnsi="Calibri Light" w:cs="Calibri Light"/>
          <w:szCs w:val="24"/>
        </w:rPr>
        <w:t>En Linux es más corto:</w:t>
      </w:r>
    </w:p>
    <w:p w14:paraId="23669345"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sudo apt install maven</w:t>
      </w:r>
    </w:p>
    <w:p w14:paraId="312C889F" w14:textId="77777777" w:rsidR="00CC00D2" w:rsidRPr="00CC3571" w:rsidRDefault="00000000">
      <w:pPr>
        <w:jc w:val="both"/>
        <w:rPr>
          <w:rFonts w:ascii="Calibri Light" w:hAnsi="Calibri Light" w:cs="Calibri Light"/>
          <w:szCs w:val="24"/>
        </w:rPr>
      </w:pPr>
      <w:r>
        <w:rPr>
          <w:rFonts w:ascii="Calibri Light" w:hAnsi="Calibri Light" w:cs="Calibri Light"/>
          <w:szCs w:val="24"/>
        </w:rPr>
        <w:t>Y para comprobarlo:</w:t>
      </w:r>
    </w:p>
    <w:p w14:paraId="14820B57"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mvn -version</w:t>
      </w:r>
    </w:p>
    <w:p w14:paraId="5BF9B855" w14:textId="77777777" w:rsidR="00CC00D2" w:rsidRPr="00CC3571" w:rsidRDefault="00000000">
      <w:pPr>
        <w:jc w:val="both"/>
        <w:rPr>
          <w:rFonts w:ascii="Calibri Light" w:hAnsi="Calibri Light" w:cs="Calibri Light"/>
          <w:szCs w:val="24"/>
        </w:rPr>
      </w:pPr>
      <w:r>
        <w:rPr>
          <w:rFonts w:ascii="Calibri Light" w:hAnsi="Calibri Light" w:cs="Calibri Light"/>
          <w:szCs w:val="24"/>
        </w:rPr>
        <w:t>Fíjate en que la respuesta muestra dos cosas: la versión de Maven y la versión de Java que está usando. Si esa segunda no coincide con la que instalaste, el problema está en la variable JAVA_HOME.</w:t>
      </w:r>
    </w:p>
    <w:p w14:paraId="162189C5"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6.  Clonación del proyecto desde GitHub</w:t>
      </w:r>
    </w:p>
    <w:p w14:paraId="1FAF0BD5"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Abre una terminal en la carpeta donde quieras guardar el proyecto y ejecuta:</w:t>
      </w:r>
    </w:p>
    <w:p w14:paraId="1965A5E0" w14:textId="2519DF04"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git clone https://github.com/AndresRojas2002/segumiento-academido-vergel.git</w:t>
        <w:br/>
        <w:t>cd segumiento-academido-vergel</w:t>
      </w:r>
    </w:p>
    <w:p w14:paraId="6C031199" w14:textId="77777777" w:rsidR="00CC00D2" w:rsidRPr="00CC3571" w:rsidRDefault="00000000">
      <w:pPr>
        <w:jc w:val="both"/>
        <w:rPr>
          <w:rFonts w:ascii="Calibri Light" w:hAnsi="Calibri Light" w:cs="Calibri Light"/>
          <w:szCs w:val="24"/>
        </w:rPr>
      </w:pPr>
      <w:r>
        <w:rPr>
          <w:rFonts w:ascii="Calibri Light" w:hAnsi="Calibri Light" w:cs="Calibri Light"/>
          <w:szCs w:val="24"/>
        </w:rPr>
        <w:t>Adentro vas a encontrar dos carpetas: backend_seguimiento_academico_vergel, que es el proyecto de Spring Boot que se instala en los pasos siguientes, y frontend_seguimiento_academico_vergel, que es la aplicación Angular. Este manual instala primero el backend porque el frontend depende de que la API ya esté corriendo; la instalación del frontend queda explicada más adelante, en la sección 11.</w:t>
      </w:r>
    </w:p>
    <w:p w14:paraId="70FB6F1F" w14:textId="77777777" w:rsidR="00CC00D2" w:rsidRPr="00CC3571" w:rsidRDefault="00000000">
      <w:pPr>
        <w:jc w:val="both"/>
        <w:rPr>
          <w:rFonts w:ascii="Calibri Light" w:hAnsi="Calibri Light" w:cs="Calibri Light"/>
          <w:szCs w:val="24"/>
        </w:rPr>
      </w:pPr>
      <w:r>
        <w:rPr>
          <w:rFonts w:ascii="Calibri Light" w:hAnsi="Calibri Light" w:cs="Calibri Light"/>
          <w:szCs w:val="24"/>
        </w:rPr>
        <w:lastRenderedPageBreak/>
        <w:t>Si prefieres no usar Git, entra al repositorio en el navegador, pulsa el botón Code y elige Download ZIP. Descomprime el archivo en la carpeta de trabajo y sigue igual desde el paso siguiente.</w:t>
      </w:r>
    </w:p>
    <w:p w14:paraId="78E2EE92"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7.  Configuración de la base de datos</w:t>
      </w:r>
    </w:p>
    <w:p w14:paraId="34E7500D"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Este paso es más corto de lo que parece, porque solo hay que crear la base vacía. Las tablas no se escriben a mano: Hibernate las genera solo la primera vez que la aplicación arranca.</w:t>
      </w:r>
    </w:p>
    <w:p w14:paraId="28F6C3B0"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psql -U postgres</w:t>
        <w:br/>
        <w:t>CREATE DATABASE seguimiento_academico_vergel;</w:t>
        <w:br/>
        <w:t>\q</w:t>
      </w:r>
    </w:p>
    <w:p w14:paraId="1DBDFCEC" w14:textId="77777777" w:rsidR="00CC00D2" w:rsidRPr="00CC3571" w:rsidRDefault="00000000">
      <w:pPr>
        <w:jc w:val="both"/>
        <w:rPr>
          <w:rFonts w:ascii="Calibri Light" w:hAnsi="Calibri Light" w:cs="Calibri Light"/>
          <w:szCs w:val="24"/>
        </w:rPr>
      </w:pPr>
      <w:r>
        <w:rPr>
          <w:rFonts w:ascii="Calibri Light" w:hAnsi="Calibri Light" w:cs="Calibri Light"/>
          <w:szCs w:val="24"/>
        </w:rPr>
        <w:t>Te pedirá la contraseña que anotaste al instalar PostgreSQL. Si prefieres hacerlo con el mouse, abre pgAdmin, haz clic derecho sobre Databases, elige Create y luego Database, y escribe el nombre seguimiento_academico_vergel.</w:t>
      </w:r>
    </w:p>
    <w:p w14:paraId="1C9CB63D" w14:textId="77777777" w:rsidR="00CC00D2" w:rsidRPr="00CC3571" w:rsidRDefault="00000000">
      <w:pPr>
        <w:jc w:val="both"/>
        <w:rPr>
          <w:rFonts w:ascii="Calibri Light" w:hAnsi="Calibri Light" w:cs="Calibri Light"/>
          <w:szCs w:val="24"/>
        </w:rPr>
      </w:pPr>
      <w:r>
        <w:rPr>
          <w:rFonts w:ascii="Calibri Light" w:hAnsi="Calibri Light" w:cs="Calibri Light"/>
          <w:szCs w:val="24"/>
        </w:rPr>
        <w:t>No hay que crear columnas, ni relaciones, ni ejecutar ningún script SQL. Las diez tablas del esquema aparecerán por su cuenta cuando el backend se ejecute por primera vez.</w:t>
      </w:r>
    </w:p>
    <w:p w14:paraId="43080718"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 xml:space="preserve">8.  Configuración del archivo application.properties</w:t>
      </w:r>
    </w:p>
    <w:p w14:paraId="260501C1"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 xml:space="preserve">El archivo vive en src/main/resources/application.properties y es donde el proyecto guarda todo lo que cambia de un equipo a otro: la conexión a la base de datos, el comportamiento de Hibernate y los parámetros del token.</w:t>
      </w:r>
    </w:p>
    <w:p w14:paraId="29212161"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 Conexion a PostgreSQL</w:t>
        <w:br/>
        <w:t>spring.datasource.url=jdbc:postgresql://localhost:5432/seguimiento_academico_vergel</w:t>
        <w:br/>
        <w:t>spring.datasource.username=postgres</w:t>
        <w:br/>
        <w:t>spring.datasource.password=&lt;su-contrasena&gt;</w:t>
        <w:br/>
        <w:t>spring.datasource.driver-class-name=org.postgresql.Driver</w:t>
        <w:br/>
        <w:br/>
        <w:t># Hibernate</w:t>
        <w:br/>
        <w:t>spring.jpa.hibernate.ddl-auto=update</w:t>
        <w:br/>
        <w:t>spring.jpa.properties.hibernate.dialect=org.hibernate.dialect.PostgreSQLDialect</w:t>
        <w:br/>
        <w:br/>
        <w:t># JWT</w:t>
        <w:br/>
        <w:lastRenderedPageBreak/>
        <w:t>jwt.secret=&lt;clave-secreta-de-al-menos-32-caracteres&gt;</w:t>
        <w:br/>
        <w:t>jwt.expiration=86400000</w:t>
        <w:br/>
        <w:br/>
        <w:t># Umbrales de alertas (opcional, ya tienen un valor por defecto)</w:t>
        <w:br/>
        <w:t>alert.threshold.passing-grade=3.0</w:t>
        <w:br/>
        <w:t>alert.threshold.min-subjects-at-risk=2</w:t>
        <w:br/>
        <w:t>alert.threshold.min-attendance-percent=80.0</w:t>
      </w:r>
    </w:p>
    <w:p w14:paraId="63EC72BF" w14:textId="133EA958" w:rsidR="00CC00D2" w:rsidRPr="00CC3571" w:rsidRDefault="00000000" w:rsidP="007C05E5">
      <w:pPr>
        <w:jc w:val="both"/>
        <w:rPr>
          <w:rFonts w:ascii="Calibri Light" w:hAnsi="Calibri Light" w:cs="Calibri Light"/>
          <w:szCs w:val="24"/>
        </w:rPr>
      </w:pPr>
      <w:r>
        <w:rPr>
          <w:rFonts w:ascii="Calibri Light" w:hAnsi="Calibri Light" w:cs="Calibri Light"/>
          <w:szCs w:val="24"/>
        </w:rPr>
        <w:t xml:space="preserve">De todo eso, solo dos líneas hay que cambiar sí o sí: la contraseña de PostgreSQL y la clave secreta del token. La expiración está en milisegundos, así que ese 86400000 son veinticuatro horas. Los tres umbrales de alertas son opcionales: si no los tocas, el sistema arranca con los valores que aparecen arriba.</w:t>
      </w:r>
    </w:p>
    <w:p w14:paraId="00FAF61D"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9.  Ejecución del proyecto</w:t>
      </w:r>
    </w:p>
    <w:p w14:paraId="36C05927"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Ubícate en la carpeta raíz, la que contiene el archivo pom.xml, y ejecuta:</w:t>
      </w:r>
    </w:p>
    <w:p w14:paraId="0C2903DD"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mvn spring-boot:run</w:t>
      </w:r>
    </w:p>
    <w:p w14:paraId="1C85FA4C" w14:textId="77777777" w:rsidR="00CC00D2" w:rsidRPr="00CC3571" w:rsidRDefault="00000000">
      <w:pPr>
        <w:jc w:val="both"/>
        <w:rPr>
          <w:rFonts w:ascii="Calibri Light" w:hAnsi="Calibri Light" w:cs="Calibri Light"/>
          <w:szCs w:val="24"/>
        </w:rPr>
      </w:pPr>
      <w:r>
        <w:rPr>
          <w:rFonts w:ascii="Calibri Light" w:hAnsi="Calibri Light" w:cs="Calibri Light"/>
          <w:szCs w:val="24"/>
        </w:rPr>
        <w:t>La primera vez tarda. Maven tiene que descargar todas las dependencias del proyecto y eso puede tomar varios minutos según la conexión. Sabrás que terminó cuando la consola muestre que Tomcat quedó escuchando en el puerto 8080.</w:t>
      </w:r>
    </w:p>
    <w:p w14:paraId="5ADFF440" w14:textId="77777777" w:rsidR="00CC00D2" w:rsidRPr="00CC3571" w:rsidRDefault="00000000">
      <w:pPr>
        <w:jc w:val="both"/>
        <w:rPr>
          <w:rFonts w:ascii="Calibri Light" w:hAnsi="Calibri Light" w:cs="Calibri Light"/>
          <w:szCs w:val="24"/>
        </w:rPr>
      </w:pPr>
      <w:r>
        <w:rPr>
          <w:rFonts w:ascii="Calibri Light" w:hAnsi="Calibri Light" w:cs="Calibri Light"/>
          <w:szCs w:val="24"/>
        </w:rPr>
        <w:t>Si prefieres generar un archivo ejecutable independiente y correrlo sin Maven:</w:t>
      </w:r>
    </w:p>
    <w:p w14:paraId="5CAA0F65"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mvn clean package</w:t>
        <w:br/>
        <w:t>java -jar target/backend_seguimiento_academico_vergel-0.0.1-SNAPSHOT.jar</w:t>
      </w:r>
    </w:p>
    <w:p w14:paraId="031D6EDC" w14:textId="77777777" w:rsidR="00CC00D2" w:rsidRPr="00CC3571" w:rsidRDefault="00000000">
      <w:pPr>
        <w:jc w:val="both"/>
        <w:rPr>
          <w:rFonts w:ascii="Calibri Light" w:hAnsi="Calibri Light" w:cs="Calibri Light"/>
          <w:szCs w:val="24"/>
        </w:rPr>
      </w:pPr>
      <w:r>
        <w:rPr>
          <w:rFonts w:ascii="Calibri Light" w:hAnsi="Calibri Light" w:cs="Calibri Light"/>
          <w:szCs w:val="24"/>
        </w:rPr>
        <w:t>Para detenerlo, presiona Ctrl y C en la misma terminal.</w:t>
      </w:r>
    </w:p>
    <w:p w14:paraId="1B32A73F" w14:textId="77777777" w:rsidR="00CC00D2" w:rsidRPr="00CC3571" w:rsidRDefault="00000000">
      <w:pPr>
        <w:spacing w:before="320" w:after="160"/>
        <w:rPr>
          <w:rFonts w:ascii="Calibri Light" w:hAnsi="Calibri Light" w:cs="Calibri Light"/>
          <w:szCs w:val="24"/>
        </w:rPr>
      </w:pPr>
      <w:r>
        <w:rPr>
          <w:rFonts w:ascii="Calibri Light" w:hAnsi="Calibri Light" w:cs="Calibri Light"/>
          <w:b/>
          <w:szCs w:val="24"/>
        </w:rPr>
        <w:t>10.  Acceso a Swagger UI</w:t>
      </w:r>
    </w:p>
    <w:p w14:paraId="0146CDA5"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Con el servidor corriendo, abre el navegador en esta dirección:</w:t>
      </w:r>
    </w:p>
    <w:p w14:paraId="144BEE70"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http://localhost:8080/swagger-ui.html</w:t>
      </w:r>
    </w:p>
    <w:p w14:paraId="4006FAB5" w14:textId="77777777" w:rsidR="00CC00D2" w:rsidRPr="00CC3571" w:rsidRDefault="00000000">
      <w:pPr>
        <w:jc w:val="both"/>
        <w:rPr>
          <w:rFonts w:ascii="Calibri Light" w:hAnsi="Calibri Light" w:cs="Calibri Light"/>
          <w:szCs w:val="24"/>
        </w:rPr>
      </w:pPr>
      <w:r>
        <w:rPr>
          <w:rFonts w:ascii="Calibri Light" w:hAnsi="Calibri Light" w:cs="Calibri Light"/>
          <w:szCs w:val="24"/>
        </w:rPr>
        <w:t>Ahí están los cincuenta y nueve endpoints, agrupados por recurso y listos para ejecutarse. Casi todos exigen un token, así que el orden para empezar a usarlos es este:</w:t>
      </w:r>
    </w:p>
    <w:p w14:paraId="66CCC3B0"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Crea el primer docente con POST /api/professors. Ese endpoint es público a propósito: si exigiera token no habría forma de crear el primer usuario.</w:t>
      </w:r>
    </w:p>
    <w:p w14:paraId="587C157F"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Ejecuta POST /api/auth/login con el userName y la contraseña de ese docente.</w:t>
      </w:r>
    </w:p>
    <w:p w14:paraId="2B518BD2"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Copia el valor del campo jwt que devuelve la respuesta.</w:t>
      </w:r>
    </w:p>
    <w:p w14:paraId="726DB33B"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Pulsa el botón Authorize arriba a la derecha y pega el token.</w:t>
      </w:r>
    </w:p>
    <w:p w14:paraId="7581C442"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lastRenderedPageBreak/>
        <w:t xml:space="preserve">Desde ese momento todas las solicitudes lo llevan solas. No hay que volver a pegarlo hasta que expire.</w:t>
      </w:r>
    </w:p>
    <w:p w14:paraId="0E53127D" w14:textId="77777777" w:rsidR="00CC00D2" w:rsidRPr="00CC3571" w:rsidRDefault="00000000">
      <w:pPr>
        <w:jc w:val="both"/>
        <w:rPr>
          <w:rFonts w:ascii="Calibri Light" w:hAnsi="Calibri Light" w:cs="Calibri Light"/>
          <w:szCs w:val="24"/>
        </w:rPr>
      </w:pPr>
      <w:r>
        <w:rPr>
          <w:rFonts w:ascii="Calibri Light" w:hAnsi="Calibri Light" w:cs="Calibri Light"/>
          <w:szCs w:val="24"/>
        </w:rPr>
        <w:t>Si necesitas la especificación en formato JSON, para importar la API en otra herramienta, está en http://localhost:8080/v3/api-docs</w:t>
      </w:r>
    </w:p>
    <w:p w14:paraId="676B1B69" w14:textId="77777777" w:rsidR="00CC00D2" w:rsidRPr="00CC3571" w:rsidRDefault="00000000">
      <w:pPr>
        <w:spacing w:before="320" w:after="160"/>
        <w:rPr>
          <w:rFonts w:ascii="Calibri Light" w:hAnsi="Calibri Light" w:cs="Calibri Light"/>
          <w:szCs w:val="24"/>
        </w:rPr>
      </w:pPr>
      <w:r>
        <w:rPr>
          <w:rFonts w:ascii="Calibri Light" w:hAnsi="Calibri Light" w:cs="Calibri Light"/>
          <w:szCs w:val="24"/>
          <w:b/>
        </w:rPr>
        <w:t>11.  Instalación de Node.js y del frontend</w:t>
      </w:r>
    </w:p>
    <w:p w14:paraId="61790134"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Con el backend funcionando, el siguiente paso es preparar el frontend. La aplicación está escrita en Angular, que corre sobre Node.js, así que primero hay que instalar ese motor.</w:t>
      </w:r>
    </w:p>
    <w:p w14:paraId="333824FE" w14:textId="77777777" w:rsidR="00CC00D2" w:rsidRPr="00CC3571" w:rsidRDefault="00000000">
      <w:pPr>
        <w:pStyle w:val="Listaconvietas"/>
        <w:spacing w:after="60"/>
        <w:rPr>
          <w:rFonts w:ascii="Calibri Light" w:hAnsi="Calibri Light" w:cs="Calibri Light"/>
          <w:szCs w:val="24"/>
        </w:rPr>
      </w:pPr>
      <w:r>
        <w:rPr>
          <w:rFonts w:ascii="Calibri Light" w:hAnsi="Calibri Light" w:cs="Calibri Light"/>
          <w:szCs w:val="24"/>
        </w:rPr>
        <w:t>Entra a https://nodejs.org y descarga la versión LTS, 20 o superior. El instalador de Windows y macOS agrega Node al PATH automáticamente.</w:t>
      </w:r>
    </w:p>
    <w:p w14:paraId="2DC5FD3D" w14:textId="77777777" w:rsidR="00CC00D2" w:rsidRPr="00CC3571" w:rsidRDefault="00000000">
      <w:pPr>
        <w:jc w:val="both"/>
        <w:rPr>
          <w:rFonts w:ascii="Calibri Light" w:hAnsi="Calibri Light" w:cs="Calibri Light"/>
          <w:szCs w:val="24"/>
        </w:rPr>
      </w:pPr>
      <w:r>
        <w:rPr>
          <w:rFonts w:ascii="Calibri Light" w:hAnsi="Calibri Light" w:cs="Calibri Light"/>
          <w:szCs w:val="24"/>
        </w:rPr>
        <w:t>En Linux:</w:t>
      </w:r>
    </w:p>
    <w:p w14:paraId="3AF27F80"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curl -fsSL https://deb.nodesource.com/setup_20.x | sudo -E bash -</w:t>
        <w:br/>
        <w:t>sudo apt install -y nodejs</w:t>
      </w:r>
    </w:p>
    <w:p w14:paraId="3F9931EE" w14:textId="77777777" w:rsidR="00CC00D2" w:rsidRPr="00CC3571" w:rsidRDefault="00000000">
      <w:pPr>
        <w:jc w:val="both"/>
        <w:rPr>
          <w:rFonts w:ascii="Calibri Light" w:hAnsi="Calibri Light" w:cs="Calibri Light"/>
          <w:szCs w:val="24"/>
        </w:rPr>
      </w:pPr>
      <w:r>
        <w:rPr>
          <w:rFonts w:ascii="Calibri Light" w:hAnsi="Calibri Light" w:cs="Calibri Light"/>
          <w:szCs w:val="24"/>
        </w:rPr>
        <w:t>Para confirmar que quedó instalado:</w:t>
      </w:r>
    </w:p>
    <w:p w14:paraId="221C4E00"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node -v</w:t>
        <w:br/>
        <w:t>npm -v</w:t>
      </w:r>
    </w:p>
    <w:p w14:paraId="162A01DE" w14:textId="77777777" w:rsidR="00CC00D2" w:rsidRPr="00CC3571" w:rsidRDefault="00000000">
      <w:pPr>
        <w:jc w:val="both"/>
        <w:rPr>
          <w:rFonts w:ascii="Calibri Light" w:hAnsi="Calibri Light" w:cs="Calibri Light"/>
          <w:szCs w:val="24"/>
        </w:rPr>
      </w:pPr>
      <w:r>
        <w:rPr>
          <w:rFonts w:ascii="Calibri Light" w:hAnsi="Calibri Light" w:cs="Calibri Light"/>
          <w:szCs w:val="24"/>
        </w:rPr>
        <w:t>Con Node ya disponible, entra a la carpeta frontend_seguimiento_academico_vergel, la que quedó junto a la del backend cuando clonaste el repositorio, e instala las dependencias del proyecto Angular:</w:t>
      </w:r>
    </w:p>
    <w:p w14:paraId="404B6EAF"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cd frontend_seguimiento_academico_vergel</w:t>
        <w:br/>
        <w:t>npm install</w:t>
      </w:r>
    </w:p>
    <w:p w14:paraId="6210B784" w14:textId="77777777" w:rsidR="00CC00D2" w:rsidRPr="00CC3571" w:rsidRDefault="00000000">
      <w:pPr>
        <w:jc w:val="both"/>
        <w:rPr>
          <w:rFonts w:ascii="Calibri Light" w:hAnsi="Calibri Light" w:cs="Calibri Light"/>
          <w:szCs w:val="24"/>
        </w:rPr>
      </w:pPr>
      <w:r>
        <w:rPr>
          <w:rFonts w:ascii="Calibri Light" w:hAnsi="Calibri Light" w:cs="Calibri Light"/>
          <w:szCs w:val="24"/>
        </w:rPr>
        <w:t>Esto puede tardar varios minutos la primera vez, porque descarga Angular y todas las librerías que el proyecto usa. Si npm no se reconoce como comando, revisa que la instalación de Node haya quedado en el PATH y abre una terminal nueva.</w:t>
      </w:r>
    </w:p>
    <w:p w14:paraId="16FF82E3" w14:textId="77777777" w:rsidR="00CC00D2" w:rsidRPr="00CC3571" w:rsidRDefault="00000000">
      <w:pPr>
        <w:spacing w:before="320" w:after="160"/>
        <w:rPr>
          <w:rFonts w:ascii="Calibri Light" w:hAnsi="Calibri Light" w:cs="Calibri Light"/>
          <w:szCs w:val="24"/>
        </w:rPr>
      </w:pPr>
      <w:r>
        <w:rPr>
          <w:rFonts w:ascii="Calibri Light" w:hAnsi="Calibri Light" w:cs="Calibri Light"/>
          <w:szCs w:val="24"/>
          <w:b/>
        </w:rPr>
        <w:t>12.  Ejecución del frontend en modo desarrollo</w:t>
      </w:r>
    </w:p>
    <w:p w14:paraId="7D411FAB"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Para trabajar con el frontend mientras el backend corre en segundo plano, ejecuta desde la carpeta frontend_seguimiento_academico_vergel:</w:t>
      </w:r>
    </w:p>
    <w:p w14:paraId="331057CA"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ng serve</w:t>
      </w:r>
    </w:p>
    <w:p w14:paraId="6BF08D62" w14:textId="77777777" w:rsidR="00CC00D2" w:rsidRPr="00CC3571" w:rsidRDefault="00000000">
      <w:pPr>
        <w:jc w:val="both"/>
        <w:rPr>
          <w:rFonts w:ascii="Calibri Light" w:hAnsi="Calibri Light" w:cs="Calibri Light"/>
          <w:szCs w:val="24"/>
        </w:rPr>
      </w:pPr>
      <w:r>
        <w:rPr>
          <w:rFonts w:ascii="Calibri Light" w:hAnsi="Calibri Light" w:cs="Calibri Light"/>
          <w:szCs w:val="24"/>
        </w:rPr>
        <w:t>o, si el comando ng no está disponible de forma global:</w:t>
      </w:r>
    </w:p>
    <w:p w14:paraId="377925B3"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npm start</w:t>
      </w:r>
    </w:p>
    <w:p w14:paraId="5FBD238E" w14:textId="77777777" w:rsidR="00CC00D2" w:rsidRPr="00CC3571" w:rsidRDefault="00000000">
      <w:pPr>
        <w:jc w:val="both"/>
        <w:rPr>
          <w:rFonts w:ascii="Calibri Light" w:hAnsi="Calibri Light" w:cs="Calibri Light"/>
          <w:szCs w:val="24"/>
        </w:rPr>
      </w:pPr>
      <w:r>
        <w:rPr>
          <w:rFonts w:ascii="Calibri Light" w:hAnsi="Calibri Light" w:cs="Calibri Light"/>
          <w:szCs w:val="24"/>
        </w:rPr>
        <w:t>Angular levanta un servidor de desarrollo en http://localhost:4200 y reenvía automáticamente todo lo que la aplicación pide bajo /api al backend en el puerto 8080, gracias al archivo proxy.conf.json que ya viene configurado en el proyecto. No hace falta tocar ese archivo ni preocuparse por problemas de CORS, el proxy se encarga de eso.</w:t>
      </w:r>
    </w:p>
    <w:p w14:paraId="635B4C41" w14:textId="77777777" w:rsidR="00CC00D2" w:rsidRPr="00CC3571" w:rsidRDefault="00000000">
      <w:pPr>
        <w:jc w:val="both"/>
        <w:rPr>
          <w:rFonts w:ascii="Calibri Light" w:hAnsi="Calibri Light" w:cs="Calibri Light"/>
          <w:szCs w:val="24"/>
        </w:rPr>
      </w:pPr>
      <w:r>
        <w:rPr>
          <w:rFonts w:ascii="Calibri Light" w:hAnsi="Calibri Light" w:cs="Calibri Light"/>
          <w:szCs w:val="24"/>
        </w:rPr>
        <w:t>Abre el navegador en http://localhost:4200 e inicia sesión con el mismo docente que creaste al probar Swagger. Los cambios que hagas en el código del frontend se reflejan solos en el navegador, sin reiniciar el servidor.</w:t>
      </w:r>
    </w:p>
    <w:p w14:paraId="366C5ACD" w14:textId="77777777" w:rsidR="00CC00D2" w:rsidRPr="00CC3571" w:rsidRDefault="00000000">
      <w:pPr>
        <w:spacing w:before="320" w:after="160"/>
        <w:rPr>
          <w:rFonts w:ascii="Calibri Light" w:hAnsi="Calibri Light" w:cs="Calibri Light"/>
          <w:szCs w:val="24"/>
        </w:rPr>
      </w:pPr>
      <w:r>
        <w:rPr>
          <w:rFonts w:ascii="Calibri Light" w:hAnsi="Calibri Light" w:cs="Calibri Light"/>
          <w:szCs w:val="24"/>
          <w:b/>
        </w:rPr>
        <w:t>13.  Empaquetar el frontend junto con el backend, para producción</w:t>
      </w:r>
    </w:p>
    <w:p w14:paraId="26FB984F"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Para producción no conviene mantener dos servidores por separado. Lo que se hace es compilar el frontend y copiar el resultado dentro del backend, para que un único servidor en el puerto 8080 sirva tanto la API como la aplicación web.</w:t>
      </w:r>
    </w:p>
    <w:p w14:paraId="7623C4DD" w14:textId="77777777" w:rsidR="00CC00D2" w:rsidRPr="00CC3571" w:rsidRDefault="00000000">
      <w:pPr>
        <w:jc w:val="both"/>
        <w:rPr>
          <w:rFonts w:ascii="Calibri Light" w:hAnsi="Calibri Light" w:cs="Calibri Light"/>
          <w:szCs w:val="24"/>
        </w:rPr>
      </w:pPr>
      <w:r>
        <w:rPr>
          <w:rFonts w:ascii="Calibri Light" w:hAnsi="Calibri Light" w:cs="Calibri Light"/>
          <w:szCs w:val="24"/>
        </w:rPr>
        <w:t>Compila el frontend con:</w:t>
      </w:r>
    </w:p>
    <w:p w14:paraId="2DD301C8"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cd frontend_seguimiento_academico_vergel</w:t>
        <w:br/>
        <w:t>ng build</w:t>
      </w:r>
    </w:p>
    <w:p w14:paraId="56BC09CB" w14:textId="77777777" w:rsidR="00CC00D2" w:rsidRPr="00CC3571" w:rsidRDefault="00000000">
      <w:pPr>
        <w:jc w:val="both"/>
        <w:rPr>
          <w:rFonts w:ascii="Calibri Light" w:hAnsi="Calibri Light" w:cs="Calibri Light"/>
          <w:szCs w:val="24"/>
        </w:rPr>
      </w:pPr>
      <w:r>
        <w:rPr>
          <w:rFonts w:ascii="Calibri Light" w:hAnsi="Calibri Light" w:cs="Calibri Light"/>
          <w:szCs w:val="24"/>
        </w:rPr>
        <w:t>El resultado queda en frontend_seguimiento_academico_vergel/dist/frontend-vergel/browser. Copia todo el contenido de esa carpeta, no la carpeta en sí sino lo que hay dentro, a backend_seguimiento_academico_vergel/src/main/resources/static.</w:t>
      </w:r>
    </w:p>
    <w:p w14:paraId="153D3A3F" w14:textId="77777777" w:rsidR="00CC00D2" w:rsidRPr="00CC3571" w:rsidRDefault="00000000">
      <w:pPr>
        <w:jc w:val="both"/>
        <w:rPr>
          <w:rFonts w:ascii="Calibri Light" w:hAnsi="Calibri Light" w:cs="Calibri Light"/>
          <w:szCs w:val="24"/>
        </w:rPr>
      </w:pPr>
      <w:r>
        <w:rPr>
          <w:rFonts w:ascii="Calibri Light" w:hAnsi="Calibri Light" w:cs="Calibri Light"/>
          <w:szCs w:val="24"/>
        </w:rPr>
        <w:t>Con los archivos ya copiados, vuelve a compilar el backend como se explicó en el paso 9:</w:t>
      </w:r>
    </w:p>
    <w:p w14:paraId="167A34D0" w14:textId="77777777" w:rsidR="00CC00D2" w:rsidRPr="00CC3571" w:rsidRDefault="00000000">
      <w:pPr>
        <w:shd w:val="clear" w:color="auto" w:fill="F2F2F2"/>
        <w:spacing w:before="120" w:after="200" w:line="240" w:lineRule="auto"/>
        <w:ind w:left="567"/>
        <w:rPr>
          <w:rFonts w:ascii="Calibri Light" w:hAnsi="Calibri Light" w:cs="Calibri Light"/>
          <w:szCs w:val="24"/>
        </w:rPr>
      </w:pPr>
      <w:r>
        <w:rPr>
          <w:rFonts w:ascii="Calibri Light" w:hAnsi="Calibri Light" w:cs="Calibri Light"/>
          <w:szCs w:val="24"/>
        </w:rPr>
        <w:t>mvn clean package</w:t>
      </w:r>
    </w:p>
    <w:p w14:paraId="7812F170" w14:textId="77777777" w:rsidR="00CC00D2" w:rsidRPr="00CC3571" w:rsidRDefault="00000000">
      <w:pPr>
        <w:jc w:val="both"/>
        <w:rPr>
          <w:rFonts w:ascii="Calibri Light" w:hAnsi="Calibri Light" w:cs="Calibri Light"/>
          <w:szCs w:val="24"/>
        </w:rPr>
      </w:pPr>
      <w:r>
        <w:rPr>
          <w:rFonts w:ascii="Calibri Light" w:hAnsi="Calibri Light" w:cs="Calibri Light"/>
          <w:szCs w:val="24"/>
        </w:rPr>
        <w:t>El jar que resulta ya trae el frontend embebido. Al ejecutarlo y entrar a http://localhost:8080 se ve la aplicación Angular, y las llamadas a /api las resuelve el mismo servidor sin necesidad de proxy. Un componente llamado SpaController se encarga de que, si el usuario recarga la página estando en una ruta interna de Angular como /alertas, el servidor igual entregue la aplicación en vez de responder con un error 404.</w:t>
      </w:r>
    </w:p>
    <w:p w14:paraId="2159EF2C" w14:textId="23FBA1D2" w:rsidR="00CC00D2" w:rsidRPr="00CC3571" w:rsidRDefault="00000000" w:rsidP="0097773B">
      <w:pPr>
        <w:rPr>
          <w:rFonts w:ascii="Calibri Light" w:hAnsi="Calibri Light" w:cs="Calibri Light"/>
          <w:szCs w:val="24"/>
        </w:rPr>
      </w:pPr>
      <w:r>
        <w:rPr>
          <w:rFonts w:ascii="Calibri Light" w:hAnsi="Calibri Light" w:cs="Calibri Light"/>
          <w:b/>
          <w:szCs w:val="24"/>
        </w:rPr>
        <w:t>14.  Solución de errores comunes</w:t>
      </w:r>
    </w:p>
    <w:p w14:paraId="12393EFB" w14:textId="77777777" w:rsidR="00CC00D2" w:rsidRPr="00CC3571" w:rsidRDefault="00000000">
      <w:pPr>
        <w:ind w:firstLine="709"/>
        <w:jc w:val="both"/>
        <w:rPr>
          <w:rFonts w:ascii="Calibri Light" w:hAnsi="Calibri Light" w:cs="Calibri Light"/>
          <w:szCs w:val="24"/>
        </w:rPr>
      </w:pPr>
      <w:r>
        <w:rPr>
          <w:rFonts w:ascii="Calibri Light" w:hAnsi="Calibri Light" w:cs="Calibri Light"/>
          <w:szCs w:val="24"/>
        </w:rPr>
        <w:t>La mayoría de los tropiezos al instalar caen en una de estas catorce situaciones. La consola de arranque suele decir con bastante precisión qué falló, así que vale la pena leerla antes de buscar a ciegas.</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7"/>
        <w:gridCol w:w="2681"/>
        <w:gridCol w:w="2982"/>
      </w:tblGrid>
      <w:tr w:rsidR="00CC00D2" w:rsidRPr="00CC3571" w14:paraId="52A4C52D" w14:textId="77777777" w:rsidTr="00CC35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3931EE6A" w14:textId="77777777" w:rsidR="00CC00D2" w:rsidRPr="00CC3571" w:rsidRDefault="00000000">
            <w:pPr>
              <w:rPr>
                <w:rFonts w:ascii="Calibri Light" w:hAnsi="Calibri Light" w:cs="Calibri Light"/>
                <w:szCs w:val="24"/>
              </w:rPr>
            </w:pPr>
            <w:r>
              <w:rPr>
                <w:rFonts w:ascii="Calibri Light" w:hAnsi="Calibri Light" w:cs="Calibri Light"/>
                <w:szCs w:val="24"/>
              </w:rPr>
              <w:t>Lo que ves</w:t>
            </w:r>
          </w:p>
        </w:tc>
        <w:tc>
          <w:tcPr>
            <w:tcW w:w="2880" w:type="dxa"/>
            <w:tcBorders>
              <w:top w:val="none" w:sz="0" w:space="0" w:color="auto"/>
              <w:left w:val="none" w:sz="0" w:space="0" w:color="auto"/>
              <w:bottom w:val="none" w:sz="0" w:space="0" w:color="auto"/>
              <w:right w:val="none" w:sz="0" w:space="0" w:color="auto"/>
            </w:tcBorders>
          </w:tcPr>
          <w:p w14:paraId="4B941A12"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Por qué pasa</w:t>
            </w:r>
          </w:p>
        </w:tc>
        <w:tc>
          <w:tcPr>
            <w:tcW w:w="2880" w:type="dxa"/>
            <w:tcBorders>
              <w:top w:val="none" w:sz="0" w:space="0" w:color="auto"/>
              <w:left w:val="none" w:sz="0" w:space="0" w:color="auto"/>
              <w:bottom w:val="none" w:sz="0" w:space="0" w:color="auto"/>
              <w:right w:val="none" w:sz="0" w:space="0" w:color="auto"/>
            </w:tcBorders>
          </w:tcPr>
          <w:p w14:paraId="0BB8FBE9" w14:textId="77777777" w:rsidR="00CC00D2" w:rsidRPr="00CC3571"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Cómo se resuelve</w:t>
            </w:r>
          </w:p>
        </w:tc>
      </w:tr>
      <w:tr w:rsidR="00CC00D2" w:rsidRPr="00CC3571" w14:paraId="442E10E5"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62D3DA5" w14:textId="77777777" w:rsidR="00CC00D2" w:rsidRPr="00CC3571" w:rsidRDefault="00000000">
            <w:pPr>
              <w:rPr>
                <w:rFonts w:ascii="Calibri Light" w:hAnsi="Calibri Light" w:cs="Calibri Light"/>
                <w:szCs w:val="24"/>
              </w:rPr>
            </w:pPr>
            <w:r>
              <w:rPr>
                <w:rFonts w:ascii="Calibri Light" w:hAnsi="Calibri Light" w:cs="Calibri Light"/>
                <w:szCs w:val="24"/>
              </w:rPr>
              <w:t>Web server failed to start. Port 8080 was already in use.</w:t>
            </w:r>
          </w:p>
        </w:tc>
        <w:tc>
          <w:tcPr>
            <w:tcW w:w="2880" w:type="dxa"/>
            <w:tcBorders>
              <w:top w:val="none" w:sz="0" w:space="0" w:color="auto"/>
              <w:left w:val="none" w:sz="0" w:space="0" w:color="auto"/>
              <w:bottom w:val="none" w:sz="0" w:space="0" w:color="auto"/>
              <w:right w:val="none" w:sz="0" w:space="0" w:color="auto"/>
            </w:tcBorders>
            <w:shd w:val="clear" w:color="auto" w:fill="auto"/>
          </w:tcPr>
          <w:p w14:paraId="60A2A4CD"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Otro programa está usando ese puerto.</w:t>
            </w:r>
          </w:p>
        </w:tc>
        <w:tc>
          <w:tcPr>
            <w:tcW w:w="2880" w:type="dxa"/>
            <w:tcBorders>
              <w:top w:val="none" w:sz="0" w:space="0" w:color="auto"/>
              <w:left w:val="none" w:sz="0" w:space="0" w:color="auto"/>
              <w:bottom w:val="none" w:sz="0" w:space="0" w:color="auto"/>
              <w:right w:val="none" w:sz="0" w:space="0" w:color="auto"/>
            </w:tcBorders>
            <w:shd w:val="clear" w:color="auto" w:fill="auto"/>
          </w:tcPr>
          <w:p w14:paraId="5A993FB6"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Cierra el otro programa, o agrega server.port=8081 en application.properties.</w:t>
            </w:r>
          </w:p>
        </w:tc>
      </w:tr>
      <w:tr w:rsidR="00CC00D2" w:rsidRPr="00CC3571" w14:paraId="6F11C67F"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364AEA9F" w14:textId="77777777" w:rsidR="00CC00D2" w:rsidRPr="00CC3571" w:rsidRDefault="00000000">
            <w:pPr>
              <w:rPr>
                <w:rFonts w:ascii="Calibri Light" w:hAnsi="Calibri Light" w:cs="Calibri Light"/>
                <w:szCs w:val="24"/>
              </w:rPr>
            </w:pPr>
            <w:r>
              <w:rPr>
                <w:rFonts w:ascii="Calibri Light" w:hAnsi="Calibri Light" w:cs="Calibri Light"/>
                <w:szCs w:val="24"/>
              </w:rPr>
              <w:t>FATAL: password authentication failed for user "postgres"</w:t>
            </w:r>
          </w:p>
        </w:tc>
        <w:tc>
          <w:tcPr>
            <w:tcW w:w="2880" w:type="dxa"/>
            <w:tcBorders>
              <w:top w:val="none" w:sz="0" w:space="0" w:color="auto"/>
              <w:left w:val="none" w:sz="0" w:space="0" w:color="auto"/>
              <w:bottom w:val="none" w:sz="0" w:space="0" w:color="auto"/>
              <w:right w:val="none" w:sz="0" w:space="0" w:color="auto"/>
            </w:tcBorders>
          </w:tcPr>
          <w:p w14:paraId="7317AFE6"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La contraseña del archivo no coincide con la de PostgreSQL.</w:t>
            </w:r>
          </w:p>
        </w:tc>
        <w:tc>
          <w:tcPr>
            <w:tcW w:w="2880" w:type="dxa"/>
            <w:tcBorders>
              <w:top w:val="none" w:sz="0" w:space="0" w:color="auto"/>
              <w:left w:val="none" w:sz="0" w:space="0" w:color="auto"/>
              <w:bottom w:val="none" w:sz="0" w:space="0" w:color="auto"/>
              <w:right w:val="none" w:sz="0" w:space="0" w:color="auto"/>
            </w:tcBorders>
          </w:tcPr>
          <w:p w14:paraId="6EC3F819"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Corrige spring.datasource.password. Si la olvidaste, restablécela desde pgAdmin.</w:t>
            </w:r>
          </w:p>
        </w:tc>
      </w:tr>
      <w:tr w:rsidR="00CC00D2" w:rsidRPr="00CC3571" w14:paraId="05F9B7BD"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7F8FA3D" w14:textId="77777777" w:rsidR="00CC00D2" w:rsidRPr="00CC3571" w:rsidRDefault="00000000">
            <w:pPr>
              <w:rPr>
                <w:rFonts w:ascii="Calibri Light" w:hAnsi="Calibri Light" w:cs="Calibri Light"/>
                <w:szCs w:val="24"/>
              </w:rPr>
            </w:pPr>
            <w:r>
              <w:rPr>
                <w:rFonts w:ascii="Calibri Light" w:hAnsi="Calibri Light" w:cs="Calibri Light"/>
                <w:szCs w:val="24"/>
              </w:rPr>
              <w:t>FATAL: database "seguimiento_academico_vergel" does not exist</w:t>
            </w:r>
          </w:p>
        </w:tc>
        <w:tc>
          <w:tcPr>
            <w:tcW w:w="2880" w:type="dxa"/>
            <w:tcBorders>
              <w:top w:val="none" w:sz="0" w:space="0" w:color="auto"/>
              <w:left w:val="none" w:sz="0" w:space="0" w:color="auto"/>
              <w:bottom w:val="none" w:sz="0" w:space="0" w:color="auto"/>
              <w:right w:val="none" w:sz="0" w:space="0" w:color="auto"/>
            </w:tcBorders>
            <w:shd w:val="clear" w:color="auto" w:fill="auto"/>
          </w:tcPr>
          <w:p w14:paraId="45A4B2A1"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Se ejecutó el proyecto sin haber creado la base.</w:t>
            </w:r>
          </w:p>
        </w:tc>
        <w:tc>
          <w:tcPr>
            <w:tcW w:w="2880" w:type="dxa"/>
            <w:tcBorders>
              <w:top w:val="none" w:sz="0" w:space="0" w:color="auto"/>
              <w:left w:val="none" w:sz="0" w:space="0" w:color="auto"/>
              <w:bottom w:val="none" w:sz="0" w:space="0" w:color="auto"/>
              <w:right w:val="none" w:sz="0" w:space="0" w:color="auto"/>
            </w:tcBorders>
            <w:shd w:val="clear" w:color="auto" w:fill="auto"/>
          </w:tcPr>
          <w:p w14:paraId="5A65945E"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Vuelve al paso 7 y ejecuta CREATE DATABASE.</w:t>
            </w:r>
          </w:p>
        </w:tc>
      </w:tr>
      <w:tr w:rsidR="00CC00D2" w:rsidRPr="00CC3571" w14:paraId="7A251BB2"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580A7C1D" w14:textId="77777777" w:rsidR="00CC00D2" w:rsidRPr="00CC3571" w:rsidRDefault="00000000">
            <w:pPr>
              <w:rPr>
                <w:rFonts w:ascii="Calibri Light" w:hAnsi="Calibri Light" w:cs="Calibri Light"/>
                <w:szCs w:val="24"/>
              </w:rPr>
            </w:pPr>
            <w:r>
              <w:rPr>
                <w:rFonts w:ascii="Calibri Light" w:hAnsi="Calibri Light" w:cs="Calibri Light"/>
                <w:szCs w:val="24"/>
              </w:rPr>
              <w:t>Connection to localhost:5432 refused</w:t>
            </w:r>
          </w:p>
        </w:tc>
        <w:tc>
          <w:tcPr>
            <w:tcW w:w="2880" w:type="dxa"/>
            <w:tcBorders>
              <w:top w:val="none" w:sz="0" w:space="0" w:color="auto"/>
              <w:left w:val="none" w:sz="0" w:space="0" w:color="auto"/>
              <w:bottom w:val="none" w:sz="0" w:space="0" w:color="auto"/>
              <w:right w:val="none" w:sz="0" w:space="0" w:color="auto"/>
            </w:tcBorders>
          </w:tcPr>
          <w:p w14:paraId="2548560E"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El servicio de PostgreSQL está apagado.</w:t>
            </w:r>
          </w:p>
        </w:tc>
        <w:tc>
          <w:tcPr>
            <w:tcW w:w="2880" w:type="dxa"/>
            <w:tcBorders>
              <w:top w:val="none" w:sz="0" w:space="0" w:color="auto"/>
              <w:left w:val="none" w:sz="0" w:space="0" w:color="auto"/>
              <w:bottom w:val="none" w:sz="0" w:space="0" w:color="auto"/>
              <w:right w:val="none" w:sz="0" w:space="0" w:color="auto"/>
            </w:tcBorders>
          </w:tcPr>
          <w:p w14:paraId="631A11AE"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Inícialo desde services.msc en Windows, o con sudo systemctl start postgresql en Linux.</w:t>
            </w:r>
          </w:p>
        </w:tc>
      </w:tr>
      <w:tr w:rsidR="00CC00D2" w:rsidRPr="00CC3571" w14:paraId="580F304C"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CA4738C" w14:textId="77777777" w:rsidR="00CC00D2" w:rsidRPr="00CC3571" w:rsidRDefault="00000000">
            <w:pPr>
              <w:rPr>
                <w:rFonts w:ascii="Calibri Light" w:hAnsi="Calibri Light" w:cs="Calibri Light"/>
                <w:szCs w:val="24"/>
              </w:rPr>
            </w:pPr>
            <w:r>
              <w:rPr>
                <w:rFonts w:ascii="Calibri Light" w:hAnsi="Calibri Light" w:cs="Calibri Light"/>
                <w:szCs w:val="24"/>
              </w:rPr>
              <w:t>mvn no se reconoce como un comando interno o externo</w:t>
            </w:r>
          </w:p>
        </w:tc>
        <w:tc>
          <w:tcPr>
            <w:tcW w:w="2880" w:type="dxa"/>
            <w:tcBorders>
              <w:top w:val="none" w:sz="0" w:space="0" w:color="auto"/>
              <w:left w:val="none" w:sz="0" w:space="0" w:color="auto"/>
              <w:bottom w:val="none" w:sz="0" w:space="0" w:color="auto"/>
              <w:right w:val="none" w:sz="0" w:space="0" w:color="auto"/>
            </w:tcBorders>
            <w:shd w:val="clear" w:color="auto" w:fill="auto"/>
          </w:tcPr>
          <w:p w14:paraId="4BF1B3AD"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Maven no quedó en el PATH.</w:t>
            </w:r>
          </w:p>
        </w:tc>
        <w:tc>
          <w:tcPr>
            <w:tcW w:w="2880" w:type="dxa"/>
            <w:tcBorders>
              <w:top w:val="none" w:sz="0" w:space="0" w:color="auto"/>
              <w:left w:val="none" w:sz="0" w:space="0" w:color="auto"/>
              <w:bottom w:val="none" w:sz="0" w:space="0" w:color="auto"/>
              <w:right w:val="none" w:sz="0" w:space="0" w:color="auto"/>
            </w:tcBorders>
            <w:shd w:val="clear" w:color="auto" w:fill="auto"/>
          </w:tcPr>
          <w:p w14:paraId="1286CA65"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Agrega su carpeta bin al PATH y abre una terminal </w:t>
              <w:lastRenderedPageBreak/>
              <w:t>nueva, porque la anterior no toma el cambio.</w:t>
            </w:r>
          </w:p>
        </w:tc>
      </w:tr>
      <w:tr w:rsidR="00CC00D2" w:rsidRPr="00CC3571" w14:paraId="0F422110"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59BCC8DF" w14:textId="77777777" w:rsidR="00CC00D2" w:rsidRPr="00CC3571" w:rsidRDefault="00000000">
            <w:pPr>
              <w:rPr>
                <w:rFonts w:ascii="Calibri Light" w:hAnsi="Calibri Light" w:cs="Calibri Light"/>
                <w:szCs w:val="24"/>
              </w:rPr>
            </w:pPr>
            <w:r>
              <w:rPr>
                <w:rFonts w:ascii="Calibri Light" w:hAnsi="Calibri Light" w:cs="Calibri Light"/>
                <w:szCs w:val="24"/>
              </w:rPr>
              <w:lastRenderedPageBreak/>
              <w:t xml:space="preserve">invalid target release: 25  o  class file has wrong version</w:t>
            </w:r>
          </w:p>
        </w:tc>
        <w:tc>
          <w:tcPr>
            <w:tcW w:w="2880" w:type="dxa"/>
            <w:tcBorders>
              <w:top w:val="none" w:sz="0" w:space="0" w:color="auto"/>
              <w:left w:val="none" w:sz="0" w:space="0" w:color="auto"/>
              <w:bottom w:val="none" w:sz="0" w:space="0" w:color="auto"/>
              <w:right w:val="none" w:sz="0" w:space="0" w:color="auto"/>
            </w:tcBorders>
          </w:tcPr>
          <w:p w14:paraId="3A72F71E"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La versión de Java instalada no es la que pide el pom.xml.</w:t>
            </w:r>
          </w:p>
        </w:tc>
        <w:tc>
          <w:tcPr>
            <w:tcW w:w="2880" w:type="dxa"/>
            <w:tcBorders>
              <w:top w:val="none" w:sz="0" w:space="0" w:color="auto"/>
              <w:left w:val="none" w:sz="0" w:space="0" w:color="auto"/>
              <w:bottom w:val="none" w:sz="0" w:space="0" w:color="auto"/>
              <w:right w:val="none" w:sz="0" w:space="0" w:color="auto"/>
            </w:tcBorders>
          </w:tcPr>
          <w:p w14:paraId="677F0726"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Revisa con java -version y deja la misma versión en ambos lados.</w:t>
            </w:r>
          </w:p>
        </w:tc>
      </w:tr>
      <w:tr w:rsidR="00CC00D2" w:rsidRPr="00CC3571" w14:paraId="64DA1EB1"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6FB17A2" w14:textId="77777777" w:rsidR="00CC00D2" w:rsidRPr="00CC3571" w:rsidRDefault="00000000">
            <w:pPr>
              <w:rPr>
                <w:rFonts w:ascii="Calibri Light" w:hAnsi="Calibri Light" w:cs="Calibri Light"/>
                <w:szCs w:val="24"/>
              </w:rPr>
            </w:pPr>
            <w:r>
              <w:rPr>
                <w:rFonts w:ascii="Calibri Light" w:hAnsi="Calibri Light" w:cs="Calibri Light"/>
                <w:szCs w:val="24"/>
              </w:rPr>
              <w:t>The signing key's size is not secure enough</w:t>
            </w:r>
          </w:p>
        </w:tc>
        <w:tc>
          <w:tcPr>
            <w:tcW w:w="2880" w:type="dxa"/>
            <w:tcBorders>
              <w:top w:val="none" w:sz="0" w:space="0" w:color="auto"/>
              <w:left w:val="none" w:sz="0" w:space="0" w:color="auto"/>
              <w:bottom w:val="none" w:sz="0" w:space="0" w:color="auto"/>
              <w:right w:val="none" w:sz="0" w:space="0" w:color="auto"/>
            </w:tcBorders>
            <w:shd w:val="clear" w:color="auto" w:fill="auto"/>
          </w:tcPr>
          <w:p w14:paraId="19C6A43B"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La clave jwt.secret tiene menos de 32 caracteres.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74972101"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Ponle una cadena más larga, sin tildes ni caracteres especiales.</w:t>
            </w:r>
          </w:p>
        </w:tc>
      </w:tr>
      <w:tr w:rsidR="00CC00D2" w:rsidRPr="00CC3571" w14:paraId="651CA092"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1ED86BE8" w14:textId="77777777" w:rsidR="00CC00D2" w:rsidRPr="00CC3571" w:rsidRDefault="00000000">
            <w:pPr>
              <w:rPr>
                <w:rFonts w:ascii="Calibri Light" w:hAnsi="Calibri Light" w:cs="Calibri Light"/>
                <w:szCs w:val="24"/>
              </w:rPr>
            </w:pPr>
            <w:r>
              <w:rPr>
                <w:rFonts w:ascii="Calibri Light" w:hAnsi="Calibri Light" w:cs="Calibri Light"/>
                <w:szCs w:val="24"/>
              </w:rPr>
              <w:t xml:space="preserve">Todo responde 401 Unauthorized</w:t>
            </w:r>
          </w:p>
        </w:tc>
        <w:tc>
          <w:tcPr>
            <w:tcW w:w="2880" w:type="dxa"/>
            <w:tcBorders>
              <w:top w:val="none" w:sz="0" w:space="0" w:color="auto"/>
              <w:left w:val="none" w:sz="0" w:space="0" w:color="auto"/>
              <w:bottom w:val="none" w:sz="0" w:space="0" w:color="auto"/>
              <w:right w:val="none" w:sz="0" w:space="0" w:color="auto"/>
            </w:tcBorders>
          </w:tcPr>
          <w:p w14:paraId="6FB06391"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Falta el token, ya expiró o su firma no coincide.</w:t>
            </w:r>
          </w:p>
        </w:tc>
        <w:tc>
          <w:tcPr>
            <w:tcW w:w="2880" w:type="dxa"/>
            <w:tcBorders>
              <w:top w:val="none" w:sz="0" w:space="0" w:color="auto"/>
              <w:left w:val="none" w:sz="0" w:space="0" w:color="auto"/>
              <w:bottom w:val="none" w:sz="0" w:space="0" w:color="auto"/>
              <w:right w:val="none" w:sz="0" w:space="0" w:color="auto"/>
            </w:tcBorders>
          </w:tcPr>
          <w:p w14:paraId="5CE8AC08"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Vuelve a hacer login y pega el token nuevo en el botón Authorize.</w:t>
            </w:r>
          </w:p>
        </w:tc>
      </w:tr>
      <w:tr w:rsidR="00CC00D2" w:rsidRPr="00CC3571" w14:paraId="42D052F9"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648EFF0" w14:textId="77777777" w:rsidR="00CC00D2" w:rsidRPr="00CC3571" w:rsidRDefault="00000000">
            <w:pPr>
              <w:rPr>
                <w:rFonts w:ascii="Calibri Light" w:hAnsi="Calibri Light" w:cs="Calibri Light"/>
                <w:szCs w:val="24"/>
              </w:rPr>
            </w:pPr>
            <w:r>
              <w:rPr>
                <w:rFonts w:ascii="Calibri Light" w:hAnsi="Calibri Light" w:cs="Calibri Light"/>
                <w:szCs w:val="24"/>
              </w:rPr>
              <w:t>Una solicitud responde 403 Forbidden</w:t>
            </w:r>
          </w:p>
        </w:tc>
        <w:tc>
          <w:tcPr>
            <w:tcW w:w="2880" w:type="dxa"/>
            <w:tcBorders>
              <w:top w:val="none" w:sz="0" w:space="0" w:color="auto"/>
              <w:left w:val="none" w:sz="0" w:space="0" w:color="auto"/>
              <w:bottom w:val="none" w:sz="0" w:space="0" w:color="auto"/>
              <w:right w:val="none" w:sz="0" w:space="0" w:color="auto"/>
            </w:tcBorders>
            <w:shd w:val="clear" w:color="auto" w:fill="auto"/>
          </w:tcPr>
          <w:p w14:paraId="07297713"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El token sirve, pero ese rol no tiene permiso sobre ese recurso.</w:t>
            </w:r>
          </w:p>
        </w:tc>
        <w:tc>
          <w:tcPr>
            <w:tcW w:w="2880" w:type="dxa"/>
            <w:tcBorders>
              <w:top w:val="none" w:sz="0" w:space="0" w:color="auto"/>
              <w:left w:val="none" w:sz="0" w:space="0" w:color="auto"/>
              <w:bottom w:val="none" w:sz="0" w:space="0" w:color="auto"/>
              <w:right w:val="none" w:sz="0" w:space="0" w:color="auto"/>
            </w:tcBorders>
            <w:shd w:val="clear" w:color="auto" w:fill="auto"/>
          </w:tcPr>
          <w:p w14:paraId="5CC9BFCF"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Entra con un usuario cuyo rol sea ROLE_PROFESSOR.</w:t>
            </w:r>
          </w:p>
        </w:tc>
      </w:tr>
      <w:tr w:rsidR="00CC00D2" w:rsidRPr="00CC3571" w14:paraId="072A6042"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D0BEE14" w14:textId="77777777" w:rsidR="00CC00D2" w:rsidRPr="00CC3571" w:rsidRDefault="00000000">
            <w:pPr>
              <w:rPr>
                <w:rFonts w:ascii="Calibri Light" w:hAnsi="Calibri Light" w:cs="Calibri Light"/>
                <w:szCs w:val="24"/>
              </w:rPr>
            </w:pPr>
            <w:r>
              <w:rPr>
                <w:rFonts w:ascii="Calibri Light" w:hAnsi="Calibri Light" w:cs="Calibri Light"/>
                <w:szCs w:val="24"/>
              </w:rPr>
              <w:t>Las tablas no aparecen en la base de datos</w:t>
            </w:r>
          </w:p>
        </w:tc>
        <w:tc>
          <w:tcPr>
            <w:tcW w:w="2880" w:type="dxa"/>
            <w:tcBorders>
              <w:top w:val="none" w:sz="0" w:space="0" w:color="auto"/>
              <w:left w:val="none" w:sz="0" w:space="0" w:color="auto"/>
              <w:bottom w:val="none" w:sz="0" w:space="0" w:color="auto"/>
              <w:right w:val="none" w:sz="0" w:space="0" w:color="auto"/>
            </w:tcBorders>
          </w:tcPr>
          <w:p w14:paraId="5DB94404"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La aplicación no llegó a arrancar, o ddl-auto quedó en none.</w:t>
            </w:r>
          </w:p>
        </w:tc>
        <w:tc>
          <w:tcPr>
            <w:tcW w:w="2880" w:type="dxa"/>
            <w:tcBorders>
              <w:top w:val="none" w:sz="0" w:space="0" w:color="auto"/>
              <w:left w:val="none" w:sz="0" w:space="0" w:color="auto"/>
              <w:bottom w:val="none" w:sz="0" w:space="0" w:color="auto"/>
              <w:right w:val="none" w:sz="0" w:space="0" w:color="auto"/>
            </w:tcBorders>
          </w:tcPr>
          <w:p w14:paraId="2773239F"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Lee los errores de la consola y confirma que ddl-auto esté en update.</w:t>
            </w:r>
          </w:p>
        </w:tc>
      </w:tr>
      <w:tr w:rsidR="00CC00D2" w:rsidRPr="00CC3571" w14:paraId="583C7AE4" w14:textId="77777777" w:rsidTr="00CC35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FBB811D" w14:textId="77777777" w:rsidR="00CC00D2" w:rsidRPr="00CC3571" w:rsidRDefault="00000000">
            <w:pPr>
              <w:rPr>
                <w:rFonts w:ascii="Calibri Light" w:hAnsi="Calibri Light" w:cs="Calibri Light"/>
                <w:szCs w:val="24"/>
              </w:rPr>
            </w:pPr>
            <w:r>
              <w:rPr>
                <w:rFonts w:ascii="Calibri Light" w:hAnsi="Calibri Light" w:cs="Calibri Light"/>
                <w:szCs w:val="24"/>
              </w:rPr>
              <w:t xml:space="preserve">La descarga de dependencias se interrumpe a medias</w:t>
            </w:r>
          </w:p>
        </w:tc>
        <w:tc>
          <w:tcPr>
            <w:tcW w:w="2880" w:type="dxa"/>
            <w:tcBorders>
              <w:top w:val="none" w:sz="0" w:space="0" w:color="auto"/>
              <w:left w:val="none" w:sz="0" w:space="0" w:color="auto"/>
              <w:bottom w:val="none" w:sz="0" w:space="0" w:color="auto"/>
              <w:right w:val="none" w:sz="0" w:space="0" w:color="auto"/>
            </w:tcBorders>
            <w:shd w:val="clear" w:color="auto" w:fill="auto"/>
          </w:tcPr>
          <w:p w14:paraId="57553E21"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Conexión inestable, o el repositorio local quedó corrupto.</w:t>
            </w:r>
          </w:p>
        </w:tc>
        <w:tc>
          <w:tcPr>
            <w:tcW w:w="2880" w:type="dxa"/>
            <w:tcBorders>
              <w:top w:val="none" w:sz="0" w:space="0" w:color="auto"/>
              <w:left w:val="none" w:sz="0" w:space="0" w:color="auto"/>
              <w:bottom w:val="none" w:sz="0" w:space="0" w:color="auto"/>
              <w:right w:val="none" w:sz="0" w:space="0" w:color="auto"/>
            </w:tcBorders>
            <w:shd w:val="clear" w:color="auto" w:fill="auto"/>
          </w:tcPr>
          <w:p w14:paraId="7C3D56EB" w14:textId="77777777" w:rsidR="00CC00D2" w:rsidRPr="00CC3571"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Ejecuta mvn clean install -U para forzar que las vuelva a bajar.</w:t>
            </w:r>
          </w:p>
        </w:tc>
      </w:tr>
      <w:tr w:rsidR="00CC00D2" w:rsidRPr="00CC3571" w14:paraId="52E6B438"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69E0D37" w14:textId="77777777" w:rsidR="00CC00D2" w:rsidRPr="00CC3571" w:rsidRDefault="00000000">
            <w:pPr>
              <w:rPr>
                <w:rFonts w:ascii="Calibri Light" w:hAnsi="Calibri Light" w:cs="Calibri Light"/>
                <w:szCs w:val="24"/>
              </w:rPr>
            </w:pPr>
            <w:r>
              <w:rPr>
                <w:rFonts w:ascii="Calibri Light" w:hAnsi="Calibri Light" w:cs="Calibri Light"/>
                <w:szCs w:val="24"/>
              </w:rPr>
              <w:t>npm no se reconoce como un comando interno o externo</w:t>
            </w:r>
          </w:p>
        </w:tc>
        <w:tc>
          <w:tcPr>
            <w:tcW w:w="2880" w:type="dxa"/>
            <w:tcBorders>
              <w:top w:val="none" w:sz="0" w:space="0" w:color="auto"/>
              <w:left w:val="none" w:sz="0" w:space="0" w:color="auto"/>
              <w:bottom w:val="none" w:sz="0" w:space="0" w:color="auto"/>
              <w:right w:val="none" w:sz="0" w:space="0" w:color="auto"/>
            </w:tcBorders>
          </w:tcPr>
          <w:p w14:paraId="6513270E"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Node.js no quedó agregado al PATH.</w:t>
            </w:r>
          </w:p>
        </w:tc>
        <w:tc>
          <w:tcPr>
            <w:tcW w:w="2880" w:type="dxa"/>
            <w:tcBorders>
              <w:top w:val="none" w:sz="0" w:space="0" w:color="auto"/>
              <w:left w:val="none" w:sz="0" w:space="0" w:color="auto"/>
              <w:bottom w:val="none" w:sz="0" w:space="0" w:color="auto"/>
              <w:right w:val="none" w:sz="0" w:space="0" w:color="auto"/>
            </w:tcBorders>
          </w:tcPr>
          <w:p w14:paraId="0C5C7FD0"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Reinstala Node marcando la opción de agregarlo al PATH, o agrega su carpeta bin manualmente y abre una terminal nueva.</w:t>
            </w:r>
          </w:p>
        </w:tc>
      </w:tr>
      <w:tr w:rsidR="00CC00D2" w:rsidRPr="00CC3571" w14:paraId="128B2F33"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1818E811" w14:textId="77777777" w:rsidR="00CC00D2" w:rsidRPr="00CC3571" w:rsidRDefault="00000000">
            <w:pPr>
              <w:rPr>
                <w:rFonts w:ascii="Calibri Light" w:hAnsi="Calibri Light" w:cs="Calibri Light"/>
                <w:szCs w:val="24"/>
              </w:rPr>
            </w:pPr>
            <w:r>
              <w:rPr>
                <w:rFonts w:ascii="Calibri Light" w:hAnsi="Calibri Light" w:cs="Calibri Light"/>
                <w:szCs w:val="24"/>
              </w:rPr>
              <w:t>Port 4200 is already in use</w:t>
            </w:r>
          </w:p>
        </w:tc>
        <w:tc>
          <w:tcPr>
            <w:tcW w:w="2880" w:type="dxa"/>
            <w:tcBorders>
              <w:top w:val="none" w:sz="0" w:space="0" w:color="auto"/>
              <w:left w:val="none" w:sz="0" w:space="0" w:color="auto"/>
              <w:bottom w:val="none" w:sz="0" w:space="0" w:color="auto"/>
              <w:right w:val="none" w:sz="0" w:space="0" w:color="auto"/>
            </w:tcBorders>
          </w:tcPr>
          <w:p w14:paraId="5D9DC9F8"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Ya hay otro proceso de Angular corriendo, o algún otro programa está usando ese puerto.</w:t>
            </w:r>
          </w:p>
        </w:tc>
        <w:tc>
          <w:tcPr>
            <w:tcW w:w="2880" w:type="dxa"/>
            <w:tcBorders>
              <w:top w:val="none" w:sz="0" w:space="0" w:color="auto"/>
              <w:left w:val="none" w:sz="0" w:space="0" w:color="auto"/>
              <w:bottom w:val="none" w:sz="0" w:space="0" w:color="auto"/>
              <w:right w:val="none" w:sz="0" w:space="0" w:color="auto"/>
            </w:tcBorders>
          </w:tcPr>
          <w:p w14:paraId="0ED90475"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Cierra el proceso anterior, o ejecuta ng serve --port 4201 para levantar el frontend en otro puerto.</w:t>
            </w:r>
          </w:p>
        </w:tc>
      </w:tr>
      <w:tr w:rsidR="00CC00D2" w:rsidRPr="00CC3571" w14:paraId="36F675CC" w14:textId="77777777" w:rsidTr="00CC35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99950D8" w14:textId="77777777" w:rsidR="00CC00D2" w:rsidRPr="00CC3571" w:rsidRDefault="00000000">
            <w:pPr>
              <w:rPr>
                <w:rFonts w:ascii="Calibri Light" w:hAnsi="Calibri Light" w:cs="Calibri Light"/>
                <w:szCs w:val="24"/>
              </w:rPr>
            </w:pPr>
            <w:r>
              <w:rPr>
                <w:rFonts w:ascii="Calibri Light" w:hAnsi="Calibri Light" w:cs="Calibri Light"/>
                <w:szCs w:val="24"/>
              </w:rPr>
              <w:t>El frontend carga pero los datos no aparecen, o la consola del navegador muestra errores al llamar /api</w:t>
            </w:r>
          </w:p>
        </w:tc>
        <w:tc>
          <w:tcPr>
            <w:tcW w:w="2880" w:type="dxa"/>
            <w:tcBorders>
              <w:top w:val="none" w:sz="0" w:space="0" w:color="auto"/>
              <w:left w:val="none" w:sz="0" w:space="0" w:color="auto"/>
              <w:bottom w:val="none" w:sz="0" w:space="0" w:color="auto"/>
              <w:right w:val="none" w:sz="0" w:space="0" w:color="auto"/>
            </w:tcBorders>
          </w:tcPr>
          <w:p w14:paraId="1600A35A"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El backend no está corriendo, o el frontend se está sirviendo de una forma que no pasa por el proxy.</w:t>
            </w:r>
          </w:p>
        </w:tc>
        <w:tc>
          <w:tcPr>
            <w:tcW w:w="2880" w:type="dxa"/>
            <w:tcBorders>
              <w:top w:val="none" w:sz="0" w:space="0" w:color="auto"/>
              <w:left w:val="none" w:sz="0" w:space="0" w:color="auto"/>
              <w:bottom w:val="none" w:sz="0" w:space="0" w:color="auto"/>
              <w:right w:val="none" w:sz="0" w:space="0" w:color="auto"/>
            </w:tcBorders>
          </w:tcPr>
          <w:p w14:paraId="6F03675A" w14:textId="77777777" w:rsidR="00CC00D2" w:rsidRPr="00CC3571"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Confirma que el backend responda en el puerto 8080 y que estés usando ng serve o npm start, no un servidor estático, para que proxy.conf.json haga su trabajo.</w:t>
            </w:r>
          </w:p>
        </w:tc>
      </w:tr>
    </w:tbl>
    <w:p w14:paraId="2343710B" w14:textId="77777777" w:rsidR="00CC00D2" w:rsidRPr="00CC3571" w:rsidRDefault="00CC00D2">
      <w:pPr>
        <w:rPr>
          <w:rFonts w:ascii="Calibri Light" w:hAnsi="Calibri Light" w:cs="Calibri Light"/>
          <w:szCs w:val="24"/>
        </w:rPr>
      </w:pPr>
    </w:p>
    <w:sectPr w:rsidR="00CC00D2" w:rsidRPr="00CC35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6573061">
    <w:abstractNumId w:val="8"/>
  </w:num>
  <w:num w:numId="2" w16cid:durableId="1043869984">
    <w:abstractNumId w:val="6"/>
  </w:num>
  <w:num w:numId="3" w16cid:durableId="1551111645">
    <w:abstractNumId w:val="5"/>
  </w:num>
  <w:num w:numId="4" w16cid:durableId="1143349489">
    <w:abstractNumId w:val="4"/>
  </w:num>
  <w:num w:numId="5" w16cid:durableId="36320576">
    <w:abstractNumId w:val="7"/>
  </w:num>
  <w:num w:numId="6" w16cid:durableId="1816557899">
    <w:abstractNumId w:val="3"/>
  </w:num>
  <w:num w:numId="7" w16cid:durableId="802309292">
    <w:abstractNumId w:val="2"/>
  </w:num>
  <w:num w:numId="8" w16cid:durableId="1858690539">
    <w:abstractNumId w:val="1"/>
  </w:num>
  <w:num w:numId="9" w16cid:durableId="69292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1CE"/>
    <w:rsid w:val="0015074B"/>
    <w:rsid w:val="0029639D"/>
    <w:rsid w:val="00326F90"/>
    <w:rsid w:val="003F1E55"/>
    <w:rsid w:val="00760D50"/>
    <w:rsid w:val="007C05E5"/>
    <w:rsid w:val="007D4923"/>
    <w:rsid w:val="007E417C"/>
    <w:rsid w:val="008E4D26"/>
    <w:rsid w:val="0092404E"/>
    <w:rsid w:val="0097773B"/>
    <w:rsid w:val="00AA1D8D"/>
    <w:rsid w:val="00B47730"/>
    <w:rsid w:val="00B52C39"/>
    <w:rsid w:val="00CB0664"/>
    <w:rsid w:val="00CC00D2"/>
    <w:rsid w:val="00CC3571"/>
    <w:rsid w:val="00E93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7DF0F"/>
  <w14:defaultImageDpi w14:val="300"/>
  <w15:docId w15:val="{D0241F32-8174-4CC8-8D35-FAAB879F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AE8A141281574F99D84387D823110B" ma:contentTypeVersion="13" ma:contentTypeDescription="Crear nuevo documento." ma:contentTypeScope="" ma:versionID="08f8043ea63a2366daa5399f3d5d1ba6">
  <xsd:schema xmlns:xsd="http://www.w3.org/2001/XMLSchema" xmlns:xs="http://www.w3.org/2001/XMLSchema" xmlns:p="http://schemas.microsoft.com/office/2006/metadata/properties" xmlns:ns3="f7108085-df96-4ff1-866a-8682ffe17f00" xmlns:ns4="d21149b4-85dd-4198-90ec-a55f66b9cfd7" targetNamespace="http://schemas.microsoft.com/office/2006/metadata/properties" ma:root="true" ma:fieldsID="7e26303ec0f7ddbbe7118868affaca92" ns3:_="" ns4:_="">
    <xsd:import namespace="f7108085-df96-4ff1-866a-8682ffe17f00"/>
    <xsd:import namespace="d21149b4-85dd-4198-90ec-a55f66b9cf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08085-df96-4ff1-866a-8682ffe17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1149b4-85dd-4198-90ec-a55f66b9cfd7"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108085-df96-4ff1-866a-8682ffe17f0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6DEAA29-FA96-47F5-B7AB-8C8C21C48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08085-df96-4ff1-866a-8682ffe17f00"/>
    <ds:schemaRef ds:uri="d21149b4-85dd-4198-90ec-a55f66b9c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2E4867-BA56-4836-8249-9C958DC4D0B6}">
  <ds:schemaRefs>
    <ds:schemaRef ds:uri="http://schemas.microsoft.com/sharepoint/v3/contenttype/forms"/>
  </ds:schemaRefs>
</ds:datastoreItem>
</file>

<file path=customXml/itemProps4.xml><?xml version="1.0" encoding="utf-8"?>
<ds:datastoreItem xmlns:ds="http://schemas.openxmlformats.org/officeDocument/2006/customXml" ds:itemID="{99B994F8-67B6-480F-8066-B71C180E4F41}">
  <ds:schemaRefs>
    <ds:schemaRef ds:uri="http://schemas.microsoft.com/office/2006/metadata/properties"/>
    <ds:schemaRef ds:uri="http://schemas.microsoft.com/office/infopath/2007/PartnerControls"/>
    <ds:schemaRef ds:uri="f7108085-df96-4ff1-866a-8682ffe17f00"/>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1580</Words>
  <Characters>8694</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Rojas Acevedo Luis Andres</cp:lastModifiedBy>
  <cp:revision>4</cp:revision>
  <cp:lastPrinted>2026-07-29T01:12:00Z</cp:lastPrinted>
  <dcterms:created xsi:type="dcterms:W3CDTF">2026-08-04T22:17:00Z</dcterms:created>
  <dcterms:modified xsi:type="dcterms:W3CDTF">2026-08-04T22:45:00Z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0x010100CAAE8A141281574F99D84387D823110B</vt:lpwstr>
  </property>
</Properties>
</file>