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620B" w14:textId="77777777" w:rsidR="00CE6520" w:rsidRDefault="00CE6520" w:rsidP="00CE6520">
      <w:pPr>
        <w:jc w:val="center"/>
        <w:rPr>
          <w:rFonts w:ascii="Arial Narrow" w:hAnsi="Arial Narrow" w:cs="Arial"/>
          <w:b/>
          <w:sz w:val="22"/>
          <w:szCs w:val="22"/>
        </w:rPr>
      </w:pPr>
    </w:p>
    <w:p w14:paraId="71E608AC" w14:textId="77777777" w:rsidR="00CE6520" w:rsidRPr="00A972CF" w:rsidRDefault="00CE6520" w:rsidP="00CE6520">
      <w:pPr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PROPUESTA ECONOMICA</w:t>
      </w:r>
    </w:p>
    <w:p w14:paraId="20E7B608" w14:textId="77777777" w:rsidR="00CE6520" w:rsidRPr="00A972CF" w:rsidRDefault="00CE6520" w:rsidP="00CE6520">
      <w:pPr>
        <w:jc w:val="center"/>
        <w:rPr>
          <w:rFonts w:ascii="Arial Narrow" w:hAnsi="Arial Narrow" w:cs="Arial"/>
          <w:b/>
          <w:sz w:val="22"/>
          <w:szCs w:val="22"/>
        </w:rPr>
      </w:pPr>
    </w:p>
    <w:p w14:paraId="743F1B02" w14:textId="77777777" w:rsidR="00CE6520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</w:p>
    <w:p w14:paraId="33FC0E38" w14:textId="77777777" w:rsidR="00CE6520" w:rsidRPr="00A972CF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SEÑORES:</w:t>
      </w:r>
    </w:p>
    <w:p w14:paraId="67BA42CC" w14:textId="77777777" w:rsidR="00CE6520" w:rsidRPr="00A972CF" w:rsidRDefault="00CE6520" w:rsidP="00CE6520">
      <w:pPr>
        <w:jc w:val="both"/>
        <w:rPr>
          <w:rFonts w:ascii="Arial Narrow" w:hAnsi="Arial Narrow" w:cs="Arial"/>
          <w:b/>
          <w:sz w:val="22"/>
          <w:szCs w:val="22"/>
        </w:rPr>
      </w:pPr>
      <w:r w:rsidRPr="00A972CF">
        <w:rPr>
          <w:rFonts w:ascii="Arial Narrow" w:hAnsi="Arial Narrow" w:cs="Arial"/>
          <w:b/>
          <w:bCs/>
          <w:color w:val="auto"/>
          <w:sz w:val="22"/>
          <w:szCs w:val="22"/>
        </w:rPr>
        <w:t>UNIDAD DE ABASTECIMIENTO</w:t>
      </w:r>
    </w:p>
    <w:p w14:paraId="6FA17EBF" w14:textId="77777777" w:rsidR="00CE6520" w:rsidRPr="00A972CF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bCs/>
          <w:color w:val="auto"/>
          <w:sz w:val="22"/>
          <w:szCs w:val="22"/>
        </w:rPr>
        <w:t>UNIVERSIDAD NACIONAL DE INGENIERIA - UNI</w:t>
      </w:r>
      <w:r w:rsidRPr="00A972CF">
        <w:rPr>
          <w:rFonts w:ascii="Arial Narrow" w:hAnsi="Arial Narrow" w:cs="Arial"/>
          <w:sz w:val="22"/>
          <w:szCs w:val="22"/>
        </w:rPr>
        <w:t xml:space="preserve"> </w:t>
      </w:r>
    </w:p>
    <w:p w14:paraId="21886225" w14:textId="77777777" w:rsidR="00CE6520" w:rsidRPr="00A972CF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PRESENTE. -</w:t>
      </w:r>
    </w:p>
    <w:p w14:paraId="0829E98E" w14:textId="77777777" w:rsidR="00CE6520" w:rsidRPr="00A972CF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</w:p>
    <w:p w14:paraId="4AF1A455" w14:textId="77777777" w:rsidR="00CE6520" w:rsidRPr="00A972CF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Estimados Señores:</w:t>
      </w:r>
    </w:p>
    <w:p w14:paraId="333A301D" w14:textId="21B81B94" w:rsidR="00CE6520" w:rsidRPr="00403F49" w:rsidRDefault="00CE6520" w:rsidP="00A9245A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 xml:space="preserve">Por medio del presente, en calidad de </w:t>
      </w:r>
      <w:r>
        <w:rPr>
          <w:rFonts w:ascii="Arial Narrow" w:hAnsi="Arial Narrow" w:cs="Arial"/>
          <w:sz w:val="22"/>
          <w:szCs w:val="22"/>
        </w:rPr>
        <w:t xml:space="preserve">postor para la </w:t>
      </w:r>
      <w:r w:rsidRPr="00403F49">
        <w:rPr>
          <w:rFonts w:ascii="Arial Narrow" w:hAnsi="Arial Narrow" w:cs="Arial"/>
          <w:sz w:val="22"/>
          <w:szCs w:val="22"/>
        </w:rPr>
        <w:t>contratación de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B570FB">
        <w:rPr>
          <w:rFonts w:ascii="Arial" w:hAnsi="Arial" w:cs="Arial"/>
          <w:bCs/>
          <w:sz w:val="20"/>
          <w:szCs w:val="20"/>
        </w:rPr>
        <w:t xml:space="preserve">SERVICIO DE ANALISIS DE SISTEMAS </w:t>
      </w:r>
      <w:r w:rsidRPr="00A972CF">
        <w:rPr>
          <w:rFonts w:ascii="Arial Narrow" w:hAnsi="Arial Narrow" w:cs="Arial"/>
          <w:sz w:val="22"/>
          <w:szCs w:val="22"/>
        </w:rPr>
        <w:t xml:space="preserve">y después de haber </w:t>
      </w:r>
      <w:r>
        <w:rPr>
          <w:rFonts w:ascii="Arial Narrow" w:hAnsi="Arial Narrow" w:cs="Arial"/>
          <w:sz w:val="22"/>
          <w:szCs w:val="22"/>
        </w:rPr>
        <w:t>revisado</w:t>
      </w:r>
      <w:r w:rsidRPr="00A972CF">
        <w:rPr>
          <w:rFonts w:ascii="Arial Narrow" w:hAnsi="Arial Narrow" w:cs="Arial"/>
          <w:sz w:val="22"/>
          <w:szCs w:val="22"/>
        </w:rPr>
        <w:t xml:space="preserve"> las </w:t>
      </w:r>
      <w:r>
        <w:rPr>
          <w:rFonts w:ascii="Arial Narrow" w:hAnsi="Arial Narrow" w:cs="Arial"/>
          <w:b/>
          <w:bCs/>
          <w:sz w:val="22"/>
          <w:szCs w:val="22"/>
        </w:rPr>
        <w:t xml:space="preserve">especificaciones técnicas y/o </w:t>
      </w:r>
      <w:r w:rsidRPr="00A972CF">
        <w:rPr>
          <w:rFonts w:ascii="Arial Narrow" w:hAnsi="Arial Narrow" w:cs="Arial"/>
          <w:b/>
          <w:bCs/>
          <w:sz w:val="22"/>
          <w:szCs w:val="22"/>
        </w:rPr>
        <w:t xml:space="preserve">términos de referencia </w:t>
      </w:r>
      <w:r w:rsidRPr="00A972CF">
        <w:rPr>
          <w:rFonts w:ascii="Arial Narrow" w:hAnsi="Arial Narrow" w:cs="Arial"/>
          <w:sz w:val="22"/>
          <w:szCs w:val="22"/>
        </w:rPr>
        <w:t xml:space="preserve">proporcionadas por la </w:t>
      </w:r>
      <w:r>
        <w:rPr>
          <w:rFonts w:ascii="Arial Narrow" w:hAnsi="Arial Narrow" w:cs="Arial"/>
          <w:sz w:val="22"/>
          <w:szCs w:val="22"/>
        </w:rPr>
        <w:t xml:space="preserve">Unidad de Abastecimiento de la </w:t>
      </w:r>
      <w:r w:rsidRPr="00A972CF">
        <w:rPr>
          <w:rFonts w:ascii="Arial Narrow" w:hAnsi="Arial Narrow" w:cs="Arial"/>
          <w:bCs/>
          <w:color w:val="auto"/>
          <w:sz w:val="22"/>
          <w:szCs w:val="22"/>
        </w:rPr>
        <w:t>UNIVERSIDAD NACIONAL DE INGENIERIA - UNI</w:t>
      </w:r>
      <w:r>
        <w:rPr>
          <w:rFonts w:ascii="Arial Narrow" w:hAnsi="Arial Narrow" w:cs="Arial"/>
          <w:sz w:val="22"/>
          <w:szCs w:val="22"/>
        </w:rPr>
        <w:t>,</w:t>
      </w:r>
      <w:r w:rsidRPr="00403F49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hago llegar mi propuesta económica por el </w:t>
      </w:r>
      <w:r w:rsidRPr="00403F49">
        <w:rPr>
          <w:rFonts w:ascii="Arial Narrow" w:hAnsi="Arial Narrow" w:cs="Arial"/>
          <w:sz w:val="22"/>
          <w:szCs w:val="22"/>
        </w:rPr>
        <w:t xml:space="preserve">costo total </w:t>
      </w:r>
      <w:r>
        <w:rPr>
          <w:rFonts w:ascii="Arial Narrow" w:hAnsi="Arial Narrow" w:cs="Arial"/>
          <w:sz w:val="22"/>
          <w:szCs w:val="22"/>
        </w:rPr>
        <w:t xml:space="preserve">que </w:t>
      </w:r>
      <w:r w:rsidRPr="00403F49">
        <w:rPr>
          <w:rFonts w:ascii="Arial Narrow" w:hAnsi="Arial Narrow" w:cs="Arial"/>
          <w:sz w:val="22"/>
          <w:szCs w:val="22"/>
        </w:rPr>
        <w:t>asciende a S/</w:t>
      </w:r>
      <w:r w:rsidR="00937C44">
        <w:rPr>
          <w:rFonts w:ascii="Arial Narrow" w:hAnsi="Arial Narrow" w:cs="Arial"/>
          <w:sz w:val="22"/>
          <w:szCs w:val="22"/>
        </w:rPr>
        <w:t>4500</w:t>
      </w:r>
      <w:r w:rsidRPr="00403F49">
        <w:rPr>
          <w:rFonts w:ascii="Arial Narrow" w:hAnsi="Arial Narrow" w:cs="Arial"/>
          <w:sz w:val="22"/>
          <w:szCs w:val="22"/>
        </w:rPr>
        <w:t xml:space="preserve">   Soles, incluido todos los impuestos de ley y otros gastos que pudieran incidir en la ejecución de la prestación. </w:t>
      </w:r>
    </w:p>
    <w:p w14:paraId="5A549D34" w14:textId="77777777" w:rsidR="00CE6520" w:rsidRPr="00403F49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403F49">
        <w:rPr>
          <w:rFonts w:ascii="Arial Narrow" w:hAnsi="Arial Narrow" w:cs="Arial"/>
          <w:sz w:val="22"/>
          <w:szCs w:val="22"/>
        </w:rPr>
        <w:t xml:space="preserve"> </w:t>
      </w:r>
    </w:p>
    <w:p w14:paraId="7B1FB778" w14:textId="01BFA556" w:rsidR="00CE6520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403F49">
        <w:rPr>
          <w:rFonts w:ascii="Arial Narrow" w:hAnsi="Arial Narrow" w:cs="Arial"/>
          <w:sz w:val="22"/>
          <w:szCs w:val="22"/>
        </w:rPr>
        <w:t xml:space="preserve">Forma de pago: </w:t>
      </w:r>
    </w:p>
    <w:p w14:paraId="0ACE5FCC" w14:textId="77777777" w:rsidR="00937C44" w:rsidRDefault="00937C44" w:rsidP="00CE6520">
      <w:pPr>
        <w:jc w:val="both"/>
        <w:rPr>
          <w:rFonts w:ascii="Arial Narrow" w:hAnsi="Arial Narrow" w:cs="Arial"/>
          <w:sz w:val="22"/>
          <w:szCs w:val="22"/>
        </w:rPr>
      </w:pPr>
    </w:p>
    <w:p w14:paraId="2A3DC97C" w14:textId="77777777" w:rsidR="00937C44" w:rsidRDefault="00937C44" w:rsidP="00937C44">
      <w:pPr>
        <w:jc w:val="both"/>
        <w:rPr>
          <w:rFonts w:ascii="Arial Narrow" w:hAnsi="Arial Narrow" w:cs="Arial"/>
          <w:sz w:val="22"/>
          <w:szCs w:val="22"/>
        </w:rPr>
      </w:pPr>
      <w:r w:rsidRPr="00937C44">
        <w:rPr>
          <w:rFonts w:ascii="Arial Narrow" w:hAnsi="Arial Narrow" w:cs="Arial"/>
          <w:sz w:val="22"/>
          <w:szCs w:val="22"/>
        </w:rPr>
        <w:t>El servicio se pagará en tres armadas con pagos iguales, a la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937C44">
        <w:rPr>
          <w:rFonts w:ascii="Arial Narrow" w:hAnsi="Arial Narrow" w:cs="Arial"/>
          <w:sz w:val="22"/>
          <w:szCs w:val="22"/>
        </w:rPr>
        <w:t>conformidad de cada entregable</w:t>
      </w:r>
      <w:r>
        <w:rPr>
          <w:rFonts w:ascii="Arial Narrow" w:hAnsi="Arial Narrow" w:cs="Arial"/>
          <w:sz w:val="22"/>
          <w:szCs w:val="22"/>
        </w:rPr>
        <w:t>.</w:t>
      </w:r>
    </w:p>
    <w:p w14:paraId="1F67729D" w14:textId="77777777" w:rsidR="00937C44" w:rsidRDefault="00937C44" w:rsidP="00937C44">
      <w:pPr>
        <w:jc w:val="both"/>
        <w:rPr>
          <w:rFonts w:ascii="Arial Narrow" w:hAnsi="Arial Narrow" w:cs="Arial"/>
          <w:sz w:val="22"/>
          <w:szCs w:val="22"/>
        </w:rPr>
      </w:pPr>
    </w:p>
    <w:p w14:paraId="2DF1908A" w14:textId="77777777" w:rsidR="00937C44" w:rsidRDefault="002109E1" w:rsidP="00CE6520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Plazo de </w:t>
      </w:r>
      <w:r w:rsidR="00937C44">
        <w:rPr>
          <w:rFonts w:ascii="Arial Narrow" w:hAnsi="Arial Narrow" w:cs="Arial"/>
          <w:sz w:val="22"/>
          <w:szCs w:val="22"/>
        </w:rPr>
        <w:t>Ejecución</w:t>
      </w:r>
      <w:r>
        <w:rPr>
          <w:rFonts w:ascii="Arial Narrow" w:hAnsi="Arial Narrow" w:cs="Arial"/>
          <w:sz w:val="22"/>
          <w:szCs w:val="22"/>
        </w:rPr>
        <w:t xml:space="preserve"> del Servicio</w:t>
      </w:r>
      <w:r w:rsidR="00937C44">
        <w:rPr>
          <w:rFonts w:ascii="Arial Narrow" w:hAnsi="Arial Narrow" w:cs="Arial"/>
          <w:sz w:val="22"/>
          <w:szCs w:val="22"/>
        </w:rPr>
        <w:t>:</w:t>
      </w:r>
    </w:p>
    <w:p w14:paraId="4AB1D9A3" w14:textId="3C1A120E" w:rsidR="00CE6520" w:rsidRDefault="00216A2E" w:rsidP="00216A2E">
      <w:pPr>
        <w:jc w:val="both"/>
        <w:rPr>
          <w:rFonts w:ascii="Arial Narrow" w:hAnsi="Arial Narrow" w:cs="Arial"/>
          <w:sz w:val="22"/>
          <w:szCs w:val="22"/>
        </w:rPr>
      </w:pPr>
      <w:r w:rsidRPr="00216A2E">
        <w:rPr>
          <w:rFonts w:ascii="Arial Narrow" w:hAnsi="Arial Narrow" w:cs="Arial"/>
          <w:sz w:val="22"/>
          <w:szCs w:val="22"/>
        </w:rPr>
        <w:t>El servicio se prestará en un plazo de hasta 35 días calendario,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216A2E">
        <w:rPr>
          <w:rFonts w:ascii="Arial Narrow" w:hAnsi="Arial Narrow" w:cs="Arial"/>
          <w:sz w:val="22"/>
          <w:szCs w:val="22"/>
        </w:rPr>
        <w:t>contados a partir del día siguiente de la notificación de la orden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216A2E">
        <w:rPr>
          <w:rFonts w:ascii="Arial Narrow" w:hAnsi="Arial Narrow" w:cs="Arial"/>
          <w:sz w:val="22"/>
          <w:szCs w:val="22"/>
        </w:rPr>
        <w:t>de servicio</w:t>
      </w:r>
      <w:r>
        <w:rPr>
          <w:rFonts w:ascii="Arial Narrow" w:hAnsi="Arial Narrow" w:cs="Arial"/>
          <w:sz w:val="22"/>
          <w:szCs w:val="22"/>
        </w:rPr>
        <w:t>.</w:t>
      </w:r>
    </w:p>
    <w:p w14:paraId="4F336C4A" w14:textId="77777777" w:rsidR="00216A2E" w:rsidRDefault="00216A2E" w:rsidP="00216A2E">
      <w:pPr>
        <w:jc w:val="both"/>
        <w:rPr>
          <w:rFonts w:ascii="Arial Narrow" w:hAnsi="Arial Narrow" w:cs="Arial"/>
          <w:sz w:val="22"/>
          <w:szCs w:val="22"/>
        </w:rPr>
      </w:pPr>
    </w:p>
    <w:p w14:paraId="1ED48614" w14:textId="77777777" w:rsidR="00216A2E" w:rsidRDefault="00216A2E" w:rsidP="00216A2E">
      <w:pPr>
        <w:jc w:val="both"/>
        <w:rPr>
          <w:rFonts w:ascii="Arial Narrow" w:hAnsi="Arial Narrow" w:cs="Arial"/>
          <w:sz w:val="22"/>
          <w:szCs w:val="22"/>
        </w:rPr>
      </w:pPr>
      <w:r w:rsidRPr="00937C44">
        <w:rPr>
          <w:rFonts w:ascii="Arial Narrow" w:hAnsi="Arial Narrow" w:cs="Arial"/>
          <w:sz w:val="22"/>
          <w:szCs w:val="22"/>
        </w:rPr>
        <w:t xml:space="preserve">- </w:t>
      </w:r>
      <w:r>
        <w:rPr>
          <w:rFonts w:ascii="Arial Narrow" w:hAnsi="Arial Narrow" w:cs="Arial"/>
          <w:sz w:val="22"/>
          <w:szCs w:val="22"/>
        </w:rPr>
        <w:t>P</w:t>
      </w:r>
      <w:r w:rsidRPr="00937C44">
        <w:rPr>
          <w:rFonts w:ascii="Arial Narrow" w:hAnsi="Arial Narrow" w:cs="Arial"/>
          <w:sz w:val="22"/>
          <w:szCs w:val="22"/>
        </w:rPr>
        <w:t>rimer entregable hasta los 05 días calendario contabilizados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937C44">
        <w:rPr>
          <w:rFonts w:ascii="Arial Narrow" w:hAnsi="Arial Narrow" w:cs="Arial"/>
          <w:sz w:val="22"/>
          <w:szCs w:val="22"/>
        </w:rPr>
        <w:t>partir del día siguiente de la notificación de la orden de servicio</w:t>
      </w:r>
      <w:r>
        <w:rPr>
          <w:rFonts w:ascii="Arial Narrow" w:hAnsi="Arial Narrow" w:cs="Arial"/>
          <w:sz w:val="22"/>
          <w:szCs w:val="22"/>
        </w:rPr>
        <w:t>.</w:t>
      </w:r>
    </w:p>
    <w:p w14:paraId="5A28720C" w14:textId="77777777" w:rsidR="00216A2E" w:rsidRDefault="00216A2E" w:rsidP="00216A2E">
      <w:pPr>
        <w:jc w:val="both"/>
        <w:rPr>
          <w:rFonts w:ascii="Arial Narrow" w:hAnsi="Arial Narrow" w:cs="Arial"/>
          <w:sz w:val="22"/>
          <w:szCs w:val="22"/>
        </w:rPr>
      </w:pPr>
    </w:p>
    <w:p w14:paraId="5CAC2CD2" w14:textId="77777777" w:rsidR="00216A2E" w:rsidRDefault="00216A2E" w:rsidP="00216A2E">
      <w:pPr>
        <w:jc w:val="both"/>
        <w:rPr>
          <w:rFonts w:ascii="Arial Narrow" w:hAnsi="Arial Narrow" w:cs="Arial"/>
          <w:sz w:val="22"/>
          <w:szCs w:val="22"/>
        </w:rPr>
      </w:pPr>
      <w:r w:rsidRPr="00937C44">
        <w:rPr>
          <w:rFonts w:ascii="Arial Narrow" w:hAnsi="Arial Narrow" w:cs="Arial"/>
          <w:sz w:val="22"/>
          <w:szCs w:val="22"/>
        </w:rPr>
        <w:t xml:space="preserve">- </w:t>
      </w:r>
      <w:r>
        <w:rPr>
          <w:rFonts w:ascii="Arial Narrow" w:hAnsi="Arial Narrow" w:cs="Arial"/>
          <w:sz w:val="22"/>
          <w:szCs w:val="22"/>
        </w:rPr>
        <w:t>S</w:t>
      </w:r>
      <w:r w:rsidRPr="00937C44">
        <w:rPr>
          <w:rFonts w:ascii="Arial Narrow" w:hAnsi="Arial Narrow" w:cs="Arial"/>
          <w:sz w:val="22"/>
          <w:szCs w:val="22"/>
        </w:rPr>
        <w:t>egundo entregable hasta los 15 días calendario contabilizados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937C44">
        <w:rPr>
          <w:rFonts w:ascii="Arial Narrow" w:hAnsi="Arial Narrow" w:cs="Arial"/>
          <w:sz w:val="22"/>
          <w:szCs w:val="22"/>
        </w:rPr>
        <w:t>partir del día siguiente de la notificación de la orden de servicio</w:t>
      </w:r>
      <w:r>
        <w:rPr>
          <w:rFonts w:ascii="Arial Narrow" w:hAnsi="Arial Narrow" w:cs="Arial"/>
          <w:sz w:val="22"/>
          <w:szCs w:val="22"/>
        </w:rPr>
        <w:t>.</w:t>
      </w:r>
    </w:p>
    <w:p w14:paraId="544054CC" w14:textId="77777777" w:rsidR="00216A2E" w:rsidRPr="00937C44" w:rsidRDefault="00216A2E" w:rsidP="00216A2E">
      <w:pPr>
        <w:jc w:val="both"/>
        <w:rPr>
          <w:rFonts w:ascii="Arial Narrow" w:hAnsi="Arial Narrow" w:cs="Arial"/>
          <w:sz w:val="22"/>
          <w:szCs w:val="22"/>
        </w:rPr>
      </w:pPr>
    </w:p>
    <w:p w14:paraId="06379ED2" w14:textId="4301EE26" w:rsidR="00216A2E" w:rsidRPr="00403F49" w:rsidRDefault="00216A2E" w:rsidP="00216A2E">
      <w:pPr>
        <w:jc w:val="both"/>
        <w:rPr>
          <w:rFonts w:ascii="Arial Narrow" w:hAnsi="Arial Narrow" w:cs="Arial"/>
          <w:sz w:val="22"/>
          <w:szCs w:val="22"/>
        </w:rPr>
      </w:pPr>
      <w:r w:rsidRPr="00937C44">
        <w:rPr>
          <w:rFonts w:ascii="Arial Narrow" w:hAnsi="Arial Narrow" w:cs="Arial"/>
          <w:sz w:val="22"/>
          <w:szCs w:val="22"/>
        </w:rPr>
        <w:t xml:space="preserve">- </w:t>
      </w:r>
      <w:r>
        <w:rPr>
          <w:rFonts w:ascii="Arial Narrow" w:hAnsi="Arial Narrow" w:cs="Arial"/>
          <w:sz w:val="22"/>
          <w:szCs w:val="22"/>
        </w:rPr>
        <w:t>T</w:t>
      </w:r>
      <w:r w:rsidRPr="00937C44">
        <w:rPr>
          <w:rFonts w:ascii="Arial Narrow" w:hAnsi="Arial Narrow" w:cs="Arial"/>
          <w:sz w:val="22"/>
          <w:szCs w:val="22"/>
        </w:rPr>
        <w:t>ercer entregable hasta los 35 días calendario contabilizados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937C44">
        <w:rPr>
          <w:rFonts w:ascii="Arial Narrow" w:hAnsi="Arial Narrow" w:cs="Arial"/>
          <w:sz w:val="22"/>
          <w:szCs w:val="22"/>
        </w:rPr>
        <w:t>partir del día siguiente de la notificación de la orden de servicio</w:t>
      </w:r>
    </w:p>
    <w:p w14:paraId="23F71F6D" w14:textId="77777777" w:rsidR="00CE6520" w:rsidRPr="00403F49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403F49">
        <w:rPr>
          <w:rFonts w:ascii="Arial Narrow" w:hAnsi="Arial Narrow" w:cs="Arial"/>
          <w:sz w:val="22"/>
          <w:szCs w:val="22"/>
        </w:rPr>
        <w:t xml:space="preserve">   </w:t>
      </w:r>
    </w:p>
    <w:p w14:paraId="196286F3" w14:textId="3D3FC83B" w:rsidR="00CE6520" w:rsidRDefault="00CE6520" w:rsidP="005F72AC">
      <w:pPr>
        <w:jc w:val="right"/>
        <w:rPr>
          <w:rFonts w:ascii="Arial Narrow" w:hAnsi="Arial Narrow" w:cs="Arial"/>
          <w:sz w:val="22"/>
          <w:szCs w:val="22"/>
        </w:rPr>
      </w:pPr>
      <w:r w:rsidRPr="00403F49">
        <w:rPr>
          <w:rFonts w:ascii="Arial Narrow" w:hAnsi="Arial Narrow" w:cs="Arial"/>
          <w:sz w:val="22"/>
          <w:szCs w:val="22"/>
        </w:rPr>
        <w:t xml:space="preserve"> </w:t>
      </w:r>
      <w:r w:rsidRPr="00E51909">
        <w:rPr>
          <w:rFonts w:ascii="Arial Narrow" w:hAnsi="Arial Narrow" w:cs="Arial"/>
          <w:sz w:val="22"/>
          <w:szCs w:val="22"/>
        </w:rPr>
        <w:t xml:space="preserve">Lima, </w:t>
      </w:r>
      <w:r w:rsidR="005F72AC">
        <w:rPr>
          <w:rFonts w:ascii="Arial Narrow" w:hAnsi="Arial Narrow" w:cs="Arial"/>
          <w:sz w:val="22"/>
          <w:szCs w:val="22"/>
        </w:rPr>
        <w:t>0</w:t>
      </w:r>
      <w:r w:rsidR="00216A2E">
        <w:rPr>
          <w:rFonts w:ascii="Arial Narrow" w:hAnsi="Arial Narrow" w:cs="Arial"/>
          <w:sz w:val="22"/>
          <w:szCs w:val="22"/>
        </w:rPr>
        <w:t>5</w:t>
      </w:r>
      <w:r w:rsidR="005F72AC">
        <w:rPr>
          <w:rFonts w:ascii="Arial Narrow" w:hAnsi="Arial Narrow" w:cs="Arial"/>
          <w:sz w:val="22"/>
          <w:szCs w:val="22"/>
        </w:rPr>
        <w:t xml:space="preserve"> de marzo </w:t>
      </w:r>
      <w:r w:rsidR="005F72AC" w:rsidRPr="00E51909">
        <w:rPr>
          <w:rFonts w:ascii="Arial Narrow" w:hAnsi="Arial Narrow" w:cs="Arial"/>
          <w:sz w:val="22"/>
          <w:szCs w:val="22"/>
        </w:rPr>
        <w:t>de 20</w:t>
      </w:r>
      <w:r w:rsidR="005F72AC">
        <w:rPr>
          <w:rFonts w:ascii="Arial Narrow" w:hAnsi="Arial Narrow" w:cs="Arial"/>
          <w:sz w:val="22"/>
          <w:szCs w:val="22"/>
        </w:rPr>
        <w:t>24</w:t>
      </w:r>
      <w:r w:rsidRPr="00403F49">
        <w:rPr>
          <w:rFonts w:ascii="Arial Narrow" w:hAnsi="Arial Narrow" w:cs="Arial"/>
          <w:sz w:val="22"/>
          <w:szCs w:val="22"/>
        </w:rPr>
        <w:t xml:space="preserve">  </w:t>
      </w:r>
    </w:p>
    <w:p w14:paraId="73DFD0FF" w14:textId="77777777" w:rsidR="00CE6520" w:rsidRPr="00403F49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</w:p>
    <w:p w14:paraId="6C61B3BB" w14:textId="77777777" w:rsidR="00CE6520" w:rsidRPr="00403F49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403F49">
        <w:rPr>
          <w:rFonts w:ascii="Arial Narrow" w:hAnsi="Arial Narrow" w:cs="Arial"/>
          <w:sz w:val="22"/>
          <w:szCs w:val="22"/>
        </w:rPr>
        <w:t xml:space="preserve"> </w:t>
      </w:r>
    </w:p>
    <w:p w14:paraId="7B38F8C1" w14:textId="3FB84437" w:rsidR="00CE6520" w:rsidRPr="00403F49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403F49">
        <w:rPr>
          <w:rFonts w:ascii="Arial Narrow" w:hAnsi="Arial Narrow" w:cs="Arial"/>
          <w:sz w:val="22"/>
          <w:szCs w:val="22"/>
        </w:rPr>
        <w:t xml:space="preserve"> </w:t>
      </w:r>
      <w:r w:rsidR="00B570FB" w:rsidRPr="00B570FB">
        <w:rPr>
          <w:rFonts w:ascii="Arial Narrow" w:hAnsi="Arial Narrow" w:cs="Arial"/>
          <w:sz w:val="22"/>
          <w:szCs w:val="22"/>
        </w:rPr>
        <w:drawing>
          <wp:inline distT="0" distB="0" distL="0" distR="0" wp14:anchorId="70FA4D55" wp14:editId="4D75B8EE">
            <wp:extent cx="1574800" cy="1344802"/>
            <wp:effectExtent l="0" t="0" r="6350" b="8255"/>
            <wp:docPr id="356381374" name="Imagen 1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1374" name="Imagen 1" descr="Un dibujo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405" cy="13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ECA3" w14:textId="77777777" w:rsidR="00CE6520" w:rsidRPr="00403F49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 w:rsidRPr="00403F49">
        <w:rPr>
          <w:rFonts w:ascii="Arial Narrow" w:hAnsi="Arial Narrow" w:cs="Arial"/>
          <w:sz w:val="22"/>
          <w:szCs w:val="22"/>
        </w:rPr>
        <w:t xml:space="preserve">……………………………..……. </w:t>
      </w:r>
    </w:p>
    <w:p w14:paraId="05A2120B" w14:textId="1955070C" w:rsidR="00CE6520" w:rsidRDefault="00B570FB" w:rsidP="00CE6520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Salazar Pizarro, Anderson Andres</w:t>
      </w:r>
    </w:p>
    <w:p w14:paraId="359AE7E5" w14:textId="5BA747F9" w:rsidR="00CE6520" w:rsidRDefault="00CE6520" w:rsidP="00CE6520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RUC N° </w:t>
      </w:r>
      <w:r w:rsidR="00B570FB">
        <w:rPr>
          <w:rFonts w:ascii="Arial Narrow" w:hAnsi="Arial Narrow" w:cs="Arial"/>
          <w:sz w:val="22"/>
          <w:szCs w:val="22"/>
        </w:rPr>
        <w:t>1075077261</w:t>
      </w:r>
      <w:r>
        <w:rPr>
          <w:rFonts w:ascii="Arial Narrow" w:hAnsi="Arial Narrow" w:cs="Arial"/>
          <w:sz w:val="22"/>
          <w:szCs w:val="22"/>
        </w:rPr>
        <w:t xml:space="preserve"> /  DNI N°</w:t>
      </w:r>
      <w:r w:rsidR="00CF27FB">
        <w:rPr>
          <w:rFonts w:ascii="Arial Narrow" w:hAnsi="Arial Narrow" w:cs="Arial"/>
          <w:sz w:val="22"/>
          <w:szCs w:val="22"/>
        </w:rPr>
        <w:t xml:space="preserve"> </w:t>
      </w:r>
      <w:r w:rsidR="00B570FB">
        <w:rPr>
          <w:rFonts w:ascii="Arial Narrow" w:hAnsi="Arial Narrow" w:cs="Arial"/>
          <w:sz w:val="22"/>
          <w:szCs w:val="22"/>
        </w:rPr>
        <w:t>75077262</w:t>
      </w:r>
    </w:p>
    <w:p w14:paraId="12BF0300" w14:textId="640E24C2" w:rsidR="00B56062" w:rsidRPr="00937C44" w:rsidRDefault="00B56062" w:rsidP="00B56062">
      <w:pPr>
        <w:spacing w:line="276" w:lineRule="auto"/>
        <w:rPr>
          <w:rFonts w:ascii="Arial Narrow" w:hAnsi="Arial Narrow"/>
          <w:b/>
        </w:rPr>
      </w:pPr>
      <w:r w:rsidRPr="00937C44">
        <w:rPr>
          <w:rFonts w:ascii="Arial Narrow" w:hAnsi="Arial Narrow"/>
        </w:rPr>
        <w:t>Teléfono</w:t>
      </w:r>
      <w:r w:rsidRPr="00937C44">
        <w:rPr>
          <w:rFonts w:ascii="Arial Narrow" w:hAnsi="Arial Narrow"/>
          <w:spacing w:val="-5"/>
        </w:rPr>
        <w:t xml:space="preserve"> </w:t>
      </w:r>
      <w:r w:rsidRPr="00937C44">
        <w:rPr>
          <w:rFonts w:ascii="Arial Narrow" w:hAnsi="Arial Narrow"/>
        </w:rPr>
        <w:t>N°</w:t>
      </w:r>
      <w:r w:rsidR="00B570FB">
        <w:rPr>
          <w:rFonts w:ascii="Arial Narrow" w:hAnsi="Arial Narrow"/>
        </w:rPr>
        <w:t>923876397</w:t>
      </w:r>
      <w:r w:rsidRPr="00937C44">
        <w:rPr>
          <w:rFonts w:ascii="Arial Narrow" w:hAnsi="Arial Narrow"/>
          <w:b/>
        </w:rPr>
        <w:t>.</w:t>
      </w:r>
    </w:p>
    <w:p w14:paraId="44E2E36D" w14:textId="205D0A5F" w:rsidR="00B56062" w:rsidRPr="00937C44" w:rsidRDefault="00B56062" w:rsidP="00B56062">
      <w:pPr>
        <w:spacing w:line="276" w:lineRule="auto"/>
        <w:rPr>
          <w:rFonts w:ascii="Arial Narrow" w:hAnsi="Arial Narrow"/>
          <w:b/>
        </w:rPr>
      </w:pPr>
      <w:r w:rsidRPr="00937C44">
        <w:rPr>
          <w:rFonts w:ascii="Arial Narrow" w:hAnsi="Arial Narrow"/>
        </w:rPr>
        <w:t>Correo</w:t>
      </w:r>
      <w:r w:rsidRPr="00937C44">
        <w:rPr>
          <w:rFonts w:ascii="Arial Narrow" w:hAnsi="Arial Narrow"/>
          <w:spacing w:val="-7"/>
        </w:rPr>
        <w:t xml:space="preserve"> </w:t>
      </w:r>
      <w:r w:rsidRPr="00937C44">
        <w:rPr>
          <w:rFonts w:ascii="Arial Narrow" w:hAnsi="Arial Narrow"/>
        </w:rPr>
        <w:t xml:space="preserve">Electrónico: </w:t>
      </w:r>
      <w:r w:rsidR="00B570FB">
        <w:rPr>
          <w:rFonts w:ascii="Arial Narrow" w:hAnsi="Arial Narrow"/>
        </w:rPr>
        <w:t>andres.salazar.pizarro</w:t>
      </w:r>
      <w:r w:rsidR="00CF27FB" w:rsidRPr="00937C44">
        <w:rPr>
          <w:rFonts w:ascii="Arial Narrow" w:hAnsi="Arial Narrow"/>
        </w:rPr>
        <w:t>@</w:t>
      </w:r>
      <w:r w:rsidR="00B570FB">
        <w:rPr>
          <w:rFonts w:ascii="Arial Narrow" w:hAnsi="Arial Narrow"/>
        </w:rPr>
        <w:t>hotmail</w:t>
      </w:r>
      <w:r w:rsidR="00CF27FB" w:rsidRPr="00937C44">
        <w:rPr>
          <w:rFonts w:ascii="Arial Narrow" w:hAnsi="Arial Narrow"/>
        </w:rPr>
        <w:t>.com</w:t>
      </w:r>
    </w:p>
    <w:p w14:paraId="4F3BB0ED" w14:textId="77777777" w:rsidR="00CE6520" w:rsidRDefault="00CE6520">
      <w:pPr>
        <w:widowControl/>
        <w:spacing w:after="160" w:line="259" w:lineRule="auto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br w:type="page"/>
      </w:r>
    </w:p>
    <w:p w14:paraId="3FFF5641" w14:textId="77777777" w:rsidR="00180B27" w:rsidRPr="00E96418" w:rsidRDefault="00180B27" w:rsidP="00180B27">
      <w:pPr>
        <w:jc w:val="center"/>
        <w:rPr>
          <w:rFonts w:ascii="Arial Narrow" w:hAnsi="Arial Narrow" w:cs="Arial"/>
          <w:b/>
          <w:sz w:val="22"/>
          <w:szCs w:val="22"/>
        </w:rPr>
      </w:pPr>
      <w:r w:rsidRPr="00E96418">
        <w:rPr>
          <w:rFonts w:ascii="Arial Narrow" w:hAnsi="Arial Narrow" w:cs="Arial"/>
          <w:b/>
          <w:sz w:val="22"/>
          <w:szCs w:val="22"/>
        </w:rPr>
        <w:lastRenderedPageBreak/>
        <w:t xml:space="preserve">DECLARACION JURADA DEL PROVEEDOR </w:t>
      </w:r>
    </w:p>
    <w:p w14:paraId="419CD381" w14:textId="77777777" w:rsidR="00180B27" w:rsidRPr="00E96418" w:rsidRDefault="00180B27" w:rsidP="00180B27">
      <w:pPr>
        <w:jc w:val="center"/>
        <w:rPr>
          <w:rFonts w:ascii="Arial Narrow" w:hAnsi="Arial Narrow" w:cs="Arial"/>
          <w:b/>
          <w:sz w:val="18"/>
        </w:rPr>
      </w:pPr>
      <w:r w:rsidRPr="00E96418">
        <w:rPr>
          <w:rFonts w:ascii="Arial Narrow" w:hAnsi="Arial Narrow" w:cs="Arial"/>
          <w:b/>
          <w:sz w:val="18"/>
        </w:rPr>
        <w:t>(SOLO PARA PERSONAS NATURALES - LOCACION DE SERVICIOS)</w:t>
      </w:r>
    </w:p>
    <w:p w14:paraId="386AD82D" w14:textId="77777777" w:rsidR="00180B27" w:rsidRPr="00BE288E" w:rsidRDefault="00180B27" w:rsidP="00180B27">
      <w:pPr>
        <w:jc w:val="center"/>
        <w:rPr>
          <w:rFonts w:ascii="Arial Narrow" w:hAnsi="Arial Narrow" w:cs="Arial"/>
          <w:b/>
        </w:rPr>
      </w:pPr>
    </w:p>
    <w:p w14:paraId="75F407CB" w14:textId="77777777" w:rsidR="00180B27" w:rsidRPr="00D71B48" w:rsidRDefault="00180B27" w:rsidP="00180B27">
      <w:pPr>
        <w:jc w:val="both"/>
        <w:rPr>
          <w:rFonts w:ascii="Arial Narrow" w:hAnsi="Arial Narrow" w:cs="Arial"/>
          <w:sz w:val="22"/>
          <w:szCs w:val="20"/>
        </w:rPr>
      </w:pPr>
      <w:r w:rsidRPr="00D71B48">
        <w:rPr>
          <w:rFonts w:ascii="Arial Narrow" w:hAnsi="Arial Narrow" w:cs="Arial"/>
          <w:sz w:val="22"/>
          <w:szCs w:val="20"/>
        </w:rPr>
        <w:t>SEÑORES:</w:t>
      </w:r>
    </w:p>
    <w:p w14:paraId="2DDBE198" w14:textId="77777777" w:rsidR="00180B27" w:rsidRPr="00D71B48" w:rsidRDefault="00180B27" w:rsidP="00180B27">
      <w:pPr>
        <w:jc w:val="both"/>
        <w:rPr>
          <w:rFonts w:ascii="Arial Narrow" w:hAnsi="Arial Narrow" w:cs="Arial"/>
          <w:b/>
          <w:sz w:val="22"/>
          <w:szCs w:val="20"/>
        </w:rPr>
      </w:pPr>
      <w:r w:rsidRPr="00D71B48">
        <w:rPr>
          <w:rFonts w:ascii="Arial Narrow" w:hAnsi="Arial Narrow" w:cs="Arial"/>
          <w:b/>
          <w:bCs/>
          <w:color w:val="auto"/>
          <w:sz w:val="22"/>
          <w:szCs w:val="20"/>
        </w:rPr>
        <w:t>UNIDAD DE ABASTECIMIENTO</w:t>
      </w:r>
    </w:p>
    <w:p w14:paraId="676A5EF4" w14:textId="77777777" w:rsidR="00180B27" w:rsidRPr="00D71B48" w:rsidRDefault="00180B27" w:rsidP="00180B27">
      <w:pPr>
        <w:jc w:val="both"/>
        <w:rPr>
          <w:rFonts w:ascii="Arial Narrow" w:hAnsi="Arial Narrow" w:cs="Arial"/>
          <w:sz w:val="22"/>
          <w:szCs w:val="20"/>
        </w:rPr>
      </w:pPr>
      <w:r w:rsidRPr="00D71B48">
        <w:rPr>
          <w:rFonts w:ascii="Arial Narrow" w:hAnsi="Arial Narrow" w:cs="Arial"/>
          <w:bCs/>
          <w:color w:val="auto"/>
          <w:sz w:val="22"/>
          <w:szCs w:val="20"/>
        </w:rPr>
        <w:t>UNIVERSIDAD NACIONAL DE INGENIERIA - UNI</w:t>
      </w:r>
      <w:r w:rsidRPr="00D71B48">
        <w:rPr>
          <w:rFonts w:ascii="Arial Narrow" w:hAnsi="Arial Narrow" w:cs="Arial"/>
          <w:sz w:val="22"/>
          <w:szCs w:val="20"/>
        </w:rPr>
        <w:t xml:space="preserve"> </w:t>
      </w:r>
    </w:p>
    <w:p w14:paraId="76C9B591" w14:textId="77777777" w:rsidR="00180B27" w:rsidRPr="00D71B48" w:rsidRDefault="00180B27" w:rsidP="00180B27">
      <w:pPr>
        <w:jc w:val="both"/>
        <w:rPr>
          <w:rFonts w:ascii="Arial Narrow" w:hAnsi="Arial Narrow" w:cs="Arial"/>
          <w:sz w:val="22"/>
          <w:szCs w:val="20"/>
        </w:rPr>
      </w:pPr>
      <w:r w:rsidRPr="00D71B48">
        <w:rPr>
          <w:rFonts w:ascii="Arial Narrow" w:hAnsi="Arial Narrow" w:cs="Arial"/>
          <w:sz w:val="22"/>
          <w:szCs w:val="20"/>
        </w:rPr>
        <w:t>PRESENTE. -</w:t>
      </w:r>
    </w:p>
    <w:p w14:paraId="33477057" w14:textId="77777777" w:rsidR="00180B27" w:rsidRDefault="00180B27" w:rsidP="00180B27">
      <w:pPr>
        <w:tabs>
          <w:tab w:val="left" w:pos="2291"/>
        </w:tabs>
        <w:rPr>
          <w:rFonts w:ascii="Arial Narrow" w:hAnsi="Arial Narrow" w:cs="Arial"/>
        </w:rPr>
      </w:pPr>
    </w:p>
    <w:p w14:paraId="56AD8C66" w14:textId="5042F2B7" w:rsidR="00180B27" w:rsidRPr="00D71B48" w:rsidRDefault="00180B27" w:rsidP="00180B27">
      <w:pPr>
        <w:tabs>
          <w:tab w:val="left" w:pos="2291"/>
        </w:tabs>
        <w:jc w:val="both"/>
        <w:rPr>
          <w:rFonts w:ascii="Arial Narrow" w:hAnsi="Arial Narrow" w:cs="Arial"/>
        </w:rPr>
      </w:pPr>
      <w:r w:rsidRPr="00D71B48">
        <w:rPr>
          <w:rFonts w:ascii="Arial Narrow" w:hAnsi="Arial Narrow" w:cs="Arial"/>
        </w:rPr>
        <w:t xml:space="preserve">El que se suscribe, </w:t>
      </w:r>
      <w:r w:rsidR="00B570FB">
        <w:rPr>
          <w:rFonts w:ascii="Arial Narrow" w:hAnsi="Arial Narrow" w:cs="Arial"/>
        </w:rPr>
        <w:t>Salazar Pizarro Anderson Andres</w:t>
      </w:r>
      <w:r w:rsidR="00CF27FB" w:rsidRPr="00D71B48">
        <w:rPr>
          <w:rFonts w:ascii="Arial Narrow" w:hAnsi="Arial Narrow" w:cs="Arial"/>
        </w:rPr>
        <w:t>, identificado</w:t>
      </w:r>
      <w:r w:rsidRPr="00D71B48">
        <w:rPr>
          <w:rFonts w:ascii="Arial Narrow" w:hAnsi="Arial Narrow" w:cs="Arial"/>
        </w:rPr>
        <w:t xml:space="preserve"> con </w:t>
      </w:r>
      <w:r w:rsidR="00CF27FB">
        <w:rPr>
          <w:rFonts w:ascii="Arial Narrow" w:hAnsi="Arial Narrow" w:cs="Arial"/>
        </w:rPr>
        <w:t>DNI</w:t>
      </w:r>
      <w:r w:rsidRPr="00D71B48">
        <w:rPr>
          <w:rFonts w:ascii="Arial Narrow" w:hAnsi="Arial Narrow" w:cs="Arial"/>
        </w:rPr>
        <w:t xml:space="preserve"> N° </w:t>
      </w:r>
      <w:r w:rsidR="00B570FB">
        <w:rPr>
          <w:rFonts w:ascii="Arial Narrow" w:hAnsi="Arial Narrow" w:cs="Arial"/>
        </w:rPr>
        <w:t>75077262</w:t>
      </w:r>
      <w:r w:rsidR="00CF27FB">
        <w:rPr>
          <w:rFonts w:ascii="Arial Narrow" w:hAnsi="Arial Narrow" w:cs="Arial"/>
        </w:rPr>
        <w:t xml:space="preserve">, </w:t>
      </w:r>
      <w:r w:rsidRPr="00D71B48">
        <w:rPr>
          <w:rFonts w:ascii="Arial Narrow" w:hAnsi="Arial Narrow" w:cs="Arial"/>
        </w:rPr>
        <w:t xml:space="preserve">al </w:t>
      </w:r>
      <w:r w:rsidR="00CF27FB" w:rsidRPr="00D71B48">
        <w:rPr>
          <w:rFonts w:ascii="Arial Narrow" w:hAnsi="Arial Narrow" w:cs="Arial"/>
        </w:rPr>
        <w:t>amparo de</w:t>
      </w:r>
      <w:r w:rsidRPr="00D71B48">
        <w:rPr>
          <w:rFonts w:ascii="Arial Narrow" w:hAnsi="Arial Narrow" w:cs="Arial"/>
        </w:rPr>
        <w:t xml:space="preserve"> lo dispuesto por los Artículos 41°  y  42° de la Ley N°  27444 – Ley del Procedimiento Administrativo General, y en pleno ejercicio de mis derechos ciudadanos, DECLARO BAJO JURAMENTO: </w:t>
      </w:r>
    </w:p>
    <w:p w14:paraId="5AF01A3E" w14:textId="77777777" w:rsidR="00180B27" w:rsidRPr="00D71B48" w:rsidRDefault="00180B27" w:rsidP="00180B27">
      <w:pPr>
        <w:tabs>
          <w:tab w:val="left" w:pos="2291"/>
        </w:tabs>
        <w:jc w:val="both"/>
        <w:rPr>
          <w:rFonts w:ascii="Arial Narrow" w:hAnsi="Arial Narrow" w:cs="Arial"/>
        </w:rPr>
      </w:pPr>
    </w:p>
    <w:p w14:paraId="482B99A9" w14:textId="77777777" w:rsidR="00180B27" w:rsidRPr="00D71B48" w:rsidRDefault="00180B27" w:rsidP="00180B27">
      <w:pPr>
        <w:pStyle w:val="Prrafodelista"/>
        <w:numPr>
          <w:ilvl w:val="0"/>
          <w:numId w:val="4"/>
        </w:numPr>
        <w:tabs>
          <w:tab w:val="left" w:pos="2291"/>
        </w:tabs>
        <w:ind w:left="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No me encuentro con i</w:t>
      </w:r>
      <w:r w:rsidRPr="00D71B48">
        <w:rPr>
          <w:rFonts w:ascii="Arial Narrow" w:hAnsi="Arial Narrow" w:cs="Arial"/>
        </w:rPr>
        <w:t xml:space="preserve">nhabilitación vigente para prestar servicios al Estado, conforme al REGISTRO NACIONAL DE SANCIONES </w:t>
      </w:r>
      <w:r>
        <w:rPr>
          <w:rFonts w:ascii="Arial Narrow" w:hAnsi="Arial Narrow" w:cs="Arial"/>
        </w:rPr>
        <w:t>CONTRA SERVIDORES CIVILES</w:t>
      </w:r>
      <w:r w:rsidRPr="00D71B48">
        <w:rPr>
          <w:rFonts w:ascii="Arial Narrow" w:hAnsi="Arial Narrow" w:cs="Arial"/>
        </w:rPr>
        <w:t xml:space="preserve"> – RNS</w:t>
      </w:r>
      <w:r>
        <w:rPr>
          <w:rFonts w:ascii="Arial Narrow" w:hAnsi="Arial Narrow" w:cs="Arial"/>
        </w:rPr>
        <w:t>SC</w:t>
      </w:r>
      <w:r w:rsidRPr="00D71B48">
        <w:rPr>
          <w:rFonts w:ascii="Arial Narrow" w:hAnsi="Arial Narrow" w:cs="Arial"/>
        </w:rPr>
        <w:t>.</w:t>
      </w:r>
    </w:p>
    <w:p w14:paraId="4BB2B9C4" w14:textId="77777777" w:rsidR="00180B27" w:rsidRPr="00D71B48" w:rsidRDefault="00180B27" w:rsidP="00180B27">
      <w:pPr>
        <w:pStyle w:val="Prrafodelista"/>
        <w:numPr>
          <w:ilvl w:val="0"/>
          <w:numId w:val="4"/>
        </w:numPr>
        <w:tabs>
          <w:tab w:val="left" w:pos="2291"/>
        </w:tabs>
        <w:ind w:left="426"/>
        <w:jc w:val="both"/>
        <w:rPr>
          <w:rFonts w:ascii="Arial Narrow" w:hAnsi="Arial Narrow" w:cs="Arial"/>
        </w:rPr>
      </w:pPr>
      <w:r w:rsidRPr="00D71B48">
        <w:rPr>
          <w:rFonts w:ascii="Arial Narrow" w:hAnsi="Arial Narrow" w:cs="Arial"/>
        </w:rPr>
        <w:t>No encontrarme inscrito en el Registro de Deudores Alimentarios Morosos del Po</w:t>
      </w:r>
      <w:r>
        <w:rPr>
          <w:rFonts w:ascii="Arial Narrow" w:hAnsi="Arial Narrow" w:cs="Arial"/>
        </w:rPr>
        <w:t>der Judicial – REDAM.</w:t>
      </w:r>
    </w:p>
    <w:p w14:paraId="228D7816" w14:textId="77777777" w:rsidR="00180B27" w:rsidRPr="00D71B48" w:rsidRDefault="00180B27" w:rsidP="00180B27">
      <w:pPr>
        <w:pStyle w:val="Prrafodelista"/>
        <w:numPr>
          <w:ilvl w:val="0"/>
          <w:numId w:val="4"/>
        </w:numPr>
        <w:tabs>
          <w:tab w:val="left" w:pos="2291"/>
        </w:tabs>
        <w:ind w:left="426"/>
        <w:jc w:val="both"/>
        <w:rPr>
          <w:rFonts w:ascii="Arial Narrow" w:hAnsi="Arial Narrow" w:cs="Arial"/>
        </w:rPr>
      </w:pPr>
      <w:r w:rsidRPr="00D71B48">
        <w:rPr>
          <w:rFonts w:ascii="Arial Narrow" w:hAnsi="Arial Narrow" w:cs="Arial"/>
        </w:rPr>
        <w:t>No encontrarme inscrito en el Registro de Deudores de Reparaciones Civiles – REDERECI</w:t>
      </w:r>
      <w:r>
        <w:rPr>
          <w:rFonts w:ascii="Arial Narrow" w:hAnsi="Arial Narrow" w:cs="Arial"/>
        </w:rPr>
        <w:t>.</w:t>
      </w:r>
    </w:p>
    <w:p w14:paraId="28449C57" w14:textId="77777777" w:rsidR="00180B27" w:rsidRPr="00D71B48" w:rsidRDefault="00180B27" w:rsidP="00180B27">
      <w:pPr>
        <w:pStyle w:val="Prrafodelista"/>
        <w:numPr>
          <w:ilvl w:val="0"/>
          <w:numId w:val="4"/>
        </w:numPr>
        <w:tabs>
          <w:tab w:val="left" w:pos="2291"/>
        </w:tabs>
        <w:ind w:left="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No estar </w:t>
      </w:r>
      <w:r w:rsidRPr="00D71B48">
        <w:rPr>
          <w:rFonts w:ascii="Arial Narrow" w:hAnsi="Arial Narrow" w:cs="Arial"/>
        </w:rPr>
        <w:t>Impedi</w:t>
      </w:r>
      <w:r>
        <w:rPr>
          <w:rFonts w:ascii="Arial Narrow" w:hAnsi="Arial Narrow" w:cs="Arial"/>
        </w:rPr>
        <w:t xml:space="preserve">do </w:t>
      </w:r>
      <w:r w:rsidRPr="00D71B48">
        <w:rPr>
          <w:rFonts w:ascii="Arial Narrow" w:hAnsi="Arial Narrow" w:cs="Arial"/>
        </w:rPr>
        <w:t xml:space="preserve">para ser postor o contratista, expresamente previstos por las disposiciones legales y reglamentarias sobre la materia. </w:t>
      </w:r>
    </w:p>
    <w:p w14:paraId="6B2E7FDB" w14:textId="77777777" w:rsidR="00180B27" w:rsidRPr="00365F16" w:rsidRDefault="00180B27" w:rsidP="00180B27">
      <w:pPr>
        <w:pStyle w:val="Prrafodelista"/>
        <w:numPr>
          <w:ilvl w:val="0"/>
          <w:numId w:val="4"/>
        </w:numPr>
        <w:tabs>
          <w:tab w:val="left" w:pos="2291"/>
        </w:tabs>
        <w:ind w:left="426"/>
        <w:jc w:val="both"/>
        <w:rPr>
          <w:rFonts w:ascii="Arial Narrow" w:hAnsi="Arial Narrow" w:cs="Arial"/>
        </w:rPr>
      </w:pPr>
      <w:r w:rsidRPr="001D11F7">
        <w:rPr>
          <w:rFonts w:ascii="Arial Narrow" w:hAnsi="Arial Narrow" w:cs="Arial"/>
        </w:rPr>
        <w:t>Conocer que está prohibido percibir del Estado Peruano más de una remuneración por cualquier tipo de ingreso y que es incompatible la percepción simultánea de remuneración y pensión por servicios prestados al Estado, salvo las excepciones permitidas por la Ley (por función docente y la percepción de dietas por participación</w:t>
      </w:r>
      <w:r w:rsidRPr="00365F16">
        <w:rPr>
          <w:rFonts w:ascii="Arial Narrow" w:hAnsi="Arial Narrow" w:cs="Arial"/>
        </w:rPr>
        <w:t xml:space="preserve"> en un directorio de entidad del Estado).</w:t>
      </w:r>
    </w:p>
    <w:p w14:paraId="71EBF4FC" w14:textId="77777777" w:rsidR="00180B27" w:rsidRPr="00365F16" w:rsidRDefault="00180B27" w:rsidP="00180B27">
      <w:pPr>
        <w:pStyle w:val="Prrafodelista"/>
        <w:numPr>
          <w:ilvl w:val="0"/>
          <w:numId w:val="4"/>
        </w:numPr>
        <w:tabs>
          <w:tab w:val="left" w:pos="2291"/>
        </w:tabs>
        <w:ind w:left="426"/>
        <w:jc w:val="both"/>
        <w:rPr>
          <w:rFonts w:ascii="Arial Narrow" w:hAnsi="Arial Narrow" w:cs="Arial"/>
        </w:rPr>
      </w:pPr>
      <w:r w:rsidRPr="00365F16">
        <w:rPr>
          <w:rFonts w:ascii="Arial Narrow" w:hAnsi="Arial Narrow" w:cs="Arial"/>
        </w:rPr>
        <w:t xml:space="preserve">No me encuentro con inhabilitación o sanción del colegio profesional, de ser el caso. </w:t>
      </w:r>
    </w:p>
    <w:p w14:paraId="04224E47" w14:textId="77777777" w:rsidR="00180B27" w:rsidRDefault="00180B27" w:rsidP="00180B27">
      <w:pPr>
        <w:tabs>
          <w:tab w:val="left" w:pos="2291"/>
        </w:tabs>
        <w:jc w:val="both"/>
        <w:rPr>
          <w:rFonts w:ascii="Arial Narrow" w:hAnsi="Arial Narrow" w:cs="Arial"/>
        </w:rPr>
      </w:pPr>
    </w:p>
    <w:p w14:paraId="3321AE78" w14:textId="77777777" w:rsidR="00180B27" w:rsidRPr="00D71B48" w:rsidRDefault="00180B27" w:rsidP="00180B27">
      <w:pPr>
        <w:tabs>
          <w:tab w:val="left" w:pos="2291"/>
        </w:tabs>
        <w:jc w:val="both"/>
        <w:rPr>
          <w:rFonts w:ascii="Arial Narrow" w:hAnsi="Arial Narrow" w:cs="Arial"/>
        </w:rPr>
      </w:pPr>
      <w:r w:rsidRPr="00D71B48">
        <w:rPr>
          <w:rFonts w:ascii="Arial Narrow" w:hAnsi="Arial Narrow" w:cs="Arial"/>
        </w:rPr>
        <w:t xml:space="preserve">En ese sentido, de encontrarme en algunos de los supuestos de impedimento previstos en el presente documento, acepto la nulidad de vínculo contractual a que hubiera lugar, sin perjuicio de las acciones que correspondan. </w:t>
      </w:r>
    </w:p>
    <w:p w14:paraId="2E2EFFAC" w14:textId="77777777" w:rsidR="00180B27" w:rsidRPr="00D71B48" w:rsidRDefault="00180B27" w:rsidP="00180B27">
      <w:pPr>
        <w:tabs>
          <w:tab w:val="left" w:pos="2291"/>
        </w:tabs>
        <w:jc w:val="both"/>
        <w:rPr>
          <w:rFonts w:ascii="Arial Narrow" w:hAnsi="Arial Narrow" w:cs="Arial"/>
        </w:rPr>
      </w:pPr>
      <w:r w:rsidRPr="00D71B48">
        <w:rPr>
          <w:rFonts w:ascii="Arial Narrow" w:hAnsi="Arial Narrow" w:cs="Arial"/>
        </w:rPr>
        <w:t>Asimismo, manifiesto que lo mencionado responde a la verdad de los hechos y tengo conocimiento, que, si lo declarado es falso, estoy sujeto a los alcances de lo establecido en el Artículo 411° del Código Penal, que prevé pena privativa de libertad de hasta (4) años, para los que hacen, en un procedimiento administrativo, una falsa declaración</w:t>
      </w:r>
      <w:r>
        <w:rPr>
          <w:rFonts w:ascii="Arial Narrow" w:hAnsi="Arial Narrow" w:cs="Arial"/>
        </w:rPr>
        <w:t xml:space="preserve"> </w:t>
      </w:r>
      <w:r w:rsidRPr="00D71B48">
        <w:rPr>
          <w:rFonts w:ascii="Arial Narrow" w:hAnsi="Arial Narrow" w:cs="Arial"/>
        </w:rPr>
        <w:t xml:space="preserve">en relación a hechos o circunstancias que le corresponde probar, violando la presunción de veracidad establecida por Ley. </w:t>
      </w:r>
    </w:p>
    <w:p w14:paraId="5C13274D" w14:textId="77777777" w:rsidR="00180B27" w:rsidRPr="00D71B48" w:rsidRDefault="00180B27" w:rsidP="00180B27">
      <w:pPr>
        <w:tabs>
          <w:tab w:val="left" w:pos="2291"/>
        </w:tabs>
        <w:rPr>
          <w:rFonts w:ascii="Arial Narrow" w:hAnsi="Arial Narrow" w:cs="Arial"/>
        </w:rPr>
      </w:pPr>
    </w:p>
    <w:p w14:paraId="65D78931" w14:textId="0D45FA47" w:rsidR="00180B27" w:rsidRDefault="00180B27" w:rsidP="00180B27">
      <w:pPr>
        <w:jc w:val="right"/>
        <w:rPr>
          <w:rFonts w:ascii="Arial Narrow" w:hAnsi="Arial Narrow" w:cs="Arial"/>
          <w:sz w:val="22"/>
          <w:szCs w:val="22"/>
        </w:rPr>
      </w:pPr>
      <w:r w:rsidRPr="00E51909">
        <w:rPr>
          <w:rFonts w:ascii="Arial Narrow" w:hAnsi="Arial Narrow" w:cs="Arial"/>
          <w:sz w:val="22"/>
          <w:szCs w:val="22"/>
        </w:rPr>
        <w:t xml:space="preserve">Lima, </w:t>
      </w:r>
      <w:r w:rsidR="005F72AC">
        <w:rPr>
          <w:rFonts w:ascii="Arial Narrow" w:hAnsi="Arial Narrow" w:cs="Arial"/>
          <w:sz w:val="22"/>
          <w:szCs w:val="22"/>
        </w:rPr>
        <w:t>0</w:t>
      </w:r>
      <w:r w:rsidR="00216A2E">
        <w:rPr>
          <w:rFonts w:ascii="Arial Narrow" w:hAnsi="Arial Narrow" w:cs="Arial"/>
          <w:sz w:val="22"/>
          <w:szCs w:val="22"/>
        </w:rPr>
        <w:t>5</w:t>
      </w:r>
      <w:r w:rsidR="005F72AC">
        <w:rPr>
          <w:rFonts w:ascii="Arial Narrow" w:hAnsi="Arial Narrow" w:cs="Arial"/>
          <w:sz w:val="22"/>
          <w:szCs w:val="22"/>
        </w:rPr>
        <w:t xml:space="preserve"> de marzo </w:t>
      </w:r>
      <w:r w:rsidR="005F72AC" w:rsidRPr="00E51909">
        <w:rPr>
          <w:rFonts w:ascii="Arial Narrow" w:hAnsi="Arial Narrow" w:cs="Arial"/>
          <w:sz w:val="22"/>
          <w:szCs w:val="22"/>
        </w:rPr>
        <w:t>de 20</w:t>
      </w:r>
      <w:r w:rsidR="005F72AC">
        <w:rPr>
          <w:rFonts w:ascii="Arial Narrow" w:hAnsi="Arial Narrow" w:cs="Arial"/>
          <w:sz w:val="22"/>
          <w:szCs w:val="22"/>
        </w:rPr>
        <w:t>24</w:t>
      </w:r>
    </w:p>
    <w:p w14:paraId="18B6FCF0" w14:textId="365C18DB" w:rsidR="006753B6" w:rsidRPr="00E51909" w:rsidRDefault="00B570FB" w:rsidP="006753B6">
      <w:pPr>
        <w:rPr>
          <w:rFonts w:ascii="Arial Narrow" w:hAnsi="Arial Narrow" w:cs="Arial"/>
          <w:sz w:val="22"/>
          <w:szCs w:val="22"/>
        </w:rPr>
      </w:pPr>
      <w:r w:rsidRPr="00B570FB">
        <w:rPr>
          <w:rFonts w:ascii="Arial Narrow" w:hAnsi="Arial Narrow" w:cs="Arial"/>
          <w:sz w:val="22"/>
          <w:szCs w:val="22"/>
        </w:rPr>
        <w:drawing>
          <wp:inline distT="0" distB="0" distL="0" distR="0" wp14:anchorId="06325D68" wp14:editId="55361C12">
            <wp:extent cx="1574800" cy="1344802"/>
            <wp:effectExtent l="0" t="0" r="6350" b="8255"/>
            <wp:docPr id="1538043498" name="Imagen 1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1374" name="Imagen 1" descr="Un dibujo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405" cy="13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3863" w14:textId="77777777" w:rsidR="00180B27" w:rsidRPr="00E51909" w:rsidRDefault="00180B27" w:rsidP="00180B27">
      <w:pPr>
        <w:rPr>
          <w:rFonts w:ascii="Arial Narrow" w:hAnsi="Arial Narrow" w:cs="Arial"/>
          <w:sz w:val="22"/>
          <w:szCs w:val="22"/>
        </w:rPr>
      </w:pPr>
      <w:r w:rsidRPr="00E51909">
        <w:rPr>
          <w:rFonts w:ascii="Arial Narrow" w:hAnsi="Arial Narrow" w:cs="Arial"/>
          <w:sz w:val="22"/>
          <w:szCs w:val="22"/>
        </w:rPr>
        <w:t>____________________________</w:t>
      </w:r>
    </w:p>
    <w:p w14:paraId="390A0675" w14:textId="61B1AA66" w:rsidR="00CF27FB" w:rsidRDefault="00B570FB" w:rsidP="00CF27FB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Salazar Pizarro, Anderson Andres</w:t>
      </w:r>
    </w:p>
    <w:p w14:paraId="50A67DD6" w14:textId="24B2EF07" w:rsidR="00180B27" w:rsidRPr="00D71B48" w:rsidRDefault="00180B27" w:rsidP="00180B27">
      <w:pPr>
        <w:tabs>
          <w:tab w:val="left" w:pos="2291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DNI</w:t>
      </w:r>
      <w:r w:rsidRPr="00E51909">
        <w:rPr>
          <w:rFonts w:ascii="Arial Narrow" w:hAnsi="Arial Narrow"/>
          <w:sz w:val="22"/>
          <w:szCs w:val="22"/>
        </w:rPr>
        <w:t xml:space="preserve"> Nº</w:t>
      </w:r>
      <w:r w:rsidR="00CF27FB">
        <w:rPr>
          <w:rFonts w:ascii="Arial Narrow" w:hAnsi="Arial Narrow"/>
          <w:sz w:val="22"/>
          <w:szCs w:val="22"/>
        </w:rPr>
        <w:t xml:space="preserve"> 7</w:t>
      </w:r>
      <w:r w:rsidR="00B570FB">
        <w:rPr>
          <w:rFonts w:ascii="Arial Narrow" w:hAnsi="Arial Narrow"/>
          <w:sz w:val="22"/>
          <w:szCs w:val="22"/>
        </w:rPr>
        <w:t>5077262</w:t>
      </w:r>
    </w:p>
    <w:p w14:paraId="1E365196" w14:textId="77777777" w:rsidR="00180B27" w:rsidRDefault="00180B27" w:rsidP="00180B27">
      <w:pPr>
        <w:jc w:val="center"/>
        <w:rPr>
          <w:rFonts w:ascii="Arial Narrow" w:hAnsi="Arial Narrow" w:cs="Arial"/>
          <w:b/>
        </w:rPr>
      </w:pPr>
    </w:p>
    <w:p w14:paraId="24E4AEFA" w14:textId="77777777" w:rsidR="00180B27" w:rsidRDefault="00180B27" w:rsidP="00180B27">
      <w:pPr>
        <w:jc w:val="center"/>
        <w:rPr>
          <w:rFonts w:ascii="Arial Narrow" w:hAnsi="Arial Narrow" w:cs="Arial"/>
          <w:b/>
          <w:sz w:val="22"/>
        </w:rPr>
      </w:pPr>
    </w:p>
    <w:p w14:paraId="72B5A894" w14:textId="77777777" w:rsidR="00180B27" w:rsidRDefault="00180B27" w:rsidP="000D5680">
      <w:pPr>
        <w:rPr>
          <w:rFonts w:ascii="Arial Narrow" w:hAnsi="Arial Narrow" w:cs="Arial"/>
          <w:b/>
          <w:sz w:val="22"/>
        </w:rPr>
      </w:pPr>
    </w:p>
    <w:p w14:paraId="3E113AB0" w14:textId="77777777" w:rsidR="00180B27" w:rsidRDefault="00180B27" w:rsidP="00180B27">
      <w:pPr>
        <w:jc w:val="center"/>
        <w:rPr>
          <w:rFonts w:ascii="Arial Narrow" w:hAnsi="Arial Narrow" w:cs="Arial"/>
          <w:b/>
          <w:sz w:val="22"/>
        </w:rPr>
      </w:pPr>
    </w:p>
    <w:p w14:paraId="360554C5" w14:textId="77777777" w:rsidR="00180B27" w:rsidRPr="00403F49" w:rsidRDefault="00180B27" w:rsidP="00180B27">
      <w:pPr>
        <w:jc w:val="center"/>
        <w:rPr>
          <w:rFonts w:ascii="Arial Narrow" w:hAnsi="Arial Narrow" w:cs="Arial"/>
          <w:b/>
          <w:sz w:val="22"/>
        </w:rPr>
      </w:pPr>
      <w:r w:rsidRPr="00403F49">
        <w:rPr>
          <w:rFonts w:ascii="Arial Narrow" w:hAnsi="Arial Narrow" w:cs="Arial"/>
          <w:b/>
          <w:sz w:val="22"/>
        </w:rPr>
        <w:t>DECLARACION JURADA PARA PREVENIR CASOS DE NEPOTISMO</w:t>
      </w:r>
    </w:p>
    <w:p w14:paraId="0591D373" w14:textId="77777777" w:rsidR="00180B27" w:rsidRDefault="00180B27" w:rsidP="00180B27">
      <w:pPr>
        <w:jc w:val="center"/>
        <w:rPr>
          <w:rFonts w:ascii="Arial Narrow" w:hAnsi="Arial Narrow" w:cs="Arial"/>
          <w:b/>
          <w:sz w:val="20"/>
        </w:rPr>
      </w:pPr>
      <w:r w:rsidRPr="00403F49">
        <w:rPr>
          <w:rFonts w:ascii="Arial Narrow" w:hAnsi="Arial Narrow" w:cs="Arial"/>
          <w:b/>
          <w:sz w:val="20"/>
        </w:rPr>
        <w:t xml:space="preserve">(SOLO PARA PERSONAS NATURALES </w:t>
      </w:r>
      <w:r>
        <w:rPr>
          <w:rFonts w:ascii="Arial Narrow" w:hAnsi="Arial Narrow" w:cs="Arial"/>
          <w:b/>
          <w:sz w:val="20"/>
        </w:rPr>
        <w:t>–</w:t>
      </w:r>
      <w:r w:rsidRPr="00403F49">
        <w:rPr>
          <w:rFonts w:ascii="Arial Narrow" w:hAnsi="Arial Narrow" w:cs="Arial"/>
          <w:b/>
          <w:sz w:val="20"/>
        </w:rPr>
        <w:t xml:space="preserve"> LOCA</w:t>
      </w:r>
      <w:r>
        <w:rPr>
          <w:rFonts w:ascii="Arial Narrow" w:hAnsi="Arial Narrow" w:cs="Arial"/>
          <w:b/>
          <w:sz w:val="20"/>
        </w:rPr>
        <w:t>CION</w:t>
      </w:r>
    </w:p>
    <w:p w14:paraId="46699A00" w14:textId="77777777" w:rsidR="00180B27" w:rsidRPr="00403F49" w:rsidRDefault="00180B27" w:rsidP="00180B27">
      <w:pPr>
        <w:jc w:val="center"/>
        <w:rPr>
          <w:rFonts w:ascii="Arial Narrow" w:hAnsi="Arial Narrow" w:cs="Arial"/>
          <w:b/>
          <w:sz w:val="20"/>
        </w:rPr>
      </w:pPr>
      <w:r w:rsidRPr="00403F49">
        <w:rPr>
          <w:rFonts w:ascii="Arial Narrow" w:hAnsi="Arial Narrow" w:cs="Arial"/>
          <w:b/>
          <w:sz w:val="20"/>
        </w:rPr>
        <w:t xml:space="preserve"> DE SERVICIOS)</w:t>
      </w:r>
    </w:p>
    <w:p w14:paraId="5C45C6D1" w14:textId="77777777" w:rsidR="00180B27" w:rsidRPr="008F50A2" w:rsidRDefault="00180B27" w:rsidP="00180B27">
      <w:pPr>
        <w:jc w:val="both"/>
        <w:rPr>
          <w:rFonts w:ascii="Arial Narrow" w:hAnsi="Arial Narrow" w:cs="Arial"/>
        </w:rPr>
      </w:pPr>
    </w:p>
    <w:p w14:paraId="7BE93170" w14:textId="77777777" w:rsidR="00180B27" w:rsidRPr="00A972CF" w:rsidRDefault="00180B27" w:rsidP="00180B27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DATOS DEL DECLARANTE: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27"/>
        <w:gridCol w:w="2572"/>
        <w:gridCol w:w="2295"/>
      </w:tblGrid>
      <w:tr w:rsidR="000D5680" w:rsidRPr="00A972CF" w14:paraId="5CA09C3E" w14:textId="77777777" w:rsidTr="009F04C9">
        <w:trPr>
          <w:trHeight w:val="283"/>
        </w:trPr>
        <w:tc>
          <w:tcPr>
            <w:tcW w:w="6516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3C1A9D02" w14:textId="675EEB53" w:rsidR="00180B27" w:rsidRPr="00A972CF" w:rsidRDefault="00180B27" w:rsidP="009F04C9">
            <w:pPr>
              <w:jc w:val="both"/>
              <w:rPr>
                <w:rFonts w:ascii="Arial Narrow" w:hAnsi="Arial Narrow" w:cs="Arial"/>
                <w:sz w:val="22"/>
                <w:szCs w:val="22"/>
                <w:lang w:val="es-PE"/>
              </w:rPr>
            </w:pPr>
            <w:r w:rsidRPr="00A972CF">
              <w:rPr>
                <w:rFonts w:ascii="Arial Narrow" w:hAnsi="Arial Narrow" w:cs="Arial"/>
                <w:sz w:val="22"/>
                <w:szCs w:val="22"/>
                <w:lang w:val="es-PE"/>
              </w:rPr>
              <w:t>APELLIDOS Y NOMBRES:</w:t>
            </w:r>
            <w:r w:rsidR="00CF27FB">
              <w:rPr>
                <w:rFonts w:ascii="Arial Narrow" w:hAnsi="Arial Narrow" w:cs="Arial"/>
                <w:sz w:val="22"/>
                <w:szCs w:val="22"/>
                <w:lang w:val="es-PE"/>
              </w:rPr>
              <w:t xml:space="preserve"> </w:t>
            </w:r>
            <w:r w:rsidR="00B570FB">
              <w:rPr>
                <w:rFonts w:ascii="Arial Narrow" w:hAnsi="Arial Narrow" w:cs="Arial"/>
                <w:sz w:val="22"/>
                <w:szCs w:val="22"/>
                <w:lang w:val="es-PE"/>
              </w:rPr>
              <w:t>Salazar Pizarro Anderson Andres</w:t>
            </w:r>
          </w:p>
        </w:tc>
        <w:tc>
          <w:tcPr>
            <w:tcW w:w="2312" w:type="dxa"/>
            <w:tcBorders>
              <w:left w:val="single" w:sz="4" w:space="0" w:color="000000"/>
              <w:bottom w:val="single" w:sz="4" w:space="0" w:color="000000"/>
            </w:tcBorders>
          </w:tcPr>
          <w:p w14:paraId="6406315D" w14:textId="7753CFFE" w:rsidR="00180B27" w:rsidRPr="00A972CF" w:rsidRDefault="00180B27" w:rsidP="009F04C9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sz w:val="22"/>
                <w:szCs w:val="22"/>
              </w:rPr>
              <w:t>RUC:</w:t>
            </w:r>
            <w:r w:rsidR="00CF27FB">
              <w:rPr>
                <w:rFonts w:ascii="Arial Narrow" w:hAnsi="Arial Narrow" w:cs="Arial"/>
                <w:sz w:val="22"/>
                <w:szCs w:val="22"/>
              </w:rPr>
              <w:t xml:space="preserve"> 1</w:t>
            </w:r>
            <w:r w:rsidR="00B570FB">
              <w:rPr>
                <w:rFonts w:ascii="Arial Narrow" w:hAnsi="Arial Narrow" w:cs="Arial"/>
                <w:sz w:val="22"/>
                <w:szCs w:val="22"/>
              </w:rPr>
              <w:t>0750772621</w:t>
            </w:r>
          </w:p>
        </w:tc>
      </w:tr>
      <w:tr w:rsidR="00180B27" w:rsidRPr="00A972CF" w14:paraId="6F1FF64C" w14:textId="77777777" w:rsidTr="009F04C9">
        <w:trPr>
          <w:trHeight w:val="283"/>
        </w:trPr>
        <w:tc>
          <w:tcPr>
            <w:tcW w:w="8828" w:type="dxa"/>
            <w:gridSpan w:val="3"/>
          </w:tcPr>
          <w:p w14:paraId="1896E01A" w14:textId="532B36BE" w:rsidR="00180B27" w:rsidRPr="00A972CF" w:rsidRDefault="00180B27" w:rsidP="009F04C9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sz w:val="22"/>
                <w:szCs w:val="22"/>
              </w:rPr>
              <w:t>DOMICILIO LEGAL:</w:t>
            </w:r>
            <w:r w:rsidR="00CF27FB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0D5680">
              <w:rPr>
                <w:rFonts w:ascii="Arial Narrow" w:hAnsi="Arial Narrow" w:cs="Arial"/>
                <w:sz w:val="22"/>
                <w:szCs w:val="22"/>
              </w:rPr>
              <w:t>ASENT.H. AGROPECUARIA LA ROCA NVA MZ V LT 3</w:t>
            </w:r>
          </w:p>
        </w:tc>
      </w:tr>
      <w:tr w:rsidR="00180B27" w:rsidRPr="00A972CF" w14:paraId="435D60FC" w14:textId="77777777" w:rsidTr="009F04C9">
        <w:trPr>
          <w:trHeight w:val="283"/>
        </w:trPr>
        <w:tc>
          <w:tcPr>
            <w:tcW w:w="3823" w:type="dxa"/>
          </w:tcPr>
          <w:p w14:paraId="3838ABEF" w14:textId="6196C2AD" w:rsidR="00180B27" w:rsidRPr="00A972CF" w:rsidRDefault="00180B27" w:rsidP="009F04C9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sz w:val="22"/>
                <w:szCs w:val="22"/>
              </w:rPr>
              <w:t>TELF. FIJO / MÓVIL:</w:t>
            </w:r>
            <w:r w:rsidR="00CF27FB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0D5680">
              <w:rPr>
                <w:rFonts w:ascii="Arial Narrow" w:hAnsi="Arial Narrow" w:cs="Arial"/>
                <w:sz w:val="22"/>
                <w:szCs w:val="22"/>
              </w:rPr>
              <w:t>923876397</w:t>
            </w:r>
          </w:p>
        </w:tc>
        <w:tc>
          <w:tcPr>
            <w:tcW w:w="5005" w:type="dxa"/>
            <w:gridSpan w:val="2"/>
          </w:tcPr>
          <w:p w14:paraId="7128C012" w14:textId="7F4F537A" w:rsidR="00180B27" w:rsidRPr="00A972CF" w:rsidRDefault="00180B27" w:rsidP="009F04C9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sz w:val="22"/>
                <w:szCs w:val="22"/>
              </w:rPr>
              <w:t>E-MAIL:</w:t>
            </w:r>
            <w:r w:rsidR="00CF27FB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0D5680">
              <w:rPr>
                <w:rFonts w:ascii="Arial Narrow" w:hAnsi="Arial Narrow" w:cs="Arial"/>
                <w:sz w:val="22"/>
                <w:szCs w:val="22"/>
              </w:rPr>
              <w:t>andres.salazar.pizarro</w:t>
            </w:r>
            <w:r w:rsidR="00CF27FB">
              <w:rPr>
                <w:rFonts w:ascii="Arial Narrow" w:hAnsi="Arial Narrow" w:cs="Arial"/>
                <w:sz w:val="22"/>
                <w:szCs w:val="22"/>
              </w:rPr>
              <w:t>@</w:t>
            </w:r>
            <w:r w:rsidR="000D5680">
              <w:rPr>
                <w:rFonts w:ascii="Arial Narrow" w:hAnsi="Arial Narrow" w:cs="Arial"/>
                <w:sz w:val="22"/>
                <w:szCs w:val="22"/>
              </w:rPr>
              <w:t>hotmail</w:t>
            </w:r>
            <w:r w:rsidR="00CF27FB">
              <w:rPr>
                <w:rFonts w:ascii="Arial Narrow" w:hAnsi="Arial Narrow" w:cs="Arial"/>
                <w:sz w:val="22"/>
                <w:szCs w:val="22"/>
              </w:rPr>
              <w:t>.com</w:t>
            </w:r>
          </w:p>
        </w:tc>
      </w:tr>
    </w:tbl>
    <w:p w14:paraId="705E737E" w14:textId="77777777" w:rsidR="00180B27" w:rsidRPr="00A972CF" w:rsidRDefault="00180B27" w:rsidP="00180B27">
      <w:pPr>
        <w:pStyle w:val="Bodytext210"/>
        <w:shd w:val="clear" w:color="auto" w:fill="auto"/>
        <w:spacing w:before="0" w:line="240" w:lineRule="auto"/>
        <w:ind w:right="280"/>
        <w:jc w:val="both"/>
        <w:rPr>
          <w:rFonts w:ascii="Arial Narrow" w:hAnsi="Arial Narrow"/>
          <w:sz w:val="22"/>
          <w:szCs w:val="22"/>
        </w:rPr>
      </w:pPr>
    </w:p>
    <w:p w14:paraId="7281A1B4" w14:textId="77777777" w:rsidR="00180B27" w:rsidRPr="00A972CF" w:rsidRDefault="00180B27" w:rsidP="00180B27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DECLARO QUE AL MOMENTO DE SUSCRIBIR EL PRESENTE DOCUMENTO:</w:t>
      </w:r>
    </w:p>
    <w:p w14:paraId="72257D2F" w14:textId="77777777" w:rsidR="00180B27" w:rsidRPr="00A972CF" w:rsidRDefault="00180B27" w:rsidP="00180B27">
      <w:pPr>
        <w:numPr>
          <w:ilvl w:val="1"/>
          <w:numId w:val="2"/>
        </w:numPr>
        <w:ind w:left="284" w:hanging="284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Tengo conocimiento de las disposiciones contenidas en las siguientes normas legales:</w:t>
      </w:r>
    </w:p>
    <w:p w14:paraId="23406B96" w14:textId="77777777" w:rsidR="00180B27" w:rsidRPr="00A972CF" w:rsidRDefault="00180B27" w:rsidP="00180B27">
      <w:pPr>
        <w:numPr>
          <w:ilvl w:val="0"/>
          <w:numId w:val="1"/>
        </w:numPr>
        <w:tabs>
          <w:tab w:val="left" w:pos="1492"/>
        </w:tabs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Ley Nº 26771, publicado el 15.04.97, que establece la prohibición de ejercer la facultad de nombramiento y contratación de personal en el sector público en casos de parentesco.</w:t>
      </w:r>
    </w:p>
    <w:p w14:paraId="796C288A" w14:textId="77777777" w:rsidR="00180B27" w:rsidRPr="00A972CF" w:rsidRDefault="00180B27" w:rsidP="00180B27">
      <w:pPr>
        <w:numPr>
          <w:ilvl w:val="0"/>
          <w:numId w:val="1"/>
        </w:numPr>
        <w:tabs>
          <w:tab w:val="left" w:pos="1492"/>
        </w:tabs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Decreto Supremo Nro. 021-2000-PCM, publicado el 30.07.00, que aprueba el Reglamento de la Ley Nº 26771.</w:t>
      </w:r>
    </w:p>
    <w:p w14:paraId="455C282C" w14:textId="77777777" w:rsidR="00180B27" w:rsidRPr="00A972CF" w:rsidRDefault="00180B27" w:rsidP="00180B27">
      <w:pPr>
        <w:numPr>
          <w:ilvl w:val="0"/>
          <w:numId w:val="1"/>
        </w:numPr>
        <w:tabs>
          <w:tab w:val="left" w:pos="1492"/>
        </w:tabs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Decreto Supremo Nro. 017-2002-PCM, publicado el 08.03.02, que modifica el Reglamento de la Ley Nº 26771.</w:t>
      </w:r>
    </w:p>
    <w:p w14:paraId="7B7E0B81" w14:textId="77777777" w:rsidR="00180B27" w:rsidRPr="00A972CF" w:rsidRDefault="00180B27" w:rsidP="00180B27">
      <w:pPr>
        <w:numPr>
          <w:ilvl w:val="0"/>
          <w:numId w:val="1"/>
        </w:numPr>
        <w:tabs>
          <w:tab w:val="left" w:pos="1492"/>
        </w:tabs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Decreto Supremo Nro. 034-2005-PCM, publicado el 07.05.05, que modifica el Reglamento de la Ley Nº 26771 y dispone el otorgamiento de la declaración jurada para prevenir casos de nepotismo.</w:t>
      </w:r>
    </w:p>
    <w:p w14:paraId="2D8C46CE" w14:textId="77777777" w:rsidR="00180B27" w:rsidRPr="00A972CF" w:rsidRDefault="00180B27" w:rsidP="00180B27">
      <w:pPr>
        <w:numPr>
          <w:ilvl w:val="0"/>
          <w:numId w:val="1"/>
        </w:numPr>
        <w:tabs>
          <w:tab w:val="left" w:pos="1492"/>
        </w:tabs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Ley Nº 31299, Ley que modifica la Ley 26771, publicado el 21.07.2021, que establece la prohibición de ejercer la facultad de nombramiento y contratación de personal en el sector público en casos de parentesco.</w:t>
      </w:r>
    </w:p>
    <w:p w14:paraId="798518E3" w14:textId="77777777" w:rsidR="00180B27" w:rsidRPr="00A972CF" w:rsidRDefault="00180B27" w:rsidP="00180B27">
      <w:pPr>
        <w:numPr>
          <w:ilvl w:val="0"/>
          <w:numId w:val="1"/>
        </w:numPr>
        <w:tabs>
          <w:tab w:val="left" w:pos="1492"/>
        </w:tabs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En consecuencia, DECLARO BAJO JURAMENTO que</w:t>
      </w:r>
      <w:r w:rsidR="006753B6">
        <w:rPr>
          <w:rFonts w:ascii="Arial Narrow" w:hAnsi="Arial Narrow" w:cs="Arial"/>
          <w:sz w:val="22"/>
          <w:szCs w:val="22"/>
        </w:rPr>
        <w:t xml:space="preserve">  NO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A972CF">
        <w:rPr>
          <w:rFonts w:ascii="Arial Narrow" w:hAnsi="Arial Narrow" w:cs="Arial"/>
          <w:sz w:val="22"/>
          <w:szCs w:val="22"/>
        </w:rPr>
        <w:t xml:space="preserve">tengo parientes hasta el cuarto grado de consanguinidad y/o segundo de afinidad y/o vínculo conyugal, con trabajador(es) de la </w:t>
      </w:r>
      <w:r w:rsidRPr="00A972CF">
        <w:rPr>
          <w:rFonts w:ascii="Arial Narrow" w:hAnsi="Arial Narrow" w:cs="Arial"/>
          <w:bCs/>
          <w:color w:val="auto"/>
          <w:sz w:val="22"/>
          <w:szCs w:val="22"/>
        </w:rPr>
        <w:t>UNIVERSIDAD NACIONAL DE INGENIERIA - UNI</w:t>
      </w:r>
      <w:r w:rsidRPr="00A972CF">
        <w:rPr>
          <w:rFonts w:ascii="Arial Narrow" w:hAnsi="Arial Narrow" w:cs="Arial"/>
          <w:sz w:val="22"/>
          <w:szCs w:val="22"/>
        </w:rPr>
        <w:t>.</w:t>
      </w:r>
    </w:p>
    <w:p w14:paraId="0218A452" w14:textId="77777777" w:rsidR="00180B27" w:rsidRPr="00A972CF" w:rsidRDefault="00180B27" w:rsidP="00180B27">
      <w:pPr>
        <w:pStyle w:val="Prrafodelista"/>
        <w:rPr>
          <w:rFonts w:ascii="Arial Narrow" w:hAnsi="Arial Narrow" w:cs="Arial"/>
          <w:sz w:val="22"/>
          <w:szCs w:val="22"/>
        </w:rPr>
      </w:pPr>
    </w:p>
    <w:p w14:paraId="066487FA" w14:textId="77777777" w:rsidR="00180B27" w:rsidRPr="00A972CF" w:rsidRDefault="00180B27" w:rsidP="00180B27">
      <w:pPr>
        <w:numPr>
          <w:ilvl w:val="1"/>
          <w:numId w:val="2"/>
        </w:numPr>
        <w:ind w:left="284" w:hanging="284"/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En el caso de haber consignado una respuesta afirmativa, declaro que la (s) persona (s) con quien (es) me une el vínculo antes indicado es (son):</w:t>
      </w:r>
    </w:p>
    <w:p w14:paraId="59C13F6A" w14:textId="77777777" w:rsidR="00180B27" w:rsidRPr="00A972CF" w:rsidRDefault="00180B27" w:rsidP="00180B27">
      <w:pPr>
        <w:pStyle w:val="Prrafodelista"/>
        <w:rPr>
          <w:rFonts w:ascii="Arial Narrow" w:hAnsi="Arial Narrow" w:cs="Arial"/>
          <w:sz w:val="22"/>
          <w:szCs w:val="22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30"/>
        <w:gridCol w:w="1741"/>
        <w:gridCol w:w="1621"/>
        <w:gridCol w:w="1672"/>
      </w:tblGrid>
      <w:tr w:rsidR="00180B27" w:rsidRPr="00A972CF" w14:paraId="2CC4F218" w14:textId="77777777" w:rsidTr="009F04C9">
        <w:trPr>
          <w:trHeight w:val="292"/>
        </w:trPr>
        <w:tc>
          <w:tcPr>
            <w:tcW w:w="3730" w:type="dxa"/>
            <w:shd w:val="clear" w:color="auto" w:fill="D9D9D9" w:themeFill="background1" w:themeFillShade="D9"/>
            <w:vAlign w:val="center"/>
          </w:tcPr>
          <w:p w14:paraId="65AA9BD0" w14:textId="77777777" w:rsidR="00180B27" w:rsidRPr="00A972CF" w:rsidRDefault="00180B27" w:rsidP="009F04C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5D287512" w14:textId="77777777" w:rsidR="00180B27" w:rsidRPr="00A972CF" w:rsidRDefault="00180B27" w:rsidP="009F04C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b/>
                <w:sz w:val="22"/>
                <w:szCs w:val="22"/>
              </w:rPr>
              <w:t>DEPENDENCIA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Pr="00A972CF">
              <w:rPr>
                <w:rFonts w:ascii="Arial Narrow" w:hAnsi="Arial Narrow" w:cs="Arial"/>
                <w:b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Pr="00A972CF">
              <w:rPr>
                <w:rFonts w:ascii="Arial Narrow" w:hAnsi="Arial Narrow" w:cs="Arial"/>
                <w:b/>
                <w:sz w:val="22"/>
                <w:szCs w:val="22"/>
              </w:rPr>
              <w:t>FACULTAD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74200CB3" w14:textId="77777777" w:rsidR="00180B27" w:rsidRPr="00A972CF" w:rsidRDefault="00180B27" w:rsidP="009F04C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b/>
                <w:sz w:val="22"/>
                <w:szCs w:val="22"/>
              </w:rPr>
              <w:t>CARGO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0C943514" w14:textId="77777777" w:rsidR="00180B27" w:rsidRPr="00A972CF" w:rsidRDefault="00180B27" w:rsidP="009F04C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972CF">
              <w:rPr>
                <w:rFonts w:ascii="Arial Narrow" w:hAnsi="Arial Narrow" w:cs="Arial"/>
                <w:b/>
                <w:sz w:val="22"/>
                <w:szCs w:val="22"/>
              </w:rPr>
              <w:t>PARENTESCO</w:t>
            </w:r>
          </w:p>
        </w:tc>
      </w:tr>
      <w:tr w:rsidR="00180B27" w:rsidRPr="00A972CF" w14:paraId="231123B4" w14:textId="77777777" w:rsidTr="009F04C9">
        <w:trPr>
          <w:trHeight w:val="391"/>
        </w:trPr>
        <w:tc>
          <w:tcPr>
            <w:tcW w:w="3730" w:type="dxa"/>
            <w:vAlign w:val="center"/>
          </w:tcPr>
          <w:p w14:paraId="1A88548B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41" w:type="dxa"/>
            <w:vAlign w:val="center"/>
          </w:tcPr>
          <w:p w14:paraId="7B201975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1" w:type="dxa"/>
            <w:vAlign w:val="center"/>
          </w:tcPr>
          <w:p w14:paraId="197D89DA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72" w:type="dxa"/>
            <w:vAlign w:val="center"/>
          </w:tcPr>
          <w:p w14:paraId="001E3CDA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80B27" w:rsidRPr="00A972CF" w14:paraId="48949F05" w14:textId="77777777" w:rsidTr="009F04C9">
        <w:trPr>
          <w:trHeight w:val="391"/>
        </w:trPr>
        <w:tc>
          <w:tcPr>
            <w:tcW w:w="3730" w:type="dxa"/>
            <w:vAlign w:val="center"/>
          </w:tcPr>
          <w:p w14:paraId="6393862F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41" w:type="dxa"/>
            <w:vAlign w:val="center"/>
          </w:tcPr>
          <w:p w14:paraId="2D8FA07A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1" w:type="dxa"/>
            <w:vAlign w:val="center"/>
          </w:tcPr>
          <w:p w14:paraId="7A0C3545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72" w:type="dxa"/>
            <w:vAlign w:val="center"/>
          </w:tcPr>
          <w:p w14:paraId="416486D0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80B27" w:rsidRPr="00A972CF" w14:paraId="6D2098CE" w14:textId="77777777" w:rsidTr="009F04C9">
        <w:trPr>
          <w:trHeight w:val="391"/>
        </w:trPr>
        <w:tc>
          <w:tcPr>
            <w:tcW w:w="3730" w:type="dxa"/>
            <w:vAlign w:val="center"/>
          </w:tcPr>
          <w:p w14:paraId="08A56B45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41" w:type="dxa"/>
            <w:vAlign w:val="center"/>
          </w:tcPr>
          <w:p w14:paraId="4D10F17C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1" w:type="dxa"/>
            <w:vAlign w:val="center"/>
          </w:tcPr>
          <w:p w14:paraId="1E0CFD76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72" w:type="dxa"/>
            <w:vAlign w:val="center"/>
          </w:tcPr>
          <w:p w14:paraId="7364626B" w14:textId="77777777" w:rsidR="00180B27" w:rsidRPr="00A972CF" w:rsidRDefault="00180B27" w:rsidP="009F04C9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16931372" w14:textId="77777777" w:rsidR="00180B27" w:rsidRPr="00A972CF" w:rsidRDefault="00180B27" w:rsidP="00180B27">
      <w:pPr>
        <w:rPr>
          <w:rFonts w:ascii="Arial Narrow" w:hAnsi="Arial Narrow" w:cs="Arial"/>
          <w:sz w:val="22"/>
          <w:szCs w:val="22"/>
        </w:rPr>
      </w:pPr>
    </w:p>
    <w:p w14:paraId="235DB297" w14:textId="77777777" w:rsidR="00180B27" w:rsidRPr="00A972CF" w:rsidRDefault="00180B27" w:rsidP="00180B27">
      <w:pPr>
        <w:jc w:val="both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La presente declaración jurada se formula en cumplimiento de lo dispuesto en el artículo 4-A del Reglamento de la Ley Nº 26771, incorporado mediante Decreto Supremo Nro. 034-2005-PCM.</w:t>
      </w:r>
    </w:p>
    <w:p w14:paraId="5C990AD8" w14:textId="77777777" w:rsidR="00180B27" w:rsidRDefault="00180B27" w:rsidP="00180B27">
      <w:pPr>
        <w:jc w:val="right"/>
        <w:rPr>
          <w:rFonts w:ascii="Arial Narrow" w:hAnsi="Arial Narrow" w:cs="Arial"/>
          <w:sz w:val="22"/>
          <w:szCs w:val="22"/>
        </w:rPr>
      </w:pPr>
    </w:p>
    <w:p w14:paraId="7641DEF3" w14:textId="02EE258A" w:rsidR="006753B6" w:rsidRDefault="00180B27" w:rsidP="006753B6">
      <w:pPr>
        <w:jc w:val="right"/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 xml:space="preserve">Lima, </w:t>
      </w:r>
      <w:r w:rsidR="005F72AC">
        <w:rPr>
          <w:rFonts w:ascii="Arial Narrow" w:hAnsi="Arial Narrow" w:cs="Arial"/>
          <w:sz w:val="22"/>
          <w:szCs w:val="22"/>
        </w:rPr>
        <w:t>0</w:t>
      </w:r>
      <w:r w:rsidR="00216A2E">
        <w:rPr>
          <w:rFonts w:ascii="Arial Narrow" w:hAnsi="Arial Narrow" w:cs="Arial"/>
          <w:sz w:val="22"/>
          <w:szCs w:val="22"/>
        </w:rPr>
        <w:t>5</w:t>
      </w:r>
      <w:r w:rsidR="005F72AC">
        <w:rPr>
          <w:rFonts w:ascii="Arial Narrow" w:hAnsi="Arial Narrow" w:cs="Arial"/>
          <w:sz w:val="22"/>
          <w:szCs w:val="22"/>
        </w:rPr>
        <w:t xml:space="preserve"> de marzo </w:t>
      </w:r>
      <w:r w:rsidR="005F72AC" w:rsidRPr="00E51909">
        <w:rPr>
          <w:rFonts w:ascii="Arial Narrow" w:hAnsi="Arial Narrow" w:cs="Arial"/>
          <w:sz w:val="22"/>
          <w:szCs w:val="22"/>
        </w:rPr>
        <w:t>de 20</w:t>
      </w:r>
      <w:r w:rsidR="005F72AC">
        <w:rPr>
          <w:rFonts w:ascii="Arial Narrow" w:hAnsi="Arial Narrow" w:cs="Arial"/>
          <w:sz w:val="22"/>
          <w:szCs w:val="22"/>
        </w:rPr>
        <w:t>24</w:t>
      </w:r>
    </w:p>
    <w:p w14:paraId="5813125A" w14:textId="1C5BCE83" w:rsidR="006753B6" w:rsidRPr="00A972CF" w:rsidRDefault="00B570FB" w:rsidP="006753B6">
      <w:pPr>
        <w:rPr>
          <w:rFonts w:ascii="Arial Narrow" w:hAnsi="Arial Narrow" w:cs="Arial"/>
          <w:sz w:val="22"/>
          <w:szCs w:val="22"/>
        </w:rPr>
      </w:pPr>
      <w:r w:rsidRPr="00B570FB">
        <w:rPr>
          <w:rFonts w:ascii="Arial Narrow" w:hAnsi="Arial Narrow" w:cs="Arial"/>
          <w:sz w:val="22"/>
          <w:szCs w:val="22"/>
        </w:rPr>
        <w:drawing>
          <wp:inline distT="0" distB="0" distL="0" distR="0" wp14:anchorId="75CA29DE" wp14:editId="67B516AB">
            <wp:extent cx="1574800" cy="1344802"/>
            <wp:effectExtent l="0" t="0" r="6350" b="8255"/>
            <wp:docPr id="500283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4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405" cy="13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D1F" w14:textId="77777777" w:rsidR="00180B27" w:rsidRPr="00A972CF" w:rsidRDefault="00180B27" w:rsidP="00180B27">
      <w:pPr>
        <w:rPr>
          <w:rFonts w:ascii="Arial Narrow" w:hAnsi="Arial Narrow" w:cs="Arial"/>
          <w:sz w:val="22"/>
          <w:szCs w:val="22"/>
        </w:rPr>
      </w:pPr>
      <w:r w:rsidRPr="00A972CF">
        <w:rPr>
          <w:rFonts w:ascii="Arial Narrow" w:hAnsi="Arial Narrow" w:cs="Arial"/>
          <w:sz w:val="22"/>
          <w:szCs w:val="22"/>
        </w:rPr>
        <w:t>____________________________</w:t>
      </w:r>
    </w:p>
    <w:p w14:paraId="079CA3B8" w14:textId="13704A3A" w:rsidR="006753B6" w:rsidRDefault="00B570FB" w:rsidP="006753B6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Salazar Pizarro, Anderson Andres</w:t>
      </w:r>
    </w:p>
    <w:p w14:paraId="6299F886" w14:textId="6FB73FEF" w:rsidR="00180B27" w:rsidRDefault="00180B27" w:rsidP="00180B27">
      <w:pPr>
        <w:tabs>
          <w:tab w:val="left" w:pos="2291"/>
        </w:tabs>
        <w:rPr>
          <w:rFonts w:ascii="Arial Narrow" w:hAnsi="Arial Narrow"/>
          <w:sz w:val="22"/>
          <w:szCs w:val="22"/>
        </w:rPr>
      </w:pPr>
      <w:r w:rsidRPr="00E51909">
        <w:rPr>
          <w:rFonts w:ascii="Arial Narrow" w:hAnsi="Arial Narrow"/>
          <w:sz w:val="22"/>
          <w:szCs w:val="22"/>
        </w:rPr>
        <w:t>RUC Nº</w:t>
      </w:r>
      <w:r w:rsidR="006753B6">
        <w:rPr>
          <w:rFonts w:ascii="Arial Narrow" w:hAnsi="Arial Narrow"/>
          <w:sz w:val="22"/>
          <w:szCs w:val="22"/>
        </w:rPr>
        <w:t xml:space="preserve"> 1</w:t>
      </w:r>
      <w:r w:rsidR="00B570FB">
        <w:rPr>
          <w:rFonts w:ascii="Arial Narrow" w:hAnsi="Arial Narrow"/>
          <w:sz w:val="22"/>
          <w:szCs w:val="22"/>
        </w:rPr>
        <w:t>0750772621</w:t>
      </w:r>
    </w:p>
    <w:p w14:paraId="47E00E50" w14:textId="77777777" w:rsidR="00180B27" w:rsidRDefault="00180B27" w:rsidP="00180B27">
      <w:pPr>
        <w:tabs>
          <w:tab w:val="left" w:pos="2291"/>
        </w:tabs>
        <w:rPr>
          <w:rFonts w:ascii="Arial Narrow" w:hAnsi="Arial Narrow"/>
          <w:sz w:val="22"/>
          <w:szCs w:val="22"/>
        </w:rPr>
      </w:pPr>
    </w:p>
    <w:p w14:paraId="7991E089" w14:textId="77777777" w:rsidR="00180B27" w:rsidRPr="00027549" w:rsidRDefault="006753B6" w:rsidP="00180B27">
      <w:pPr>
        <w:shd w:val="clear" w:color="auto" w:fill="FFFFFF"/>
        <w:jc w:val="center"/>
        <w:textAlignment w:val="baseline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C</w:t>
      </w:r>
      <w:r w:rsidR="00180B27" w:rsidRPr="00027549">
        <w:rPr>
          <w:rFonts w:ascii="Arial Narrow" w:hAnsi="Arial Narrow" w:cs="Arial"/>
          <w:b/>
          <w:sz w:val="22"/>
          <w:szCs w:val="22"/>
        </w:rPr>
        <w:t>ARTA DE AUTORIZACION (CCI)</w:t>
      </w:r>
    </w:p>
    <w:p w14:paraId="6C5FE0ED" w14:textId="77777777" w:rsidR="00180B27" w:rsidRPr="00403F49" w:rsidRDefault="00180B27" w:rsidP="00180B27">
      <w:pPr>
        <w:shd w:val="clear" w:color="auto" w:fill="FFFFFF"/>
        <w:jc w:val="center"/>
        <w:textAlignment w:val="baseline"/>
        <w:rPr>
          <w:rFonts w:ascii="Arial Narrow" w:hAnsi="Arial Narrow" w:cs="Arial"/>
          <w:b/>
          <w:sz w:val="20"/>
          <w:szCs w:val="22"/>
        </w:rPr>
      </w:pPr>
      <w:r w:rsidRPr="00403F49">
        <w:rPr>
          <w:rFonts w:ascii="Arial Narrow" w:hAnsi="Arial Narrow" w:cs="Arial"/>
          <w:b/>
          <w:sz w:val="20"/>
          <w:szCs w:val="22"/>
        </w:rPr>
        <w:t>(PARA EL PAGO CON ABONOS EN LA CUENTA BANCARIA DEL PROVEEDOR)</w:t>
      </w:r>
    </w:p>
    <w:p w14:paraId="3544D95D" w14:textId="77777777" w:rsidR="00180B27" w:rsidRPr="007B2CFA" w:rsidRDefault="00180B27" w:rsidP="00180B27">
      <w:pPr>
        <w:contextualSpacing/>
        <w:jc w:val="right"/>
        <w:rPr>
          <w:rFonts w:ascii="Tahoma" w:hAnsi="Tahoma" w:cs="Tahoma"/>
          <w:bCs/>
          <w:iCs/>
          <w:sz w:val="32"/>
        </w:rPr>
      </w:pPr>
    </w:p>
    <w:p w14:paraId="2D53829A" w14:textId="77777777" w:rsidR="00180B27" w:rsidRPr="00A60C6F" w:rsidRDefault="00180B27" w:rsidP="00180B27">
      <w:pPr>
        <w:autoSpaceDE w:val="0"/>
        <w:autoSpaceDN w:val="0"/>
        <w:adjustRightInd w:val="0"/>
        <w:rPr>
          <w:rFonts w:ascii="Arial Narrow" w:eastAsia="Times New Roman" w:hAnsi="Arial Narrow" w:cs="Tahoma"/>
          <w:bCs/>
          <w:sz w:val="22"/>
          <w:szCs w:val="22"/>
          <w:bdr w:val="none" w:sz="0" w:space="0" w:color="auto" w:frame="1"/>
          <w:lang w:eastAsia="es-PE"/>
        </w:rPr>
      </w:pPr>
      <w:r w:rsidRPr="00A60C6F">
        <w:rPr>
          <w:rFonts w:ascii="Arial Narrow" w:eastAsia="Times New Roman" w:hAnsi="Arial Narrow" w:cs="Tahoma"/>
          <w:bCs/>
          <w:sz w:val="22"/>
          <w:szCs w:val="22"/>
          <w:bdr w:val="none" w:sz="0" w:space="0" w:color="auto" w:frame="1"/>
          <w:lang w:eastAsia="es-PE"/>
        </w:rPr>
        <w:t>Señores</w:t>
      </w:r>
    </w:p>
    <w:p w14:paraId="77C62229" w14:textId="77777777" w:rsidR="00180B27" w:rsidRPr="00A60C6F" w:rsidRDefault="00180B27" w:rsidP="00180B27">
      <w:pPr>
        <w:shd w:val="clear" w:color="auto" w:fill="FFFFFF"/>
        <w:contextualSpacing/>
        <w:jc w:val="both"/>
        <w:textAlignment w:val="baseline"/>
        <w:rPr>
          <w:rFonts w:ascii="Arial Narrow" w:eastAsia="Times New Roman" w:hAnsi="Arial Narrow" w:cs="Tahoma"/>
          <w:b/>
          <w:sz w:val="22"/>
          <w:szCs w:val="22"/>
          <w:bdr w:val="none" w:sz="0" w:space="0" w:color="auto" w:frame="1"/>
          <w:lang w:eastAsia="es-PE"/>
        </w:rPr>
      </w:pPr>
      <w:r w:rsidRPr="00A60C6F">
        <w:rPr>
          <w:rFonts w:ascii="Arial Narrow" w:eastAsia="Times New Roman" w:hAnsi="Arial Narrow" w:cs="Tahoma"/>
          <w:b/>
          <w:sz w:val="22"/>
          <w:szCs w:val="22"/>
          <w:bdr w:val="none" w:sz="0" w:space="0" w:color="auto" w:frame="1"/>
          <w:lang w:eastAsia="es-PE"/>
        </w:rPr>
        <w:t xml:space="preserve">UNIDAD DE ABASTECIMIENTO </w:t>
      </w:r>
    </w:p>
    <w:p w14:paraId="07198565" w14:textId="77777777" w:rsidR="00180B27" w:rsidRPr="00A60C6F" w:rsidRDefault="00180B27" w:rsidP="00180B27">
      <w:pPr>
        <w:jc w:val="both"/>
        <w:rPr>
          <w:rFonts w:ascii="Arial Narrow" w:hAnsi="Arial Narrow" w:cs="Arial"/>
          <w:sz w:val="22"/>
          <w:szCs w:val="22"/>
        </w:rPr>
      </w:pPr>
      <w:r w:rsidRPr="00A60C6F">
        <w:rPr>
          <w:rFonts w:ascii="Arial Narrow" w:hAnsi="Arial Narrow" w:cs="Arial"/>
          <w:bCs/>
          <w:color w:val="auto"/>
          <w:sz w:val="22"/>
          <w:szCs w:val="22"/>
        </w:rPr>
        <w:t>UNIVERSIDAD NACIONAL DE INGENIERIA - UNI</w:t>
      </w:r>
      <w:r w:rsidRPr="00A60C6F">
        <w:rPr>
          <w:rFonts w:ascii="Arial Narrow" w:hAnsi="Arial Narrow" w:cs="Arial"/>
          <w:sz w:val="22"/>
          <w:szCs w:val="22"/>
        </w:rPr>
        <w:t xml:space="preserve"> </w:t>
      </w:r>
    </w:p>
    <w:p w14:paraId="791F28F6" w14:textId="77777777" w:rsidR="00180B27" w:rsidRPr="00A60C6F" w:rsidRDefault="00180B27" w:rsidP="00180B27">
      <w:pPr>
        <w:autoSpaceDE w:val="0"/>
        <w:autoSpaceDN w:val="0"/>
        <w:adjustRightInd w:val="0"/>
        <w:rPr>
          <w:rFonts w:ascii="Arial Narrow" w:eastAsia="Times New Roman" w:hAnsi="Arial Narrow" w:cs="Tahoma"/>
          <w:b/>
          <w:bCs/>
          <w:sz w:val="22"/>
          <w:szCs w:val="22"/>
          <w:bdr w:val="none" w:sz="0" w:space="0" w:color="auto" w:frame="1"/>
          <w:lang w:eastAsia="es-PE"/>
        </w:rPr>
      </w:pPr>
      <w:r w:rsidRPr="00A60C6F">
        <w:rPr>
          <w:rFonts w:ascii="Arial Narrow" w:eastAsia="Times New Roman" w:hAnsi="Arial Narrow" w:cs="Tahoma"/>
          <w:bCs/>
          <w:sz w:val="22"/>
          <w:szCs w:val="22"/>
          <w:u w:val="single"/>
          <w:bdr w:val="none" w:sz="0" w:space="0" w:color="auto" w:frame="1"/>
          <w:lang w:eastAsia="es-PE"/>
        </w:rPr>
        <w:t>Presente</w:t>
      </w:r>
      <w:r w:rsidRPr="00A60C6F">
        <w:rPr>
          <w:rFonts w:ascii="Arial Narrow" w:eastAsia="Times New Roman" w:hAnsi="Arial Narrow" w:cs="Tahoma"/>
          <w:b/>
          <w:bCs/>
          <w:sz w:val="22"/>
          <w:szCs w:val="22"/>
          <w:bdr w:val="none" w:sz="0" w:space="0" w:color="auto" w:frame="1"/>
          <w:lang w:eastAsia="es-PE"/>
        </w:rPr>
        <w:t>.-</w:t>
      </w:r>
    </w:p>
    <w:p w14:paraId="3B736B31" w14:textId="77777777" w:rsidR="00180B27" w:rsidRPr="00A60C6F" w:rsidRDefault="00180B27" w:rsidP="00180B27">
      <w:pPr>
        <w:contextualSpacing/>
        <w:jc w:val="right"/>
        <w:rPr>
          <w:rFonts w:ascii="Arial Narrow" w:hAnsi="Arial Narrow" w:cs="Tahoma"/>
          <w:b/>
          <w:bCs/>
          <w:iCs/>
          <w:sz w:val="22"/>
          <w:szCs w:val="22"/>
          <w:u w:val="single"/>
        </w:rPr>
      </w:pPr>
    </w:p>
    <w:p w14:paraId="55E3FA29" w14:textId="77777777" w:rsidR="00180B27" w:rsidRPr="00A60C6F" w:rsidRDefault="00180B27" w:rsidP="00180B27">
      <w:pPr>
        <w:contextualSpacing/>
        <w:jc w:val="right"/>
        <w:rPr>
          <w:rFonts w:ascii="Arial Narrow" w:hAnsi="Arial Narrow" w:cs="Tahoma"/>
          <w:bCs/>
          <w:iCs/>
          <w:sz w:val="22"/>
          <w:szCs w:val="22"/>
        </w:rPr>
      </w:pPr>
      <w:r w:rsidRPr="00A60C6F">
        <w:rPr>
          <w:rFonts w:ascii="Arial Narrow" w:hAnsi="Arial Narrow" w:cs="Tahoma"/>
          <w:b/>
          <w:bCs/>
          <w:iCs/>
          <w:sz w:val="22"/>
          <w:szCs w:val="22"/>
          <w:u w:val="single"/>
        </w:rPr>
        <w:t>Asunto</w:t>
      </w:r>
      <w:r w:rsidRPr="00A60C6F">
        <w:rPr>
          <w:rFonts w:ascii="Arial Narrow" w:hAnsi="Arial Narrow" w:cs="Tahoma"/>
          <w:bCs/>
          <w:iCs/>
          <w:sz w:val="22"/>
          <w:szCs w:val="22"/>
        </w:rPr>
        <w:t>: Autorización para el pago con abonos en cuenta</w:t>
      </w:r>
    </w:p>
    <w:p w14:paraId="2600DC0D" w14:textId="77777777" w:rsidR="00180B27" w:rsidRPr="00A60C6F" w:rsidRDefault="00180B27" w:rsidP="00180B27">
      <w:pPr>
        <w:contextualSpacing/>
        <w:jc w:val="both"/>
        <w:rPr>
          <w:rFonts w:ascii="Arial Narrow" w:hAnsi="Arial Narrow" w:cs="Tahoma"/>
          <w:b/>
          <w:bCs/>
          <w:iCs/>
          <w:sz w:val="22"/>
          <w:szCs w:val="22"/>
        </w:rPr>
      </w:pPr>
    </w:p>
    <w:p w14:paraId="0A069A72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Cs/>
          <w:iCs/>
          <w:sz w:val="22"/>
          <w:szCs w:val="22"/>
        </w:rPr>
      </w:pPr>
      <w:r w:rsidRPr="00A60C6F">
        <w:rPr>
          <w:rFonts w:ascii="Arial Narrow" w:hAnsi="Arial Narrow" w:cs="Tahoma"/>
          <w:bCs/>
          <w:iCs/>
          <w:sz w:val="22"/>
          <w:szCs w:val="22"/>
        </w:rPr>
        <w:t xml:space="preserve">Por medio de la presente, comunico a usted que el número de </w:t>
      </w:r>
      <w:r w:rsidRPr="00A60C6F">
        <w:rPr>
          <w:rFonts w:ascii="Arial Narrow" w:hAnsi="Arial Narrow" w:cs="Tahoma"/>
          <w:b/>
          <w:bCs/>
          <w:iCs/>
          <w:sz w:val="22"/>
          <w:szCs w:val="22"/>
        </w:rPr>
        <w:t xml:space="preserve">CODIGO DE CUENTA INTERBANCARIA (CCI) </w:t>
      </w:r>
      <w:r w:rsidRPr="00A60C6F">
        <w:rPr>
          <w:rFonts w:ascii="Arial Narrow" w:hAnsi="Arial Narrow" w:cs="Tahoma"/>
          <w:bCs/>
          <w:iCs/>
          <w:sz w:val="22"/>
          <w:szCs w:val="22"/>
        </w:rPr>
        <w:t>que consta de</w:t>
      </w:r>
      <w:r w:rsidRPr="00A60C6F">
        <w:rPr>
          <w:rFonts w:ascii="Arial Narrow" w:hAnsi="Arial Narrow" w:cs="Tahoma"/>
          <w:b/>
          <w:bCs/>
          <w:iCs/>
          <w:sz w:val="22"/>
          <w:szCs w:val="22"/>
        </w:rPr>
        <w:t xml:space="preserve"> (20 DIGITOS) es:</w:t>
      </w:r>
    </w:p>
    <w:tbl>
      <w:tblPr>
        <w:tblStyle w:val="Tablaconcuadrcula"/>
        <w:tblW w:w="8879" w:type="dxa"/>
        <w:tblInd w:w="-5" w:type="dxa"/>
        <w:tblLook w:val="04A0" w:firstRow="1" w:lastRow="0" w:firstColumn="1" w:lastColumn="0" w:noHBand="0" w:noVBand="1"/>
      </w:tblPr>
      <w:tblGrid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180B27" w:rsidRPr="00A60C6F" w14:paraId="28DA622D" w14:textId="77777777" w:rsidTr="009F04C9">
        <w:trPr>
          <w:trHeight w:val="462"/>
        </w:trPr>
        <w:tc>
          <w:tcPr>
            <w:tcW w:w="443" w:type="dxa"/>
            <w:vAlign w:val="center"/>
          </w:tcPr>
          <w:p w14:paraId="3A5FB1F9" w14:textId="7777777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444" w:type="dxa"/>
            <w:vAlign w:val="center"/>
          </w:tcPr>
          <w:p w14:paraId="043B7DE5" w14:textId="7777777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444" w:type="dxa"/>
            <w:vAlign w:val="center"/>
          </w:tcPr>
          <w:p w14:paraId="795964E6" w14:textId="7777777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444" w:type="dxa"/>
            <w:vAlign w:val="center"/>
          </w:tcPr>
          <w:p w14:paraId="7580B9EC" w14:textId="0BCADD37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444" w:type="dxa"/>
            <w:vAlign w:val="center"/>
          </w:tcPr>
          <w:p w14:paraId="66698200" w14:textId="1A724351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9</w:t>
            </w:r>
          </w:p>
        </w:tc>
        <w:tc>
          <w:tcPr>
            <w:tcW w:w="444" w:type="dxa"/>
            <w:vAlign w:val="center"/>
          </w:tcPr>
          <w:p w14:paraId="78AD3029" w14:textId="42C45EF2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444" w:type="dxa"/>
            <w:vAlign w:val="center"/>
          </w:tcPr>
          <w:p w14:paraId="271D7FE5" w14:textId="7777777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444" w:type="dxa"/>
            <w:vAlign w:val="center"/>
          </w:tcPr>
          <w:p w14:paraId="31C0365B" w14:textId="7777777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444" w:type="dxa"/>
            <w:vAlign w:val="center"/>
          </w:tcPr>
          <w:p w14:paraId="35F20372" w14:textId="502D7A67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444" w:type="dxa"/>
            <w:vAlign w:val="center"/>
          </w:tcPr>
          <w:p w14:paraId="207B03B5" w14:textId="346756BD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444" w:type="dxa"/>
            <w:vAlign w:val="center"/>
          </w:tcPr>
          <w:p w14:paraId="2A4A01AF" w14:textId="2D5A97E6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444" w:type="dxa"/>
            <w:vAlign w:val="center"/>
          </w:tcPr>
          <w:p w14:paraId="742F62A0" w14:textId="28276DC7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444" w:type="dxa"/>
            <w:vAlign w:val="center"/>
          </w:tcPr>
          <w:p w14:paraId="58E77BF9" w14:textId="631C74A3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444" w:type="dxa"/>
            <w:vAlign w:val="center"/>
          </w:tcPr>
          <w:p w14:paraId="438BF65E" w14:textId="600A7F27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8</w:t>
            </w:r>
          </w:p>
        </w:tc>
        <w:tc>
          <w:tcPr>
            <w:tcW w:w="444" w:type="dxa"/>
            <w:vAlign w:val="center"/>
          </w:tcPr>
          <w:p w14:paraId="6B77581A" w14:textId="214CF381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444" w:type="dxa"/>
            <w:vAlign w:val="center"/>
          </w:tcPr>
          <w:p w14:paraId="5C7BC31F" w14:textId="7777777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444" w:type="dxa"/>
            <w:vAlign w:val="center"/>
          </w:tcPr>
          <w:p w14:paraId="12F968D6" w14:textId="0FB6AB54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444" w:type="dxa"/>
            <w:vAlign w:val="center"/>
          </w:tcPr>
          <w:p w14:paraId="053794CA" w14:textId="7B11D362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444" w:type="dxa"/>
            <w:vAlign w:val="center"/>
          </w:tcPr>
          <w:p w14:paraId="4053C1F4" w14:textId="4602B9B4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9</w:t>
            </w:r>
          </w:p>
        </w:tc>
        <w:tc>
          <w:tcPr>
            <w:tcW w:w="444" w:type="dxa"/>
            <w:vAlign w:val="center"/>
          </w:tcPr>
          <w:p w14:paraId="68448CCC" w14:textId="65F335F2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2</w:t>
            </w:r>
          </w:p>
        </w:tc>
      </w:tr>
    </w:tbl>
    <w:p w14:paraId="5CF519AF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Cs/>
          <w:iCs/>
          <w:sz w:val="22"/>
          <w:szCs w:val="22"/>
        </w:rPr>
      </w:pPr>
      <w:r w:rsidRPr="00A60C6F">
        <w:rPr>
          <w:rFonts w:ascii="Arial Narrow" w:hAnsi="Arial Narrow" w:cs="Tahoma"/>
          <w:bCs/>
          <w:iCs/>
          <w:sz w:val="22"/>
          <w:szCs w:val="22"/>
        </w:rPr>
        <w:t>Agradeciéndole se sirva disponer lo conveniente de manera que los pagos a nombre de mi representada sean abonados en la cuenta que corresponde al indicado CCI – Cuenta de Ahorros en SOLES del BANCO:</w:t>
      </w:r>
    </w:p>
    <w:p w14:paraId="41E73766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Cs/>
          <w:iCs/>
          <w:sz w:val="22"/>
          <w:szCs w:val="2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657"/>
        <w:gridCol w:w="5842"/>
      </w:tblGrid>
      <w:tr w:rsidR="00180B27" w:rsidRPr="00A60C6F" w14:paraId="12407E3A" w14:textId="77777777" w:rsidTr="009F04C9">
        <w:trPr>
          <w:trHeight w:val="454"/>
        </w:trPr>
        <w:tc>
          <w:tcPr>
            <w:tcW w:w="2694" w:type="dxa"/>
            <w:shd w:val="clear" w:color="auto" w:fill="DEEAF6" w:themeFill="accent1" w:themeFillTint="33"/>
            <w:vAlign w:val="center"/>
          </w:tcPr>
          <w:p w14:paraId="5E452250" w14:textId="77777777" w:rsidR="00180B27" w:rsidRPr="00A60C6F" w:rsidRDefault="00180B27" w:rsidP="009F04C9">
            <w:pPr>
              <w:spacing w:line="276" w:lineRule="auto"/>
              <w:contextualSpacing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 w:rsidRPr="00A60C6F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NOMBRE DEL BANCO:</w:t>
            </w:r>
          </w:p>
        </w:tc>
        <w:tc>
          <w:tcPr>
            <w:tcW w:w="5955" w:type="dxa"/>
            <w:vAlign w:val="center"/>
          </w:tcPr>
          <w:p w14:paraId="1D42443C" w14:textId="7777777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 w:rsidRPr="006753B6">
              <w:rPr>
                <w:rFonts w:ascii="Arial Narrow" w:hAnsi="Arial Narrow" w:cs="Tahoma"/>
                <w:bCs/>
                <w:iCs/>
                <w:sz w:val="22"/>
                <w:szCs w:val="22"/>
              </w:rPr>
              <w:t>Banco de Crédito del Perú (BCP)</w:t>
            </w:r>
          </w:p>
        </w:tc>
      </w:tr>
    </w:tbl>
    <w:p w14:paraId="4F373509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/>
          <w:bCs/>
          <w:iCs/>
          <w:sz w:val="22"/>
          <w:szCs w:val="2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10"/>
        <w:gridCol w:w="6389"/>
      </w:tblGrid>
      <w:tr w:rsidR="00180B27" w:rsidRPr="00A60C6F" w14:paraId="6A9E4CB8" w14:textId="77777777" w:rsidTr="009F04C9">
        <w:trPr>
          <w:trHeight w:val="431"/>
        </w:trPr>
        <w:tc>
          <w:tcPr>
            <w:tcW w:w="2127" w:type="dxa"/>
            <w:shd w:val="clear" w:color="auto" w:fill="DEEAF6" w:themeFill="accent1" w:themeFillTint="33"/>
            <w:vAlign w:val="center"/>
          </w:tcPr>
          <w:p w14:paraId="13FA7C6E" w14:textId="77777777" w:rsidR="00180B27" w:rsidRPr="00A60C6F" w:rsidRDefault="00180B27" w:rsidP="009F04C9">
            <w:pPr>
              <w:spacing w:line="276" w:lineRule="auto"/>
              <w:contextualSpacing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 w:rsidRPr="00A60C6F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PROVEEDOR: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0B84397E" w14:textId="48D30143" w:rsidR="00180B27" w:rsidRPr="00A60C6F" w:rsidRDefault="00B570FB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Cs/>
                <w:iCs/>
                <w:sz w:val="22"/>
                <w:szCs w:val="22"/>
              </w:rPr>
              <w:t>Salazar Pizarro Anderson Andres</w:t>
            </w:r>
          </w:p>
        </w:tc>
      </w:tr>
    </w:tbl>
    <w:p w14:paraId="55F226A7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/>
          <w:bCs/>
          <w:iCs/>
          <w:sz w:val="22"/>
          <w:szCs w:val="22"/>
        </w:rPr>
      </w:pPr>
      <w:r w:rsidRPr="00A60C6F">
        <w:rPr>
          <w:rFonts w:ascii="Arial Narrow" w:hAnsi="Arial Narrow" w:cs="Tahoma"/>
          <w:b/>
          <w:bCs/>
          <w:iCs/>
          <w:sz w:val="22"/>
          <w:szCs w:val="22"/>
        </w:rPr>
        <w:t>(Indicar el nombre o razón social del proveedor titular de la cuenta)</w:t>
      </w:r>
    </w:p>
    <w:p w14:paraId="45C1BF84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Cs/>
          <w:iCs/>
          <w:sz w:val="22"/>
          <w:szCs w:val="22"/>
        </w:rPr>
      </w:pPr>
    </w:p>
    <w:tbl>
      <w:tblPr>
        <w:tblpPr w:leftFromText="141" w:rightFromText="141" w:vertAnchor="text" w:tblpXSpec="center" w:tblpY="1"/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6526"/>
      </w:tblGrid>
      <w:tr w:rsidR="00180B27" w:rsidRPr="00A60C6F" w14:paraId="5D1C522A" w14:textId="77777777" w:rsidTr="009F04C9">
        <w:trPr>
          <w:trHeight w:val="450"/>
        </w:trPr>
        <w:tc>
          <w:tcPr>
            <w:tcW w:w="2274" w:type="dxa"/>
            <w:shd w:val="clear" w:color="auto" w:fill="DEEAF6" w:themeFill="accent1" w:themeFillTint="33"/>
            <w:vAlign w:val="center"/>
          </w:tcPr>
          <w:p w14:paraId="34DD058B" w14:textId="77777777" w:rsidR="00180B27" w:rsidRPr="00A60C6F" w:rsidRDefault="00180B27" w:rsidP="009F04C9">
            <w:pPr>
              <w:spacing w:line="276" w:lineRule="auto"/>
              <w:contextualSpacing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 w:rsidRPr="00A60C6F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RUC Nro:</w:t>
            </w:r>
          </w:p>
        </w:tc>
        <w:tc>
          <w:tcPr>
            <w:tcW w:w="6526" w:type="dxa"/>
            <w:shd w:val="clear" w:color="auto" w:fill="FFFFFF" w:themeFill="background1"/>
            <w:vAlign w:val="center"/>
          </w:tcPr>
          <w:p w14:paraId="1E2A7021" w14:textId="641CB2E7" w:rsidR="00180B27" w:rsidRPr="00A60C6F" w:rsidRDefault="006753B6" w:rsidP="009F04C9">
            <w:pPr>
              <w:spacing w:line="276" w:lineRule="auto"/>
              <w:contextualSpacing/>
              <w:jc w:val="center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1</w:t>
            </w:r>
            <w:r w:rsidR="00B570FB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075077262</w:t>
            </w:r>
            <w:r w:rsidR="000D5680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1</w:t>
            </w:r>
          </w:p>
        </w:tc>
      </w:tr>
    </w:tbl>
    <w:p w14:paraId="22890D98" w14:textId="77777777" w:rsidR="00180B27" w:rsidRPr="00A60C6F" w:rsidRDefault="00180B27" w:rsidP="00180B27">
      <w:pPr>
        <w:spacing w:line="276" w:lineRule="auto"/>
        <w:ind w:firstLine="142"/>
        <w:contextualSpacing/>
        <w:jc w:val="both"/>
        <w:rPr>
          <w:rFonts w:ascii="Arial Narrow" w:hAnsi="Arial Narrow" w:cs="Tahoma"/>
          <w:b/>
          <w:bCs/>
          <w:iCs/>
          <w:sz w:val="22"/>
          <w:szCs w:val="22"/>
        </w:rPr>
      </w:pPr>
    </w:p>
    <w:p w14:paraId="7EDB4F1D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Cs/>
          <w:iCs/>
          <w:color w:val="auto"/>
          <w:sz w:val="22"/>
          <w:szCs w:val="22"/>
        </w:rPr>
      </w:pPr>
      <w:r w:rsidRPr="00A60C6F">
        <w:rPr>
          <w:rFonts w:ascii="Arial Narrow" w:hAnsi="Arial Narrow" w:cs="Tahoma"/>
          <w:b/>
          <w:bCs/>
          <w:iCs/>
          <w:color w:val="auto"/>
          <w:sz w:val="22"/>
          <w:szCs w:val="22"/>
        </w:rPr>
        <w:t xml:space="preserve">Nota:   EL CCI DEBE ESTAR VINCULADO AL RUC (deberá efectuar el trámite en su Entidad bancaria, a fin de relacionar su número de RUC con su cuenta de ahorros) </w:t>
      </w:r>
    </w:p>
    <w:p w14:paraId="3E771601" w14:textId="77777777" w:rsidR="00180B27" w:rsidRPr="00A60C6F" w:rsidRDefault="00180B27" w:rsidP="00180B27">
      <w:pPr>
        <w:spacing w:line="276" w:lineRule="auto"/>
        <w:contextualSpacing/>
        <w:jc w:val="both"/>
        <w:rPr>
          <w:rFonts w:ascii="Arial Narrow" w:hAnsi="Arial Narrow" w:cs="Tahoma"/>
          <w:bCs/>
          <w:iCs/>
          <w:sz w:val="22"/>
          <w:szCs w:val="22"/>
        </w:rPr>
      </w:pPr>
    </w:p>
    <w:p w14:paraId="7993F19C" w14:textId="228C4CA5" w:rsidR="00180B27" w:rsidRPr="00A60C6F" w:rsidRDefault="00180B27" w:rsidP="00180B27">
      <w:pPr>
        <w:contextualSpacing/>
        <w:jc w:val="right"/>
        <w:rPr>
          <w:rFonts w:ascii="Arial Narrow" w:hAnsi="Arial Narrow" w:cs="Tahoma"/>
          <w:bCs/>
          <w:iCs/>
          <w:sz w:val="22"/>
          <w:szCs w:val="22"/>
        </w:rPr>
      </w:pPr>
      <w:r w:rsidRPr="00A60C6F">
        <w:rPr>
          <w:rFonts w:ascii="Arial Narrow" w:hAnsi="Arial Narrow" w:cs="Arial"/>
          <w:sz w:val="22"/>
          <w:szCs w:val="22"/>
        </w:rPr>
        <w:t xml:space="preserve">Lima, </w:t>
      </w:r>
      <w:r w:rsidR="005F72AC">
        <w:rPr>
          <w:rFonts w:ascii="Arial Narrow" w:hAnsi="Arial Narrow" w:cs="Arial"/>
          <w:sz w:val="22"/>
          <w:szCs w:val="22"/>
        </w:rPr>
        <w:t>0</w:t>
      </w:r>
      <w:r w:rsidR="00216A2E">
        <w:rPr>
          <w:rFonts w:ascii="Arial Narrow" w:hAnsi="Arial Narrow" w:cs="Arial"/>
          <w:sz w:val="22"/>
          <w:szCs w:val="22"/>
        </w:rPr>
        <w:t>5</w:t>
      </w:r>
      <w:r w:rsidR="005F72AC">
        <w:rPr>
          <w:rFonts w:ascii="Arial Narrow" w:hAnsi="Arial Narrow" w:cs="Arial"/>
          <w:sz w:val="22"/>
          <w:szCs w:val="22"/>
        </w:rPr>
        <w:t xml:space="preserve"> de marzo </w:t>
      </w:r>
      <w:r w:rsidR="005F72AC" w:rsidRPr="00E51909">
        <w:rPr>
          <w:rFonts w:ascii="Arial Narrow" w:hAnsi="Arial Narrow" w:cs="Arial"/>
          <w:sz w:val="22"/>
          <w:szCs w:val="22"/>
        </w:rPr>
        <w:t>de 20</w:t>
      </w:r>
      <w:r w:rsidR="005F72AC">
        <w:rPr>
          <w:rFonts w:ascii="Arial Narrow" w:hAnsi="Arial Narrow" w:cs="Arial"/>
          <w:sz w:val="22"/>
          <w:szCs w:val="22"/>
        </w:rPr>
        <w:t>24</w:t>
      </w:r>
      <w:r w:rsidRPr="00A60C6F">
        <w:rPr>
          <w:rFonts w:ascii="Arial Narrow" w:hAnsi="Arial Narrow" w:cs="Arial"/>
          <w:sz w:val="22"/>
          <w:szCs w:val="22"/>
        </w:rPr>
        <w:t>.</w:t>
      </w:r>
    </w:p>
    <w:p w14:paraId="3BA8F84A" w14:textId="77777777" w:rsidR="00180B27" w:rsidRPr="00A60C6F" w:rsidRDefault="00180B27" w:rsidP="00180B27">
      <w:pPr>
        <w:rPr>
          <w:rFonts w:ascii="Arial Narrow" w:hAnsi="Arial Narrow" w:cs="Arial"/>
          <w:sz w:val="22"/>
          <w:szCs w:val="22"/>
        </w:rPr>
      </w:pPr>
    </w:p>
    <w:p w14:paraId="5C4A0A38" w14:textId="1D02B24F" w:rsidR="00180B27" w:rsidRPr="00A60C6F" w:rsidRDefault="00B570FB" w:rsidP="00180B27">
      <w:pPr>
        <w:rPr>
          <w:rFonts w:ascii="Arial Narrow" w:hAnsi="Arial Narrow" w:cs="Arial"/>
          <w:sz w:val="22"/>
          <w:szCs w:val="22"/>
        </w:rPr>
      </w:pPr>
      <w:r w:rsidRPr="00B570FB">
        <w:rPr>
          <w:rFonts w:ascii="Arial Narrow" w:hAnsi="Arial Narrow" w:cs="Arial"/>
          <w:sz w:val="22"/>
          <w:szCs w:val="22"/>
        </w:rPr>
        <w:drawing>
          <wp:inline distT="0" distB="0" distL="0" distR="0" wp14:anchorId="0B7F32E8" wp14:editId="1462938E">
            <wp:extent cx="1574800" cy="1344802"/>
            <wp:effectExtent l="0" t="0" r="6350" b="8255"/>
            <wp:docPr id="838774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4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405" cy="13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F04B" w14:textId="77777777" w:rsidR="00180B27" w:rsidRPr="00A60C6F" w:rsidRDefault="00180B27" w:rsidP="00180B27">
      <w:pPr>
        <w:rPr>
          <w:rFonts w:ascii="Arial Narrow" w:hAnsi="Arial Narrow" w:cs="Arial"/>
          <w:sz w:val="22"/>
          <w:szCs w:val="22"/>
        </w:rPr>
      </w:pPr>
      <w:r w:rsidRPr="00A60C6F">
        <w:rPr>
          <w:rFonts w:ascii="Arial Narrow" w:hAnsi="Arial Narrow" w:cs="Arial"/>
          <w:sz w:val="22"/>
          <w:szCs w:val="22"/>
        </w:rPr>
        <w:t>_________________________</w:t>
      </w:r>
    </w:p>
    <w:p w14:paraId="30ED40F1" w14:textId="1AD71F6D" w:rsidR="006753B6" w:rsidRDefault="00B570FB" w:rsidP="006753B6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Salazar Pizarro Anderson Andres</w:t>
      </w:r>
      <w:r w:rsidR="006753B6">
        <w:rPr>
          <w:rFonts w:ascii="Arial Narrow" w:hAnsi="Arial Narrow" w:cs="Arial"/>
          <w:sz w:val="22"/>
          <w:szCs w:val="22"/>
        </w:rPr>
        <w:t xml:space="preserve"> </w:t>
      </w:r>
    </w:p>
    <w:p w14:paraId="18E13345" w14:textId="721B449F" w:rsidR="00180B27" w:rsidRPr="00D71B48" w:rsidRDefault="00180B27" w:rsidP="00180B27">
      <w:pPr>
        <w:tabs>
          <w:tab w:val="left" w:pos="2291"/>
        </w:tabs>
        <w:rPr>
          <w:rFonts w:ascii="Arial Narrow" w:hAnsi="Arial Narrow"/>
          <w:sz w:val="22"/>
          <w:szCs w:val="22"/>
        </w:rPr>
      </w:pPr>
      <w:r w:rsidRPr="00E51909">
        <w:rPr>
          <w:rFonts w:ascii="Arial Narrow" w:hAnsi="Arial Narrow"/>
          <w:sz w:val="22"/>
          <w:szCs w:val="22"/>
        </w:rPr>
        <w:t>RUC Nº</w:t>
      </w:r>
      <w:r w:rsidR="006753B6">
        <w:rPr>
          <w:rFonts w:ascii="Arial Narrow" w:hAnsi="Arial Narrow"/>
          <w:sz w:val="22"/>
          <w:szCs w:val="22"/>
        </w:rPr>
        <w:t xml:space="preserve"> 10</w:t>
      </w:r>
      <w:r w:rsidR="00B570FB">
        <w:rPr>
          <w:rFonts w:ascii="Arial Narrow" w:hAnsi="Arial Narrow"/>
          <w:sz w:val="22"/>
          <w:szCs w:val="22"/>
        </w:rPr>
        <w:t>750772621</w:t>
      </w:r>
    </w:p>
    <w:p w14:paraId="1278B01E" w14:textId="77777777" w:rsidR="00180B27" w:rsidRDefault="00180B27" w:rsidP="00180B27">
      <w:pPr>
        <w:jc w:val="center"/>
        <w:rPr>
          <w:rFonts w:ascii="Arial Narrow" w:hAnsi="Arial Narrow" w:cs="Arial"/>
          <w:b/>
          <w:sz w:val="22"/>
          <w:szCs w:val="20"/>
        </w:rPr>
      </w:pPr>
    </w:p>
    <w:p w14:paraId="3B091E67" w14:textId="77777777" w:rsidR="00180B27" w:rsidRDefault="00180B27" w:rsidP="00180B27">
      <w:pPr>
        <w:jc w:val="center"/>
        <w:rPr>
          <w:rFonts w:ascii="Arial Narrow" w:hAnsi="Arial Narrow" w:cs="Arial"/>
          <w:b/>
          <w:sz w:val="22"/>
          <w:szCs w:val="20"/>
        </w:rPr>
      </w:pPr>
    </w:p>
    <w:p w14:paraId="67E03566" w14:textId="77777777" w:rsidR="00421A36" w:rsidRDefault="00421A36"/>
    <w:sectPr w:rsidR="00421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0105"/>
    <w:multiLevelType w:val="hybridMultilevel"/>
    <w:tmpl w:val="56D22804"/>
    <w:lvl w:ilvl="0" w:tplc="280A000F">
      <w:start w:val="1"/>
      <w:numFmt w:val="decimal"/>
      <w:lvlText w:val="%1."/>
      <w:lvlJc w:val="left"/>
      <w:pPr>
        <w:ind w:left="1000" w:hanging="360"/>
      </w:pPr>
    </w:lvl>
    <w:lvl w:ilvl="1" w:tplc="280A000F">
      <w:start w:val="1"/>
      <w:numFmt w:val="decimal"/>
      <w:lvlText w:val="%2."/>
      <w:lvlJc w:val="left"/>
      <w:pPr>
        <w:ind w:left="1720" w:hanging="360"/>
      </w:pPr>
    </w:lvl>
    <w:lvl w:ilvl="2" w:tplc="79B44E90">
      <w:start w:val="1"/>
      <w:numFmt w:val="lowerLetter"/>
      <w:lvlText w:val="%3)"/>
      <w:lvlJc w:val="left"/>
      <w:pPr>
        <w:ind w:left="262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3160" w:hanging="360"/>
      </w:pPr>
    </w:lvl>
    <w:lvl w:ilvl="4" w:tplc="280A0019" w:tentative="1">
      <w:start w:val="1"/>
      <w:numFmt w:val="lowerLetter"/>
      <w:lvlText w:val="%5."/>
      <w:lvlJc w:val="left"/>
      <w:pPr>
        <w:ind w:left="3880" w:hanging="360"/>
      </w:pPr>
    </w:lvl>
    <w:lvl w:ilvl="5" w:tplc="280A001B" w:tentative="1">
      <w:start w:val="1"/>
      <w:numFmt w:val="lowerRoman"/>
      <w:lvlText w:val="%6."/>
      <w:lvlJc w:val="right"/>
      <w:pPr>
        <w:ind w:left="4600" w:hanging="180"/>
      </w:pPr>
    </w:lvl>
    <w:lvl w:ilvl="6" w:tplc="280A000F" w:tentative="1">
      <w:start w:val="1"/>
      <w:numFmt w:val="decimal"/>
      <w:lvlText w:val="%7."/>
      <w:lvlJc w:val="left"/>
      <w:pPr>
        <w:ind w:left="5320" w:hanging="360"/>
      </w:pPr>
    </w:lvl>
    <w:lvl w:ilvl="7" w:tplc="280A0019" w:tentative="1">
      <w:start w:val="1"/>
      <w:numFmt w:val="lowerLetter"/>
      <w:lvlText w:val="%8."/>
      <w:lvlJc w:val="left"/>
      <w:pPr>
        <w:ind w:left="6040" w:hanging="360"/>
      </w:pPr>
    </w:lvl>
    <w:lvl w:ilvl="8" w:tplc="280A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17097B23"/>
    <w:multiLevelType w:val="hybridMultilevel"/>
    <w:tmpl w:val="9F32BF1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F94"/>
    <w:multiLevelType w:val="multilevel"/>
    <w:tmpl w:val="5EFA1BE2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395A3C"/>
    <w:multiLevelType w:val="hybridMultilevel"/>
    <w:tmpl w:val="E5023C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4520F"/>
    <w:multiLevelType w:val="hybridMultilevel"/>
    <w:tmpl w:val="A1248A70"/>
    <w:lvl w:ilvl="0" w:tplc="270EAAB0">
      <w:start w:val="5"/>
      <w:numFmt w:val="bullet"/>
      <w:lvlText w:val="-"/>
      <w:lvlJc w:val="left"/>
      <w:pPr>
        <w:ind w:left="720" w:hanging="360"/>
      </w:pPr>
      <w:rPr>
        <w:rFonts w:ascii="Arial Narrow" w:eastAsia="Microsoft Sans Serif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226559">
    <w:abstractNumId w:val="2"/>
  </w:num>
  <w:num w:numId="2" w16cid:durableId="510949155">
    <w:abstractNumId w:val="0"/>
  </w:num>
  <w:num w:numId="3" w16cid:durableId="1813016500">
    <w:abstractNumId w:val="1"/>
  </w:num>
  <w:num w:numId="4" w16cid:durableId="1723166668">
    <w:abstractNumId w:val="3"/>
  </w:num>
  <w:num w:numId="5" w16cid:durableId="189307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B27"/>
    <w:rsid w:val="000D5680"/>
    <w:rsid w:val="00180B27"/>
    <w:rsid w:val="002109E1"/>
    <w:rsid w:val="00216A2E"/>
    <w:rsid w:val="003E6D1C"/>
    <w:rsid w:val="00421A36"/>
    <w:rsid w:val="00425089"/>
    <w:rsid w:val="0059467B"/>
    <w:rsid w:val="005F72AC"/>
    <w:rsid w:val="006753B6"/>
    <w:rsid w:val="00856A98"/>
    <w:rsid w:val="00937C44"/>
    <w:rsid w:val="00A9245A"/>
    <w:rsid w:val="00B56062"/>
    <w:rsid w:val="00B570FB"/>
    <w:rsid w:val="00CE6520"/>
    <w:rsid w:val="00CF27FB"/>
    <w:rsid w:val="00E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FAFA8"/>
  <w15:chartTrackingRefBased/>
  <w15:docId w15:val="{24B57CB8-8EA0-4AAC-952A-1AFEA01B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0B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List Paragraph1,Lista 123,Number List 1,Tit2_mmv,Párrafo,Footnote"/>
    <w:basedOn w:val="Normal"/>
    <w:link w:val="PrrafodelistaCar"/>
    <w:uiPriority w:val="34"/>
    <w:qFormat/>
    <w:rsid w:val="00180B27"/>
    <w:pPr>
      <w:ind w:left="720"/>
      <w:contextualSpacing/>
    </w:p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Lista 123 Car"/>
    <w:link w:val="Prrafodelista"/>
    <w:uiPriority w:val="34"/>
    <w:qFormat/>
    <w:rsid w:val="00180B27"/>
    <w:rPr>
      <w:rFonts w:ascii="Microsoft Sans Serif" w:eastAsia="Microsoft Sans Serif" w:hAnsi="Microsoft Sans Serif" w:cs="Microsoft Sans Serif"/>
      <w:color w:val="000000"/>
      <w:sz w:val="24"/>
      <w:szCs w:val="24"/>
      <w:lang w:bidi="en-US"/>
    </w:rPr>
  </w:style>
  <w:style w:type="table" w:styleId="Tablaconcuadrcula">
    <w:name w:val="Table Grid"/>
    <w:basedOn w:val="Tablanormal"/>
    <w:uiPriority w:val="39"/>
    <w:rsid w:val="00180B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1">
    <w:name w:val="Body text (21)_"/>
    <w:basedOn w:val="Fuentedeprrafopredeter"/>
    <w:link w:val="Bodytext210"/>
    <w:rsid w:val="00180B27"/>
    <w:rPr>
      <w:rFonts w:ascii="Arial" w:eastAsia="Arial" w:hAnsi="Arial" w:cs="Arial"/>
      <w:sz w:val="84"/>
      <w:szCs w:val="84"/>
      <w:shd w:val="clear" w:color="auto" w:fill="FFFFFF"/>
    </w:rPr>
  </w:style>
  <w:style w:type="paragraph" w:customStyle="1" w:styleId="Bodytext210">
    <w:name w:val="Body text (21)"/>
    <w:basedOn w:val="Normal"/>
    <w:link w:val="Bodytext21"/>
    <w:rsid w:val="00180B27"/>
    <w:pPr>
      <w:shd w:val="clear" w:color="auto" w:fill="FFFFFF"/>
      <w:spacing w:before="120" w:line="0" w:lineRule="atLeast"/>
    </w:pPr>
    <w:rPr>
      <w:rFonts w:ascii="Arial" w:eastAsia="Arial" w:hAnsi="Arial" w:cs="Arial"/>
      <w:color w:val="auto"/>
      <w:sz w:val="84"/>
      <w:szCs w:val="84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52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520"/>
    <w:rPr>
      <w:rFonts w:ascii="Segoe UI" w:eastAsia="Microsoft Sans Serif" w:hAnsi="Segoe UI" w:cs="Segoe UI"/>
      <w:color w:val="000000"/>
      <w:sz w:val="18"/>
      <w:szCs w:val="18"/>
      <w:lang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B56062"/>
    <w:pPr>
      <w:autoSpaceDE w:val="0"/>
      <w:autoSpaceDN w:val="0"/>
    </w:pPr>
    <w:rPr>
      <w:rFonts w:ascii="Arial MT" w:eastAsia="Arial MT" w:hAnsi="Arial MT" w:cs="Arial MT"/>
      <w:color w:val="auto"/>
      <w:sz w:val="22"/>
      <w:szCs w:val="22"/>
      <w:lang w:val="es-E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606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1043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andres salazar</cp:lastModifiedBy>
  <cp:revision>11</cp:revision>
  <cp:lastPrinted>2024-02-26T16:28:00Z</cp:lastPrinted>
  <dcterms:created xsi:type="dcterms:W3CDTF">2024-01-30T21:02:00Z</dcterms:created>
  <dcterms:modified xsi:type="dcterms:W3CDTF">2024-03-06T18:30:00Z</dcterms:modified>
</cp:coreProperties>
</file>