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get acquainted with Unity in order to create a mobile game --- (21)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acquainted with Unity (20 hours)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implement a simple art design and menu feature to build the framework of the game --- (8)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a character design (6 hours)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obstacle design (6 hours)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Zhang (Product Owner)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Segundo (Scrum Master)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Ellie Lin (Developer)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Munoz (Developer)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De Guzman (Developer)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Zhang - getting acquainted with Unity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Segundo - getting acquainted with Unity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Ellie Lin - getting acquainted with Unity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Munoz - getting acquainted with Unity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De Guzman - getting acquainted with Unity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descr="burnupchart1.PNG" id="2" name="image4.png"/>
            <a:graphic>
              <a:graphicData uri="http://schemas.openxmlformats.org/drawingml/2006/picture">
                <pic:pic>
                  <pic:nvPicPr>
                    <pic:cNvPr descr="burnupchart1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Times: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Tuesday, Friday, and Saturdays in BE lobby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