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0A25A" w14:textId="48706DAF" w:rsidR="00092E9E" w:rsidRDefault="002F23DE"/>
    <w:p w14:paraId="1C2CB8C8" w14:textId="7AB991D7" w:rsidR="002F23DE" w:rsidRDefault="002F23DE"/>
    <w:p w14:paraId="3C1CE65B" w14:textId="2B3438E8" w:rsidR="002F23DE" w:rsidRDefault="002F23DE">
      <w:r>
        <w:t>Modelos para detectar el sexo de una persona según su nombre.</w:t>
      </w:r>
    </w:p>
    <w:p w14:paraId="069D953F" w14:textId="0D77D993" w:rsidR="002F23DE" w:rsidRDefault="002F23DE">
      <w:r>
        <w:rPr>
          <w:noProof/>
        </w:rPr>
        <w:drawing>
          <wp:inline distT="0" distB="0" distL="0" distR="0" wp14:anchorId="16C32C78" wp14:editId="588DA586">
            <wp:extent cx="2962275" cy="1771650"/>
            <wp:effectExtent l="0" t="0" r="952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B05B" w14:textId="252A1E76" w:rsidR="002F23DE" w:rsidRDefault="002F23DE">
      <w:r>
        <w:t xml:space="preserve">Modelo 1: </w:t>
      </w:r>
      <w:proofErr w:type="spellStart"/>
      <w:r>
        <w:t>svm</w:t>
      </w:r>
      <w:proofErr w:type="spellEnd"/>
      <w:r>
        <w:t xml:space="preserve"> sin normalización</w:t>
      </w:r>
    </w:p>
    <w:p w14:paraId="3EB081B2" w14:textId="5BDF59A6" w:rsidR="002F23DE" w:rsidRDefault="002F23DE">
      <w:r>
        <w:t xml:space="preserve">Modelo 2: </w:t>
      </w:r>
      <w:proofErr w:type="spellStart"/>
      <w:r>
        <w:t>svm</w:t>
      </w:r>
      <w:proofErr w:type="spellEnd"/>
      <w:r>
        <w:t xml:space="preserve"> con corpus limpio y </w:t>
      </w:r>
      <w:proofErr w:type="spellStart"/>
      <w:r>
        <w:t>tdif</w:t>
      </w:r>
      <w:proofErr w:type="spellEnd"/>
    </w:p>
    <w:p w14:paraId="49E2A635" w14:textId="597A7AC5" w:rsidR="002F23DE" w:rsidRDefault="002F23DE">
      <w:r>
        <w:t>Se observa que el segundo modelo tiene mejor comportamiento.</w:t>
      </w:r>
    </w:p>
    <w:sectPr w:rsidR="002F2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DE"/>
    <w:rsid w:val="00217367"/>
    <w:rsid w:val="002F23DE"/>
    <w:rsid w:val="00A4037A"/>
    <w:rsid w:val="00A53CA5"/>
    <w:rsid w:val="00FD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D78700"/>
  <w15:chartTrackingRefBased/>
  <w15:docId w15:val="{60BD19F3-30C5-4C0B-AB3C-1970AC43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5">
    <w:name w:val="Grid Table 4 Accent 5"/>
    <w:basedOn w:val="Tablanormal"/>
    <w:uiPriority w:val="49"/>
    <w:rsid w:val="00217367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Alfredo Soto Ayala</dc:creator>
  <cp:keywords/>
  <dc:description/>
  <cp:lastModifiedBy>Andres Alfredo Soto Ayala</cp:lastModifiedBy>
  <cp:revision>1</cp:revision>
  <dcterms:created xsi:type="dcterms:W3CDTF">2022-04-30T00:06:00Z</dcterms:created>
  <dcterms:modified xsi:type="dcterms:W3CDTF">2022-04-30T00:09:00Z</dcterms:modified>
</cp:coreProperties>
</file>