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8757369"/>
        <w:docPartObj>
          <w:docPartGallery w:val="Cover Pages"/>
          <w:docPartUnique/>
        </w:docPartObj>
      </w:sdtPr>
      <w:sdtEndPr/>
      <w:sdtContent>
        <w:p w:rsidR="00DA242E" w:rsidRDefault="00DA242E" w:rsidP="00EE1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A242E" w:rsidRDefault="00894CD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42E">
                                      <w:rPr>
                                        <w:color w:val="44546A" w:themeColor="text2"/>
                                      </w:rPr>
                                      <w:t xml:space="preserve">Andrés </w:t>
                                    </w:r>
                                    <w:proofErr w:type="spellStart"/>
                                    <w:r w:rsidR="00DA242E">
                                      <w:rPr>
                                        <w:color w:val="44546A" w:themeColor="text2"/>
                                      </w:rPr>
                                      <w:t>Tuñón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A242E" w:rsidRDefault="00894CD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242E">
                                <w:rPr>
                                  <w:color w:val="44546A" w:themeColor="text2"/>
                                </w:rPr>
                                <w:t xml:space="preserve">Andrés </w:t>
                              </w:r>
                              <w:proofErr w:type="spellStart"/>
                              <w:r w:rsidR="00DA242E">
                                <w:rPr>
                                  <w:color w:val="44546A" w:themeColor="text2"/>
                                </w:rPr>
                                <w:t>Tuñón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242E" w:rsidRDefault="00DA242E" w:rsidP="00EE18A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A242E" w:rsidRDefault="00DA242E" w:rsidP="00EE18A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242E" w:rsidRDefault="00894CD8" w:rsidP="00EE18AD">
                                <w:sdt>
                                  <w:sdt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41F6">
                                      <w:t>Metodología y proceso de elaboración de la ontología desde el surgimiento de</w:t>
                                    </w:r>
                                    <w:r w:rsidR="00393E2C">
                                      <w:t xml:space="preserve"> la idea hasta su</w:t>
                                    </w:r>
                                    <w:r w:rsidR="00A041F6">
                                      <w:t xml:space="preserve"> publicación.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A242E" w:rsidRDefault="00894CD8" w:rsidP="00EE18AD">
                          <w:sdt>
                            <w:sdt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041F6">
                                <w:t>Metodología y proceso de elaboración de la ontología desde el surgimiento de</w:t>
                              </w:r>
                              <w:r w:rsidR="00393E2C">
                                <w:t xml:space="preserve"> la idea hasta su</w:t>
                              </w:r>
                              <w:r w:rsidR="00A041F6">
                                <w:t xml:space="preserve"> publicación.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50324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8E62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Ttulo1Car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tulo1Car"/>
                                  </w:rPr>
                                </w:sdtEndPr>
                                <w:sdtContent>
                                  <w:p w:rsidR="00DA242E" w:rsidRPr="00DA0018" w:rsidRDefault="00DA242E" w:rsidP="00EE18AD">
                                    <w:pPr>
                                      <w:rPr>
                                        <w:rStyle w:val="Ttulo1Car"/>
                                      </w:rPr>
                                    </w:pPr>
                                    <w:r w:rsidRPr="00DA0018">
                                      <w:rPr>
                                        <w:rStyle w:val="Ttulo1Car"/>
                                      </w:rPr>
                                      <w:t xml:space="preserve">TCG </w:t>
                                    </w:r>
                                    <w:proofErr w:type="spellStart"/>
                                    <w:r w:rsidRPr="00DA0018">
                                      <w:rPr>
                                        <w:rStyle w:val="Ttulo1Car"/>
                                      </w:rPr>
                                      <w:t>Ontology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242E" w:rsidRDefault="00DA242E" w:rsidP="00EE18AD">
                                    <w:r>
                                      <w:t>Ontología de juego de cartas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Ttulo1Car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Ttulo1Car"/>
                            </w:rPr>
                          </w:sdtEndPr>
                          <w:sdtContent>
                            <w:p w:rsidR="00DA242E" w:rsidRPr="00DA0018" w:rsidRDefault="00DA242E" w:rsidP="00EE18AD">
                              <w:pPr>
                                <w:rPr>
                                  <w:rStyle w:val="Ttulo1Car"/>
                                </w:rPr>
                              </w:pPr>
                              <w:r w:rsidRPr="00DA0018">
                                <w:rPr>
                                  <w:rStyle w:val="Ttulo1Car"/>
                                </w:rPr>
                                <w:t xml:space="preserve">TCG </w:t>
                              </w:r>
                              <w:proofErr w:type="spellStart"/>
                              <w:r w:rsidRPr="00DA0018">
                                <w:rPr>
                                  <w:rStyle w:val="Ttulo1Car"/>
                                </w:rPr>
                                <w:t>Ontology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A242E" w:rsidRDefault="00DA242E" w:rsidP="00EE18AD">
                              <w:r>
                                <w:t>Ontología de juego de cartas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242E" w:rsidRDefault="00DA242E" w:rsidP="00EE18AD">
          <w:r>
            <w:br w:type="page"/>
          </w:r>
        </w:p>
      </w:sdtContent>
    </w:sdt>
    <w:p w:rsidR="00EE18AD" w:rsidRDefault="00EE18AD" w:rsidP="00EE18AD">
      <w:pPr>
        <w:pStyle w:val="Ttulo1"/>
        <w:numPr>
          <w:ilvl w:val="0"/>
          <w:numId w:val="2"/>
        </w:numPr>
      </w:pPr>
      <w:r>
        <w:lastRenderedPageBreak/>
        <w:t>Objetivo</w:t>
      </w:r>
      <w:r w:rsidR="00ED2706">
        <w:t>s</w:t>
      </w:r>
    </w:p>
    <w:p w:rsidR="00ED2706" w:rsidRPr="008C00B7" w:rsidRDefault="006F6ABA" w:rsidP="006F6AB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8C00B7">
        <w:rPr>
          <w:sz w:val="24"/>
        </w:rPr>
        <w:t>Crear una ontología que brinde información de todas las cartas disponibles en el mercado de cada juego de cartas coleccionable.</w:t>
      </w:r>
    </w:p>
    <w:p w:rsidR="00ED2706" w:rsidRPr="008C00B7" w:rsidRDefault="00ED2706" w:rsidP="00ED2706">
      <w:pPr>
        <w:pStyle w:val="Prrafodelista"/>
        <w:jc w:val="both"/>
        <w:rPr>
          <w:sz w:val="24"/>
        </w:rPr>
      </w:pPr>
    </w:p>
    <w:p w:rsidR="006F6ABA" w:rsidRPr="008C00B7" w:rsidRDefault="006F6ABA" w:rsidP="006F6AB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8C00B7">
        <w:rPr>
          <w:sz w:val="24"/>
        </w:rPr>
        <w:t>Crear las clases y propiedades necesarias para que otro usuario pueda contribuir con la ontología.</w:t>
      </w:r>
    </w:p>
    <w:p w:rsidR="006F6ABA" w:rsidRPr="00EE18AD" w:rsidRDefault="006F6ABA" w:rsidP="006F6ABA">
      <w:pPr>
        <w:jc w:val="both"/>
      </w:pPr>
    </w:p>
    <w:p w:rsidR="00EE18AD" w:rsidRPr="006F6ABA" w:rsidRDefault="00D26BAF" w:rsidP="00EE18AD">
      <w:pPr>
        <w:pStyle w:val="Ttulo1"/>
        <w:numPr>
          <w:ilvl w:val="0"/>
          <w:numId w:val="2"/>
        </w:numPr>
      </w:pPr>
      <w:proofErr w:type="spellStart"/>
      <w:r>
        <w:t>Dominio</w:t>
      </w:r>
      <w:proofErr w:type="spellEnd"/>
      <w:r>
        <w:t xml:space="preserve"> y </w:t>
      </w:r>
      <w:proofErr w:type="spellStart"/>
      <w:r>
        <w:t>Alcance</w:t>
      </w:r>
      <w:proofErr w:type="spellEnd"/>
    </w:p>
    <w:p w:rsidR="00D26BAF" w:rsidRPr="008C00B7" w:rsidRDefault="00136954" w:rsidP="00DA0018">
      <w:pPr>
        <w:jc w:val="both"/>
        <w:rPr>
          <w:sz w:val="24"/>
        </w:rPr>
      </w:pPr>
      <w:r w:rsidRPr="008C00B7">
        <w:rPr>
          <w:sz w:val="24"/>
        </w:rPr>
        <w:t>La</w:t>
      </w:r>
      <w:r w:rsidR="00EE18AD" w:rsidRPr="008C00B7">
        <w:rPr>
          <w:sz w:val="24"/>
        </w:rPr>
        <w:t xml:space="preserve"> ontología se enfocará en describir los detalles de un juego de cartas (</w:t>
      </w:r>
      <w:proofErr w:type="spellStart"/>
      <w:r w:rsidR="00EE18AD" w:rsidRPr="008C00B7">
        <w:rPr>
          <w:sz w:val="24"/>
        </w:rPr>
        <w:t>Card</w:t>
      </w:r>
      <w:proofErr w:type="spellEnd"/>
      <w:r w:rsidR="00EE18AD" w:rsidRPr="008C00B7">
        <w:rPr>
          <w:sz w:val="24"/>
        </w:rPr>
        <w:t xml:space="preserve"> </w:t>
      </w:r>
      <w:proofErr w:type="spellStart"/>
      <w:r w:rsidR="00EE18AD" w:rsidRPr="008C00B7">
        <w:rPr>
          <w:sz w:val="24"/>
        </w:rPr>
        <w:t>Game</w:t>
      </w:r>
      <w:proofErr w:type="spellEnd"/>
      <w:r w:rsidR="00EE18AD" w:rsidRPr="008C00B7">
        <w:rPr>
          <w:sz w:val="24"/>
        </w:rPr>
        <w:t>) e información</w:t>
      </w:r>
      <w:r w:rsidR="00576100" w:rsidRPr="008C00B7">
        <w:rPr>
          <w:sz w:val="24"/>
        </w:rPr>
        <w:t xml:space="preserve"> general</w:t>
      </w:r>
      <w:r w:rsidR="00EE18AD" w:rsidRPr="008C00B7">
        <w:rPr>
          <w:sz w:val="24"/>
        </w:rPr>
        <w:t xml:space="preserve"> de sus dos principales tipos de ramificaciones: </w:t>
      </w:r>
    </w:p>
    <w:p w:rsidR="00EE18AD" w:rsidRPr="008C00B7" w:rsidRDefault="00EE18AD" w:rsidP="00DA0018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8C00B7">
        <w:rPr>
          <w:sz w:val="24"/>
        </w:rPr>
        <w:t>Juego de Cartas Coleccionable (</w:t>
      </w:r>
      <w:proofErr w:type="spellStart"/>
      <w:r w:rsidRPr="008C00B7">
        <w:rPr>
          <w:sz w:val="24"/>
        </w:rPr>
        <w:t>Collectible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Card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Game</w:t>
      </w:r>
      <w:proofErr w:type="spellEnd"/>
      <w:r w:rsidRPr="008C00B7">
        <w:rPr>
          <w:sz w:val="24"/>
        </w:rPr>
        <w:t>)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2054114002"/>
          <w:citation/>
        </w:sdtPr>
        <w:sdtContent>
          <w:r w:rsidR="00E05044">
            <w:rPr>
              <w:sz w:val="24"/>
            </w:rPr>
            <w:fldChar w:fldCharType="begin"/>
          </w:r>
          <w:r w:rsidR="00E05044" w:rsidRPr="00E05044">
            <w:rPr>
              <w:sz w:val="24"/>
            </w:rPr>
            <w:instrText xml:space="preserve"> CITATION Wik17 \l 1033 </w:instrText>
          </w:r>
          <w:r w:rsidR="00E05044">
            <w:rPr>
              <w:sz w:val="24"/>
            </w:rPr>
            <w:fldChar w:fldCharType="separate"/>
          </w:r>
          <w:r w:rsidR="00E05044" w:rsidRPr="00E05044">
            <w:rPr>
              <w:noProof/>
              <w:sz w:val="24"/>
            </w:rPr>
            <w:t>[1]</w:t>
          </w:r>
          <w:r w:rsidR="00E05044">
            <w:rPr>
              <w:sz w:val="24"/>
            </w:rPr>
            <w:fldChar w:fldCharType="end"/>
          </w:r>
        </w:sdtContent>
      </w:sdt>
    </w:p>
    <w:p w:rsidR="00EE18AD" w:rsidRPr="008C00B7" w:rsidRDefault="00EE18AD" w:rsidP="00DA0018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8C00B7">
        <w:rPr>
          <w:sz w:val="24"/>
        </w:rPr>
        <w:t xml:space="preserve">Juego de Cartas Coleccionable Digital (Digital </w:t>
      </w:r>
      <w:proofErr w:type="spellStart"/>
      <w:r w:rsidRPr="008C00B7">
        <w:rPr>
          <w:sz w:val="24"/>
        </w:rPr>
        <w:t>Collectible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Card</w:t>
      </w:r>
      <w:proofErr w:type="spellEnd"/>
      <w:r w:rsidRPr="008C00B7">
        <w:rPr>
          <w:sz w:val="24"/>
        </w:rPr>
        <w:t xml:space="preserve"> </w:t>
      </w:r>
      <w:proofErr w:type="spellStart"/>
      <w:r w:rsidRPr="008C00B7">
        <w:rPr>
          <w:sz w:val="24"/>
        </w:rPr>
        <w:t>Game</w:t>
      </w:r>
      <w:proofErr w:type="spellEnd"/>
      <w:r w:rsidRPr="008C00B7">
        <w:rPr>
          <w:sz w:val="24"/>
        </w:rPr>
        <w:t>)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-1830362148"/>
          <w:citation/>
        </w:sdtPr>
        <w:sdtContent>
          <w:r w:rsidR="00E05044">
            <w:rPr>
              <w:sz w:val="24"/>
            </w:rPr>
            <w:fldChar w:fldCharType="begin"/>
          </w:r>
          <w:r w:rsidR="00E05044" w:rsidRPr="00E05044">
            <w:rPr>
              <w:sz w:val="24"/>
            </w:rPr>
            <w:instrText xml:space="preserve"> CITATION Wik171 \l 1033 </w:instrText>
          </w:r>
          <w:r w:rsidR="00E05044">
            <w:rPr>
              <w:sz w:val="24"/>
            </w:rPr>
            <w:fldChar w:fldCharType="separate"/>
          </w:r>
          <w:r w:rsidR="00E05044" w:rsidRPr="00E05044">
            <w:rPr>
              <w:noProof/>
              <w:sz w:val="24"/>
            </w:rPr>
            <w:t>[2]</w:t>
          </w:r>
          <w:r w:rsidR="00E05044">
            <w:rPr>
              <w:sz w:val="24"/>
            </w:rPr>
            <w:fldChar w:fldCharType="end"/>
          </w:r>
        </w:sdtContent>
      </w:sdt>
    </w:p>
    <w:p w:rsidR="00EE18AD" w:rsidRPr="008C00B7" w:rsidRDefault="00EE18AD" w:rsidP="00DA0018">
      <w:pPr>
        <w:jc w:val="both"/>
        <w:rPr>
          <w:sz w:val="24"/>
        </w:rPr>
      </w:pPr>
      <w:r w:rsidRPr="008C00B7">
        <w:rPr>
          <w:sz w:val="24"/>
        </w:rPr>
        <w:t xml:space="preserve">Además, se incluirá un listado de juegos de este estilo disponibles, siguiendo la información de las </w:t>
      </w:r>
      <w:r w:rsidR="00E05044">
        <w:rPr>
          <w:sz w:val="24"/>
        </w:rPr>
        <w:t xml:space="preserve">fuentes proporcionadas anteriormente. </w:t>
      </w:r>
    </w:p>
    <w:p w:rsidR="006F6ABA" w:rsidRPr="008C00B7" w:rsidRDefault="006F6ABA" w:rsidP="00DA0018">
      <w:pPr>
        <w:jc w:val="both"/>
        <w:rPr>
          <w:sz w:val="24"/>
        </w:rPr>
      </w:pPr>
      <w:r w:rsidRPr="008C00B7">
        <w:rPr>
          <w:sz w:val="24"/>
        </w:rPr>
        <w:t>Siguiendo el objetivo del proyecto, se crearán las clases y propiedades necesarias para establecer todos los detalles que contiene la instancia de una carta en los siguientes juegos:</w:t>
      </w:r>
    </w:p>
    <w:p w:rsidR="00EE18AD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Yu-</w:t>
      </w:r>
      <w:proofErr w:type="spellStart"/>
      <w:r w:rsidRPr="008C00B7">
        <w:rPr>
          <w:sz w:val="24"/>
          <w:lang w:val="en-US"/>
        </w:rPr>
        <w:t>Gi</w:t>
      </w:r>
      <w:proofErr w:type="spellEnd"/>
      <w:r w:rsidRPr="008C00B7">
        <w:rPr>
          <w:sz w:val="24"/>
          <w:lang w:val="en-US"/>
        </w:rPr>
        <w:t>-Oh! Trading Card Game</w:t>
      </w:r>
    </w:p>
    <w:p w:rsidR="006F6ABA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Magic: The Gathering</w:t>
      </w:r>
    </w:p>
    <w:p w:rsidR="006F6ABA" w:rsidRPr="008C00B7" w:rsidRDefault="006F6ABA" w:rsidP="00DA0018">
      <w:pPr>
        <w:pStyle w:val="Prrafodelista"/>
        <w:numPr>
          <w:ilvl w:val="0"/>
          <w:numId w:val="5"/>
        </w:numPr>
        <w:jc w:val="both"/>
        <w:rPr>
          <w:sz w:val="24"/>
          <w:lang w:val="en-US"/>
        </w:rPr>
      </w:pPr>
      <w:r w:rsidRPr="008C00B7">
        <w:rPr>
          <w:sz w:val="24"/>
          <w:lang w:val="en-US"/>
        </w:rPr>
        <w:t>Pokémon Trading Card Game</w:t>
      </w:r>
    </w:p>
    <w:p w:rsidR="00576100" w:rsidRPr="008C00B7" w:rsidRDefault="00576100" w:rsidP="00DA0018">
      <w:pPr>
        <w:jc w:val="both"/>
        <w:rPr>
          <w:sz w:val="24"/>
          <w:lang w:val="en-US"/>
        </w:rPr>
      </w:pPr>
    </w:p>
    <w:p w:rsidR="00CC3FC1" w:rsidRPr="008C00B7" w:rsidRDefault="00576100" w:rsidP="00DA0018">
      <w:pPr>
        <w:jc w:val="both"/>
        <w:rPr>
          <w:sz w:val="24"/>
        </w:rPr>
      </w:pPr>
      <w:r w:rsidRPr="008C00B7">
        <w:rPr>
          <w:sz w:val="24"/>
        </w:rPr>
        <w:t xml:space="preserve">Posteriormente se probará la facilidad de inclusión de nuevas cartas, creando </w:t>
      </w:r>
      <w:r w:rsidR="00004790" w:rsidRPr="008C00B7">
        <w:rPr>
          <w:sz w:val="24"/>
        </w:rPr>
        <w:t>tres mazos de “</w:t>
      </w:r>
      <w:proofErr w:type="spellStart"/>
      <w:r w:rsidR="00004790" w:rsidRPr="008C00B7">
        <w:rPr>
          <w:sz w:val="24"/>
        </w:rPr>
        <w:t>Yu</w:t>
      </w:r>
      <w:proofErr w:type="spellEnd"/>
      <w:r w:rsidR="00004790" w:rsidRPr="008C00B7">
        <w:rPr>
          <w:sz w:val="24"/>
        </w:rPr>
        <w:t xml:space="preserve">-Gi-Oh! Trading </w:t>
      </w:r>
      <w:proofErr w:type="spellStart"/>
      <w:r w:rsidR="00004790" w:rsidRPr="008C00B7">
        <w:rPr>
          <w:sz w:val="24"/>
        </w:rPr>
        <w:t>Card</w:t>
      </w:r>
      <w:proofErr w:type="spellEnd"/>
      <w:r w:rsidR="00004790" w:rsidRPr="008C00B7">
        <w:rPr>
          <w:sz w:val="24"/>
        </w:rPr>
        <w:t xml:space="preserve"> </w:t>
      </w:r>
      <w:proofErr w:type="spellStart"/>
      <w:r w:rsidR="00004790" w:rsidRPr="008C00B7">
        <w:rPr>
          <w:sz w:val="24"/>
        </w:rPr>
        <w:t>Game</w:t>
      </w:r>
      <w:proofErr w:type="spellEnd"/>
      <w:r w:rsidR="00004790" w:rsidRPr="008C00B7">
        <w:rPr>
          <w:sz w:val="24"/>
        </w:rPr>
        <w:t xml:space="preserve">” utilizando la fuente oficial </w:t>
      </w:r>
      <w:r w:rsidR="00600D8F">
        <w:rPr>
          <w:sz w:val="24"/>
        </w:rPr>
        <w:t>del juego</w:t>
      </w:r>
      <w:r w:rsidR="00E05044">
        <w:rPr>
          <w:sz w:val="24"/>
        </w:rPr>
        <w:t xml:space="preserve"> </w:t>
      </w:r>
      <w:sdt>
        <w:sdtPr>
          <w:rPr>
            <w:sz w:val="24"/>
          </w:rPr>
          <w:id w:val="101773503"/>
          <w:citation/>
        </w:sdtPr>
        <w:sdtContent>
          <w:r w:rsidR="00E05044">
            <w:rPr>
              <w:sz w:val="24"/>
            </w:rPr>
            <w:fldChar w:fldCharType="begin"/>
          </w:r>
          <w:r w:rsidR="00E05044">
            <w:rPr>
              <w:sz w:val="24"/>
              <w:lang w:val="en-US"/>
            </w:rPr>
            <w:instrText xml:space="preserve"> CITATION Kon17 \l 1033 </w:instrText>
          </w:r>
          <w:r w:rsidR="00E05044">
            <w:rPr>
              <w:sz w:val="24"/>
            </w:rPr>
            <w:fldChar w:fldCharType="separate"/>
          </w:r>
          <w:r w:rsidR="00E05044" w:rsidRPr="00E05044">
            <w:rPr>
              <w:noProof/>
              <w:sz w:val="24"/>
              <w:lang w:val="en-US"/>
            </w:rPr>
            <w:t>[3]</w:t>
          </w:r>
          <w:r w:rsidR="00E05044">
            <w:rPr>
              <w:sz w:val="24"/>
            </w:rPr>
            <w:fldChar w:fldCharType="end"/>
          </w:r>
        </w:sdtContent>
      </w:sdt>
      <w:r w:rsidR="00E05044">
        <w:rPr>
          <w:sz w:val="24"/>
        </w:rPr>
        <w:t xml:space="preserve"> .</w:t>
      </w:r>
    </w:p>
    <w:p w:rsidR="00CC3FC1" w:rsidRDefault="00CC3FC1" w:rsidP="00DA0018">
      <w:pPr>
        <w:jc w:val="both"/>
        <w:rPr>
          <w:sz w:val="24"/>
        </w:rPr>
      </w:pPr>
      <w:r w:rsidRPr="008C00B7">
        <w:rPr>
          <w:sz w:val="24"/>
        </w:rPr>
        <w:t>Se desea que esta ontología sea una base verídica de información para aplicaciones que busquen los detalles de las cartas</w:t>
      </w:r>
      <w:r w:rsidR="00600D8F">
        <w:rPr>
          <w:sz w:val="24"/>
        </w:rPr>
        <w:t>; ya sea un juego, alguna página informativa u otro similar</w:t>
      </w:r>
      <w:r w:rsidRPr="008C00B7">
        <w:rPr>
          <w:sz w:val="24"/>
        </w:rPr>
        <w:t>.</w:t>
      </w:r>
    </w:p>
    <w:p w:rsidR="00600D8F" w:rsidRDefault="00600D8F" w:rsidP="00DA0018">
      <w:pPr>
        <w:jc w:val="both"/>
        <w:rPr>
          <w:sz w:val="24"/>
        </w:rPr>
      </w:pPr>
      <w:r>
        <w:rPr>
          <w:sz w:val="24"/>
        </w:rPr>
        <w:t>Podrán realizarse consultas como: ¿Qué atributo tiene tal carta? ¿Cuál es el costo de invocación de aquel monstruo?</w:t>
      </w:r>
    </w:p>
    <w:p w:rsidR="00707599" w:rsidRDefault="00707599" w:rsidP="00DA0018">
      <w:pPr>
        <w:jc w:val="both"/>
        <w:rPr>
          <w:sz w:val="24"/>
        </w:rPr>
      </w:pPr>
    </w:p>
    <w:p w:rsidR="00600D8F" w:rsidRDefault="00FE72B2" w:rsidP="00FE72B2">
      <w:pPr>
        <w:pStyle w:val="Ttulo1"/>
        <w:numPr>
          <w:ilvl w:val="0"/>
          <w:numId w:val="2"/>
        </w:numPr>
      </w:pPr>
      <w:proofErr w:type="spellStart"/>
      <w:r>
        <w:t>Ontologías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:rsidR="00FE72B2" w:rsidRDefault="00FE72B2" w:rsidP="00707599">
      <w:pPr>
        <w:jc w:val="both"/>
      </w:pPr>
      <w:r w:rsidRPr="00FE72B2">
        <w:t xml:space="preserve">Existen ontología que solo llegan a </w:t>
      </w:r>
      <w:r w:rsidR="00E05044">
        <w:t>definir</w:t>
      </w:r>
      <w:r w:rsidRPr="00FE72B2">
        <w:t xml:space="preserve"> </w:t>
      </w:r>
      <w:r w:rsidR="005251B5">
        <w:t xml:space="preserve">el concepto de un juego de cartas como </w:t>
      </w:r>
      <w:proofErr w:type="spellStart"/>
      <w:r w:rsidR="005251B5">
        <w:t>dbpedia</w:t>
      </w:r>
      <w:proofErr w:type="spellEnd"/>
      <w:r w:rsidR="005251B5">
        <w:t xml:space="preserve"> </w:t>
      </w:r>
      <w:sdt>
        <w:sdtPr>
          <w:id w:val="-1506354440"/>
          <w:citation/>
        </w:sdtPr>
        <w:sdtContent>
          <w:r w:rsidR="005251B5">
            <w:fldChar w:fldCharType="begin"/>
          </w:r>
          <w:r w:rsidR="005251B5" w:rsidRPr="005251B5">
            <w:instrText xml:space="preserve"> CITATION dbp17 \l 1033 </w:instrText>
          </w:r>
          <w:r w:rsidR="005251B5">
            <w:fldChar w:fldCharType="separate"/>
          </w:r>
          <w:r w:rsidR="005251B5" w:rsidRPr="005251B5">
            <w:rPr>
              <w:noProof/>
            </w:rPr>
            <w:t>[4]</w:t>
          </w:r>
          <w:r w:rsidR="005251B5">
            <w:fldChar w:fldCharType="end"/>
          </w:r>
        </w:sdtContent>
      </w:sdt>
      <w:r w:rsidR="005251B5">
        <w:t>. Otras muchas ontologías que describen los que es un juego en general, pero ninguna que haga énfasis en las cartas y sus detalles.</w:t>
      </w:r>
    </w:p>
    <w:p w:rsidR="00707599" w:rsidRDefault="00707599" w:rsidP="00707599">
      <w:pPr>
        <w:jc w:val="both"/>
      </w:pPr>
      <w:r>
        <w:lastRenderedPageBreak/>
        <w:t>Por otra parte, se hará uso de vocabularios como OWL, RDF, RDFS, TERMS y otros que se frecuentan para realizar ontologías.</w:t>
      </w:r>
    </w:p>
    <w:p w:rsidR="00707599" w:rsidRDefault="00707599" w:rsidP="00707599">
      <w:pPr>
        <w:jc w:val="both"/>
      </w:pPr>
    </w:p>
    <w:p w:rsidR="00707599" w:rsidRDefault="003B2106" w:rsidP="003B2106">
      <w:pPr>
        <w:pStyle w:val="Ttulo1"/>
        <w:numPr>
          <w:ilvl w:val="0"/>
          <w:numId w:val="2"/>
        </w:numPr>
      </w:pPr>
      <w:proofErr w:type="spellStart"/>
      <w:r>
        <w:t>Enumerar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Importantes</w:t>
      </w:r>
      <w:proofErr w:type="spellEnd"/>
    </w:p>
    <w:p w:rsidR="00894CD8" w:rsidRDefault="00894CD8" w:rsidP="00894CD8">
      <w:pPr>
        <w:pStyle w:val="Prrafodelista"/>
        <w:numPr>
          <w:ilvl w:val="0"/>
          <w:numId w:val="7"/>
        </w:numPr>
      </w:pPr>
      <w:proofErr w:type="spellStart"/>
      <w:r>
        <w:t>Card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894CD8" w:rsidRDefault="00894CD8" w:rsidP="00894CD8">
      <w:pPr>
        <w:pStyle w:val="Prrafodelista"/>
        <w:numPr>
          <w:ilvl w:val="1"/>
          <w:numId w:val="7"/>
        </w:numPr>
      </w:pPr>
      <w:proofErr w:type="spellStart"/>
      <w:r>
        <w:t>Collectible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894CD8" w:rsidRDefault="00894CD8" w:rsidP="00894CD8">
      <w:pPr>
        <w:pStyle w:val="Prrafodelista"/>
        <w:numPr>
          <w:ilvl w:val="1"/>
          <w:numId w:val="7"/>
        </w:numPr>
      </w:pPr>
      <w:r>
        <w:t xml:space="preserve">Digital </w:t>
      </w:r>
      <w:proofErr w:type="spellStart"/>
      <w:r>
        <w:t>Collectible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894CD8" w:rsidRDefault="00894CD8" w:rsidP="00894CD8">
      <w:pPr>
        <w:ind w:left="720"/>
      </w:pPr>
      <w:r>
        <w:t>Cada uno tiene:</w:t>
      </w:r>
    </w:p>
    <w:p w:rsidR="00894CD8" w:rsidRDefault="00894CD8" w:rsidP="00894CD8">
      <w:pPr>
        <w:pStyle w:val="Prrafodelista"/>
        <w:numPr>
          <w:ilvl w:val="1"/>
          <w:numId w:val="6"/>
        </w:numPr>
      </w:pPr>
      <w:proofErr w:type="spellStart"/>
      <w:r>
        <w:t>Title</w:t>
      </w:r>
      <w:proofErr w:type="spellEnd"/>
    </w:p>
    <w:p w:rsidR="00894CD8" w:rsidRDefault="00894CD8" w:rsidP="00894CD8">
      <w:pPr>
        <w:pStyle w:val="Prrafodelista"/>
        <w:numPr>
          <w:ilvl w:val="1"/>
          <w:numId w:val="6"/>
        </w:numPr>
      </w:pPr>
      <w:proofErr w:type="spellStart"/>
      <w:r>
        <w:t>Year</w:t>
      </w:r>
      <w:proofErr w:type="spellEnd"/>
    </w:p>
    <w:p w:rsidR="00894CD8" w:rsidRDefault="00894CD8" w:rsidP="00894CD8">
      <w:pPr>
        <w:pStyle w:val="Prrafodelista"/>
        <w:numPr>
          <w:ilvl w:val="1"/>
          <w:numId w:val="6"/>
        </w:numPr>
      </w:pPr>
      <w:r>
        <w:t>Publisher</w:t>
      </w:r>
    </w:p>
    <w:p w:rsidR="003B2106" w:rsidRDefault="003B2106" w:rsidP="00D76AC3">
      <w:r w:rsidRPr="003B2106">
        <w:t xml:space="preserve">Saliendo un </w:t>
      </w:r>
      <w:r w:rsidR="00D76AC3">
        <w:t>poco de los pasos de la metodología, se analizará una carta de “</w:t>
      </w:r>
      <w:proofErr w:type="spellStart"/>
      <w:r w:rsidR="00D76AC3">
        <w:t>Yu</w:t>
      </w:r>
      <w:proofErr w:type="spellEnd"/>
      <w:r w:rsidR="00D76AC3">
        <w:t xml:space="preserve">-Gi-Oh! </w:t>
      </w:r>
      <w:r w:rsidR="00D76AC3" w:rsidRPr="00D76AC3">
        <w:t xml:space="preserve">Trading </w:t>
      </w:r>
      <w:proofErr w:type="spellStart"/>
      <w:r w:rsidR="00D76AC3" w:rsidRPr="00D76AC3">
        <w:t>Card</w:t>
      </w:r>
      <w:proofErr w:type="spellEnd"/>
      <w:r w:rsidR="00D76AC3" w:rsidRPr="00D76AC3">
        <w:t xml:space="preserve"> </w:t>
      </w:r>
      <w:proofErr w:type="spellStart"/>
      <w:r w:rsidR="00D76AC3" w:rsidRPr="00D76AC3">
        <w:t>Game</w:t>
      </w:r>
      <w:proofErr w:type="spellEnd"/>
      <w:r w:rsidR="00D76AC3">
        <w:t>”</w:t>
      </w:r>
      <w:r w:rsidR="00D76AC3" w:rsidRPr="00D76AC3">
        <w:t xml:space="preserve">, </w:t>
      </w:r>
      <w:r w:rsidR="00D76AC3">
        <w:t>“</w:t>
      </w:r>
      <w:proofErr w:type="spellStart"/>
      <w:r w:rsidR="00D76AC3" w:rsidRPr="00D76AC3">
        <w:t>Magic</w:t>
      </w:r>
      <w:proofErr w:type="spellEnd"/>
      <w:r w:rsidR="00D76AC3" w:rsidRPr="00D76AC3">
        <w:t xml:space="preserve">: </w:t>
      </w:r>
      <w:proofErr w:type="spellStart"/>
      <w:r w:rsidR="00D76AC3" w:rsidRPr="00D76AC3">
        <w:t>The</w:t>
      </w:r>
      <w:proofErr w:type="spellEnd"/>
      <w:r w:rsidR="00D76AC3" w:rsidRPr="00D76AC3">
        <w:t xml:space="preserve"> </w:t>
      </w:r>
      <w:proofErr w:type="spellStart"/>
      <w:r w:rsidR="00D76AC3" w:rsidRPr="00D76AC3">
        <w:t>Gathering</w:t>
      </w:r>
      <w:proofErr w:type="spellEnd"/>
      <w:r w:rsidR="00D76AC3">
        <w:t>”</w:t>
      </w:r>
      <w:r w:rsidR="00D76AC3" w:rsidRPr="00D76AC3">
        <w:t xml:space="preserve"> y </w:t>
      </w:r>
      <w:r w:rsidR="00D76AC3">
        <w:t>“</w:t>
      </w:r>
      <w:proofErr w:type="spellStart"/>
      <w:r w:rsidR="00D76AC3" w:rsidRPr="00D76AC3">
        <w:t>Pokémon</w:t>
      </w:r>
      <w:proofErr w:type="spellEnd"/>
      <w:r w:rsidR="00D76AC3" w:rsidRPr="00D76AC3">
        <w:t xml:space="preserve"> Trading </w:t>
      </w:r>
      <w:proofErr w:type="spellStart"/>
      <w:r w:rsidR="00D76AC3" w:rsidRPr="00D76AC3">
        <w:t>Card</w:t>
      </w:r>
      <w:proofErr w:type="spellEnd"/>
      <w:r w:rsidR="00D76AC3" w:rsidRPr="00D76AC3">
        <w:t xml:space="preserve"> </w:t>
      </w:r>
      <w:proofErr w:type="spellStart"/>
      <w:r w:rsidR="00D76AC3" w:rsidRPr="00D76AC3">
        <w:t>Game</w:t>
      </w:r>
      <w:proofErr w:type="spellEnd"/>
      <w:r w:rsidR="00D76AC3">
        <w:t>”</w:t>
      </w:r>
      <w:r w:rsidR="00D76AC3" w:rsidRPr="00D76AC3">
        <w:t xml:space="preserve"> para encontrar similitudes y hallar todas las propiedades que se vayan a necesitar.</w:t>
      </w:r>
    </w:p>
    <w:p w:rsidR="00894CD8" w:rsidRPr="00D76AC3" w:rsidRDefault="00894CD8" w:rsidP="00D76AC3">
      <w:bookmarkStart w:id="0" w:name="_GoBack"/>
      <w:bookmarkEnd w:id="0"/>
    </w:p>
    <w:p w:rsidR="00707599" w:rsidRPr="00D76AC3" w:rsidRDefault="00FE72B2">
      <w:r w:rsidRPr="00D76AC3">
        <w:br w:type="page"/>
      </w:r>
      <w:r w:rsidR="00707599" w:rsidRPr="00D76AC3">
        <w:lastRenderedPageBreak/>
        <w:br w:type="page"/>
      </w:r>
    </w:p>
    <w:sdt>
      <w:sdtPr>
        <w:rPr>
          <w:lang w:val="es-ES"/>
        </w:rPr>
        <w:id w:val="2049632666"/>
        <w:docPartObj>
          <w:docPartGallery w:val="Bibliographies"/>
          <w:docPartUnique/>
        </w:docPartObj>
      </w:sdtPr>
      <w:sdtEndPr>
        <w:rPr>
          <w:rFonts w:ascii="Arial" w:hAnsi="Arial"/>
          <w:sz w:val="22"/>
        </w:rPr>
      </w:sdtEndPr>
      <w:sdtContent>
        <w:p w:rsidR="00707599" w:rsidRPr="00D76AC3" w:rsidRDefault="00707599">
          <w:pPr>
            <w:pStyle w:val="Ttulo1"/>
            <w:rPr>
              <w:lang w:val="es-ES"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707599" w:rsidRDefault="00707599">
              <w:pPr>
                <w:rPr>
                  <w:rFonts w:ascii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040"/>
              </w:tblGrid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 w:rsidRPr="00707599">
                      <w:rPr>
                        <w:noProof/>
                        <w:lang w:val="en-US"/>
                      </w:rPr>
                      <w:t xml:space="preserve">Wikipedia.org, «List of collectible card games,» 30 Noviembre 2017. </w:t>
                    </w:r>
                    <w:r>
                      <w:rPr>
                        <w:noProof/>
                      </w:rPr>
                      <w:t>[En línea]. Available: https://en.wikipedia.org/wiki/List_of_collectible_card_games.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 w:rsidRPr="00707599">
                      <w:rPr>
                        <w:noProof/>
                        <w:lang w:val="en-US"/>
                      </w:rPr>
                      <w:t xml:space="preserve">Wikipedia.org, «List of digital collectible card games,» 27 Octubre 2017. </w:t>
                    </w:r>
                    <w:r>
                      <w:rPr>
                        <w:noProof/>
                      </w:rPr>
                      <w:t>[En línea]. Available: https://en.wikipedia.org/wiki/List_of_digital_collectible_card_games.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Konami, «Yu-Gi-Oh! Trading Card Game Database - Lista de Cartas,» 2017. [En línea]. Available: https://www.db.yugioh-card.com/yugiohdb/card_list.action. [Último acceso: 13 Diciembre 2017].</w:t>
                    </w:r>
                  </w:p>
                </w:tc>
              </w:tr>
              <w:tr w:rsidR="00707599">
                <w:trPr>
                  <w:divId w:val="7562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07599" w:rsidRDefault="007075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dbpedia.org, «About: juego de cartas,» 7 Diciembre 2017. [En línea]. Available: http://dbpedia.org/describe/?url=http%3A%2F%2Fdbpedia.org%2Fontology%2FCardGame. [Último acceso: 13 Diciembre 2017].</w:t>
                    </w:r>
                  </w:p>
                </w:tc>
              </w:tr>
            </w:tbl>
            <w:p w:rsidR="00707599" w:rsidRDefault="00707599">
              <w:pPr>
                <w:divId w:val="7562622"/>
                <w:rPr>
                  <w:rFonts w:eastAsia="Times New Roman"/>
                  <w:noProof/>
                </w:rPr>
              </w:pPr>
            </w:p>
            <w:p w:rsidR="00707599" w:rsidRDefault="007075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E18AD" w:rsidRPr="00576100" w:rsidRDefault="00EE18AD" w:rsidP="00EE18AD"/>
    <w:sectPr w:rsidR="00EE18AD" w:rsidRPr="00576100" w:rsidSect="00DA242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E83"/>
    <w:multiLevelType w:val="hybridMultilevel"/>
    <w:tmpl w:val="8B48E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129"/>
    <w:multiLevelType w:val="hybridMultilevel"/>
    <w:tmpl w:val="7528F8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7B81"/>
    <w:multiLevelType w:val="hybridMultilevel"/>
    <w:tmpl w:val="77B6F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C76E5"/>
    <w:multiLevelType w:val="hybridMultilevel"/>
    <w:tmpl w:val="80BE8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3C48"/>
    <w:multiLevelType w:val="hybridMultilevel"/>
    <w:tmpl w:val="38EC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515A"/>
    <w:multiLevelType w:val="hybridMultilevel"/>
    <w:tmpl w:val="84041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540F"/>
    <w:multiLevelType w:val="hybridMultilevel"/>
    <w:tmpl w:val="7B7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33"/>
    <w:rsid w:val="00004790"/>
    <w:rsid w:val="00136954"/>
    <w:rsid w:val="00337633"/>
    <w:rsid w:val="00393E2C"/>
    <w:rsid w:val="003B2106"/>
    <w:rsid w:val="005251B5"/>
    <w:rsid w:val="00576100"/>
    <w:rsid w:val="00600D8F"/>
    <w:rsid w:val="006F6ABA"/>
    <w:rsid w:val="00707599"/>
    <w:rsid w:val="007567CC"/>
    <w:rsid w:val="008227E4"/>
    <w:rsid w:val="00894CD8"/>
    <w:rsid w:val="008C00B7"/>
    <w:rsid w:val="00A041F6"/>
    <w:rsid w:val="00CC3FC1"/>
    <w:rsid w:val="00D16917"/>
    <w:rsid w:val="00D26BAF"/>
    <w:rsid w:val="00D76AC3"/>
    <w:rsid w:val="00DA0018"/>
    <w:rsid w:val="00DA242E"/>
    <w:rsid w:val="00E05044"/>
    <w:rsid w:val="00E57C75"/>
    <w:rsid w:val="00ED2706"/>
    <w:rsid w:val="00EE18AD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C29C"/>
  <w15:chartTrackingRefBased/>
  <w15:docId w15:val="{D462DF8C-981E-4125-828F-0870371B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8AD"/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A242E"/>
    <w:pPr>
      <w:outlineLvl w:val="0"/>
    </w:pPr>
    <w:rPr>
      <w:rFonts w:ascii="Comfortaa" w:hAnsi="Comfortaa"/>
      <w:sz w:val="32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42E"/>
    <w:rPr>
      <w:rFonts w:ascii="Comfortaa" w:hAnsi="Comfortaa"/>
      <w:sz w:val="32"/>
    </w:rPr>
  </w:style>
  <w:style w:type="paragraph" w:styleId="Sinespaciado">
    <w:name w:val="No Spacing"/>
    <w:link w:val="SinespaciadoCar"/>
    <w:uiPriority w:val="1"/>
    <w:qFormat/>
    <w:rsid w:val="00DA242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A242E"/>
  </w:style>
  <w:style w:type="paragraph" w:styleId="Prrafodelista">
    <w:name w:val="List Paragraph"/>
    <w:basedOn w:val="Normal"/>
    <w:uiPriority w:val="34"/>
    <w:qFormat/>
    <w:rsid w:val="00EE18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18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ABA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0B7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70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2017-12-14T00:00:00</PublishDate>
  <Abstract>Metodología y proceso de elaboración de la ontología desde el surgimiento de la idea hasta su publicación.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Wik17</b:Tag>
    <b:SourceType>InternetSite</b:SourceType>
    <b:Guid>{CB9CDAA7-E604-44E3-A86F-9933B9BA11AE}</b:Guid>
    <b:Author>
      <b:Author>
        <b:Corporate>Wikipedia.org</b:Corporate>
      </b:Author>
    </b:Author>
    <b:Title>List of collectible card games</b:Title>
    <b:Year>2017</b:Year>
    <b:Month>Noviembre</b:Month>
    <b:Day>30</b:Day>
    <b:YearAccessed>2017</b:YearAccessed>
    <b:MonthAccessed>Diciembre</b:MonthAccessed>
    <b:DayAccessed>13</b:DayAccessed>
    <b:URL>https://en.wikipedia.org/wiki/List_of_collectible_card_games</b:URL>
    <b:RefOrder>1</b:RefOrder>
  </b:Source>
  <b:Source>
    <b:Tag>Wik171</b:Tag>
    <b:SourceType>InternetSite</b:SourceType>
    <b:Guid>{62D9CDA6-CC1C-4792-973A-7F4705C82CA0}</b:Guid>
    <b:Author>
      <b:Author>
        <b:Corporate>Wikipedia.org</b:Corporate>
      </b:Author>
    </b:Author>
    <b:Title>List of digital collectible card games</b:Title>
    <b:Year>2017</b:Year>
    <b:Month>Octubre</b:Month>
    <b:Day>27</b:Day>
    <b:YearAccessed>2017</b:YearAccessed>
    <b:MonthAccessed>Diciembre</b:MonthAccessed>
    <b:DayAccessed>13</b:DayAccessed>
    <b:URL>https://en.wikipedia.org/wiki/List_of_digital_collectible_card_games</b:URL>
    <b:RefOrder>2</b:RefOrder>
  </b:Source>
  <b:Source>
    <b:Tag>Kon17</b:Tag>
    <b:SourceType>InternetSite</b:SourceType>
    <b:Guid>{E390502F-6526-4E32-B4E7-28BA5FD7F4C1}</b:Guid>
    <b:Author>
      <b:Author>
        <b:Corporate>Konami</b:Corporate>
      </b:Author>
    </b:Author>
    <b:Title>Yu-Gi-Oh! Trading Card Game Database - Lista de Cartas</b:Title>
    <b:Year>2017</b:Year>
    <b:YearAccessed>2017</b:YearAccessed>
    <b:MonthAccessed>Diciembre</b:MonthAccessed>
    <b:DayAccessed>13</b:DayAccessed>
    <b:URL>https://www.db.yugioh-card.com/yugiohdb/card_list.action</b:URL>
    <b:RefOrder>3</b:RefOrder>
  </b:Source>
  <b:Source>
    <b:Tag>dbp17</b:Tag>
    <b:SourceType>InternetSite</b:SourceType>
    <b:Guid>{D8F5A974-0589-4B49-8174-1504AF116261}</b:Guid>
    <b:Author>
      <b:Author>
        <b:Corporate>dbpedia.org</b:Corporate>
      </b:Author>
    </b:Author>
    <b:Title>About: juego de cartas</b:Title>
    <b:Year>2017</b:Year>
    <b:Month>Diciembre</b:Month>
    <b:Day>7</b:Day>
    <b:YearAccessed>2017</b:YearAccessed>
    <b:MonthAccessed>Diciembre</b:MonthAccessed>
    <b:DayAccessed>13</b:DayAccessed>
    <b:URL>http://dbpedia.org/describe/?url=http%3A%2F%2Fdbpedia.org%2Fontology%2FCardGame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3B84C2-1937-4B73-9C7F-83C014DB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TCG Ontology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Ontology</dc:title>
  <dc:subject>Ontología de juego de cartas</dc:subject>
  <dc:creator>Andrés Tuñón</dc:creator>
  <cp:keywords/>
  <dc:description/>
  <cp:lastModifiedBy>Andy Perez</cp:lastModifiedBy>
  <cp:revision>17</cp:revision>
  <dcterms:created xsi:type="dcterms:W3CDTF">2017-12-13T04:58:00Z</dcterms:created>
  <dcterms:modified xsi:type="dcterms:W3CDTF">2017-12-13T09:25:00Z</dcterms:modified>
</cp:coreProperties>
</file>