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65C1A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682"/>
        <w:rPr>
          <w:rFonts w:ascii="Verdana" w:eastAsia="Verdana" w:hAnsi="Verdana" w:cs="Verdana"/>
          <w:color w:val="000000"/>
          <w:sz w:val="24"/>
          <w:szCs w:val="24"/>
        </w:rPr>
      </w:pPr>
      <w:r>
        <w:rPr>
          <w:rFonts w:ascii="Verdana" w:eastAsia="Verdana" w:hAnsi="Verdana" w:cs="Verdana"/>
          <w:color w:val="000000"/>
          <w:sz w:val="24"/>
          <w:szCs w:val="24"/>
        </w:rPr>
        <w:t xml:space="preserve">Entornos de Desarrollo – UD3  </w:t>
      </w:r>
    </w:p>
    <w:p w14:paraId="12883421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ind w:left="682"/>
        <w:rPr>
          <w:rFonts w:ascii="Verdana" w:eastAsia="Verdana" w:hAnsi="Verdana" w:cs="Verdana"/>
          <w:color w:val="000000"/>
          <w:sz w:val="24"/>
          <w:szCs w:val="24"/>
        </w:rPr>
      </w:pPr>
      <w:r>
        <w:rPr>
          <w:rFonts w:ascii="Verdana" w:eastAsia="Verdana" w:hAnsi="Verdana" w:cs="Verdana"/>
          <w:color w:val="000000"/>
          <w:sz w:val="24"/>
          <w:szCs w:val="24"/>
        </w:rPr>
        <w:t xml:space="preserve">DAM1 </w:t>
      </w:r>
    </w:p>
    <w:tbl>
      <w:tblPr>
        <w:tblStyle w:val="a"/>
        <w:tblW w:w="8620" w:type="dxa"/>
        <w:tblInd w:w="5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20"/>
      </w:tblGrid>
      <w:tr w:rsidR="00950C10" w14:paraId="779F3D49" w14:textId="77777777">
        <w:trPr>
          <w:trHeight w:val="450"/>
        </w:trPr>
        <w:tc>
          <w:tcPr>
            <w:tcW w:w="8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491EF" w14:textId="77777777" w:rsidR="00950C10" w:rsidRDefault="00950C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  <w:sz w:val="24"/>
                <w:szCs w:val="24"/>
              </w:rPr>
            </w:pPr>
          </w:p>
        </w:tc>
      </w:tr>
      <w:tr w:rsidR="00950C10" w14:paraId="7EAD49FC" w14:textId="77777777">
        <w:trPr>
          <w:trHeight w:val="440"/>
        </w:trPr>
        <w:tc>
          <w:tcPr>
            <w:tcW w:w="8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F13F4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233"/>
              <w:jc w:val="right"/>
              <w:rPr>
                <w:rFonts w:ascii="Verdana" w:eastAsia="Verdana" w:hAnsi="Verdana" w:cs="Verdana"/>
                <w:color w:val="000000"/>
                <w:sz w:val="32"/>
                <w:szCs w:val="32"/>
                <w:shd w:val="clear" w:color="auto" w:fill="D9D9D9"/>
              </w:rPr>
            </w:pPr>
            <w:r>
              <w:rPr>
                <w:rFonts w:ascii="Verdana" w:eastAsia="Verdana" w:hAnsi="Verdana" w:cs="Verdana"/>
                <w:color w:val="000000"/>
                <w:sz w:val="32"/>
                <w:szCs w:val="32"/>
                <w:shd w:val="clear" w:color="auto" w:fill="D9D9D9"/>
              </w:rPr>
              <w:t>Entornos de Desarrollo</w:t>
            </w:r>
          </w:p>
        </w:tc>
      </w:tr>
      <w:tr w:rsidR="00950C10" w14:paraId="02350400" w14:textId="77777777">
        <w:trPr>
          <w:trHeight w:val="1270"/>
        </w:trPr>
        <w:tc>
          <w:tcPr>
            <w:tcW w:w="8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C3A49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90"/>
              <w:jc w:val="right"/>
              <w:rPr>
                <w:rFonts w:ascii="Verdana" w:eastAsia="Verdana" w:hAnsi="Verdana" w:cs="Verdana"/>
                <w:color w:val="000000"/>
                <w:sz w:val="32"/>
                <w:szCs w:val="32"/>
              </w:rPr>
            </w:pPr>
            <w:r>
              <w:rPr>
                <w:rFonts w:ascii="Verdana" w:eastAsia="Verdana" w:hAnsi="Verdana" w:cs="Verdana"/>
                <w:color w:val="000000"/>
                <w:sz w:val="32"/>
                <w:szCs w:val="32"/>
                <w:shd w:val="clear" w:color="auto" w:fill="D9D9D9"/>
              </w:rPr>
              <w:t>UD3 – Diseño y Realización de Pruebas</w:t>
            </w:r>
            <w:r>
              <w:rPr>
                <w:rFonts w:ascii="Verdana" w:eastAsia="Verdana" w:hAnsi="Verdana" w:cs="Verdana"/>
                <w:color w:val="000000"/>
                <w:sz w:val="32"/>
                <w:szCs w:val="32"/>
              </w:rPr>
              <w:t xml:space="preserve"> </w:t>
            </w:r>
          </w:p>
          <w:p w14:paraId="5F54F888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8" w:line="240" w:lineRule="auto"/>
              <w:ind w:right="3333"/>
              <w:jc w:val="right"/>
              <w:rPr>
                <w:rFonts w:ascii="Verdana" w:eastAsia="Verdana" w:hAnsi="Verdana" w:cs="Verdana"/>
                <w:color w:val="000000"/>
                <w:sz w:val="32"/>
                <w:szCs w:val="32"/>
              </w:rPr>
            </w:pPr>
            <w:r>
              <w:rPr>
                <w:rFonts w:ascii="Verdana" w:eastAsia="Verdana" w:hAnsi="Verdana" w:cs="Verdana"/>
                <w:color w:val="000000"/>
                <w:sz w:val="32"/>
                <w:szCs w:val="32"/>
                <w:shd w:val="clear" w:color="auto" w:fill="D9D9D9"/>
              </w:rPr>
              <w:t>Actividad 1</w:t>
            </w:r>
            <w:r>
              <w:rPr>
                <w:rFonts w:ascii="Verdana" w:eastAsia="Verdana" w:hAnsi="Verdana" w:cs="Verdana"/>
                <w:color w:val="000000"/>
                <w:sz w:val="32"/>
                <w:szCs w:val="32"/>
              </w:rPr>
              <w:t xml:space="preserve"> </w:t>
            </w:r>
          </w:p>
          <w:p w14:paraId="59CF5677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8" w:line="240" w:lineRule="auto"/>
              <w:jc w:val="center"/>
              <w:rPr>
                <w:rFonts w:ascii="Verdana" w:eastAsia="Verdana" w:hAnsi="Verdana" w:cs="Verdana"/>
                <w:color w:val="000000"/>
                <w:sz w:val="32"/>
                <w:szCs w:val="32"/>
                <w:shd w:val="clear" w:color="auto" w:fill="D9D9D9"/>
              </w:rPr>
            </w:pPr>
            <w:r>
              <w:rPr>
                <w:rFonts w:ascii="Verdana" w:eastAsia="Verdana" w:hAnsi="Verdana" w:cs="Verdana"/>
                <w:color w:val="000000"/>
                <w:sz w:val="32"/>
                <w:szCs w:val="32"/>
                <w:shd w:val="clear" w:color="auto" w:fill="D9D9D9"/>
              </w:rPr>
              <w:t xml:space="preserve">Pruebas unitarias Java con </w:t>
            </w:r>
            <w:proofErr w:type="spellStart"/>
            <w:r>
              <w:rPr>
                <w:rFonts w:ascii="Verdana" w:eastAsia="Verdana" w:hAnsi="Verdana" w:cs="Verdana"/>
                <w:color w:val="000000"/>
                <w:sz w:val="32"/>
                <w:szCs w:val="32"/>
                <w:shd w:val="clear" w:color="auto" w:fill="D9D9D9"/>
              </w:rPr>
              <w:t>JUnit</w:t>
            </w:r>
            <w:proofErr w:type="spellEnd"/>
            <w:r>
              <w:rPr>
                <w:rFonts w:ascii="Verdana" w:eastAsia="Verdana" w:hAnsi="Verdana" w:cs="Verdana"/>
                <w:color w:val="000000"/>
                <w:sz w:val="32"/>
                <w:szCs w:val="32"/>
                <w:shd w:val="clear" w:color="auto" w:fill="D9D9D9"/>
              </w:rPr>
              <w:t>.</w:t>
            </w:r>
          </w:p>
        </w:tc>
      </w:tr>
    </w:tbl>
    <w:p w14:paraId="46E735A3" w14:textId="77777777" w:rsidR="00950C10" w:rsidRDefault="00950C1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F018C8E" w14:textId="77777777" w:rsidR="00950C10" w:rsidRDefault="00950C1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979E200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69"/>
        <w:rPr>
          <w:rFonts w:ascii="Calibri" w:eastAsia="Calibri" w:hAnsi="Calibri" w:cs="Calibri"/>
          <w:color w:val="2F5496"/>
          <w:sz w:val="32"/>
          <w:szCs w:val="32"/>
        </w:rPr>
      </w:pPr>
      <w:r>
        <w:rPr>
          <w:rFonts w:ascii="Calibri" w:eastAsia="Calibri" w:hAnsi="Calibri" w:cs="Calibri"/>
          <w:color w:val="2F5496"/>
          <w:sz w:val="32"/>
          <w:szCs w:val="32"/>
        </w:rPr>
        <w:t xml:space="preserve">Contenidos </w:t>
      </w:r>
    </w:p>
    <w:p w14:paraId="03DFFF9B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7" w:line="294" w:lineRule="auto"/>
        <w:ind w:left="541" w:right="804" w:firstLine="6"/>
        <w:jc w:val="both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Contenidos 1 Objetivos. 1 </w:t>
      </w:r>
      <w:proofErr w:type="gramStart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Material</w:t>
      </w:r>
      <w:proofErr w:type="gramEnd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. 1 </w:t>
      </w:r>
      <w:proofErr w:type="gramStart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Actividad</w:t>
      </w:r>
      <w:proofErr w:type="gramEnd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. 2 </w:t>
      </w:r>
    </w:p>
    <w:p w14:paraId="435D9C79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90" w:lineRule="auto"/>
        <w:ind w:left="1260" w:right="803" w:firstLine="15"/>
        <w:jc w:val="both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color w:val="000000"/>
        </w:rPr>
        <w:t xml:space="preserve">Requerimientos. 2 </w:t>
      </w:r>
      <w:proofErr w:type="gramStart"/>
      <w:r>
        <w:rPr>
          <w:rFonts w:ascii="Calibri" w:eastAsia="Calibri" w:hAnsi="Calibri" w:cs="Calibri"/>
          <w:color w:val="000000"/>
          <w:sz w:val="24"/>
          <w:szCs w:val="24"/>
        </w:rPr>
        <w:t>Creamos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 la clase con atributos y métodos. 2 </w:t>
      </w:r>
      <w:proofErr w:type="gramStart"/>
      <w:r>
        <w:rPr>
          <w:color w:val="000000"/>
        </w:rPr>
        <w:t>Diseño</w:t>
      </w:r>
      <w:proofErr w:type="gramEnd"/>
      <w:r>
        <w:rPr>
          <w:color w:val="000000"/>
        </w:rPr>
        <w:t xml:space="preserve"> de pruebas de </w:t>
      </w:r>
      <w:proofErr w:type="spellStart"/>
      <w:r>
        <w:rPr>
          <w:color w:val="000000"/>
        </w:rPr>
        <w:t>Account</w:t>
      </w:r>
      <w:proofErr w:type="spellEnd"/>
      <w:r>
        <w:rPr>
          <w:color w:val="000000"/>
        </w:rPr>
        <w:t xml:space="preserve">. 3 </w:t>
      </w:r>
      <w:proofErr w:type="gramStart"/>
      <w:r>
        <w:rPr>
          <w:rFonts w:ascii="Calibri" w:eastAsia="Calibri" w:hAnsi="Calibri" w:cs="Calibri"/>
          <w:color w:val="000000"/>
          <w:sz w:val="24"/>
          <w:szCs w:val="24"/>
        </w:rPr>
        <w:t>Creamos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 la clase de pruebas para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Account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. 4 </w:t>
      </w:r>
      <w:proofErr w:type="gramStart"/>
      <w:r>
        <w:rPr>
          <w:rFonts w:ascii="Calibri" w:eastAsia="Calibri" w:hAnsi="Calibri" w:cs="Calibri"/>
          <w:color w:val="000000"/>
          <w:sz w:val="24"/>
          <w:szCs w:val="24"/>
        </w:rPr>
        <w:t>Validar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 excepciones. 5 </w:t>
      </w:r>
      <w:proofErr w:type="gramStart"/>
      <w:r>
        <w:rPr>
          <w:color w:val="000000"/>
        </w:rPr>
        <w:t>Test</w:t>
      </w:r>
      <w:proofErr w:type="gramEnd"/>
      <w:r>
        <w:rPr>
          <w:color w:val="000000"/>
        </w:rPr>
        <w:t xml:space="preserve"> controlados por datos. 7 </w:t>
      </w:r>
      <w:proofErr w:type="gramStart"/>
      <w:r>
        <w:rPr>
          <w:rFonts w:ascii="Calibri" w:eastAsia="Calibri" w:hAnsi="Calibri" w:cs="Calibri"/>
          <w:color w:val="000000"/>
          <w:sz w:val="24"/>
          <w:szCs w:val="24"/>
        </w:rPr>
        <w:t>Tipos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proofErr w:type="gramStart"/>
      <w:r>
        <w:rPr>
          <w:rFonts w:ascii="Calibri" w:eastAsia="Calibri" w:hAnsi="Calibri" w:cs="Calibri"/>
          <w:color w:val="000000"/>
          <w:sz w:val="24"/>
          <w:szCs w:val="24"/>
        </w:rPr>
        <w:t>de test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. 7 </w:t>
      </w:r>
      <w:proofErr w:type="gramStart"/>
      <w:r>
        <w:rPr>
          <w:rFonts w:ascii="Calibri" w:eastAsia="Calibri" w:hAnsi="Calibri" w:cs="Calibri"/>
          <w:color w:val="000000"/>
          <w:sz w:val="24"/>
          <w:szCs w:val="24"/>
        </w:rPr>
        <w:t>Pruebas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 de rendimiento. 8 </w:t>
      </w:r>
    </w:p>
    <w:p w14:paraId="7948AC83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1" w:line="240" w:lineRule="auto"/>
        <w:ind w:left="569"/>
        <w:rPr>
          <w:rFonts w:ascii="Calibri" w:eastAsia="Calibri" w:hAnsi="Calibri" w:cs="Calibri"/>
          <w:color w:val="2F5496"/>
          <w:sz w:val="32"/>
          <w:szCs w:val="32"/>
        </w:rPr>
      </w:pPr>
      <w:r>
        <w:rPr>
          <w:rFonts w:ascii="Calibri" w:eastAsia="Calibri" w:hAnsi="Calibri" w:cs="Calibri"/>
          <w:color w:val="2F5496"/>
          <w:sz w:val="32"/>
          <w:szCs w:val="32"/>
        </w:rPr>
        <w:t xml:space="preserve">Objetivos. </w:t>
      </w:r>
    </w:p>
    <w:p w14:paraId="740F26A1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" w:line="275" w:lineRule="auto"/>
        <w:ind w:left="691" w:right="926" w:hanging="5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Crear y ejecutar una batería de pruebas unitarias de un proyecto Java con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JUnit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. Las pruebas comprobarán los resultados de los métodos, excepciones generadas y por último crearemos una prueba controlada por datos. </w:t>
      </w:r>
    </w:p>
    <w:p w14:paraId="0449F73D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8" w:line="240" w:lineRule="auto"/>
        <w:ind w:left="580"/>
        <w:rPr>
          <w:rFonts w:ascii="Calibri" w:eastAsia="Calibri" w:hAnsi="Calibri" w:cs="Calibri"/>
          <w:color w:val="2F5496"/>
          <w:sz w:val="32"/>
          <w:szCs w:val="32"/>
        </w:rPr>
      </w:pPr>
      <w:r>
        <w:rPr>
          <w:rFonts w:ascii="Calibri" w:eastAsia="Calibri" w:hAnsi="Calibri" w:cs="Calibri"/>
          <w:color w:val="2F5496"/>
          <w:sz w:val="32"/>
          <w:szCs w:val="32"/>
        </w:rPr>
        <w:t xml:space="preserve">Material. </w:t>
      </w:r>
    </w:p>
    <w:p w14:paraId="249E7F4E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" w:line="240" w:lineRule="auto"/>
        <w:ind w:left="769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● </w:t>
      </w: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IntelliJ Idea </w:t>
      </w:r>
    </w:p>
    <w:p w14:paraId="6F86AA40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" w:line="261" w:lineRule="auto"/>
        <w:ind w:left="1120" w:right="1214" w:hanging="350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● </w:t>
      </w:r>
      <w:proofErr w:type="spellStart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JUnit</w:t>
      </w:r>
      <w:proofErr w:type="spellEnd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 5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. Al utilizar IntelliJ deberemos instalar el plugin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JUnit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 y en cada proyecto deberemos importar las librerías necesarias en el IDE: </w:t>
      </w:r>
      <w:r>
        <w:rPr>
          <w:rFonts w:ascii="Calibri" w:eastAsia="Calibri" w:hAnsi="Calibri" w:cs="Calibri"/>
          <w:color w:val="0000FF"/>
          <w:sz w:val="24"/>
          <w:szCs w:val="24"/>
        </w:rPr>
        <w:t xml:space="preserve">Project </w:t>
      </w:r>
      <w:proofErr w:type="spellStart"/>
      <w:r>
        <w:rPr>
          <w:rFonts w:ascii="Calibri" w:eastAsia="Calibri" w:hAnsi="Calibri" w:cs="Calibri"/>
          <w:color w:val="0000FF"/>
          <w:sz w:val="24"/>
          <w:szCs w:val="24"/>
        </w:rPr>
        <w:t>Structure</w:t>
      </w:r>
      <w:proofErr w:type="spellEnd"/>
      <w:r>
        <w:rPr>
          <w:rFonts w:ascii="Calibri" w:eastAsia="Calibri" w:hAnsi="Calibri" w:cs="Calibri"/>
          <w:color w:val="0000FF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color w:val="0000FF"/>
          <w:sz w:val="24"/>
          <w:szCs w:val="24"/>
        </w:rPr>
        <w:t xml:space="preserve">→ </w:t>
      </w:r>
      <w:proofErr w:type="spellStart"/>
      <w:r>
        <w:rPr>
          <w:rFonts w:ascii="Calibri" w:eastAsia="Calibri" w:hAnsi="Calibri" w:cs="Calibri"/>
          <w:color w:val="0000FF"/>
          <w:sz w:val="24"/>
          <w:szCs w:val="24"/>
        </w:rPr>
        <w:t>Libraries</w:t>
      </w:r>
      <w:proofErr w:type="spellEnd"/>
      <w:r>
        <w:rPr>
          <w:rFonts w:ascii="Calibri" w:eastAsia="Calibri" w:hAnsi="Calibri" w:cs="Calibri"/>
          <w:color w:val="0000FF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y buscamos: </w:t>
      </w:r>
    </w:p>
    <w:p w14:paraId="1C3E4E11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65" w:lineRule="auto"/>
        <w:ind w:left="769" w:right="1049" w:firstLine="354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gramStart"/>
      <w:r>
        <w:rPr>
          <w:rFonts w:ascii="Courier New" w:eastAsia="Courier New" w:hAnsi="Courier New" w:cs="Courier New"/>
          <w:color w:val="0000FF"/>
        </w:rPr>
        <w:t>org.junit</w:t>
      </w:r>
      <w:proofErr w:type="gramEnd"/>
      <w:r>
        <w:rPr>
          <w:rFonts w:ascii="Courier New" w:eastAsia="Courier New" w:hAnsi="Courier New" w:cs="Courier New"/>
          <w:color w:val="0000FF"/>
        </w:rPr>
        <w:t>.</w:t>
      </w:r>
      <w:proofErr w:type="gramStart"/>
      <w:r>
        <w:rPr>
          <w:rFonts w:ascii="Courier New" w:eastAsia="Courier New" w:hAnsi="Courier New" w:cs="Courier New"/>
          <w:color w:val="0000FF"/>
        </w:rPr>
        <w:t>jupiter:junit</w:t>
      </w:r>
      <w:proofErr w:type="gramEnd"/>
      <w:r>
        <w:rPr>
          <w:rFonts w:ascii="Courier New" w:eastAsia="Courier New" w:hAnsi="Courier New" w:cs="Courier New"/>
          <w:color w:val="0000FF"/>
        </w:rPr>
        <w:t>-</w:t>
      </w:r>
      <w:proofErr w:type="gramStart"/>
      <w:r>
        <w:rPr>
          <w:rFonts w:ascii="Courier New" w:eastAsia="Courier New" w:hAnsi="Courier New" w:cs="Courier New"/>
          <w:color w:val="0000FF"/>
        </w:rPr>
        <w:t>jupiter.engine</w:t>
      </w:r>
      <w:proofErr w:type="gramEnd"/>
      <w:r>
        <w:rPr>
          <w:rFonts w:ascii="Courier New" w:eastAsia="Courier New" w:hAnsi="Courier New" w:cs="Courier New"/>
          <w:color w:val="0000FF"/>
        </w:rPr>
        <w:t>:5.9.3</w:t>
      </w:r>
      <w:r>
        <w:rPr>
          <w:rFonts w:ascii="Courier New" w:eastAsia="Courier New" w:hAnsi="Courier New" w:cs="Courier New"/>
          <w:color w:val="0000FF"/>
          <w:u w:val="single"/>
        </w:rPr>
        <w:t xml:space="preserve"> </w:t>
      </w:r>
      <w:proofErr w:type="spellStart"/>
      <w:r>
        <w:rPr>
          <w:rFonts w:ascii="Calibri" w:eastAsia="Calibri" w:hAnsi="Calibri" w:cs="Calibri"/>
          <w:color w:val="1155CC"/>
          <w:sz w:val="24"/>
          <w:szCs w:val="24"/>
          <w:u w:val="single"/>
        </w:rPr>
        <w:t>User</w:t>
      </w:r>
      <w:proofErr w:type="spellEnd"/>
      <w:r>
        <w:rPr>
          <w:rFonts w:ascii="Calibri" w:eastAsia="Calibri" w:hAnsi="Calibri" w:cs="Calibri"/>
          <w:color w:val="1155CC"/>
          <w:sz w:val="24"/>
          <w:szCs w:val="24"/>
          <w:u w:val="single"/>
        </w:rPr>
        <w:t xml:space="preserve"> Guide </w:t>
      </w:r>
      <w:proofErr w:type="spellStart"/>
      <w:r>
        <w:rPr>
          <w:rFonts w:ascii="Calibri" w:eastAsia="Calibri" w:hAnsi="Calibri" w:cs="Calibri"/>
          <w:color w:val="1155CC"/>
          <w:sz w:val="24"/>
          <w:szCs w:val="24"/>
          <w:u w:val="single"/>
        </w:rPr>
        <w:t>JUnit</w:t>
      </w:r>
      <w:proofErr w:type="spellEnd"/>
      <w:r>
        <w:rPr>
          <w:rFonts w:ascii="Calibri" w:eastAsia="Calibri" w:hAnsi="Calibri" w:cs="Calibri"/>
          <w:color w:val="1155CC"/>
          <w:sz w:val="24"/>
          <w:szCs w:val="24"/>
          <w:u w:val="single"/>
        </w:rPr>
        <w:t xml:space="preserve"> 5</w:t>
      </w:r>
      <w:r>
        <w:rPr>
          <w:rFonts w:ascii="Calibri" w:eastAsia="Calibri" w:hAnsi="Calibri" w:cs="Calibri"/>
          <w:color w:val="1155CC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●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Para realizar las pruebas sin un IDE necesitaremos configurar Maven o Gradle (el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build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tool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 que estemos utilizando) para poder usar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JUnit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. Por ejemplo: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dependency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</w:p>
    <w:p w14:paraId="1D459C8C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1736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groupId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&gt;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org.junit.jupiter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&lt;/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groupId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</w:p>
    <w:p w14:paraId="12936D72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1736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artifactId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&gt;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junit-jupiter-params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&lt;/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artifactId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</w:p>
    <w:p w14:paraId="3CDA65F0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1736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version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&gt;5.x.x&lt;/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version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</w:p>
    <w:p w14:paraId="21857285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1736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scope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&gt;test&lt;/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scope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</w:p>
    <w:p w14:paraId="178712FD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1268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>&lt;/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dependency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</w:p>
    <w:p w14:paraId="33F03001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0" w:line="240" w:lineRule="auto"/>
        <w:ind w:right="4864"/>
        <w:jc w:val="right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1</w:t>
      </w:r>
    </w:p>
    <w:p w14:paraId="206E63C4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62" w:lineRule="auto"/>
        <w:ind w:left="682" w:right="2868"/>
        <w:rPr>
          <w:rFonts w:ascii="Verdana" w:eastAsia="Verdana" w:hAnsi="Verdana" w:cs="Verdana"/>
          <w:color w:val="000000"/>
          <w:sz w:val="24"/>
          <w:szCs w:val="24"/>
        </w:rPr>
      </w:pPr>
      <w:r>
        <w:rPr>
          <w:rFonts w:ascii="Verdana" w:eastAsia="Verdana" w:hAnsi="Verdana" w:cs="Verdana"/>
          <w:color w:val="000000"/>
          <w:sz w:val="24"/>
          <w:szCs w:val="24"/>
        </w:rPr>
        <w:t>Entornos de Desarrollo – UD</w:t>
      </w:r>
      <w:proofErr w:type="gramStart"/>
      <w:r>
        <w:rPr>
          <w:rFonts w:ascii="Verdana" w:eastAsia="Verdana" w:hAnsi="Verdana" w:cs="Verdana"/>
          <w:color w:val="000000"/>
          <w:sz w:val="24"/>
          <w:szCs w:val="24"/>
        </w:rPr>
        <w:t>3  DAM</w:t>
      </w:r>
      <w:proofErr w:type="gramEnd"/>
      <w:r>
        <w:rPr>
          <w:rFonts w:ascii="Verdana" w:eastAsia="Verdana" w:hAnsi="Verdana" w:cs="Verdana"/>
          <w:color w:val="000000"/>
          <w:sz w:val="24"/>
          <w:szCs w:val="24"/>
        </w:rPr>
        <w:t xml:space="preserve">1 </w:t>
      </w:r>
    </w:p>
    <w:p w14:paraId="45F62208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7" w:line="240" w:lineRule="auto"/>
        <w:ind w:left="1272"/>
        <w:rPr>
          <w:rFonts w:ascii="Calibri" w:eastAsia="Calibri" w:hAnsi="Calibri" w:cs="Calibri"/>
          <w:i/>
          <w:iCs/>
          <w:color w:val="000000"/>
          <w:sz w:val="24"/>
          <w:szCs w:val="24"/>
        </w:rPr>
      </w:pPr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 xml:space="preserve">Cambiaremos la versión por la que estemos utilizando. </w:t>
      </w:r>
    </w:p>
    <w:p w14:paraId="0E845FDB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" w:line="240" w:lineRule="auto"/>
        <w:ind w:left="559"/>
        <w:rPr>
          <w:rFonts w:ascii="Calibri" w:eastAsia="Calibri" w:hAnsi="Calibri" w:cs="Calibri"/>
          <w:color w:val="2F5496"/>
          <w:sz w:val="32"/>
          <w:szCs w:val="32"/>
        </w:rPr>
      </w:pPr>
      <w:r>
        <w:rPr>
          <w:rFonts w:ascii="Calibri" w:eastAsia="Calibri" w:hAnsi="Calibri" w:cs="Calibri"/>
          <w:color w:val="2F5496"/>
          <w:sz w:val="32"/>
          <w:szCs w:val="32"/>
        </w:rPr>
        <w:t xml:space="preserve">Actividad. </w:t>
      </w:r>
    </w:p>
    <w:p w14:paraId="075E0AF6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" w:line="261" w:lineRule="auto"/>
        <w:ind w:left="684" w:right="946" w:hanging="6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Vamos a ver un ejemplo de cómo crear pruebas unitarias para nuestros proyectos; </w:t>
      </w:r>
      <w:r>
        <w:rPr>
          <w:rFonts w:ascii="Calibri" w:eastAsia="Calibri" w:hAnsi="Calibri" w:cs="Calibri"/>
          <w:color w:val="000000"/>
          <w:sz w:val="24"/>
          <w:szCs w:val="24"/>
        </w:rPr>
        <w:lastRenderedPageBreak/>
        <w:t xml:space="preserve">crearemos una clase con una funcionalidad sencilla y a continuación vamos a crear un proyecto de pruebas para dicha clase. </w:t>
      </w:r>
    </w:p>
    <w:p w14:paraId="3DD72DE6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1" w:line="240" w:lineRule="auto"/>
        <w:ind w:left="573"/>
        <w:rPr>
          <w:rFonts w:ascii="Calibri" w:eastAsia="Calibri" w:hAnsi="Calibri" w:cs="Calibri"/>
          <w:b/>
          <w:bCs/>
          <w:color w:val="000000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000000"/>
          <w:sz w:val="28"/>
          <w:szCs w:val="28"/>
        </w:rPr>
        <w:t xml:space="preserve">Requerimientos. </w:t>
      </w:r>
    </w:p>
    <w:p w14:paraId="0308A2AE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1039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Proyecto bancario para gestión de cuentas personales. </w:t>
      </w:r>
    </w:p>
    <w:p w14:paraId="7D55A3AE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line="290" w:lineRule="auto"/>
        <w:ind w:left="1039" w:right="2490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La cuenta del banco se identificará mediante el nombre del cliente No se aceptan cuentas anónimas, el nombre no podrá estar vacío. Las operaciones permitidas serán: </w:t>
      </w:r>
    </w:p>
    <w:p w14:paraId="59754C70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8" w:line="240" w:lineRule="auto"/>
        <w:ind w:left="907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- Crédito, añade un importe al balance de la cuenta. </w:t>
      </w:r>
    </w:p>
    <w:p w14:paraId="040249C5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" w:line="240" w:lineRule="auto"/>
        <w:ind w:left="907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- Débito, sustrae un importe al balance de la cuenta, si hay saldo suficiente. </w:t>
      </w:r>
    </w:p>
    <w:p w14:paraId="66D4BF50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2" w:line="240" w:lineRule="auto"/>
        <w:ind w:left="564"/>
        <w:rPr>
          <w:rFonts w:ascii="Calibri" w:eastAsia="Calibri" w:hAnsi="Calibri" w:cs="Calibri"/>
          <w:b/>
          <w:bCs/>
          <w:color w:val="000000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000000"/>
          <w:sz w:val="28"/>
          <w:szCs w:val="28"/>
        </w:rPr>
        <w:t xml:space="preserve">Creamos la clase con atributos y métodos. </w:t>
      </w:r>
    </w:p>
    <w:p w14:paraId="0ABC5B79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919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1. Creamos un proyecto de tipo Java llamado </w:t>
      </w:r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>Bank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. </w:t>
      </w:r>
    </w:p>
    <w:p w14:paraId="770DEAA6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" w:line="240" w:lineRule="auto"/>
        <w:ind w:left="912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2. Creamos la clase </w:t>
      </w:r>
      <w:proofErr w:type="spellStart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>Account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. </w:t>
      </w:r>
    </w:p>
    <w:p w14:paraId="6BEFDD42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" w:line="261" w:lineRule="auto"/>
        <w:ind w:left="1276" w:right="929" w:hanging="366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3. Creamos dos propiedades una para el nombre del titular, </w:t>
      </w:r>
      <w:proofErr w:type="spellStart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>CustomerName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, y otra para saldo de la cuenta, </w:t>
      </w:r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>Balance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. </w:t>
      </w:r>
    </w:p>
    <w:p w14:paraId="6C083006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line="240" w:lineRule="auto"/>
        <w:ind w:left="1263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Account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{ </w:t>
      </w:r>
    </w:p>
    <w:p w14:paraId="11274A8C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1983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String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CustomerName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; </w:t>
      </w:r>
    </w:p>
    <w:p w14:paraId="2B6393C9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1983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Balance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; </w:t>
      </w:r>
    </w:p>
    <w:p w14:paraId="26293EF8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1298"/>
        <w:rPr>
          <w:rFonts w:ascii="Courier New" w:eastAsia="Courier New" w:hAnsi="Courier New" w:cs="Courier New"/>
          <w:color w:val="BCBEC4"/>
          <w:sz w:val="20"/>
          <w:szCs w:val="20"/>
          <w:shd w:val="clear" w:color="auto" w:fill="1E1F22"/>
        </w:rPr>
      </w:pPr>
      <w:r>
        <w:rPr>
          <w:rFonts w:ascii="Courier New" w:eastAsia="Courier New" w:hAnsi="Courier New" w:cs="Courier New"/>
          <w:color w:val="BCBEC4"/>
          <w:sz w:val="20"/>
          <w:szCs w:val="20"/>
          <w:shd w:val="clear" w:color="auto" w:fill="1E1F22"/>
        </w:rPr>
        <w:t xml:space="preserve">} </w:t>
      </w:r>
    </w:p>
    <w:p w14:paraId="1761655F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" w:line="261" w:lineRule="auto"/>
        <w:ind w:left="1269" w:right="1256" w:hanging="365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4. Creamos los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getter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 y setter para las dos propiedades usando el generador de código (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Alt+Ins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). La segunda será tendrá el set privado para evitar que se manipule el saldo desde fuera del objeto. </w:t>
      </w:r>
    </w:p>
    <w:p w14:paraId="0E7AA69C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" w:line="261" w:lineRule="auto"/>
        <w:ind w:left="1267" w:right="1102" w:hanging="357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5. Creamos, haciendo uso del generador, un constructor que reciba el parámetro </w:t>
      </w:r>
      <w:proofErr w:type="spellStart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>customerName</w:t>
      </w:r>
      <w:proofErr w:type="spellEnd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e inicialice el saldo a cero. </w:t>
      </w:r>
    </w:p>
    <w:p w14:paraId="125671E3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" w:line="259" w:lineRule="auto"/>
        <w:ind w:left="1273" w:right="1404" w:hanging="362"/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6. Añadimos al constructor una validación del parámetro </w:t>
      </w:r>
      <w:proofErr w:type="spellStart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>customerName</w:t>
      </w:r>
      <w:proofErr w:type="spellEnd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para lanzar una excepción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IllegalArgumentException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 si el parámetro es nulo. </w:t>
      </w:r>
      <w:proofErr w:type="spellStart"/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>if</w:t>
      </w:r>
      <w:proofErr w:type="spellEnd"/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>customerName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== </w:t>
      </w:r>
      <w:proofErr w:type="spellStart"/>
      <w:r>
        <w:rPr>
          <w:rFonts w:ascii="Courier New" w:eastAsia="Courier New" w:hAnsi="Courier New" w:cs="Courier New"/>
          <w:color w:val="2AACB8"/>
          <w:sz w:val="16"/>
          <w:szCs w:val="16"/>
          <w:shd w:val="clear" w:color="auto" w:fill="1E1F22"/>
        </w:rPr>
        <w:t>null</w:t>
      </w:r>
      <w:proofErr w:type="spellEnd"/>
      <w:r>
        <w:rPr>
          <w:rFonts w:ascii="Courier New" w:eastAsia="Courier New" w:hAnsi="Courier New" w:cs="Courier New"/>
          <w:color w:val="2AACB8"/>
          <w:sz w:val="16"/>
          <w:szCs w:val="16"/>
          <w:shd w:val="clear" w:color="auto" w:fill="1E1F22"/>
        </w:rPr>
        <w:t xml:space="preserve"> 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>{</w:t>
      </w: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</w:t>
      </w:r>
    </w:p>
    <w:p w14:paraId="195BC252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4" w:lineRule="auto"/>
        <w:ind w:left="1290" w:right="1456" w:firstLine="699"/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</w:pPr>
      <w:proofErr w:type="spellStart"/>
      <w:r>
        <w:rPr>
          <w:rFonts w:ascii="Courier New" w:eastAsia="Courier New" w:hAnsi="Courier New" w:cs="Courier New"/>
          <w:color w:val="CF8E6D"/>
          <w:sz w:val="16"/>
          <w:szCs w:val="16"/>
        </w:rPr>
        <w:t>throw</w:t>
      </w:r>
      <w:proofErr w:type="spellEnd"/>
      <w:r>
        <w:rPr>
          <w:rFonts w:ascii="Courier New" w:eastAsia="Courier New" w:hAnsi="Courier New" w:cs="Courier New"/>
          <w:color w:val="CF8E6D"/>
          <w:sz w:val="16"/>
          <w:szCs w:val="16"/>
        </w:rPr>
        <w:t xml:space="preserve"> new 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16"/>
          <w:szCs w:val="16"/>
        </w:rPr>
        <w:t>IllegalArgumentException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color w:val="6AAB73"/>
          <w:sz w:val="16"/>
          <w:szCs w:val="16"/>
        </w:rPr>
        <w:t>"El nombre no puede ser nulo"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>)</w:t>
      </w:r>
      <w:proofErr w:type="gramStart"/>
      <w:r>
        <w:rPr>
          <w:rFonts w:ascii="Courier New" w:eastAsia="Courier New" w:hAnsi="Courier New" w:cs="Courier New"/>
          <w:color w:val="BCBEC4"/>
          <w:sz w:val="16"/>
          <w:szCs w:val="16"/>
        </w:rPr>
        <w:t>; }</w:t>
      </w:r>
      <w:proofErr w:type="gramEnd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</w:t>
      </w:r>
    </w:p>
    <w:p w14:paraId="703A87BF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6" w:line="240" w:lineRule="auto"/>
        <w:ind w:left="910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7. Creamos el método </w:t>
      </w:r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 xml:space="preserve">Credit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que permita incrementar el saldo: </w:t>
      </w:r>
    </w:p>
    <w:p w14:paraId="1076A0ED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" w:line="240" w:lineRule="auto"/>
        <w:ind w:left="1022"/>
        <w:rPr>
          <w:rFonts w:ascii="Courier New" w:eastAsia="Courier New" w:hAnsi="Courier New" w:cs="Courier New"/>
          <w:color w:val="BCBEC4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CF8E6D"/>
          <w:sz w:val="16"/>
          <w:szCs w:val="16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16"/>
          <w:szCs w:val="16"/>
        </w:rPr>
        <w:t>void</w:t>
      </w:r>
      <w:proofErr w:type="spellEnd"/>
      <w:r>
        <w:rPr>
          <w:rFonts w:ascii="Courier New" w:eastAsia="Courier New" w:hAnsi="Courier New" w:cs="Courier New"/>
          <w:color w:val="CF8E6D"/>
          <w:sz w:val="16"/>
          <w:szCs w:val="16"/>
        </w:rPr>
        <w:t xml:space="preserve"> </w:t>
      </w:r>
      <w:proofErr w:type="gramStart"/>
      <w:r>
        <w:rPr>
          <w:rFonts w:ascii="Courier New" w:eastAsia="Courier New" w:hAnsi="Courier New" w:cs="Courier New"/>
          <w:color w:val="56A8F5"/>
          <w:sz w:val="16"/>
          <w:szCs w:val="16"/>
        </w:rPr>
        <w:t>Credit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CF8E6D"/>
          <w:sz w:val="16"/>
          <w:szCs w:val="16"/>
        </w:rPr>
        <w:t>double</w:t>
      </w:r>
      <w:proofErr w:type="spellEnd"/>
      <w:r>
        <w:rPr>
          <w:rFonts w:ascii="Courier New" w:eastAsia="Courier New" w:hAnsi="Courier New" w:cs="Courier New"/>
          <w:color w:val="CF8E6D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amount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) { </w:t>
      </w:r>
    </w:p>
    <w:p w14:paraId="3208655D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1330"/>
        <w:rPr>
          <w:rFonts w:ascii="Courier New" w:eastAsia="Courier New" w:hAnsi="Courier New" w:cs="Courier New"/>
          <w:color w:val="BCBEC4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CF8E6D"/>
          <w:sz w:val="16"/>
          <w:szCs w:val="16"/>
        </w:rPr>
        <w:t>if</w:t>
      </w:r>
      <w:proofErr w:type="spellEnd"/>
      <w:r>
        <w:rPr>
          <w:rFonts w:ascii="Courier New" w:eastAsia="Courier New" w:hAnsi="Courier New" w:cs="Courier New"/>
          <w:color w:val="CF8E6D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amount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 &lt;= </w:t>
      </w:r>
      <w:r>
        <w:rPr>
          <w:rFonts w:ascii="Courier New" w:eastAsia="Courier New" w:hAnsi="Courier New" w:cs="Courier New"/>
          <w:color w:val="2AACB8"/>
          <w:sz w:val="16"/>
          <w:szCs w:val="16"/>
        </w:rPr>
        <w:t xml:space="preserve">0 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{ </w:t>
      </w:r>
    </w:p>
    <w:p w14:paraId="07255C48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54" w:lineRule="auto"/>
        <w:ind w:left="1347" w:right="931" w:firstLine="375"/>
        <w:rPr>
          <w:rFonts w:ascii="Courier New" w:eastAsia="Courier New" w:hAnsi="Courier New" w:cs="Courier New"/>
          <w:color w:val="BCBEC4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>throw</w:t>
      </w:r>
      <w:proofErr w:type="spellEnd"/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 xml:space="preserve"> new 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16"/>
          <w:szCs w:val="16"/>
        </w:rPr>
        <w:t>IllegalArgumentException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color w:val="6AAB73"/>
          <w:sz w:val="16"/>
          <w:szCs w:val="16"/>
          <w:shd w:val="clear" w:color="auto" w:fill="1E1F22"/>
        </w:rPr>
        <w:t>"La cantidad debe ser mayor que cero"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>)</w:t>
      </w:r>
      <w:proofErr w:type="gramStart"/>
      <w:r>
        <w:rPr>
          <w:rFonts w:ascii="Courier New" w:eastAsia="Courier New" w:hAnsi="Courier New" w:cs="Courier New"/>
          <w:color w:val="BCBEC4"/>
          <w:sz w:val="16"/>
          <w:szCs w:val="16"/>
        </w:rPr>
        <w:t>;</w:t>
      </w: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>}</w:t>
      </w:r>
      <w:proofErr w:type="gram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 </w:t>
      </w:r>
    </w:p>
    <w:p w14:paraId="3F51F22D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40" w:lineRule="auto"/>
        <w:ind w:left="1322"/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</w:pPr>
      <w:r>
        <w:rPr>
          <w:rFonts w:ascii="Courier New" w:eastAsia="Courier New" w:hAnsi="Courier New" w:cs="Courier New"/>
          <w:color w:val="C77DBB"/>
          <w:sz w:val="16"/>
          <w:szCs w:val="16"/>
          <w:shd w:val="clear" w:color="auto" w:fill="1E1F22"/>
        </w:rPr>
        <w:t xml:space="preserve">Balance </w:t>
      </w: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+=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>amount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; </w:t>
      </w:r>
    </w:p>
    <w:p w14:paraId="45C46EC8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1050"/>
        <w:rPr>
          <w:rFonts w:ascii="Courier New" w:eastAsia="Courier New" w:hAnsi="Courier New" w:cs="Courier New"/>
          <w:color w:val="BCBEC4"/>
          <w:sz w:val="16"/>
          <w:szCs w:val="16"/>
        </w:rPr>
      </w:pP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>}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 </w:t>
      </w:r>
    </w:p>
    <w:p w14:paraId="1BDABE9B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07" w:line="257" w:lineRule="auto"/>
        <w:ind w:left="1022" w:right="2448" w:hanging="113"/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8. Creamos el método </w:t>
      </w:r>
      <w:proofErr w:type="spellStart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>Debit</w:t>
      </w:r>
      <w:proofErr w:type="spellEnd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que permita retirar saldo de la cuenta: </w:t>
      </w:r>
      <w:proofErr w:type="spellStart"/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>void</w:t>
      </w:r>
      <w:proofErr w:type="spellEnd"/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16"/>
          <w:szCs w:val="16"/>
        </w:rPr>
        <w:t>Debit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>double</w:t>
      </w:r>
      <w:proofErr w:type="spellEnd"/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>amount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) 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>{</w:t>
      </w: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</w:t>
      </w:r>
    </w:p>
    <w:p w14:paraId="31CF12E1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330"/>
        <w:rPr>
          <w:rFonts w:ascii="Courier New" w:eastAsia="Courier New" w:hAnsi="Courier New" w:cs="Courier New"/>
          <w:color w:val="BCBEC4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CF8E6D"/>
          <w:sz w:val="16"/>
          <w:szCs w:val="16"/>
        </w:rPr>
        <w:t>if</w:t>
      </w:r>
      <w:proofErr w:type="spellEnd"/>
      <w:r>
        <w:rPr>
          <w:rFonts w:ascii="Courier New" w:eastAsia="Courier New" w:hAnsi="Courier New" w:cs="Courier New"/>
          <w:color w:val="CF8E6D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amount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 &lt;= </w:t>
      </w:r>
      <w:r>
        <w:rPr>
          <w:rFonts w:ascii="Courier New" w:eastAsia="Courier New" w:hAnsi="Courier New" w:cs="Courier New"/>
          <w:color w:val="2AACB8"/>
          <w:sz w:val="16"/>
          <w:szCs w:val="16"/>
        </w:rPr>
        <w:t xml:space="preserve">0 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{ </w:t>
      </w:r>
    </w:p>
    <w:p w14:paraId="70142205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6" w:line="240" w:lineRule="auto"/>
        <w:ind w:right="4865"/>
        <w:jc w:val="right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2</w:t>
      </w:r>
    </w:p>
    <w:p w14:paraId="4F6A0351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682"/>
        <w:rPr>
          <w:rFonts w:ascii="Verdana" w:eastAsia="Verdana" w:hAnsi="Verdana" w:cs="Verdana"/>
          <w:color w:val="000000"/>
          <w:sz w:val="24"/>
          <w:szCs w:val="24"/>
        </w:rPr>
      </w:pPr>
      <w:r>
        <w:rPr>
          <w:rFonts w:ascii="Verdana" w:eastAsia="Verdana" w:hAnsi="Verdana" w:cs="Verdana"/>
          <w:color w:val="000000"/>
          <w:sz w:val="24"/>
          <w:szCs w:val="24"/>
        </w:rPr>
        <w:t xml:space="preserve">Entornos de Desarrollo – UD3  </w:t>
      </w:r>
    </w:p>
    <w:p w14:paraId="310E0AAD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ind w:left="682"/>
        <w:rPr>
          <w:rFonts w:ascii="Verdana" w:eastAsia="Verdana" w:hAnsi="Verdana" w:cs="Verdana"/>
          <w:color w:val="000000"/>
          <w:sz w:val="24"/>
          <w:szCs w:val="24"/>
        </w:rPr>
      </w:pPr>
      <w:r>
        <w:rPr>
          <w:rFonts w:ascii="Verdana" w:eastAsia="Verdana" w:hAnsi="Verdana" w:cs="Verdana"/>
          <w:color w:val="000000"/>
          <w:sz w:val="24"/>
          <w:szCs w:val="24"/>
        </w:rPr>
        <w:t xml:space="preserve">DAM1 </w:t>
      </w:r>
    </w:p>
    <w:p w14:paraId="02BC56EF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right="931"/>
        <w:jc w:val="right"/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</w:pPr>
      <w:proofErr w:type="spellStart"/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>throw</w:t>
      </w:r>
      <w:proofErr w:type="spellEnd"/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 xml:space="preserve"> new 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16"/>
          <w:szCs w:val="16"/>
        </w:rPr>
        <w:t>IllegalArgumentException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color w:val="6AAB73"/>
          <w:sz w:val="16"/>
          <w:szCs w:val="16"/>
          <w:shd w:val="clear" w:color="auto" w:fill="1E1F22"/>
        </w:rPr>
        <w:t>"La cantidad debe ser mayor que cero"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>);</w:t>
      </w: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</w:t>
      </w:r>
    </w:p>
    <w:p w14:paraId="0E5FB843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1347"/>
        <w:rPr>
          <w:rFonts w:ascii="Courier New" w:eastAsia="Courier New" w:hAnsi="Courier New" w:cs="Courier New"/>
          <w:color w:val="BCBEC4"/>
          <w:sz w:val="16"/>
          <w:szCs w:val="16"/>
        </w:rPr>
      </w:pP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} </w:t>
      </w:r>
    </w:p>
    <w:p w14:paraId="092CA6FB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1330"/>
        <w:rPr>
          <w:rFonts w:ascii="Courier New" w:eastAsia="Courier New" w:hAnsi="Courier New" w:cs="Courier New"/>
          <w:color w:val="BCBEC4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CF8E6D"/>
          <w:sz w:val="16"/>
          <w:szCs w:val="16"/>
        </w:rPr>
        <w:t>if</w:t>
      </w:r>
      <w:proofErr w:type="spellEnd"/>
      <w:r>
        <w:rPr>
          <w:rFonts w:ascii="Courier New" w:eastAsia="Courier New" w:hAnsi="Courier New" w:cs="Courier New"/>
          <w:color w:val="CF8E6D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color w:val="C77DBB"/>
          <w:sz w:val="16"/>
          <w:szCs w:val="16"/>
        </w:rPr>
        <w:t xml:space="preserve">Balance 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-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amount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 &gt;= </w:t>
      </w:r>
      <w:r>
        <w:rPr>
          <w:rFonts w:ascii="Courier New" w:eastAsia="Courier New" w:hAnsi="Courier New" w:cs="Courier New"/>
          <w:color w:val="2AACB8"/>
          <w:sz w:val="16"/>
          <w:szCs w:val="16"/>
        </w:rPr>
        <w:t xml:space="preserve">0 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{ </w:t>
      </w:r>
    </w:p>
    <w:p w14:paraId="110E9DFD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1718"/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</w:pPr>
      <w:r>
        <w:rPr>
          <w:rFonts w:ascii="Courier New" w:eastAsia="Courier New" w:hAnsi="Courier New" w:cs="Courier New"/>
          <w:color w:val="C77DBB"/>
          <w:sz w:val="16"/>
          <w:szCs w:val="16"/>
          <w:shd w:val="clear" w:color="auto" w:fill="1E1F22"/>
        </w:rPr>
        <w:t xml:space="preserve">Balance </w:t>
      </w: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+=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>amount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; </w:t>
      </w:r>
    </w:p>
    <w:p w14:paraId="78CFAC3A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1347"/>
        <w:rPr>
          <w:rFonts w:ascii="Courier New" w:eastAsia="Courier New" w:hAnsi="Courier New" w:cs="Courier New"/>
          <w:color w:val="BCBEC4"/>
          <w:sz w:val="16"/>
          <w:szCs w:val="16"/>
        </w:rPr>
      </w:pP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} </w:t>
      </w:r>
      <w:proofErr w:type="spellStart"/>
      <w:r>
        <w:rPr>
          <w:rFonts w:ascii="Courier New" w:eastAsia="Courier New" w:hAnsi="Courier New" w:cs="Courier New"/>
          <w:color w:val="CF8E6D"/>
          <w:sz w:val="16"/>
          <w:szCs w:val="16"/>
        </w:rPr>
        <w:t>else</w:t>
      </w:r>
      <w:proofErr w:type="spellEnd"/>
      <w:r>
        <w:rPr>
          <w:rFonts w:ascii="Courier New" w:eastAsia="Courier New" w:hAnsi="Courier New" w:cs="Courier New"/>
          <w:color w:val="CF8E6D"/>
          <w:sz w:val="16"/>
          <w:szCs w:val="16"/>
        </w:rPr>
        <w:t xml:space="preserve"> 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{ </w:t>
      </w:r>
    </w:p>
    <w:p w14:paraId="520F2B8C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1723"/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</w:pPr>
      <w:proofErr w:type="spellStart"/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>throw</w:t>
      </w:r>
      <w:proofErr w:type="spellEnd"/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 xml:space="preserve"> new 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16"/>
          <w:szCs w:val="16"/>
        </w:rPr>
        <w:t>IllegalArgumentException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color w:val="6AAB73"/>
          <w:sz w:val="16"/>
          <w:szCs w:val="16"/>
          <w:shd w:val="clear" w:color="auto" w:fill="1E1F22"/>
        </w:rPr>
        <w:t>"Saldo insuficiente"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>);</w:t>
      </w: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</w:t>
      </w:r>
    </w:p>
    <w:p w14:paraId="2B068B14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1347"/>
        <w:rPr>
          <w:rFonts w:ascii="Courier New" w:eastAsia="Courier New" w:hAnsi="Courier New" w:cs="Courier New"/>
          <w:color w:val="BCBEC4"/>
          <w:sz w:val="16"/>
          <w:szCs w:val="16"/>
        </w:rPr>
      </w:pP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} </w:t>
      </w:r>
    </w:p>
    <w:p w14:paraId="3512435A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1050"/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</w:pP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lastRenderedPageBreak/>
        <w:t xml:space="preserve">} </w:t>
      </w:r>
    </w:p>
    <w:p w14:paraId="18AE994E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2" w:line="240" w:lineRule="auto"/>
        <w:ind w:left="1278"/>
        <w:rPr>
          <w:rFonts w:ascii="Calibri" w:eastAsia="Calibri" w:hAnsi="Calibri" w:cs="Calibri"/>
          <w:b/>
          <w:bCs/>
          <w:color w:val="000000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000000"/>
          <w:sz w:val="28"/>
          <w:szCs w:val="28"/>
        </w:rPr>
        <w:t xml:space="preserve">Diseño de pruebas de </w:t>
      </w:r>
      <w:proofErr w:type="spellStart"/>
      <w:r>
        <w:rPr>
          <w:rFonts w:ascii="Calibri" w:eastAsia="Calibri" w:hAnsi="Calibri" w:cs="Calibri"/>
          <w:b/>
          <w:bCs/>
          <w:i/>
          <w:iCs/>
          <w:color w:val="000000"/>
          <w:sz w:val="28"/>
          <w:szCs w:val="28"/>
        </w:rPr>
        <w:t>Account</w:t>
      </w:r>
      <w:proofErr w:type="spellEnd"/>
      <w:r>
        <w:rPr>
          <w:rFonts w:ascii="Calibri" w:eastAsia="Calibri" w:hAnsi="Calibri" w:cs="Calibri"/>
          <w:b/>
          <w:bCs/>
          <w:color w:val="000000"/>
          <w:sz w:val="28"/>
          <w:szCs w:val="28"/>
        </w:rPr>
        <w:t xml:space="preserve">. </w:t>
      </w:r>
    </w:p>
    <w:p w14:paraId="7D3C155B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261" w:lineRule="auto"/>
        <w:ind w:left="1276" w:right="1337" w:hanging="368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9. Análisis de los métodos de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Account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: constructor, Credit y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Debit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, mediante la prueba de camino básico. </w:t>
      </w:r>
    </w:p>
    <w:p w14:paraId="050C43F7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" w:line="240" w:lineRule="auto"/>
        <w:ind w:left="1189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●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Dibujar Grafo de flujo (por </w:t>
      </w:r>
      <w:proofErr w:type="gramStart"/>
      <w:r>
        <w:rPr>
          <w:rFonts w:ascii="Calibri" w:eastAsia="Calibri" w:hAnsi="Calibri" w:cs="Calibri"/>
          <w:color w:val="000000"/>
          <w:sz w:val="24"/>
          <w:szCs w:val="24"/>
        </w:rPr>
        <w:t>ejemplo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 con draw.io) </w:t>
      </w:r>
    </w:p>
    <w:p w14:paraId="4298109B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line="240" w:lineRule="auto"/>
        <w:ind w:left="1189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●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Obtener complejidad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ciclomática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</w:p>
    <w:p w14:paraId="5EC1D4C9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line="240" w:lineRule="auto"/>
        <w:ind w:left="1189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●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Obtener los caminos independientes. </w:t>
      </w:r>
    </w:p>
    <w:p w14:paraId="4D0D11FD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line="240" w:lineRule="auto"/>
        <w:ind w:left="1189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●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Definir las clases de equivalencia para cada método de </w:t>
      </w:r>
      <w:proofErr w:type="spellStart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>Account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. </w:t>
      </w:r>
    </w:p>
    <w:p w14:paraId="312201AB" w14:textId="77777777" w:rsidR="00A31E47" w:rsidRDefault="00A31E4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line="240" w:lineRule="auto"/>
        <w:ind w:left="1189"/>
        <w:rPr>
          <w:rFonts w:ascii="Calibri" w:eastAsia="Calibri" w:hAnsi="Calibri" w:cs="Calibri"/>
          <w:color w:val="000000"/>
          <w:sz w:val="24"/>
          <w:szCs w:val="24"/>
        </w:rPr>
      </w:pPr>
    </w:p>
    <w:p w14:paraId="1A04BEE3" w14:textId="5DDACC81" w:rsidR="00A31E47" w:rsidRDefault="00A31E4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line="240" w:lineRule="auto"/>
        <w:ind w:left="1189"/>
        <w:rPr>
          <w:rFonts w:ascii="Calibri" w:eastAsia="Calibri" w:hAnsi="Calibri" w:cs="Calibri"/>
          <w:color w:val="000000"/>
          <w:sz w:val="24"/>
          <w:szCs w:val="24"/>
        </w:rPr>
      </w:pPr>
      <w:r w:rsidRPr="00A31E47">
        <w:rPr>
          <w:rFonts w:ascii="Calibri" w:eastAsia="Calibri" w:hAnsi="Calibri" w:cs="Calibri"/>
          <w:color w:val="000000"/>
          <w:sz w:val="24"/>
          <w:szCs w:val="24"/>
        </w:rPr>
        <w:drawing>
          <wp:inline distT="0" distB="0" distL="0" distR="0" wp14:anchorId="2DE464A1" wp14:editId="77A6CD52">
            <wp:extent cx="5344271" cy="6716062"/>
            <wp:effectExtent l="0" t="0" r="8890" b="8890"/>
            <wp:docPr id="152452714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527142" name="Imagen 1" descr="Diagrama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671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FB747" w14:textId="77777777" w:rsidR="00A31E47" w:rsidRDefault="00A31E4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line="240" w:lineRule="auto"/>
        <w:ind w:left="1189"/>
        <w:rPr>
          <w:rFonts w:ascii="Calibri" w:eastAsia="Calibri" w:hAnsi="Calibri" w:cs="Calibri"/>
          <w:color w:val="000000"/>
          <w:sz w:val="24"/>
          <w:szCs w:val="24"/>
        </w:rPr>
      </w:pPr>
    </w:p>
    <w:tbl>
      <w:tblPr>
        <w:tblStyle w:val="a0"/>
        <w:tblW w:w="99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40"/>
        <w:gridCol w:w="1660"/>
        <w:gridCol w:w="1860"/>
        <w:gridCol w:w="2600"/>
        <w:gridCol w:w="1080"/>
        <w:gridCol w:w="1060"/>
      </w:tblGrid>
      <w:tr w:rsidR="00950C10" w14:paraId="3B608DC6" w14:textId="77777777">
        <w:trPr>
          <w:trHeight w:val="820"/>
        </w:trPr>
        <w:tc>
          <w:tcPr>
            <w:tcW w:w="1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7F121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lastRenderedPageBreak/>
              <w:t xml:space="preserve">Método </w:t>
            </w:r>
          </w:p>
        </w:tc>
        <w:tc>
          <w:tcPr>
            <w:tcW w:w="1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A26C6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8"/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 xml:space="preserve">Campo </w:t>
            </w: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6513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8"/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 xml:space="preserve">Condición de </w:t>
            </w:r>
          </w:p>
          <w:p w14:paraId="3858805D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 w:line="240" w:lineRule="auto"/>
              <w:ind w:left="127"/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entrada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504B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8"/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 xml:space="preserve">Clase de equivalencia </w:t>
            </w:r>
          </w:p>
        </w:tc>
        <w:tc>
          <w:tcPr>
            <w:tcW w:w="1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2254A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 xml:space="preserve">Válida </w:t>
            </w:r>
          </w:p>
        </w:tc>
        <w:tc>
          <w:tcPr>
            <w:tcW w:w="1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D4BC6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5"/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Id</w:t>
            </w:r>
          </w:p>
        </w:tc>
      </w:tr>
      <w:tr w:rsidR="00950C10" w14:paraId="120ABB50" w14:textId="77777777">
        <w:trPr>
          <w:trHeight w:val="460"/>
        </w:trPr>
        <w:tc>
          <w:tcPr>
            <w:tcW w:w="16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BC129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8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Constructor </w:t>
            </w:r>
          </w:p>
        </w:tc>
        <w:tc>
          <w:tcPr>
            <w:tcW w:w="166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DFD16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Nombre </w:t>
            </w: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321DE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Lógica 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70934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Nulo </w:t>
            </w:r>
          </w:p>
        </w:tc>
        <w:tc>
          <w:tcPr>
            <w:tcW w:w="1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FBA3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No </w:t>
            </w:r>
          </w:p>
        </w:tc>
        <w:tc>
          <w:tcPr>
            <w:tcW w:w="1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7DD9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NV1</w:t>
            </w:r>
          </w:p>
        </w:tc>
      </w:tr>
      <w:tr w:rsidR="00950C10" w14:paraId="29562E34" w14:textId="77777777">
        <w:trPr>
          <w:trHeight w:val="480"/>
        </w:trPr>
        <w:tc>
          <w:tcPr>
            <w:tcW w:w="16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0987F" w14:textId="77777777" w:rsidR="00950C10" w:rsidRDefault="00950C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166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70EF6" w14:textId="77777777" w:rsidR="00950C10" w:rsidRDefault="00950C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5D081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2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Valor 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B63C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String válido </w:t>
            </w:r>
          </w:p>
        </w:tc>
        <w:tc>
          <w:tcPr>
            <w:tcW w:w="1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7FFAD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rFonts w:ascii="Calibri" w:eastAsia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color w:val="000000"/>
                <w:sz w:val="16"/>
                <w:szCs w:val="16"/>
              </w:rPr>
              <w:t xml:space="preserve">Sí </w:t>
            </w:r>
          </w:p>
        </w:tc>
        <w:tc>
          <w:tcPr>
            <w:tcW w:w="1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86E8F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V1</w:t>
            </w:r>
          </w:p>
        </w:tc>
      </w:tr>
      <w:tr w:rsidR="00950C10" w14:paraId="1D58150C" w14:textId="77777777">
        <w:trPr>
          <w:trHeight w:val="460"/>
        </w:trPr>
        <w:tc>
          <w:tcPr>
            <w:tcW w:w="16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5AF4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8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Credit </w:t>
            </w:r>
          </w:p>
        </w:tc>
        <w:tc>
          <w:tcPr>
            <w:tcW w:w="166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92937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amount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F165F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Lógica 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A09DC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Nulo </w:t>
            </w:r>
          </w:p>
        </w:tc>
        <w:tc>
          <w:tcPr>
            <w:tcW w:w="1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92478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No </w:t>
            </w:r>
          </w:p>
        </w:tc>
        <w:tc>
          <w:tcPr>
            <w:tcW w:w="1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910D8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NV1</w:t>
            </w:r>
          </w:p>
        </w:tc>
      </w:tr>
      <w:tr w:rsidR="00950C10" w14:paraId="01E8873F" w14:textId="77777777">
        <w:trPr>
          <w:trHeight w:val="460"/>
        </w:trPr>
        <w:tc>
          <w:tcPr>
            <w:tcW w:w="16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C3A62" w14:textId="77777777" w:rsidR="00950C10" w:rsidRDefault="00950C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166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8B750" w14:textId="77777777" w:rsidR="00950C10" w:rsidRDefault="00950C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D5F9C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Lógica 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9E4ED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no número </w:t>
            </w:r>
          </w:p>
        </w:tc>
        <w:tc>
          <w:tcPr>
            <w:tcW w:w="1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0184F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No </w:t>
            </w:r>
          </w:p>
        </w:tc>
        <w:tc>
          <w:tcPr>
            <w:tcW w:w="1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18218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NV2</w:t>
            </w:r>
          </w:p>
        </w:tc>
      </w:tr>
      <w:tr w:rsidR="00950C10" w14:paraId="6C2A58B6" w14:textId="77777777">
        <w:trPr>
          <w:trHeight w:val="480"/>
        </w:trPr>
        <w:tc>
          <w:tcPr>
            <w:tcW w:w="16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93C06" w14:textId="77777777" w:rsidR="00950C10" w:rsidRDefault="00950C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166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09E9B" w14:textId="77777777" w:rsidR="00950C10" w:rsidRDefault="00950C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1646C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Rango 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63AFC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Negativo </w:t>
            </w:r>
          </w:p>
        </w:tc>
        <w:tc>
          <w:tcPr>
            <w:tcW w:w="1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18E6C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No </w:t>
            </w:r>
          </w:p>
        </w:tc>
        <w:tc>
          <w:tcPr>
            <w:tcW w:w="1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1738B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NV3</w:t>
            </w:r>
          </w:p>
        </w:tc>
      </w:tr>
      <w:tr w:rsidR="00950C10" w14:paraId="59110131" w14:textId="77777777">
        <w:trPr>
          <w:trHeight w:val="460"/>
        </w:trPr>
        <w:tc>
          <w:tcPr>
            <w:tcW w:w="16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A35B2" w14:textId="77777777" w:rsidR="00950C10" w:rsidRDefault="00950C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166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AB479" w14:textId="77777777" w:rsidR="00950C10" w:rsidRDefault="00950C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A5263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Rango 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75DEE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Positivo </w:t>
            </w:r>
          </w:p>
        </w:tc>
        <w:tc>
          <w:tcPr>
            <w:tcW w:w="1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B559D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4"/>
              <w:rPr>
                <w:rFonts w:ascii="Calibri" w:eastAsia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color w:val="000000"/>
                <w:sz w:val="16"/>
                <w:szCs w:val="16"/>
              </w:rPr>
              <w:t xml:space="preserve">Si </w:t>
            </w:r>
          </w:p>
        </w:tc>
        <w:tc>
          <w:tcPr>
            <w:tcW w:w="1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0664B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2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V1</w:t>
            </w:r>
          </w:p>
        </w:tc>
      </w:tr>
    </w:tbl>
    <w:p w14:paraId="7C67AC9C" w14:textId="77777777" w:rsidR="00950C10" w:rsidRDefault="00950C1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055C785" w14:textId="77777777" w:rsidR="00950C10" w:rsidRDefault="00950C1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5D4140D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468" w:lineRule="auto"/>
        <w:ind w:left="3435" w:right="653" w:hanging="3299"/>
        <w:rPr>
          <w:rFonts w:ascii="Calibri" w:eastAsia="Calibri" w:hAnsi="Calibri" w:cs="Calibri"/>
          <w:color w:val="000000"/>
          <w:sz w:val="20"/>
          <w:szCs w:val="20"/>
        </w:rPr>
      </w:pPr>
      <w:proofErr w:type="spellStart"/>
      <w:r>
        <w:rPr>
          <w:rFonts w:ascii="Calibri" w:eastAsia="Calibri" w:hAnsi="Calibri" w:cs="Calibri"/>
          <w:color w:val="000000"/>
          <w:sz w:val="20"/>
          <w:szCs w:val="20"/>
        </w:rPr>
        <w:t>Debit</w:t>
      </w:r>
      <w:proofErr w:type="spellEnd"/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0"/>
          <w:szCs w:val="20"/>
        </w:rPr>
        <w:t>amount</w:t>
      </w:r>
      <w:proofErr w:type="spellEnd"/>
      <w:r>
        <w:rPr>
          <w:rFonts w:ascii="Calibri" w:eastAsia="Calibri" w:hAnsi="Calibri" w:cs="Calibri"/>
          <w:color w:val="000000"/>
          <w:sz w:val="20"/>
          <w:szCs w:val="20"/>
        </w:rPr>
        <w:t xml:space="preserve"> Lógica Nulo o no número No NV1 Rango Negativo No NV2 </w:t>
      </w:r>
    </w:p>
    <w:p w14:paraId="141235A7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right="782"/>
        <w:jc w:val="right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Rango Positivo Sí V1 </w:t>
      </w:r>
    </w:p>
    <w:p w14:paraId="19A115F8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8" w:line="240" w:lineRule="auto"/>
        <w:ind w:left="1189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●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Definimos los casos de prueba para cada método de </w:t>
      </w:r>
      <w:proofErr w:type="spellStart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>Account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. </w:t>
      </w:r>
    </w:p>
    <w:tbl>
      <w:tblPr>
        <w:tblStyle w:val="a1"/>
        <w:tblW w:w="10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60"/>
        <w:gridCol w:w="2420"/>
        <w:gridCol w:w="2080"/>
        <w:gridCol w:w="3340"/>
        <w:gridCol w:w="900"/>
      </w:tblGrid>
      <w:tr w:rsidR="00950C10" w14:paraId="07576ECE" w14:textId="77777777">
        <w:trPr>
          <w:trHeight w:val="800"/>
        </w:trPr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49DD0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</w:pPr>
            <w:proofErr w:type="gramStart"/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Método?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722C9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0"/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 xml:space="preserve">Descripción / </w:t>
            </w:r>
          </w:p>
          <w:p w14:paraId="72BE33E9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 w:line="240" w:lineRule="auto"/>
              <w:ind w:left="150"/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Requisito</w:t>
            </w:r>
          </w:p>
        </w:tc>
        <w:tc>
          <w:tcPr>
            <w:tcW w:w="2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6902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5"/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 xml:space="preserve">Entrada </w:t>
            </w:r>
          </w:p>
        </w:tc>
        <w:tc>
          <w:tcPr>
            <w:tcW w:w="3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B32D7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0"/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 xml:space="preserve">Res. esperado </w:t>
            </w: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A3607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Res.</w:t>
            </w:r>
          </w:p>
        </w:tc>
      </w:tr>
      <w:tr w:rsidR="00950C10" w14:paraId="5EA26702" w14:textId="77777777">
        <w:trPr>
          <w:trHeight w:val="1440"/>
        </w:trPr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9A85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713" w:lineRule="auto"/>
              <w:ind w:left="128" w:right="158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Constructor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Constructor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EB74F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3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Objeto creado ok / </w:t>
            </w:r>
          </w:p>
          <w:p w14:paraId="593B271E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line="240" w:lineRule="auto"/>
              <w:ind w:left="15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Nombre correcto </w:t>
            </w:r>
            <w:r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 xml:space="preserve">V1 </w:t>
            </w:r>
          </w:p>
          <w:p w14:paraId="4D58866F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5" w:line="240" w:lineRule="auto"/>
              <w:ind w:left="143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Objeto creado ok / </w:t>
            </w:r>
          </w:p>
          <w:p w14:paraId="582A36AD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line="240" w:lineRule="auto"/>
              <w:ind w:left="150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Balance correcto</w:t>
            </w:r>
          </w:p>
        </w:tc>
        <w:tc>
          <w:tcPr>
            <w:tcW w:w="2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06955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2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“Joe Brown” </w:t>
            </w:r>
          </w:p>
          <w:p w14:paraId="6755BD97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79" w:line="240" w:lineRule="auto"/>
              <w:ind w:left="14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Nombre no nulo </w:t>
            </w:r>
          </w:p>
        </w:tc>
        <w:tc>
          <w:tcPr>
            <w:tcW w:w="3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73048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8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nombre = “Joe Brown” </w:t>
            </w:r>
          </w:p>
          <w:p w14:paraId="2EE41F9C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79" w:line="240" w:lineRule="auto"/>
              <w:ind w:left="148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balance = 0,0</w:t>
            </w: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D7B44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rFonts w:ascii="Calibri" w:eastAsia="Calibri" w:hAnsi="Calibri" w:cs="Calibri"/>
                <w:color w:val="FF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FF0000"/>
                <w:sz w:val="20"/>
                <w:szCs w:val="20"/>
              </w:rPr>
              <w:t xml:space="preserve">Ok / </w:t>
            </w:r>
          </w:p>
          <w:p w14:paraId="348EA024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line="240" w:lineRule="auto"/>
              <w:ind w:left="140"/>
              <w:rPr>
                <w:rFonts w:ascii="Calibri" w:eastAsia="Calibri" w:hAnsi="Calibri" w:cs="Calibri"/>
                <w:color w:val="FF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FF0000"/>
                <w:sz w:val="20"/>
                <w:szCs w:val="20"/>
              </w:rPr>
              <w:t>NoOk</w:t>
            </w:r>
          </w:p>
        </w:tc>
      </w:tr>
    </w:tbl>
    <w:p w14:paraId="1756AC94" w14:textId="77777777" w:rsidR="00950C10" w:rsidRDefault="00950C1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3277AAF" w14:textId="77777777" w:rsidR="00950C10" w:rsidRDefault="00950C1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C9A925F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4866"/>
        <w:jc w:val="right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3</w:t>
      </w:r>
    </w:p>
    <w:p w14:paraId="60EE17A8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682"/>
        <w:rPr>
          <w:rFonts w:ascii="Verdana" w:eastAsia="Verdana" w:hAnsi="Verdana" w:cs="Verdana"/>
          <w:color w:val="000000"/>
          <w:sz w:val="24"/>
          <w:szCs w:val="24"/>
        </w:rPr>
      </w:pPr>
      <w:r>
        <w:rPr>
          <w:rFonts w:ascii="Verdana" w:eastAsia="Verdana" w:hAnsi="Verdana" w:cs="Verdana"/>
          <w:color w:val="000000"/>
          <w:sz w:val="24"/>
          <w:szCs w:val="24"/>
        </w:rPr>
        <w:t xml:space="preserve">Entornos de Desarrollo – UD3  </w:t>
      </w:r>
    </w:p>
    <w:p w14:paraId="290E7D5F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ind w:left="682"/>
        <w:rPr>
          <w:rFonts w:ascii="Verdana" w:eastAsia="Verdana" w:hAnsi="Verdana" w:cs="Verdana"/>
          <w:color w:val="000000"/>
          <w:sz w:val="24"/>
          <w:szCs w:val="24"/>
        </w:rPr>
      </w:pPr>
      <w:r>
        <w:rPr>
          <w:rFonts w:ascii="Verdana" w:eastAsia="Verdana" w:hAnsi="Verdana" w:cs="Verdana"/>
          <w:color w:val="000000"/>
          <w:sz w:val="24"/>
          <w:szCs w:val="24"/>
        </w:rPr>
        <w:t xml:space="preserve">DAM1 </w:t>
      </w:r>
    </w:p>
    <w:tbl>
      <w:tblPr>
        <w:tblStyle w:val="a2"/>
        <w:tblW w:w="10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60"/>
        <w:gridCol w:w="2420"/>
        <w:gridCol w:w="2080"/>
        <w:gridCol w:w="3340"/>
        <w:gridCol w:w="900"/>
      </w:tblGrid>
      <w:tr w:rsidR="00950C10" w14:paraId="6A4B037A" w14:textId="77777777">
        <w:trPr>
          <w:trHeight w:val="700"/>
        </w:trPr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C6A39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Constructor 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3D5D7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3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Objeto no ok / </w:t>
            </w:r>
          </w:p>
          <w:p w14:paraId="391F575F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line="240" w:lineRule="auto"/>
              <w:ind w:left="150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Nombre nulo</w:t>
            </w:r>
          </w:p>
        </w:tc>
        <w:tc>
          <w:tcPr>
            <w:tcW w:w="2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7AF2F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Nombre nulo </w:t>
            </w:r>
          </w:p>
        </w:tc>
        <w:tc>
          <w:tcPr>
            <w:tcW w:w="3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83F1E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ind w:left="144" w:right="434" w:firstLine="2"/>
              <w:rPr>
                <w:rFonts w:ascii="Calibri" w:eastAsia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color w:val="000000"/>
                <w:sz w:val="16"/>
                <w:szCs w:val="16"/>
              </w:rPr>
              <w:t xml:space="preserve">Lanza excepción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6"/>
                <w:szCs w:val="16"/>
              </w:rPr>
              <w:t>IllegalArgumentException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6"/>
                <w:szCs w:val="16"/>
              </w:rPr>
              <w:t xml:space="preserve"> "El nombre no puede ser nulo"</w:t>
            </w: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A3FB6" w14:textId="77777777" w:rsidR="00950C10" w:rsidRDefault="00950C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16"/>
                <w:szCs w:val="16"/>
              </w:rPr>
            </w:pPr>
          </w:p>
        </w:tc>
      </w:tr>
      <w:tr w:rsidR="00950C10" w14:paraId="7CEEC0F6" w14:textId="77777777">
        <w:trPr>
          <w:trHeight w:val="620"/>
        </w:trPr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161C5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8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Credit 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0A579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0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Error Importe negativo </w:t>
            </w:r>
          </w:p>
        </w:tc>
        <w:tc>
          <w:tcPr>
            <w:tcW w:w="2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8E3CF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amount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= -1 </w:t>
            </w:r>
          </w:p>
        </w:tc>
        <w:tc>
          <w:tcPr>
            <w:tcW w:w="3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82F4E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7"/>
              <w:rPr>
                <w:rFonts w:ascii="Calibri" w:eastAsia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color w:val="000000"/>
                <w:sz w:val="16"/>
                <w:szCs w:val="16"/>
              </w:rPr>
              <w:t xml:space="preserve">Lanza excepción </w:t>
            </w:r>
          </w:p>
          <w:p w14:paraId="0D4B722B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line="240" w:lineRule="auto"/>
              <w:ind w:left="147"/>
              <w:rPr>
                <w:rFonts w:ascii="Calibri" w:eastAsia="Calibri" w:hAnsi="Calibri" w:cs="Calibri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16"/>
                <w:szCs w:val="16"/>
              </w:rPr>
              <w:t>IllegalArgumentException</w:t>
            </w:r>
            <w:proofErr w:type="spellEnd"/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7A341" w14:textId="77777777" w:rsidR="00950C10" w:rsidRDefault="00950C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16"/>
                <w:szCs w:val="16"/>
              </w:rPr>
            </w:pPr>
          </w:p>
        </w:tc>
      </w:tr>
      <w:tr w:rsidR="00950C10" w14:paraId="6CF10025" w14:textId="77777777">
        <w:trPr>
          <w:trHeight w:val="960"/>
        </w:trPr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DA117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8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lastRenderedPageBreak/>
              <w:t xml:space="preserve">Credit 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9D5C7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3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Operación crédito </w:t>
            </w:r>
          </w:p>
          <w:p w14:paraId="201B3F30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line="244" w:lineRule="auto"/>
              <w:ind w:left="143" w:right="54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correcta / Balance correcto después de la operación</w:t>
            </w:r>
          </w:p>
        </w:tc>
        <w:tc>
          <w:tcPr>
            <w:tcW w:w="2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3CCB5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amount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= 1 </w:t>
            </w:r>
          </w:p>
        </w:tc>
        <w:tc>
          <w:tcPr>
            <w:tcW w:w="3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12567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8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balance = 1</w:t>
            </w:r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4BE9B" w14:textId="77777777" w:rsidR="00950C10" w:rsidRDefault="00950C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</w:p>
        </w:tc>
      </w:tr>
      <w:tr w:rsidR="00950C10" w14:paraId="6A93A25A" w14:textId="77777777">
        <w:trPr>
          <w:trHeight w:val="720"/>
        </w:trPr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F825A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Debit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89ABA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0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Error / Importe negativo </w:t>
            </w:r>
          </w:p>
        </w:tc>
        <w:tc>
          <w:tcPr>
            <w:tcW w:w="2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497EE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7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amount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= -1 </w:t>
            </w:r>
          </w:p>
        </w:tc>
        <w:tc>
          <w:tcPr>
            <w:tcW w:w="3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54E70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0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Lanza excepción </w:t>
            </w:r>
          </w:p>
          <w:p w14:paraId="028F1BBF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line="240" w:lineRule="auto"/>
              <w:ind w:left="150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IllegalArgumentException</w:t>
            </w:r>
            <w:proofErr w:type="spellEnd"/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82802" w14:textId="77777777" w:rsidR="00950C10" w:rsidRDefault="00950C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</w:p>
        </w:tc>
      </w:tr>
      <w:tr w:rsidR="00950C10" w14:paraId="7B5952FE" w14:textId="77777777">
        <w:trPr>
          <w:trHeight w:val="700"/>
        </w:trPr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84E6E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Debit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5B5D7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Error / Balance suficiente </w:t>
            </w:r>
          </w:p>
        </w:tc>
        <w:tc>
          <w:tcPr>
            <w:tcW w:w="2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DD7D1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4" w:lineRule="auto"/>
              <w:ind w:left="138" w:right="374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credit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amount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= 10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debit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amount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= 15</w:t>
            </w:r>
          </w:p>
        </w:tc>
        <w:tc>
          <w:tcPr>
            <w:tcW w:w="3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D372D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50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Lanza excepción </w:t>
            </w:r>
          </w:p>
          <w:p w14:paraId="4D9AB9C6" w14:textId="77777777" w:rsidR="00950C1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line="240" w:lineRule="auto"/>
              <w:ind w:left="150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IllegalArgumentException</w:t>
            </w:r>
            <w:proofErr w:type="spellEnd"/>
          </w:p>
        </w:tc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5C7A8" w14:textId="77777777" w:rsidR="00950C10" w:rsidRDefault="00950C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</w:p>
        </w:tc>
      </w:tr>
    </w:tbl>
    <w:p w14:paraId="2CD1C7BF" w14:textId="77777777" w:rsidR="00950C10" w:rsidRDefault="00950C1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6E8AC67" w14:textId="77777777" w:rsidR="00950C10" w:rsidRDefault="00950C1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  <w:sectPr w:rsidR="00950C10">
          <w:pgSz w:w="11920" w:h="16840"/>
          <w:pgMar w:top="721" w:right="870" w:bottom="1067" w:left="1050" w:header="0" w:footer="720" w:gutter="0"/>
          <w:pgNumType w:start="1"/>
          <w:cols w:space="720"/>
        </w:sectPr>
      </w:pPr>
    </w:p>
    <w:p w14:paraId="272A9FDF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4" w:lineRule="auto"/>
        <w:rPr>
          <w:rFonts w:ascii="Calibri" w:eastAsia="Calibri" w:hAnsi="Calibri" w:cs="Calibri"/>
          <w:color w:val="000000"/>
          <w:sz w:val="20"/>
          <w:szCs w:val="20"/>
        </w:rPr>
      </w:pPr>
      <w:proofErr w:type="spellStart"/>
      <w:r>
        <w:rPr>
          <w:rFonts w:ascii="Calibri" w:eastAsia="Calibri" w:hAnsi="Calibri" w:cs="Calibri"/>
          <w:color w:val="000000"/>
          <w:sz w:val="20"/>
          <w:szCs w:val="20"/>
        </w:rPr>
        <w:t>Debit</w:t>
      </w:r>
      <w:proofErr w:type="spellEnd"/>
      <w:r>
        <w:rPr>
          <w:rFonts w:ascii="Calibri" w:eastAsia="Calibri" w:hAnsi="Calibri" w:cs="Calibri"/>
          <w:color w:val="000000"/>
          <w:sz w:val="20"/>
          <w:szCs w:val="20"/>
        </w:rPr>
        <w:t xml:space="preserve"> Operación débito correcta / Balance correcto </w:t>
      </w:r>
    </w:p>
    <w:p w14:paraId="2943E72F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4" w:lineRule="auto"/>
        <w:rPr>
          <w:rFonts w:ascii="Calibri" w:eastAsia="Calibri" w:hAnsi="Calibri" w:cs="Calibri"/>
          <w:color w:val="000000"/>
          <w:sz w:val="20"/>
          <w:szCs w:val="20"/>
        </w:rPr>
      </w:pPr>
      <w:proofErr w:type="spellStart"/>
      <w:r>
        <w:rPr>
          <w:rFonts w:ascii="Calibri" w:eastAsia="Calibri" w:hAnsi="Calibri" w:cs="Calibri"/>
          <w:color w:val="000000"/>
          <w:sz w:val="20"/>
          <w:szCs w:val="20"/>
        </w:rPr>
        <w:t>credit</w:t>
      </w:r>
      <w:proofErr w:type="spellEnd"/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0"/>
          <w:szCs w:val="20"/>
        </w:rPr>
        <w:t>amount</w:t>
      </w:r>
      <w:proofErr w:type="spellEnd"/>
      <w:r>
        <w:rPr>
          <w:rFonts w:ascii="Calibri" w:eastAsia="Calibri" w:hAnsi="Calibri" w:cs="Calibri"/>
          <w:color w:val="000000"/>
          <w:sz w:val="20"/>
          <w:szCs w:val="20"/>
        </w:rPr>
        <w:t xml:space="preserve"> = 10 </w:t>
      </w:r>
      <w:proofErr w:type="spellStart"/>
      <w:r>
        <w:rPr>
          <w:rFonts w:ascii="Calibri" w:eastAsia="Calibri" w:hAnsi="Calibri" w:cs="Calibri"/>
          <w:color w:val="000000"/>
          <w:sz w:val="20"/>
          <w:szCs w:val="20"/>
        </w:rPr>
        <w:t>debit</w:t>
      </w:r>
      <w:proofErr w:type="spellEnd"/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0"/>
          <w:szCs w:val="20"/>
        </w:rPr>
        <w:t>amount</w:t>
      </w:r>
      <w:proofErr w:type="spellEnd"/>
      <w:r>
        <w:rPr>
          <w:rFonts w:ascii="Calibri" w:eastAsia="Calibri" w:hAnsi="Calibri" w:cs="Calibri"/>
          <w:color w:val="000000"/>
          <w:sz w:val="20"/>
          <w:szCs w:val="20"/>
        </w:rPr>
        <w:t xml:space="preserve"> = 5 </w:t>
      </w:r>
    </w:p>
    <w:p w14:paraId="2D08C041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  <w:sz w:val="20"/>
          <w:szCs w:val="20"/>
        </w:rPr>
        <w:sectPr w:rsidR="00950C10">
          <w:type w:val="continuous"/>
          <w:pgSz w:w="11920" w:h="16840"/>
          <w:pgMar w:top="721" w:right="4019" w:bottom="1067" w:left="1185" w:header="0" w:footer="720" w:gutter="0"/>
          <w:cols w:num="3" w:space="720" w:equalWidth="0">
            <w:col w:w="2240" w:space="0"/>
            <w:col w:w="2240" w:space="0"/>
            <w:col w:w="2240" w:space="0"/>
          </w:cols>
        </w:sect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balance = 5 </w:t>
      </w:r>
    </w:p>
    <w:p w14:paraId="43C450B5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9" w:line="244" w:lineRule="auto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Credit / </w:t>
      </w:r>
      <w:proofErr w:type="spellStart"/>
      <w:r>
        <w:rPr>
          <w:rFonts w:ascii="Calibri" w:eastAsia="Calibri" w:hAnsi="Calibri" w:cs="Calibri"/>
          <w:color w:val="000000"/>
          <w:sz w:val="20"/>
          <w:szCs w:val="20"/>
        </w:rPr>
        <w:t>Debit</w:t>
      </w:r>
      <w:proofErr w:type="spellEnd"/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</w:p>
    <w:p w14:paraId="5D591A73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FF"/>
          <w:sz w:val="20"/>
          <w:szCs w:val="20"/>
        </w:rPr>
      </w:pPr>
      <w:r>
        <w:rPr>
          <w:rFonts w:ascii="Calibri" w:eastAsia="Calibri" w:hAnsi="Calibri" w:cs="Calibri"/>
          <w:color w:val="0000FF"/>
          <w:sz w:val="20"/>
          <w:szCs w:val="20"/>
        </w:rPr>
        <w:t xml:space="preserve">Valores límite </w:t>
      </w:r>
    </w:p>
    <w:p w14:paraId="3E58A0CB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66" w:line="240" w:lineRule="auto"/>
        <w:rPr>
          <w:rFonts w:ascii="Calibri" w:eastAsia="Calibri" w:hAnsi="Calibri" w:cs="Calibri"/>
          <w:b/>
          <w:bCs/>
          <w:color w:val="000000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000000"/>
          <w:sz w:val="28"/>
          <w:szCs w:val="28"/>
        </w:rPr>
        <w:t xml:space="preserve">Creamos la clase de pruebas para </w:t>
      </w:r>
      <w:proofErr w:type="spellStart"/>
      <w:r>
        <w:rPr>
          <w:rFonts w:ascii="Calibri" w:eastAsia="Calibri" w:hAnsi="Calibri" w:cs="Calibri"/>
          <w:b/>
          <w:bCs/>
          <w:i/>
          <w:iCs/>
          <w:color w:val="000000"/>
          <w:sz w:val="28"/>
          <w:szCs w:val="28"/>
        </w:rPr>
        <w:t>Account</w:t>
      </w:r>
      <w:proofErr w:type="spellEnd"/>
      <w:r>
        <w:rPr>
          <w:rFonts w:ascii="Calibri" w:eastAsia="Calibri" w:hAnsi="Calibri" w:cs="Calibri"/>
          <w:b/>
          <w:bCs/>
          <w:color w:val="000000"/>
          <w:sz w:val="28"/>
          <w:szCs w:val="28"/>
        </w:rPr>
        <w:t xml:space="preserve">. </w:t>
      </w:r>
    </w:p>
    <w:p w14:paraId="691D5E9D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261" w:lineRule="auto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10. Ahora que tenemos la clase </w:t>
      </w:r>
      <w:proofErr w:type="spellStart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>Account</w:t>
      </w:r>
      <w:proofErr w:type="spellEnd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creada vamos a crear un proyecto de pruebas que nos permita llevar a cabo pruebas unitarias automatizadas de dicha clase. </w:t>
      </w:r>
    </w:p>
    <w:p w14:paraId="26C3A931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" w:line="261" w:lineRule="auto"/>
        <w:rPr>
          <w:rFonts w:ascii="Calibri" w:eastAsia="Calibri" w:hAnsi="Calibri" w:cs="Calibri"/>
          <w:i/>
          <w:iCs/>
          <w:color w:val="000000"/>
          <w:sz w:val="24"/>
          <w:szCs w:val="24"/>
        </w:rPr>
      </w:pPr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 xml:space="preserve">Observamos que existen distintos tipos de proyectos de pruebas como </w:t>
      </w:r>
      <w:proofErr w:type="spellStart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>NUnit</w:t>
      </w:r>
      <w:proofErr w:type="spellEnd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 xml:space="preserve"> o </w:t>
      </w:r>
      <w:proofErr w:type="spellStart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>xUnit</w:t>
      </w:r>
      <w:proofErr w:type="spellEnd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 xml:space="preserve"> además del tipo que hemos elegido. Podremos elegir la plataforma que más se ajuste a nuestro proyecto o a la manera de hacer de nuestra organización. Para ello deberíamos revisar las opciones que ofrece cada una y ver cuál es más conveniente para nuestro caso. Como nosotros estamos trabajando con Java elegimos un tipo de proyecto que se ajusta a nuestro caso. </w:t>
      </w:r>
    </w:p>
    <w:p w14:paraId="3B3E95D1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2" w:line="261" w:lineRule="auto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11. Creamos la clase para </w:t>
      </w:r>
      <w:proofErr w:type="gramStart"/>
      <w:r>
        <w:rPr>
          <w:rFonts w:ascii="Calibri" w:eastAsia="Calibri" w:hAnsi="Calibri" w:cs="Calibri"/>
          <w:color w:val="000000"/>
          <w:sz w:val="24"/>
          <w:szCs w:val="24"/>
        </w:rPr>
        <w:t>los test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 de </w:t>
      </w:r>
      <w:proofErr w:type="spellStart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>Account</w:t>
      </w:r>
      <w:proofErr w:type="spellEnd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 xml:space="preserve">.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Con la clase abierta en el menú </w:t>
      </w:r>
      <w:r>
        <w:rPr>
          <w:rFonts w:ascii="Calibri" w:eastAsia="Calibri" w:hAnsi="Calibri" w:cs="Calibri"/>
          <w:color w:val="0000FF"/>
          <w:sz w:val="24"/>
          <w:szCs w:val="24"/>
        </w:rPr>
        <w:t xml:space="preserve">Code –&gt; </w:t>
      </w:r>
      <w:proofErr w:type="spellStart"/>
      <w:proofErr w:type="gramStart"/>
      <w:r>
        <w:rPr>
          <w:rFonts w:ascii="Calibri" w:eastAsia="Calibri" w:hAnsi="Calibri" w:cs="Calibri"/>
          <w:color w:val="0000FF"/>
          <w:sz w:val="24"/>
          <w:szCs w:val="24"/>
        </w:rPr>
        <w:t>Generate</w:t>
      </w:r>
      <w:proofErr w:type="spellEnd"/>
      <w:r>
        <w:rPr>
          <w:rFonts w:ascii="Calibri" w:eastAsia="Calibri" w:hAnsi="Calibri" w:cs="Calibri"/>
          <w:color w:val="0000FF"/>
          <w:sz w:val="24"/>
          <w:szCs w:val="24"/>
        </w:rPr>
        <w:t>..</w:t>
      </w:r>
      <w:proofErr w:type="gramEnd"/>
      <w:r>
        <w:rPr>
          <w:rFonts w:ascii="Calibri" w:eastAsia="Calibri" w:hAnsi="Calibri" w:cs="Calibri"/>
          <w:color w:val="0000FF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seleccionamos </w:t>
      </w:r>
      <w:r>
        <w:rPr>
          <w:rFonts w:ascii="Calibri" w:eastAsia="Calibri" w:hAnsi="Calibri" w:cs="Calibri"/>
          <w:color w:val="0000FF"/>
          <w:sz w:val="24"/>
          <w:szCs w:val="24"/>
        </w:rPr>
        <w:t>Test</w:t>
      </w:r>
      <w:r>
        <w:rPr>
          <w:color w:val="0000FF"/>
          <w:sz w:val="24"/>
          <w:szCs w:val="24"/>
        </w:rPr>
        <w:t xml:space="preserve">…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dejamos el nombre </w:t>
      </w:r>
      <w:proofErr w:type="spellStart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>AccountTest</w:t>
      </w:r>
      <w:proofErr w:type="spellEnd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y seleccionamos crear </w:t>
      </w:r>
      <w:proofErr w:type="gramStart"/>
      <w:r>
        <w:rPr>
          <w:rFonts w:ascii="Calibri" w:eastAsia="Calibri" w:hAnsi="Calibri" w:cs="Calibri"/>
          <w:color w:val="000000"/>
          <w:sz w:val="24"/>
          <w:szCs w:val="24"/>
        </w:rPr>
        <w:t>los test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 para todos los métodos. </w:t>
      </w:r>
    </w:p>
    <w:p w14:paraId="6B0644AC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349" w:line="240" w:lineRule="auto"/>
        <w:rPr>
          <w:rFonts w:ascii="Calibri" w:eastAsia="Calibri" w:hAnsi="Calibri" w:cs="Calibri"/>
          <w:color w:val="000000"/>
          <w:sz w:val="24"/>
          <w:szCs w:val="24"/>
        </w:rPr>
        <w:sectPr w:rsidR="00950C10">
          <w:type w:val="continuous"/>
          <w:pgSz w:w="11920" w:h="16840"/>
          <w:pgMar w:top="721" w:right="1752" w:bottom="1067" w:left="1178" w:header="0" w:footer="720" w:gutter="0"/>
          <w:cols w:num="2" w:space="720" w:equalWidth="0">
            <w:col w:w="4500" w:space="0"/>
            <w:col w:w="4500" w:space="0"/>
          </w:cols>
        </w:sectPr>
      </w:pPr>
      <w:r>
        <w:rPr>
          <w:rFonts w:ascii="Calibri" w:eastAsia="Calibri" w:hAnsi="Calibri" w:cs="Calibri"/>
          <w:color w:val="000000"/>
          <w:sz w:val="24"/>
          <w:szCs w:val="24"/>
        </w:rPr>
        <w:t>4</w:t>
      </w:r>
    </w:p>
    <w:p w14:paraId="6A855AD7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62" w:lineRule="auto"/>
        <w:ind w:left="682" w:right="2868"/>
        <w:rPr>
          <w:rFonts w:ascii="Verdana" w:eastAsia="Verdana" w:hAnsi="Verdana" w:cs="Verdana"/>
          <w:color w:val="000000"/>
          <w:sz w:val="24"/>
          <w:szCs w:val="24"/>
        </w:rPr>
      </w:pPr>
      <w:r>
        <w:rPr>
          <w:rFonts w:ascii="Verdana" w:eastAsia="Verdana" w:hAnsi="Verdana" w:cs="Verdana"/>
          <w:color w:val="000000"/>
          <w:sz w:val="24"/>
          <w:szCs w:val="24"/>
        </w:rPr>
        <w:t>Entornos de Desarrollo – UD</w:t>
      </w:r>
      <w:proofErr w:type="gramStart"/>
      <w:r>
        <w:rPr>
          <w:rFonts w:ascii="Verdana" w:eastAsia="Verdana" w:hAnsi="Verdana" w:cs="Verdana"/>
          <w:color w:val="000000"/>
          <w:sz w:val="24"/>
          <w:szCs w:val="24"/>
        </w:rPr>
        <w:t>3  DAM</w:t>
      </w:r>
      <w:proofErr w:type="gramEnd"/>
      <w:r>
        <w:rPr>
          <w:rFonts w:ascii="Verdana" w:eastAsia="Verdana" w:hAnsi="Verdana" w:cs="Verdana"/>
          <w:color w:val="000000"/>
          <w:sz w:val="24"/>
          <w:szCs w:val="24"/>
        </w:rPr>
        <w:t xml:space="preserve">1 </w:t>
      </w:r>
    </w:p>
    <w:p w14:paraId="18FADABA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4" w:line="209" w:lineRule="auto"/>
        <w:ind w:left="919" w:right="936" w:firstLine="369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Verdana" w:eastAsia="Verdana" w:hAnsi="Verdana" w:cs="Verdana"/>
          <w:noProof/>
          <w:color w:val="000000"/>
          <w:sz w:val="24"/>
          <w:szCs w:val="24"/>
        </w:rPr>
        <w:lastRenderedPageBreak/>
        <w:drawing>
          <wp:inline distT="19050" distB="19050" distL="19050" distR="19050" wp14:anchorId="1E518ABB" wp14:editId="3943F5B6">
            <wp:extent cx="4171950" cy="501015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5010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12. La clase </w:t>
      </w:r>
      <w:proofErr w:type="spellStart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>AccountTest</w:t>
      </w:r>
      <w:proofErr w:type="spellEnd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se habrá creado por defecto con </w:t>
      </w:r>
      <w:proofErr w:type="gramStart"/>
      <w:r>
        <w:rPr>
          <w:rFonts w:ascii="Calibri" w:eastAsia="Calibri" w:hAnsi="Calibri" w:cs="Calibri"/>
          <w:color w:val="000000"/>
          <w:sz w:val="24"/>
          <w:szCs w:val="24"/>
        </w:rPr>
        <w:t>los test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 de los métodos de </w:t>
      </w:r>
      <w:proofErr w:type="spellStart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>Account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. Creamos un nuevo método </w:t>
      </w:r>
      <w:proofErr w:type="spellStart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>TestConstructor</w:t>
      </w:r>
      <w:proofErr w:type="spellEnd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para </w:t>
      </w: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verificar que el constructor de </w:t>
      </w:r>
      <w:proofErr w:type="spellStart"/>
      <w:r>
        <w:rPr>
          <w:rFonts w:ascii="Calibri" w:eastAsia="Calibri" w:hAnsi="Calibri" w:cs="Calibri"/>
          <w:b/>
          <w:bCs/>
          <w:i/>
          <w:iCs/>
          <w:color w:val="000000"/>
          <w:sz w:val="24"/>
          <w:szCs w:val="24"/>
        </w:rPr>
        <w:t>Account</w:t>
      </w:r>
      <w:proofErr w:type="spellEnd"/>
      <w:r>
        <w:rPr>
          <w:rFonts w:ascii="Calibri" w:eastAsia="Calibri" w:hAnsi="Calibri" w:cs="Calibri"/>
          <w:b/>
          <w:bCs/>
          <w:i/>
          <w:iCs/>
          <w:color w:val="000000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funciona correctamente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cuando introducimos un nombre de cliente. Hacemos uso de la clase </w:t>
      </w:r>
      <w:proofErr w:type="spellStart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>Assert</w:t>
      </w:r>
      <w:proofErr w:type="spellEnd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para validar que los valores esperados coinciden con los valores obtenidos por la clase. </w:t>
      </w:r>
    </w:p>
    <w:p w14:paraId="6AA5C545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51"/>
        <w:rPr>
          <w:rFonts w:ascii="Courier New" w:eastAsia="Courier New" w:hAnsi="Courier New" w:cs="Courier New"/>
          <w:color w:val="B3AE60"/>
          <w:sz w:val="12"/>
          <w:szCs w:val="12"/>
        </w:rPr>
      </w:pPr>
      <w:r>
        <w:rPr>
          <w:rFonts w:ascii="Courier New" w:eastAsia="Courier New" w:hAnsi="Courier New" w:cs="Courier New"/>
          <w:color w:val="B3AE60"/>
          <w:sz w:val="12"/>
          <w:szCs w:val="12"/>
        </w:rPr>
        <w:t xml:space="preserve">@Test </w:t>
      </w:r>
    </w:p>
    <w:p w14:paraId="748DCEA4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41"/>
        <w:rPr>
          <w:rFonts w:ascii="Courier New" w:eastAsia="Courier New" w:hAnsi="Courier New" w:cs="Courier New"/>
          <w:color w:val="BCBEC4"/>
          <w:sz w:val="12"/>
          <w:szCs w:val="12"/>
        </w:rPr>
      </w:pPr>
      <w:proofErr w:type="spellStart"/>
      <w:r>
        <w:rPr>
          <w:rFonts w:ascii="Courier New" w:eastAsia="Courier New" w:hAnsi="Courier New" w:cs="Courier New"/>
          <w:color w:val="CF8E6D"/>
          <w:sz w:val="12"/>
          <w:szCs w:val="12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12"/>
          <w:szCs w:val="1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12"/>
          <w:szCs w:val="12"/>
        </w:rPr>
        <w:t>void</w:t>
      </w:r>
      <w:proofErr w:type="spellEnd"/>
      <w:r>
        <w:rPr>
          <w:rFonts w:ascii="Courier New" w:eastAsia="Courier New" w:hAnsi="Courier New" w:cs="Courier New"/>
          <w:color w:val="CF8E6D"/>
          <w:sz w:val="12"/>
          <w:szCs w:val="12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12"/>
          <w:szCs w:val="12"/>
        </w:rPr>
        <w:t>TestConstructor</w:t>
      </w:r>
      <w:proofErr w:type="spellEnd"/>
      <w:r>
        <w:rPr>
          <w:rFonts w:ascii="Courier New" w:eastAsia="Courier New" w:hAnsi="Courier New" w:cs="Courier New"/>
          <w:color w:val="BCBEC4"/>
          <w:sz w:val="12"/>
          <w:szCs w:val="12"/>
        </w:rPr>
        <w:t>(){</w:t>
      </w:r>
      <w:proofErr w:type="gramEnd"/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 </w:t>
      </w:r>
    </w:p>
    <w:p w14:paraId="7F3D5CF7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38"/>
        <w:rPr>
          <w:rFonts w:ascii="Courier New" w:eastAsia="Courier New" w:hAnsi="Courier New" w:cs="Courier New"/>
          <w:color w:val="BCBEC4"/>
          <w:sz w:val="12"/>
          <w:szCs w:val="12"/>
        </w:rPr>
      </w:pPr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 String </w:t>
      </w:r>
      <w:proofErr w:type="spellStart"/>
      <w:r>
        <w:rPr>
          <w:rFonts w:ascii="Courier New" w:eastAsia="Courier New" w:hAnsi="Courier New" w:cs="Courier New"/>
          <w:color w:val="BCBEC4"/>
          <w:sz w:val="12"/>
          <w:szCs w:val="12"/>
        </w:rPr>
        <w:t>custName</w:t>
      </w:r>
      <w:proofErr w:type="spellEnd"/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 = </w:t>
      </w:r>
      <w:r>
        <w:rPr>
          <w:rFonts w:ascii="Courier New" w:eastAsia="Courier New" w:hAnsi="Courier New" w:cs="Courier New"/>
          <w:color w:val="6AAB73"/>
          <w:sz w:val="12"/>
          <w:szCs w:val="12"/>
        </w:rPr>
        <w:t>"Joe Brown"</w:t>
      </w:r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; </w:t>
      </w:r>
    </w:p>
    <w:p w14:paraId="70246571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38"/>
        <w:rPr>
          <w:rFonts w:ascii="Courier New" w:eastAsia="Courier New" w:hAnsi="Courier New" w:cs="Courier New"/>
          <w:color w:val="BCBEC4"/>
          <w:sz w:val="12"/>
          <w:szCs w:val="12"/>
        </w:rPr>
      </w:pPr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12"/>
          <w:szCs w:val="12"/>
        </w:rPr>
        <w:t>double</w:t>
      </w:r>
      <w:proofErr w:type="spellEnd"/>
      <w:r>
        <w:rPr>
          <w:rFonts w:ascii="Courier New" w:eastAsia="Courier New" w:hAnsi="Courier New" w:cs="Courier New"/>
          <w:color w:val="CF8E6D"/>
          <w:sz w:val="12"/>
          <w:szCs w:val="12"/>
        </w:rPr>
        <w:t xml:space="preserve"> </w:t>
      </w:r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balance = </w:t>
      </w:r>
      <w:r>
        <w:rPr>
          <w:rFonts w:ascii="Courier New" w:eastAsia="Courier New" w:hAnsi="Courier New" w:cs="Courier New"/>
          <w:color w:val="2AACB8"/>
          <w:sz w:val="12"/>
          <w:szCs w:val="12"/>
        </w:rPr>
        <w:t>0.0</w:t>
      </w:r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; </w:t>
      </w:r>
    </w:p>
    <w:p w14:paraId="3F5487AD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1" w:line="240" w:lineRule="auto"/>
        <w:ind w:left="538"/>
        <w:rPr>
          <w:rFonts w:ascii="Courier New" w:eastAsia="Courier New" w:hAnsi="Courier New" w:cs="Courier New"/>
          <w:color w:val="BCBEC4"/>
          <w:sz w:val="12"/>
          <w:szCs w:val="12"/>
        </w:rPr>
      </w:pPr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12"/>
          <w:szCs w:val="12"/>
        </w:rPr>
        <w:t>Account</w:t>
      </w:r>
      <w:proofErr w:type="spellEnd"/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12"/>
          <w:szCs w:val="12"/>
        </w:rPr>
        <w:t>account</w:t>
      </w:r>
      <w:proofErr w:type="spellEnd"/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 = </w:t>
      </w:r>
      <w:r>
        <w:rPr>
          <w:rFonts w:ascii="Courier New" w:eastAsia="Courier New" w:hAnsi="Courier New" w:cs="Courier New"/>
          <w:color w:val="CF8E6D"/>
          <w:sz w:val="12"/>
          <w:szCs w:val="12"/>
        </w:rPr>
        <w:t xml:space="preserve">new </w:t>
      </w:r>
      <w:proofErr w:type="spellStart"/>
      <w:r>
        <w:rPr>
          <w:rFonts w:ascii="Courier New" w:eastAsia="Courier New" w:hAnsi="Courier New" w:cs="Courier New"/>
          <w:color w:val="BCBEC4"/>
          <w:sz w:val="12"/>
          <w:szCs w:val="12"/>
        </w:rPr>
        <w:t>Account</w:t>
      </w:r>
      <w:proofErr w:type="spellEnd"/>
      <w:r>
        <w:rPr>
          <w:rFonts w:ascii="Courier New" w:eastAsia="Courier New" w:hAnsi="Courier New" w:cs="Courier New"/>
          <w:color w:val="BCBEC4"/>
          <w:sz w:val="12"/>
          <w:szCs w:val="12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12"/>
          <w:szCs w:val="12"/>
        </w:rPr>
        <w:t>custName</w:t>
      </w:r>
      <w:proofErr w:type="spellEnd"/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); </w:t>
      </w:r>
    </w:p>
    <w:p w14:paraId="28E5D9C8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38"/>
        <w:rPr>
          <w:rFonts w:ascii="Courier New" w:eastAsia="Courier New" w:hAnsi="Courier New" w:cs="Courier New"/>
          <w:color w:val="BCBEC4"/>
          <w:sz w:val="12"/>
          <w:szCs w:val="12"/>
        </w:rPr>
      </w:pPr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12"/>
          <w:szCs w:val="12"/>
        </w:rPr>
        <w:t>Assert.</w:t>
      </w:r>
      <w:r>
        <w:rPr>
          <w:rFonts w:ascii="Courier New" w:eastAsia="Courier New" w:hAnsi="Courier New" w:cs="Courier New"/>
          <w:i/>
          <w:iCs/>
          <w:color w:val="BCBEC4"/>
          <w:sz w:val="12"/>
          <w:szCs w:val="12"/>
        </w:rPr>
        <w:t>assertArrayEquals</w:t>
      </w:r>
      <w:proofErr w:type="spellEnd"/>
      <w:r>
        <w:rPr>
          <w:rFonts w:ascii="Courier New" w:eastAsia="Courier New" w:hAnsi="Courier New" w:cs="Courier New"/>
          <w:color w:val="BCBEC4"/>
          <w:sz w:val="12"/>
          <w:szCs w:val="12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12"/>
          <w:szCs w:val="12"/>
        </w:rPr>
        <w:t>custName.toCharArray</w:t>
      </w:r>
      <w:proofErr w:type="spellEnd"/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(), 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12"/>
          <w:szCs w:val="12"/>
        </w:rPr>
        <w:t>account.</w:t>
      </w:r>
      <w:r>
        <w:rPr>
          <w:rFonts w:ascii="Courier New" w:eastAsia="Courier New" w:hAnsi="Courier New" w:cs="Courier New"/>
          <w:color w:val="C77DBB"/>
          <w:sz w:val="12"/>
          <w:szCs w:val="12"/>
        </w:rPr>
        <w:t>CustomerName</w:t>
      </w:r>
      <w:r>
        <w:rPr>
          <w:rFonts w:ascii="Courier New" w:eastAsia="Courier New" w:hAnsi="Courier New" w:cs="Courier New"/>
          <w:color w:val="BCBEC4"/>
          <w:sz w:val="12"/>
          <w:szCs w:val="12"/>
        </w:rPr>
        <w:t>.toCharArray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()); </w:t>
      </w:r>
    </w:p>
    <w:p w14:paraId="14E090A5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38"/>
        <w:rPr>
          <w:rFonts w:ascii="Courier New" w:eastAsia="Courier New" w:hAnsi="Courier New" w:cs="Courier New"/>
          <w:color w:val="BCBEC4"/>
          <w:sz w:val="12"/>
          <w:szCs w:val="12"/>
        </w:rPr>
      </w:pPr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12"/>
          <w:szCs w:val="12"/>
        </w:rPr>
        <w:t>Assert.</w:t>
      </w:r>
      <w:r>
        <w:rPr>
          <w:rFonts w:ascii="Courier New" w:eastAsia="Courier New" w:hAnsi="Courier New" w:cs="Courier New"/>
          <w:i/>
          <w:iCs/>
          <w:color w:val="BCBEC4"/>
          <w:sz w:val="12"/>
          <w:szCs w:val="12"/>
        </w:rPr>
        <w:t>assertEquals</w:t>
      </w:r>
      <w:proofErr w:type="spellEnd"/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(balance, </w:t>
      </w:r>
      <w:proofErr w:type="gramStart"/>
      <w:r>
        <w:rPr>
          <w:rFonts w:ascii="Courier New" w:eastAsia="Courier New" w:hAnsi="Courier New" w:cs="Courier New"/>
          <w:color w:val="BCBEC4"/>
          <w:sz w:val="12"/>
          <w:szCs w:val="12"/>
        </w:rPr>
        <w:t>account.</w:t>
      </w:r>
      <w:r>
        <w:rPr>
          <w:rFonts w:ascii="Courier New" w:eastAsia="Courier New" w:hAnsi="Courier New" w:cs="Courier New"/>
          <w:color w:val="C77DBB"/>
          <w:sz w:val="12"/>
          <w:szCs w:val="12"/>
        </w:rPr>
        <w:t>Balance</w:t>
      </w:r>
      <w:proofErr w:type="gramEnd"/>
      <w:r>
        <w:rPr>
          <w:rFonts w:ascii="Courier New" w:eastAsia="Courier New" w:hAnsi="Courier New" w:cs="Courier New"/>
          <w:color w:val="BCBEC4"/>
          <w:sz w:val="12"/>
          <w:szCs w:val="12"/>
        </w:rPr>
        <w:t>,</w:t>
      </w:r>
      <w:r>
        <w:rPr>
          <w:rFonts w:ascii="Courier New" w:eastAsia="Courier New" w:hAnsi="Courier New" w:cs="Courier New"/>
          <w:color w:val="2AACB8"/>
          <w:sz w:val="12"/>
          <w:szCs w:val="12"/>
        </w:rPr>
        <w:t>0.0</w:t>
      </w:r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); </w:t>
      </w:r>
    </w:p>
    <w:p w14:paraId="0619CC42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00" w:lineRule="auto"/>
        <w:ind w:left="538" w:right="2668"/>
        <w:rPr>
          <w:rFonts w:ascii="Courier New" w:eastAsia="Courier New" w:hAnsi="Courier New" w:cs="Courier New"/>
          <w:color w:val="7A7E85"/>
          <w:sz w:val="12"/>
          <w:szCs w:val="12"/>
        </w:rPr>
      </w:pPr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 </w:t>
      </w:r>
      <w:r>
        <w:rPr>
          <w:rFonts w:ascii="Courier New" w:eastAsia="Courier New" w:hAnsi="Courier New" w:cs="Courier New"/>
          <w:color w:val="7A7E85"/>
          <w:sz w:val="12"/>
          <w:szCs w:val="12"/>
        </w:rPr>
        <w:t>//</w:t>
      </w:r>
      <w:proofErr w:type="spellStart"/>
      <w:r>
        <w:rPr>
          <w:rFonts w:ascii="Courier New" w:eastAsia="Courier New" w:hAnsi="Courier New" w:cs="Courier New"/>
          <w:color w:val="7A7E85"/>
          <w:sz w:val="12"/>
          <w:szCs w:val="12"/>
        </w:rPr>
        <w:t>Assertions.assertArrayEquals</w:t>
      </w:r>
      <w:proofErr w:type="spellEnd"/>
      <w:r>
        <w:rPr>
          <w:rFonts w:ascii="Courier New" w:eastAsia="Courier New" w:hAnsi="Courier New" w:cs="Courier New"/>
          <w:color w:val="7A7E85"/>
          <w:sz w:val="12"/>
          <w:szCs w:val="12"/>
        </w:rPr>
        <w:t>(</w:t>
      </w:r>
      <w:proofErr w:type="spellStart"/>
      <w:r>
        <w:rPr>
          <w:rFonts w:ascii="Courier New" w:eastAsia="Courier New" w:hAnsi="Courier New" w:cs="Courier New"/>
          <w:color w:val="7A7E85"/>
          <w:sz w:val="12"/>
          <w:szCs w:val="12"/>
        </w:rPr>
        <w:t>custName.toCharArray</w:t>
      </w:r>
      <w:proofErr w:type="spellEnd"/>
      <w:r>
        <w:rPr>
          <w:rFonts w:ascii="Courier New" w:eastAsia="Courier New" w:hAnsi="Courier New" w:cs="Courier New"/>
          <w:color w:val="7A7E85"/>
          <w:sz w:val="12"/>
          <w:szCs w:val="12"/>
        </w:rPr>
        <w:t xml:space="preserve">(), </w:t>
      </w:r>
      <w:proofErr w:type="spellStart"/>
      <w:proofErr w:type="gramStart"/>
      <w:r>
        <w:rPr>
          <w:rFonts w:ascii="Courier New" w:eastAsia="Courier New" w:hAnsi="Courier New" w:cs="Courier New"/>
          <w:color w:val="7A7E85"/>
          <w:sz w:val="12"/>
          <w:szCs w:val="12"/>
        </w:rPr>
        <w:t>account.CustomerName.toCharArray</w:t>
      </w:r>
      <w:proofErr w:type="spellEnd"/>
      <w:proofErr w:type="gramEnd"/>
      <w:r>
        <w:rPr>
          <w:rFonts w:ascii="Courier New" w:eastAsia="Courier New" w:hAnsi="Courier New" w:cs="Courier New"/>
          <w:color w:val="7A7E85"/>
          <w:sz w:val="12"/>
          <w:szCs w:val="12"/>
        </w:rPr>
        <w:t>()</w:t>
      </w:r>
      <w:proofErr w:type="gramStart"/>
      <w:r>
        <w:rPr>
          <w:rFonts w:ascii="Courier New" w:eastAsia="Courier New" w:hAnsi="Courier New" w:cs="Courier New"/>
          <w:color w:val="7A7E85"/>
          <w:sz w:val="12"/>
          <w:szCs w:val="12"/>
        </w:rPr>
        <w:t>);  /</w:t>
      </w:r>
      <w:proofErr w:type="gramEnd"/>
      <w:r>
        <w:rPr>
          <w:rFonts w:ascii="Courier New" w:eastAsia="Courier New" w:hAnsi="Courier New" w:cs="Courier New"/>
          <w:color w:val="7A7E85"/>
          <w:sz w:val="12"/>
          <w:szCs w:val="12"/>
        </w:rPr>
        <w:t>/</w:t>
      </w:r>
      <w:proofErr w:type="spellStart"/>
      <w:r>
        <w:rPr>
          <w:rFonts w:ascii="Courier New" w:eastAsia="Courier New" w:hAnsi="Courier New" w:cs="Courier New"/>
          <w:color w:val="7A7E85"/>
          <w:sz w:val="12"/>
          <w:szCs w:val="12"/>
        </w:rPr>
        <w:t>Assertions.assertEquals</w:t>
      </w:r>
      <w:proofErr w:type="spellEnd"/>
      <w:r>
        <w:rPr>
          <w:rFonts w:ascii="Courier New" w:eastAsia="Courier New" w:hAnsi="Courier New" w:cs="Courier New"/>
          <w:color w:val="7A7E85"/>
          <w:sz w:val="12"/>
          <w:szCs w:val="12"/>
        </w:rPr>
        <w:t xml:space="preserve">(balance, </w:t>
      </w:r>
      <w:proofErr w:type="spellStart"/>
      <w:proofErr w:type="gramStart"/>
      <w:r>
        <w:rPr>
          <w:rFonts w:ascii="Courier New" w:eastAsia="Courier New" w:hAnsi="Courier New" w:cs="Courier New"/>
          <w:color w:val="7A7E85"/>
          <w:sz w:val="12"/>
          <w:szCs w:val="12"/>
        </w:rPr>
        <w:t>account.Balance</w:t>
      </w:r>
      <w:proofErr w:type="spellEnd"/>
      <w:proofErr w:type="gramEnd"/>
      <w:r>
        <w:rPr>
          <w:rFonts w:ascii="Courier New" w:eastAsia="Courier New" w:hAnsi="Courier New" w:cs="Courier New"/>
          <w:color w:val="7A7E85"/>
          <w:sz w:val="12"/>
          <w:szCs w:val="12"/>
        </w:rPr>
        <w:t xml:space="preserve">, 0.0); </w:t>
      </w:r>
    </w:p>
    <w:p w14:paraId="26BDA9F0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00" w:lineRule="auto"/>
        <w:ind w:left="538" w:right="2451"/>
        <w:rPr>
          <w:rFonts w:ascii="Courier New" w:eastAsia="Courier New" w:hAnsi="Courier New" w:cs="Courier New"/>
          <w:color w:val="BCBEC4"/>
          <w:sz w:val="12"/>
          <w:szCs w:val="12"/>
        </w:rPr>
      </w:pPr>
      <w:r>
        <w:rPr>
          <w:rFonts w:ascii="Courier New" w:eastAsia="Courier New" w:hAnsi="Courier New" w:cs="Courier New"/>
          <w:color w:val="7A7E85"/>
          <w:sz w:val="12"/>
          <w:szCs w:val="12"/>
        </w:rPr>
        <w:t xml:space="preserve"> // En lugar de varios </w:t>
      </w:r>
      <w:proofErr w:type="spellStart"/>
      <w:r>
        <w:rPr>
          <w:rFonts w:ascii="Courier New" w:eastAsia="Courier New" w:hAnsi="Courier New" w:cs="Courier New"/>
          <w:color w:val="7A7E85"/>
          <w:sz w:val="12"/>
          <w:szCs w:val="12"/>
        </w:rPr>
        <w:t>assert</w:t>
      </w:r>
      <w:proofErr w:type="spellEnd"/>
      <w:r>
        <w:rPr>
          <w:rFonts w:ascii="Courier New" w:eastAsia="Courier New" w:hAnsi="Courier New" w:cs="Courier New"/>
          <w:color w:val="7A7E85"/>
          <w:sz w:val="12"/>
          <w:szCs w:val="12"/>
        </w:rPr>
        <w:t xml:space="preserve"> separados es más claro y ordenado un </w:t>
      </w:r>
      <w:proofErr w:type="spellStart"/>
      <w:r>
        <w:rPr>
          <w:rFonts w:ascii="Courier New" w:eastAsia="Courier New" w:hAnsi="Courier New" w:cs="Courier New"/>
          <w:color w:val="7A7E85"/>
          <w:sz w:val="12"/>
          <w:szCs w:val="12"/>
        </w:rPr>
        <w:t>assertAll</w:t>
      </w:r>
      <w:proofErr w:type="spellEnd"/>
      <w:r>
        <w:rPr>
          <w:rFonts w:ascii="Courier New" w:eastAsia="Courier New" w:hAnsi="Courier New" w:cs="Courier New"/>
          <w:color w:val="7A7E85"/>
          <w:sz w:val="12"/>
          <w:szCs w:val="12"/>
        </w:rPr>
        <w:t xml:space="preserve"> con varios </w:t>
      </w:r>
      <w:proofErr w:type="spellStart"/>
      <w:r>
        <w:rPr>
          <w:rFonts w:ascii="Courier New" w:eastAsia="Courier New" w:hAnsi="Courier New" w:cs="Courier New"/>
          <w:color w:val="7A7E85"/>
          <w:sz w:val="12"/>
          <w:szCs w:val="12"/>
        </w:rPr>
        <w:t>assert</w:t>
      </w:r>
      <w:proofErr w:type="spellEnd"/>
      <w:r>
        <w:rPr>
          <w:rFonts w:ascii="Courier New" w:eastAsia="Courier New" w:hAnsi="Courier New" w:cs="Courier New"/>
          <w:color w:val="7A7E85"/>
          <w:sz w:val="12"/>
          <w:szCs w:val="12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BCBEC4"/>
          <w:sz w:val="12"/>
          <w:szCs w:val="12"/>
        </w:rPr>
        <w:t>Assertions.</w:t>
      </w:r>
      <w:r>
        <w:rPr>
          <w:rFonts w:ascii="Courier New" w:eastAsia="Courier New" w:hAnsi="Courier New" w:cs="Courier New"/>
          <w:i/>
          <w:iCs/>
          <w:color w:val="BCBEC4"/>
          <w:sz w:val="12"/>
          <w:szCs w:val="12"/>
        </w:rPr>
        <w:t>assertAll</w:t>
      </w:r>
      <w:proofErr w:type="spellEnd"/>
      <w:r>
        <w:rPr>
          <w:rFonts w:ascii="Courier New" w:eastAsia="Courier New" w:hAnsi="Courier New" w:cs="Courier New"/>
          <w:color w:val="BCBEC4"/>
          <w:sz w:val="12"/>
          <w:szCs w:val="12"/>
        </w:rPr>
        <w:t>(</w:t>
      </w:r>
      <w:r>
        <w:rPr>
          <w:rFonts w:ascii="Courier New" w:eastAsia="Courier New" w:hAnsi="Courier New" w:cs="Courier New"/>
          <w:color w:val="6AAB73"/>
          <w:sz w:val="12"/>
          <w:szCs w:val="12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12"/>
          <w:szCs w:val="12"/>
        </w:rPr>
        <w:t>Account</w:t>
      </w:r>
      <w:proofErr w:type="spellEnd"/>
      <w:r>
        <w:rPr>
          <w:rFonts w:ascii="Courier New" w:eastAsia="Courier New" w:hAnsi="Courier New" w:cs="Courier New"/>
          <w:color w:val="6AAB73"/>
          <w:sz w:val="12"/>
          <w:szCs w:val="1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6AAB73"/>
          <w:sz w:val="12"/>
          <w:szCs w:val="12"/>
        </w:rPr>
        <w:t>creation</w:t>
      </w:r>
      <w:proofErr w:type="spellEnd"/>
      <w:r>
        <w:rPr>
          <w:rFonts w:ascii="Courier New" w:eastAsia="Courier New" w:hAnsi="Courier New" w:cs="Courier New"/>
          <w:color w:val="6AAB73"/>
          <w:sz w:val="12"/>
          <w:szCs w:val="12"/>
        </w:rPr>
        <w:t>"</w:t>
      </w:r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, </w:t>
      </w:r>
    </w:p>
    <w:p w14:paraId="552D2B3C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00" w:lineRule="auto"/>
        <w:ind w:left="538" w:right="1228"/>
        <w:rPr>
          <w:rFonts w:ascii="Courier New" w:eastAsia="Courier New" w:hAnsi="Courier New" w:cs="Courier New"/>
          <w:color w:val="BCBEC4"/>
          <w:sz w:val="12"/>
          <w:szCs w:val="12"/>
        </w:rPr>
      </w:pPr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 () -&gt; Assertions.</w:t>
      </w:r>
      <w:r>
        <w:rPr>
          <w:rFonts w:ascii="Courier New" w:eastAsia="Courier New" w:hAnsi="Courier New" w:cs="Courier New"/>
          <w:i/>
          <w:iCs/>
          <w:color w:val="BCBEC4"/>
          <w:sz w:val="12"/>
          <w:szCs w:val="12"/>
        </w:rPr>
        <w:t>assertArrayEquals</w:t>
      </w:r>
      <w:r>
        <w:rPr>
          <w:rFonts w:ascii="Courier New" w:eastAsia="Courier New" w:hAnsi="Courier New" w:cs="Courier New"/>
          <w:color w:val="BCBEC4"/>
          <w:sz w:val="12"/>
          <w:szCs w:val="12"/>
        </w:rPr>
        <w:t>(</w:t>
      </w:r>
      <w:r>
        <w:rPr>
          <w:rFonts w:ascii="Courier New" w:eastAsia="Courier New" w:hAnsi="Courier New" w:cs="Courier New"/>
          <w:color w:val="C77DBB"/>
          <w:sz w:val="12"/>
          <w:szCs w:val="12"/>
        </w:rPr>
        <w:t>custName</w:t>
      </w:r>
      <w:r>
        <w:rPr>
          <w:rFonts w:ascii="Courier New" w:eastAsia="Courier New" w:hAnsi="Courier New" w:cs="Courier New"/>
          <w:color w:val="BCBEC4"/>
          <w:sz w:val="12"/>
          <w:szCs w:val="12"/>
        </w:rPr>
        <w:t>.toCharArray(</w:t>
      </w:r>
      <w:proofErr w:type="gramStart"/>
      <w:r>
        <w:rPr>
          <w:rFonts w:ascii="Courier New" w:eastAsia="Courier New" w:hAnsi="Courier New" w:cs="Courier New"/>
          <w:color w:val="BCBEC4"/>
          <w:sz w:val="12"/>
          <w:szCs w:val="12"/>
        </w:rPr>
        <w:t>),</w:t>
      </w:r>
      <w:r>
        <w:rPr>
          <w:rFonts w:ascii="Courier New" w:eastAsia="Courier New" w:hAnsi="Courier New" w:cs="Courier New"/>
          <w:color w:val="C77DBB"/>
          <w:sz w:val="12"/>
          <w:szCs w:val="12"/>
        </w:rPr>
        <w:t>account</w:t>
      </w:r>
      <w:proofErr w:type="gramEnd"/>
      <w:r>
        <w:rPr>
          <w:rFonts w:ascii="Courier New" w:eastAsia="Courier New" w:hAnsi="Courier New" w:cs="Courier New"/>
          <w:color w:val="BCBEC4"/>
          <w:sz w:val="12"/>
          <w:szCs w:val="12"/>
        </w:rPr>
        <w:t>.getCustomerName(</w:t>
      </w:r>
      <w:proofErr w:type="gramStart"/>
      <w:r>
        <w:rPr>
          <w:rFonts w:ascii="Courier New" w:eastAsia="Courier New" w:hAnsi="Courier New" w:cs="Courier New"/>
          <w:color w:val="BCBEC4"/>
          <w:sz w:val="12"/>
          <w:szCs w:val="12"/>
        </w:rPr>
        <w:t>).toCharArray</w:t>
      </w:r>
      <w:proofErr w:type="gramEnd"/>
      <w:r>
        <w:rPr>
          <w:rFonts w:ascii="Courier New" w:eastAsia="Courier New" w:hAnsi="Courier New" w:cs="Courier New"/>
          <w:color w:val="BCBEC4"/>
          <w:sz w:val="12"/>
          <w:szCs w:val="12"/>
        </w:rPr>
        <w:t>()</w:t>
      </w:r>
      <w:proofErr w:type="gramStart"/>
      <w:r>
        <w:rPr>
          <w:rFonts w:ascii="Courier New" w:eastAsia="Courier New" w:hAnsi="Courier New" w:cs="Courier New"/>
          <w:color w:val="BCBEC4"/>
          <w:sz w:val="12"/>
          <w:szCs w:val="12"/>
        </w:rPr>
        <w:t>),  (</w:t>
      </w:r>
      <w:proofErr w:type="gramEnd"/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) -&gt; </w:t>
      </w:r>
      <w:proofErr w:type="spellStart"/>
      <w:r>
        <w:rPr>
          <w:rFonts w:ascii="Courier New" w:eastAsia="Courier New" w:hAnsi="Courier New" w:cs="Courier New"/>
          <w:color w:val="BCBEC4"/>
          <w:sz w:val="12"/>
          <w:szCs w:val="12"/>
        </w:rPr>
        <w:t>Assertions.</w:t>
      </w:r>
      <w:r>
        <w:rPr>
          <w:rFonts w:ascii="Courier New" w:eastAsia="Courier New" w:hAnsi="Courier New" w:cs="Courier New"/>
          <w:i/>
          <w:iCs/>
          <w:color w:val="BCBEC4"/>
          <w:sz w:val="12"/>
          <w:szCs w:val="12"/>
        </w:rPr>
        <w:t>assertEquals</w:t>
      </w:r>
      <w:proofErr w:type="spellEnd"/>
      <w:r>
        <w:rPr>
          <w:rFonts w:ascii="Courier New" w:eastAsia="Courier New" w:hAnsi="Courier New" w:cs="Courier New"/>
          <w:color w:val="BCBEC4"/>
          <w:sz w:val="12"/>
          <w:szCs w:val="12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color w:val="C77DBB"/>
          <w:sz w:val="12"/>
          <w:szCs w:val="12"/>
        </w:rPr>
        <w:t>balance</w:t>
      </w:r>
      <w:r>
        <w:rPr>
          <w:rFonts w:ascii="Courier New" w:eastAsia="Courier New" w:hAnsi="Courier New" w:cs="Courier New"/>
          <w:color w:val="BCBEC4"/>
          <w:sz w:val="12"/>
          <w:szCs w:val="12"/>
        </w:rPr>
        <w:t>,</w:t>
      </w:r>
      <w:r>
        <w:rPr>
          <w:rFonts w:ascii="Courier New" w:eastAsia="Courier New" w:hAnsi="Courier New" w:cs="Courier New"/>
          <w:color w:val="C77DBB"/>
          <w:sz w:val="12"/>
          <w:szCs w:val="12"/>
        </w:rPr>
        <w:t>account</w:t>
      </w:r>
      <w:proofErr w:type="gramEnd"/>
      <w:r>
        <w:rPr>
          <w:rFonts w:ascii="Courier New" w:eastAsia="Courier New" w:hAnsi="Courier New" w:cs="Courier New"/>
          <w:color w:val="BCBEC4"/>
          <w:sz w:val="12"/>
          <w:szCs w:val="12"/>
        </w:rPr>
        <w:t>.</w:t>
      </w:r>
      <w:proofErr w:type="gramStart"/>
      <w:r>
        <w:rPr>
          <w:rFonts w:ascii="Courier New" w:eastAsia="Courier New" w:hAnsi="Courier New" w:cs="Courier New"/>
          <w:color w:val="BCBEC4"/>
          <w:sz w:val="12"/>
          <w:szCs w:val="12"/>
        </w:rPr>
        <w:t>getBalance</w:t>
      </w:r>
      <w:proofErr w:type="spellEnd"/>
      <w:r>
        <w:rPr>
          <w:rFonts w:ascii="Courier New" w:eastAsia="Courier New" w:hAnsi="Courier New" w:cs="Courier New"/>
          <w:color w:val="BCBEC4"/>
          <w:sz w:val="12"/>
          <w:szCs w:val="12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)) </w:t>
      </w:r>
    </w:p>
    <w:p w14:paraId="40E08ED7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38"/>
        <w:rPr>
          <w:rFonts w:ascii="Courier New" w:eastAsia="Courier New" w:hAnsi="Courier New" w:cs="Courier New"/>
          <w:color w:val="BCBEC4"/>
          <w:sz w:val="12"/>
          <w:szCs w:val="12"/>
        </w:rPr>
      </w:pPr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 ); </w:t>
      </w:r>
    </w:p>
    <w:p w14:paraId="01D4931E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62"/>
        <w:rPr>
          <w:rFonts w:ascii="Courier New" w:eastAsia="Courier New" w:hAnsi="Courier New" w:cs="Courier New"/>
          <w:color w:val="BCBEC4"/>
          <w:sz w:val="12"/>
          <w:szCs w:val="12"/>
        </w:rPr>
      </w:pPr>
      <w:r>
        <w:rPr>
          <w:rFonts w:ascii="Courier New" w:eastAsia="Courier New" w:hAnsi="Courier New" w:cs="Courier New"/>
          <w:color w:val="BCBEC4"/>
          <w:sz w:val="12"/>
          <w:szCs w:val="12"/>
        </w:rPr>
        <w:t xml:space="preserve">} </w:t>
      </w:r>
    </w:p>
    <w:p w14:paraId="531CA48A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2" w:line="261" w:lineRule="auto"/>
        <w:ind w:left="1269" w:right="1200" w:hanging="350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13. Ejecutamos la clase </w:t>
      </w:r>
      <w:proofErr w:type="spellStart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>AccountTest</w:t>
      </w:r>
      <w:proofErr w:type="spellEnd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y vemos que la prueba se ejecuta de manera exitosa. </w:t>
      </w:r>
    </w:p>
    <w:p w14:paraId="0CE11648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04" w:line="240" w:lineRule="auto"/>
        <w:ind w:right="4866"/>
        <w:jc w:val="right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5</w:t>
      </w:r>
    </w:p>
    <w:p w14:paraId="322091F6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62" w:lineRule="auto"/>
        <w:ind w:left="682" w:right="2868"/>
        <w:rPr>
          <w:rFonts w:ascii="Verdana" w:eastAsia="Verdana" w:hAnsi="Verdana" w:cs="Verdana"/>
          <w:color w:val="000000"/>
          <w:sz w:val="24"/>
          <w:szCs w:val="24"/>
        </w:rPr>
      </w:pPr>
      <w:r>
        <w:rPr>
          <w:rFonts w:ascii="Verdana" w:eastAsia="Verdana" w:hAnsi="Verdana" w:cs="Verdana"/>
          <w:color w:val="000000"/>
          <w:sz w:val="24"/>
          <w:szCs w:val="24"/>
        </w:rPr>
        <w:t>Entornos de Desarrollo – UD</w:t>
      </w:r>
      <w:proofErr w:type="gramStart"/>
      <w:r>
        <w:rPr>
          <w:rFonts w:ascii="Verdana" w:eastAsia="Verdana" w:hAnsi="Verdana" w:cs="Verdana"/>
          <w:color w:val="000000"/>
          <w:sz w:val="24"/>
          <w:szCs w:val="24"/>
        </w:rPr>
        <w:t>3  DAM</w:t>
      </w:r>
      <w:proofErr w:type="gramEnd"/>
      <w:r>
        <w:rPr>
          <w:rFonts w:ascii="Verdana" w:eastAsia="Verdana" w:hAnsi="Verdana" w:cs="Verdana"/>
          <w:color w:val="000000"/>
          <w:sz w:val="24"/>
          <w:szCs w:val="24"/>
        </w:rPr>
        <w:t xml:space="preserve">1 </w:t>
      </w:r>
    </w:p>
    <w:p w14:paraId="268C60FC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5" w:line="240" w:lineRule="auto"/>
        <w:ind w:left="1262"/>
        <w:rPr>
          <w:rFonts w:ascii="Calibri" w:eastAsia="Calibri" w:hAnsi="Calibri" w:cs="Calibri"/>
          <w:b/>
          <w:bCs/>
          <w:color w:val="000000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000000"/>
          <w:sz w:val="28"/>
          <w:szCs w:val="28"/>
        </w:rPr>
        <w:t xml:space="preserve">Validar excepciones. </w:t>
      </w:r>
    </w:p>
    <w:p w14:paraId="72717C7C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261" w:lineRule="auto"/>
        <w:ind w:left="1263" w:right="909" w:hanging="343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14. Creamos ahora un </w:t>
      </w: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método de prueba para comprobar el tipo de excepción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lanzada al proporcionar un nombre nulo al </w:t>
      </w:r>
      <w:proofErr w:type="gramStart"/>
      <w:r>
        <w:rPr>
          <w:rFonts w:ascii="Calibri" w:eastAsia="Calibri" w:hAnsi="Calibri" w:cs="Calibri"/>
          <w:color w:val="000000"/>
          <w:sz w:val="24"/>
          <w:szCs w:val="24"/>
        </w:rPr>
        <w:t>constructor..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 Haremos uso del método </w:t>
      </w:r>
      <w:proofErr w:type="spellStart"/>
      <w:r>
        <w:rPr>
          <w:rFonts w:ascii="Courier New" w:eastAsia="Courier New" w:hAnsi="Courier New" w:cs="Courier New"/>
          <w:i/>
          <w:iCs/>
          <w:color w:val="000000"/>
          <w:sz w:val="20"/>
          <w:szCs w:val="20"/>
        </w:rPr>
        <w:t>assertThrows</w:t>
      </w:r>
      <w:proofErr w:type="spellEnd"/>
      <w:r>
        <w:rPr>
          <w:rFonts w:ascii="Courier New" w:eastAsia="Courier New" w:hAnsi="Courier New" w:cs="Courier New"/>
          <w:i/>
          <w:iCs/>
          <w:color w:val="000000"/>
          <w:sz w:val="20"/>
          <w:szCs w:val="20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para comprobar si recibimos la excepción y es del tipo </w:t>
      </w:r>
      <w:r>
        <w:rPr>
          <w:rFonts w:ascii="Calibri" w:eastAsia="Calibri" w:hAnsi="Calibri" w:cs="Calibri"/>
          <w:color w:val="000000"/>
          <w:sz w:val="24"/>
          <w:szCs w:val="24"/>
        </w:rPr>
        <w:lastRenderedPageBreak/>
        <w:t xml:space="preserve">esperado y el método </w:t>
      </w:r>
      <w:proofErr w:type="spellStart"/>
      <w:r>
        <w:rPr>
          <w:rFonts w:ascii="Courier New" w:eastAsia="Courier New" w:hAnsi="Courier New" w:cs="Courier New"/>
          <w:i/>
          <w:iCs/>
          <w:color w:val="000000"/>
          <w:sz w:val="20"/>
          <w:szCs w:val="20"/>
        </w:rPr>
        <w:t>assertTrue</w:t>
      </w:r>
      <w:proofErr w:type="spellEnd"/>
      <w:r>
        <w:rPr>
          <w:rFonts w:ascii="Courier New" w:eastAsia="Courier New" w:hAnsi="Courier New" w:cs="Courier New"/>
          <w:i/>
          <w:iCs/>
          <w:color w:val="000000"/>
          <w:sz w:val="20"/>
          <w:szCs w:val="20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para comprobar el mensaje obtenido. Si ambos son iguales a lo esperado el caso de prueba será evaluado como correcto y pasaremos </w:t>
      </w:r>
      <w:proofErr w:type="gramStart"/>
      <w:r>
        <w:rPr>
          <w:rFonts w:ascii="Calibri" w:eastAsia="Calibri" w:hAnsi="Calibri" w:cs="Calibri"/>
          <w:color w:val="000000"/>
          <w:sz w:val="24"/>
          <w:szCs w:val="24"/>
        </w:rPr>
        <w:t>el test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. </w:t>
      </w:r>
    </w:p>
    <w:p w14:paraId="06C19231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6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@Test </w:t>
      </w:r>
    </w:p>
    <w:p w14:paraId="4B122011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543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A8F5"/>
          <w:sz w:val="20"/>
          <w:szCs w:val="20"/>
        </w:rPr>
        <w:t>TestConstructor_</w:t>
      </w:r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NullName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) { </w:t>
      </w:r>
    </w:p>
    <w:p w14:paraId="116503D8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1366"/>
        <w:rPr>
          <w:rFonts w:ascii="Courier New" w:eastAsia="Courier New" w:hAnsi="Courier New" w:cs="Courier New"/>
          <w:color w:val="BCBEC4"/>
          <w:sz w:val="20"/>
          <w:szCs w:val="20"/>
          <w:shd w:val="clear" w:color="auto" w:fill="1E1F22"/>
        </w:rPr>
      </w:pP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  <w:shd w:val="clear" w:color="auto" w:fill="1E1F22"/>
        </w:rPr>
        <w:t>Exception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  <w:shd w:val="clear" w:color="auto" w:fill="1E1F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  <w:shd w:val="clear" w:color="auto" w:fill="1E1F22"/>
        </w:rPr>
        <w:t>exception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  <w:shd w:val="clear" w:color="auto" w:fill="1E1F22"/>
        </w:rPr>
        <w:t xml:space="preserve"> = </w:t>
      </w:r>
    </w:p>
    <w:p w14:paraId="6B513CE0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" w:line="277" w:lineRule="auto"/>
        <w:ind w:left="540" w:right="2010"/>
        <w:jc w:val="center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Assertions.</w:t>
      </w:r>
      <w:r>
        <w:rPr>
          <w:rFonts w:ascii="Courier New" w:eastAsia="Courier New" w:hAnsi="Courier New" w:cs="Courier New"/>
          <w:i/>
          <w:iCs/>
          <w:color w:val="BCBEC4"/>
          <w:sz w:val="20"/>
          <w:szCs w:val="20"/>
        </w:rPr>
        <w:t>assertThrows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IllegalArgumentException.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() -&gt; 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{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Account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account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new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Account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null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); </w:t>
      </w:r>
    </w:p>
    <w:p w14:paraId="26993B30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929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}); </w:t>
      </w:r>
    </w:p>
    <w:p w14:paraId="5F8063CC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1" w:line="277" w:lineRule="auto"/>
        <w:ind w:left="908" w:right="263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String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expectedMessage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"El nombre no puede ser nulo"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; String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actualMessage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exception.getMessage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(); </w:t>
      </w:r>
    </w:p>
    <w:p w14:paraId="5B816E43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0" w:line="277" w:lineRule="auto"/>
        <w:ind w:left="578" w:right="1665" w:firstLine="313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Assertions.</w:t>
      </w:r>
      <w:r>
        <w:rPr>
          <w:rFonts w:ascii="Courier New" w:eastAsia="Courier New" w:hAnsi="Courier New" w:cs="Courier New"/>
          <w:i/>
          <w:iCs/>
          <w:color w:val="BCBEC4"/>
          <w:sz w:val="20"/>
          <w:szCs w:val="20"/>
        </w:rPr>
        <w:t>assertTrue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actualMessage.contains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expectedMessage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))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; }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</w:p>
    <w:p w14:paraId="0F6FE26D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8" w:line="263" w:lineRule="auto"/>
        <w:ind w:left="560" w:right="890" w:firstLine="359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15. Creamos las </w:t>
      </w: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pruebas para los métodos </w:t>
      </w:r>
      <w:r>
        <w:rPr>
          <w:rFonts w:ascii="Courier New" w:eastAsia="Courier New" w:hAnsi="Courier New" w:cs="Courier New"/>
          <w:b/>
          <w:bCs/>
          <w:i/>
          <w:iCs/>
          <w:color w:val="000000"/>
          <w:sz w:val="20"/>
          <w:szCs w:val="20"/>
        </w:rPr>
        <w:t xml:space="preserve">Credit </w:t>
      </w: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y </w:t>
      </w:r>
      <w:proofErr w:type="spellStart"/>
      <w:r>
        <w:rPr>
          <w:rFonts w:ascii="Courier New" w:eastAsia="Courier New" w:hAnsi="Courier New" w:cs="Courier New"/>
          <w:b/>
          <w:bCs/>
          <w:i/>
          <w:iCs/>
          <w:color w:val="000000"/>
          <w:sz w:val="20"/>
          <w:szCs w:val="20"/>
        </w:rPr>
        <w:t>Debit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. Al crear la clase el IDE automáticamente nos ha creado los métodos </w:t>
      </w:r>
      <w:proofErr w:type="gramStart"/>
      <w:r>
        <w:rPr>
          <w:rFonts w:ascii="Calibri" w:eastAsia="Calibri" w:hAnsi="Calibri" w:cs="Calibri"/>
          <w:color w:val="000000"/>
          <w:sz w:val="24"/>
          <w:szCs w:val="24"/>
        </w:rPr>
        <w:t>de test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, pero estos métodos están vacíos y los nombres son iguales a los de la clase original. Vamos a darles nuevos nombres </w:t>
      </w:r>
      <w:proofErr w:type="spellStart"/>
      <w:r>
        <w:rPr>
          <w:rFonts w:ascii="Courier New" w:eastAsia="Courier New" w:hAnsi="Courier New" w:cs="Courier New"/>
          <w:i/>
          <w:iCs/>
          <w:color w:val="000000"/>
          <w:sz w:val="20"/>
          <w:szCs w:val="20"/>
        </w:rPr>
        <w:t>testCredit</w:t>
      </w:r>
      <w:proofErr w:type="spellEnd"/>
      <w:r>
        <w:rPr>
          <w:rFonts w:ascii="Courier New" w:eastAsia="Courier New" w:hAnsi="Courier New" w:cs="Courier New"/>
          <w:i/>
          <w:iCs/>
          <w:color w:val="000000"/>
          <w:sz w:val="20"/>
          <w:szCs w:val="20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y </w:t>
      </w:r>
      <w:proofErr w:type="spellStart"/>
      <w:r>
        <w:rPr>
          <w:rFonts w:ascii="Courier New" w:eastAsia="Courier New" w:hAnsi="Courier New" w:cs="Courier New"/>
          <w:i/>
          <w:iCs/>
          <w:color w:val="000000"/>
          <w:sz w:val="20"/>
          <w:szCs w:val="20"/>
        </w:rPr>
        <w:t>testDebit</w:t>
      </w:r>
      <w:proofErr w:type="spellEnd"/>
      <w:r>
        <w:rPr>
          <w:rFonts w:ascii="Courier New" w:eastAsia="Courier New" w:hAnsi="Courier New" w:cs="Courier New"/>
          <w:i/>
          <w:iCs/>
          <w:color w:val="000000"/>
          <w:sz w:val="20"/>
          <w:szCs w:val="20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y añadir el código para </w:t>
      </w:r>
      <w:proofErr w:type="gramStart"/>
      <w:r>
        <w:rPr>
          <w:rFonts w:ascii="Calibri" w:eastAsia="Calibri" w:hAnsi="Calibri" w:cs="Calibri"/>
          <w:color w:val="000000"/>
          <w:sz w:val="24"/>
          <w:szCs w:val="24"/>
        </w:rPr>
        <w:t>los test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.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@Test </w:t>
      </w:r>
    </w:p>
    <w:p w14:paraId="524E1A28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" w:line="240" w:lineRule="auto"/>
        <w:ind w:left="544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testCredit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(){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</w:p>
    <w:p w14:paraId="194E50F7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908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String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custName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"Joe Brown"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; </w:t>
      </w:r>
    </w:p>
    <w:p w14:paraId="6C84E4CD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902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  <w:shd w:val="clear" w:color="auto" w:fill="1E1F22"/>
        </w:rPr>
        <w:t>double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  <w:shd w:val="clear" w:color="auto" w:fill="1E1F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  <w:shd w:val="clear" w:color="auto" w:fill="1E1F22"/>
        </w:rPr>
        <w:t>credit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  <w:shd w:val="clear" w:color="auto" w:fill="1E1F22"/>
        </w:rPr>
        <w:t xml:space="preserve"> = </w:t>
      </w:r>
      <w:r>
        <w:rPr>
          <w:rFonts w:ascii="Courier New" w:eastAsia="Courier New" w:hAnsi="Courier New" w:cs="Courier New"/>
          <w:color w:val="2AACB8"/>
          <w:sz w:val="20"/>
          <w:szCs w:val="20"/>
          <w:shd w:val="clear" w:color="auto" w:fill="1E1F22"/>
        </w:rPr>
        <w:t>10.00</w:t>
      </w:r>
      <w:r>
        <w:rPr>
          <w:rFonts w:ascii="Courier New" w:eastAsia="Courier New" w:hAnsi="Courier New" w:cs="Courier New"/>
          <w:color w:val="BCBEC4"/>
          <w:sz w:val="20"/>
          <w:szCs w:val="20"/>
          <w:shd w:val="clear" w:color="auto" w:fill="1E1F22"/>
        </w:rPr>
        <w:t>;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</w:p>
    <w:p w14:paraId="414A7AD8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1" w:line="240" w:lineRule="auto"/>
        <w:ind w:left="891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Account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account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new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Account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custName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); </w:t>
      </w:r>
    </w:p>
    <w:p w14:paraId="6157795F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904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account.Credit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credit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); </w:t>
      </w:r>
    </w:p>
    <w:p w14:paraId="73D82799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1" w:line="240" w:lineRule="auto"/>
        <w:ind w:left="891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Assertions.</w:t>
      </w:r>
      <w:r>
        <w:rPr>
          <w:rFonts w:ascii="Courier New" w:eastAsia="Courier New" w:hAnsi="Courier New" w:cs="Courier New"/>
          <w:i/>
          <w:iCs/>
          <w:color w:val="BCBEC4"/>
          <w:sz w:val="20"/>
          <w:szCs w:val="20"/>
        </w:rPr>
        <w:t>assertEquals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credit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account.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Balance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); </w:t>
      </w:r>
    </w:p>
    <w:p w14:paraId="4673FC9C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578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  <w:shd w:val="clear" w:color="auto" w:fill="1E1F22"/>
        </w:rPr>
        <w:t>}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</w:p>
    <w:p w14:paraId="6AAED964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1" w:line="240" w:lineRule="auto"/>
        <w:ind w:left="56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@Test </w:t>
      </w:r>
    </w:p>
    <w:p w14:paraId="50D6C0AC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544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testDebit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) { </w:t>
      </w:r>
    </w:p>
    <w:p w14:paraId="59AA5D2D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908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String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custName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"Joe Brown"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; </w:t>
      </w:r>
    </w:p>
    <w:p w14:paraId="77C56741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902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credit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2AACB8"/>
          <w:sz w:val="20"/>
          <w:szCs w:val="20"/>
        </w:rPr>
        <w:t>10.00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; </w:t>
      </w:r>
    </w:p>
    <w:p w14:paraId="6B1715A2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902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debit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2AACB8"/>
          <w:sz w:val="20"/>
          <w:szCs w:val="20"/>
        </w:rPr>
        <w:t>5.00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; </w:t>
      </w:r>
    </w:p>
    <w:p w14:paraId="6FA5CCC7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1" w:line="240" w:lineRule="auto"/>
        <w:ind w:left="891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Account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account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new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Account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custName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); </w:t>
      </w:r>
    </w:p>
    <w:p w14:paraId="46ADE1E8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904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account.Credit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credit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); </w:t>
      </w:r>
    </w:p>
    <w:p w14:paraId="17C0659D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904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account.Debit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debit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); </w:t>
      </w:r>
    </w:p>
    <w:p w14:paraId="4B06F3D4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77" w:lineRule="auto"/>
        <w:ind w:left="578" w:right="2595" w:firstLine="313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Assertions.</w:t>
      </w:r>
      <w:r>
        <w:rPr>
          <w:rFonts w:ascii="Courier New" w:eastAsia="Courier New" w:hAnsi="Courier New" w:cs="Courier New"/>
          <w:i/>
          <w:iCs/>
          <w:color w:val="BCBEC4"/>
          <w:sz w:val="20"/>
          <w:szCs w:val="20"/>
        </w:rPr>
        <w:t>assertEquals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credit-debit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account.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Balance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; }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</w:p>
    <w:p w14:paraId="64C4E3E8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5" w:line="240" w:lineRule="auto"/>
        <w:ind w:right="4861"/>
        <w:jc w:val="right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6</w:t>
      </w:r>
    </w:p>
    <w:p w14:paraId="70681797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682"/>
        <w:rPr>
          <w:rFonts w:ascii="Verdana" w:eastAsia="Verdana" w:hAnsi="Verdana" w:cs="Verdana"/>
          <w:color w:val="000000"/>
          <w:sz w:val="24"/>
          <w:szCs w:val="24"/>
        </w:rPr>
      </w:pPr>
      <w:r>
        <w:rPr>
          <w:rFonts w:ascii="Verdana" w:eastAsia="Verdana" w:hAnsi="Verdana" w:cs="Verdana"/>
          <w:color w:val="000000"/>
          <w:sz w:val="24"/>
          <w:szCs w:val="24"/>
        </w:rPr>
        <w:t xml:space="preserve">Entornos de Desarrollo – UD3  </w:t>
      </w:r>
    </w:p>
    <w:p w14:paraId="645DF3AA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ind w:left="682"/>
        <w:rPr>
          <w:rFonts w:ascii="Verdana" w:eastAsia="Verdana" w:hAnsi="Verdana" w:cs="Verdana"/>
          <w:color w:val="000000"/>
          <w:sz w:val="24"/>
          <w:szCs w:val="24"/>
        </w:rPr>
      </w:pPr>
      <w:r>
        <w:rPr>
          <w:rFonts w:ascii="Verdana" w:eastAsia="Verdana" w:hAnsi="Verdana" w:cs="Verdana"/>
          <w:color w:val="000000"/>
          <w:sz w:val="24"/>
          <w:szCs w:val="24"/>
        </w:rPr>
        <w:t xml:space="preserve">DAM1 </w:t>
      </w:r>
    </w:p>
    <w:p w14:paraId="0359ABAF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9" w:line="261" w:lineRule="auto"/>
        <w:ind w:left="1276" w:right="1001" w:hanging="357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16. </w:t>
      </w: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Ejecutamos las pruebas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y vemos que el </w:t>
      </w:r>
      <w:proofErr w:type="spellStart"/>
      <w:r>
        <w:rPr>
          <w:rFonts w:ascii="Courier New" w:eastAsia="Courier New" w:hAnsi="Courier New" w:cs="Courier New"/>
          <w:i/>
          <w:iCs/>
          <w:color w:val="000000"/>
          <w:sz w:val="20"/>
          <w:szCs w:val="20"/>
        </w:rPr>
        <w:t>testDebit</w:t>
      </w:r>
      <w:proofErr w:type="spellEnd"/>
      <w:r>
        <w:rPr>
          <w:rFonts w:ascii="Courier New" w:eastAsia="Courier New" w:hAnsi="Courier New" w:cs="Courier New"/>
          <w:i/>
          <w:iCs/>
          <w:color w:val="000000"/>
          <w:sz w:val="20"/>
          <w:szCs w:val="20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ha fallado, revisamos el mensaje de error y descubrimos que tenemos un bug en el método </w:t>
      </w:r>
      <w:proofErr w:type="spellStart"/>
      <w:r>
        <w:rPr>
          <w:rFonts w:ascii="Courier New" w:eastAsia="Courier New" w:hAnsi="Courier New" w:cs="Courier New"/>
          <w:i/>
          <w:iCs/>
          <w:color w:val="000000"/>
          <w:sz w:val="20"/>
          <w:szCs w:val="20"/>
        </w:rPr>
        <w:t>debit</w:t>
      </w:r>
      <w:proofErr w:type="spellEnd"/>
      <w:r>
        <w:rPr>
          <w:rFonts w:ascii="Courier New" w:eastAsia="Courier New" w:hAnsi="Courier New" w:cs="Courier New"/>
          <w:i/>
          <w:iCs/>
          <w:color w:val="000000"/>
          <w:sz w:val="20"/>
          <w:szCs w:val="20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de nuestra clase (probablemente de aplicar sin cuidado un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copy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 / paste al hacer nuestro código). Corregimos la clase </w:t>
      </w:r>
      <w:proofErr w:type="spellStart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>Account</w:t>
      </w:r>
      <w:proofErr w:type="spellEnd"/>
      <w:r>
        <w:rPr>
          <w:rFonts w:ascii="Calibri" w:eastAsia="Calibri" w:hAnsi="Calibri" w:cs="Calibri"/>
          <w:i/>
          <w:iCs/>
          <w:color w:val="000000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y probamos ejecutamos de nuevo los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tests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. </w:t>
      </w:r>
    </w:p>
    <w:p w14:paraId="221C13C5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" w:line="271" w:lineRule="auto"/>
        <w:ind w:left="549" w:right="2356" w:firstLine="16"/>
        <w:rPr>
          <w:rFonts w:ascii="Courier New" w:eastAsia="Courier New" w:hAnsi="Courier New" w:cs="Courier New"/>
          <w:color w:val="BCBEC4"/>
          <w:sz w:val="24"/>
          <w:szCs w:val="24"/>
        </w:rPr>
      </w:pPr>
      <w:r>
        <w:rPr>
          <w:rFonts w:ascii="Courier New" w:eastAsia="Courier New" w:hAnsi="Courier New" w:cs="Courier New"/>
          <w:color w:val="7A7E85"/>
          <w:sz w:val="24"/>
          <w:szCs w:val="24"/>
        </w:rPr>
        <w:lastRenderedPageBreak/>
        <w:t xml:space="preserve">//Código incorrecto para una retirada de efectivo </w:t>
      </w:r>
      <w:r>
        <w:rPr>
          <w:rFonts w:ascii="Courier New" w:eastAsia="Courier New" w:hAnsi="Courier New" w:cs="Courier New"/>
          <w:color w:val="C77DBB"/>
          <w:sz w:val="24"/>
          <w:szCs w:val="24"/>
          <w:shd w:val="clear" w:color="auto" w:fill="1E1F22"/>
        </w:rPr>
        <w:t xml:space="preserve">Balance </w:t>
      </w:r>
      <w:r>
        <w:rPr>
          <w:rFonts w:ascii="Courier New" w:eastAsia="Courier New" w:hAnsi="Courier New" w:cs="Courier New"/>
          <w:color w:val="BCBEC4"/>
          <w:sz w:val="24"/>
          <w:szCs w:val="24"/>
          <w:shd w:val="clear" w:color="auto" w:fill="1E1F22"/>
        </w:rPr>
        <w:t xml:space="preserve">+= </w:t>
      </w:r>
      <w:proofErr w:type="spellStart"/>
      <w:r>
        <w:rPr>
          <w:rFonts w:ascii="Courier New" w:eastAsia="Courier New" w:hAnsi="Courier New" w:cs="Courier New"/>
          <w:color w:val="BCBEC4"/>
          <w:sz w:val="24"/>
          <w:szCs w:val="24"/>
          <w:shd w:val="clear" w:color="auto" w:fill="1E1F22"/>
        </w:rPr>
        <w:t>amount</w:t>
      </w:r>
      <w:proofErr w:type="spellEnd"/>
      <w:r>
        <w:rPr>
          <w:rFonts w:ascii="Courier New" w:eastAsia="Courier New" w:hAnsi="Courier New" w:cs="Courier New"/>
          <w:color w:val="BCBEC4"/>
          <w:sz w:val="24"/>
          <w:szCs w:val="24"/>
          <w:shd w:val="clear" w:color="auto" w:fill="1E1F22"/>
        </w:rPr>
        <w:t>;</w:t>
      </w:r>
      <w:r>
        <w:rPr>
          <w:rFonts w:ascii="Courier New" w:eastAsia="Courier New" w:hAnsi="Courier New" w:cs="Courier New"/>
          <w:color w:val="BCBEC4"/>
          <w:sz w:val="24"/>
          <w:szCs w:val="24"/>
        </w:rPr>
        <w:t xml:space="preserve"> </w:t>
      </w:r>
    </w:p>
    <w:p w14:paraId="2A2F3313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63" w:line="271" w:lineRule="auto"/>
        <w:ind w:left="549" w:right="2644" w:firstLine="16"/>
        <w:rPr>
          <w:rFonts w:ascii="Courier New" w:eastAsia="Courier New" w:hAnsi="Courier New" w:cs="Courier New"/>
          <w:color w:val="BCBEC4"/>
          <w:sz w:val="24"/>
          <w:szCs w:val="24"/>
        </w:rPr>
      </w:pPr>
      <w:r>
        <w:rPr>
          <w:rFonts w:ascii="Courier New" w:eastAsia="Courier New" w:hAnsi="Courier New" w:cs="Courier New"/>
          <w:color w:val="7A7E85"/>
          <w:sz w:val="24"/>
          <w:szCs w:val="24"/>
        </w:rPr>
        <w:t xml:space="preserve">//Código correcto para una retirada de efectivo </w:t>
      </w:r>
      <w:r>
        <w:rPr>
          <w:rFonts w:ascii="Courier New" w:eastAsia="Courier New" w:hAnsi="Courier New" w:cs="Courier New"/>
          <w:color w:val="C77DBB"/>
          <w:sz w:val="24"/>
          <w:szCs w:val="24"/>
          <w:shd w:val="clear" w:color="auto" w:fill="1E1F22"/>
        </w:rPr>
        <w:t xml:space="preserve">Balance </w:t>
      </w:r>
      <w:r>
        <w:rPr>
          <w:rFonts w:ascii="Courier New" w:eastAsia="Courier New" w:hAnsi="Courier New" w:cs="Courier New"/>
          <w:color w:val="BCBEC4"/>
          <w:sz w:val="24"/>
          <w:szCs w:val="24"/>
          <w:shd w:val="clear" w:color="auto" w:fill="1E1F22"/>
        </w:rPr>
        <w:t xml:space="preserve">-= </w:t>
      </w:r>
      <w:proofErr w:type="spellStart"/>
      <w:r>
        <w:rPr>
          <w:rFonts w:ascii="Courier New" w:eastAsia="Courier New" w:hAnsi="Courier New" w:cs="Courier New"/>
          <w:color w:val="BCBEC4"/>
          <w:sz w:val="24"/>
          <w:szCs w:val="24"/>
          <w:shd w:val="clear" w:color="auto" w:fill="1E1F22"/>
        </w:rPr>
        <w:t>amount</w:t>
      </w:r>
      <w:proofErr w:type="spellEnd"/>
      <w:r>
        <w:rPr>
          <w:rFonts w:ascii="Courier New" w:eastAsia="Courier New" w:hAnsi="Courier New" w:cs="Courier New"/>
          <w:color w:val="BCBEC4"/>
          <w:sz w:val="24"/>
          <w:szCs w:val="24"/>
          <w:shd w:val="clear" w:color="auto" w:fill="1E1F22"/>
        </w:rPr>
        <w:t>;</w:t>
      </w:r>
      <w:r>
        <w:rPr>
          <w:rFonts w:ascii="Courier New" w:eastAsia="Courier New" w:hAnsi="Courier New" w:cs="Courier New"/>
          <w:color w:val="BCBEC4"/>
          <w:sz w:val="24"/>
          <w:szCs w:val="24"/>
        </w:rPr>
        <w:t xml:space="preserve"> </w:t>
      </w:r>
    </w:p>
    <w:p w14:paraId="6FC736D1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6" w:line="261" w:lineRule="auto"/>
        <w:ind w:left="1276" w:right="844" w:hanging="357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17. Vamos a crear dos nuevos </w:t>
      </w: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métodos </w:t>
      </w:r>
      <w:proofErr w:type="gramStart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de test</w:t>
      </w:r>
      <w:proofErr w:type="gramEnd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 para comprobar la excepción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lanzada cuando el signo de los importes pasados como argumento a los métodos </w:t>
      </w:r>
      <w:proofErr w:type="spellStart"/>
      <w:r>
        <w:rPr>
          <w:rFonts w:ascii="Courier New" w:eastAsia="Courier New" w:hAnsi="Courier New" w:cs="Courier New"/>
          <w:i/>
          <w:iCs/>
          <w:color w:val="000000"/>
          <w:sz w:val="20"/>
          <w:szCs w:val="20"/>
        </w:rPr>
        <w:t>credit</w:t>
      </w:r>
      <w:proofErr w:type="spellEnd"/>
      <w:r>
        <w:rPr>
          <w:rFonts w:ascii="Courier New" w:eastAsia="Courier New" w:hAnsi="Courier New" w:cs="Courier New"/>
          <w:i/>
          <w:iCs/>
          <w:color w:val="000000"/>
          <w:sz w:val="20"/>
          <w:szCs w:val="20"/>
        </w:rPr>
        <w:t xml:space="preserve"> y </w:t>
      </w:r>
      <w:proofErr w:type="spellStart"/>
      <w:r>
        <w:rPr>
          <w:rFonts w:ascii="Courier New" w:eastAsia="Courier New" w:hAnsi="Courier New" w:cs="Courier New"/>
          <w:i/>
          <w:iCs/>
          <w:color w:val="000000"/>
          <w:sz w:val="20"/>
          <w:szCs w:val="20"/>
        </w:rPr>
        <w:t>debit</w:t>
      </w:r>
      <w:proofErr w:type="spellEnd"/>
      <w:r>
        <w:rPr>
          <w:rFonts w:ascii="Courier New" w:eastAsia="Courier New" w:hAnsi="Courier New" w:cs="Courier New"/>
          <w:i/>
          <w:iCs/>
          <w:color w:val="000000"/>
          <w:sz w:val="20"/>
          <w:szCs w:val="20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no son correctos. </w:t>
      </w:r>
    </w:p>
    <w:p w14:paraId="488EE4BD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line="240" w:lineRule="auto"/>
        <w:ind w:left="555"/>
        <w:rPr>
          <w:rFonts w:ascii="Courier New" w:eastAsia="Courier New" w:hAnsi="Courier New" w:cs="Courier New"/>
          <w:color w:val="B3AE60"/>
          <w:sz w:val="16"/>
          <w:szCs w:val="16"/>
          <w:shd w:val="clear" w:color="auto" w:fill="1E1F22"/>
        </w:rPr>
      </w:pPr>
      <w:r>
        <w:rPr>
          <w:rFonts w:ascii="Courier New" w:eastAsia="Courier New" w:hAnsi="Courier New" w:cs="Courier New"/>
          <w:color w:val="B3AE60"/>
          <w:sz w:val="16"/>
          <w:szCs w:val="16"/>
        </w:rPr>
        <w:t>@Test</w:t>
      </w:r>
      <w:r>
        <w:rPr>
          <w:rFonts w:ascii="Courier New" w:eastAsia="Courier New" w:hAnsi="Courier New" w:cs="Courier New"/>
          <w:color w:val="B3AE60"/>
          <w:sz w:val="16"/>
          <w:szCs w:val="16"/>
          <w:shd w:val="clear" w:color="auto" w:fill="1E1F22"/>
        </w:rPr>
        <w:t xml:space="preserve"> </w:t>
      </w:r>
    </w:p>
    <w:p w14:paraId="2CEA0765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542"/>
        <w:rPr>
          <w:rFonts w:ascii="Courier New" w:eastAsia="Courier New" w:hAnsi="Courier New" w:cs="Courier New"/>
          <w:color w:val="BCBEC4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CF8E6D"/>
          <w:sz w:val="16"/>
          <w:szCs w:val="16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16"/>
          <w:szCs w:val="16"/>
        </w:rPr>
        <w:t>void</w:t>
      </w:r>
      <w:proofErr w:type="spellEnd"/>
      <w:r>
        <w:rPr>
          <w:rFonts w:ascii="Courier New" w:eastAsia="Courier New" w:hAnsi="Courier New" w:cs="Courier New"/>
          <w:color w:val="CF8E6D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A8F5"/>
          <w:sz w:val="16"/>
          <w:szCs w:val="16"/>
        </w:rPr>
        <w:t>Test_Credit_</w:t>
      </w:r>
      <w:proofErr w:type="gramStart"/>
      <w:r>
        <w:rPr>
          <w:rFonts w:ascii="Courier New" w:eastAsia="Courier New" w:hAnsi="Courier New" w:cs="Courier New"/>
          <w:color w:val="56A8F5"/>
          <w:sz w:val="16"/>
          <w:szCs w:val="16"/>
        </w:rPr>
        <w:t>Negative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) </w:t>
      </w:r>
    </w:p>
    <w:p w14:paraId="292A7447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570"/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</w:pPr>
      <w:r>
        <w:rPr>
          <w:rFonts w:ascii="Courier New" w:eastAsia="Courier New" w:hAnsi="Courier New" w:cs="Courier New"/>
          <w:color w:val="BCBEC4"/>
          <w:sz w:val="16"/>
          <w:szCs w:val="16"/>
        </w:rPr>
        <w:t>{</w:t>
      </w: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</w:t>
      </w:r>
    </w:p>
    <w:p w14:paraId="5CBB7F50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850"/>
        <w:rPr>
          <w:rFonts w:ascii="Courier New" w:eastAsia="Courier New" w:hAnsi="Courier New" w:cs="Courier New"/>
          <w:color w:val="BCBEC4"/>
          <w:sz w:val="16"/>
          <w:szCs w:val="16"/>
        </w:rPr>
      </w:pP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String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custName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 = </w:t>
      </w:r>
      <w:r>
        <w:rPr>
          <w:rFonts w:ascii="Courier New" w:eastAsia="Courier New" w:hAnsi="Courier New" w:cs="Courier New"/>
          <w:color w:val="6AAB73"/>
          <w:sz w:val="16"/>
          <w:szCs w:val="16"/>
        </w:rPr>
        <w:t>"Joe Brown"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; </w:t>
      </w:r>
    </w:p>
    <w:p w14:paraId="201010C2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845"/>
        <w:rPr>
          <w:rFonts w:ascii="Courier New" w:eastAsia="Courier New" w:hAnsi="Courier New" w:cs="Courier New"/>
          <w:color w:val="BCBEC4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CF8E6D"/>
          <w:sz w:val="16"/>
          <w:szCs w:val="16"/>
        </w:rPr>
        <w:t>double</w:t>
      </w:r>
      <w:proofErr w:type="spellEnd"/>
      <w:r>
        <w:rPr>
          <w:rFonts w:ascii="Courier New" w:eastAsia="Courier New" w:hAnsi="Courier New" w:cs="Courier New"/>
          <w:color w:val="CF8E6D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credit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 = -</w:t>
      </w:r>
      <w:r>
        <w:rPr>
          <w:rFonts w:ascii="Courier New" w:eastAsia="Courier New" w:hAnsi="Courier New" w:cs="Courier New"/>
          <w:color w:val="2AACB8"/>
          <w:sz w:val="16"/>
          <w:szCs w:val="16"/>
        </w:rPr>
        <w:t>100.00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; </w:t>
      </w:r>
    </w:p>
    <w:p w14:paraId="235F9D26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837"/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</w:pP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>Account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>account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= </w:t>
      </w:r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 xml:space="preserve">new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Account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custName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>);</w:t>
      </w: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</w:t>
      </w:r>
    </w:p>
    <w:p w14:paraId="261C76E6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8" w:line="215" w:lineRule="auto"/>
        <w:ind w:left="570" w:right="953" w:firstLine="272"/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</w:pP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>Exception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>exception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>Assertions.</w:t>
      </w:r>
      <w:r>
        <w:rPr>
          <w:rFonts w:ascii="Courier New" w:eastAsia="Courier New" w:hAnsi="Courier New" w:cs="Courier New"/>
          <w:i/>
          <w:iCs/>
          <w:color w:val="BCBEC4"/>
          <w:sz w:val="16"/>
          <w:szCs w:val="16"/>
          <w:shd w:val="clear" w:color="auto" w:fill="1E1F22"/>
        </w:rPr>
        <w:t>assertThrows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>IllegalArgumentException.</w:t>
      </w:r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>class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, () -&gt; 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>{</w:t>
      </w: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</w:t>
      </w:r>
    </w:p>
    <w:p w14:paraId="2D0A22F5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" w:line="240" w:lineRule="auto"/>
        <w:ind w:left="1243"/>
        <w:rPr>
          <w:rFonts w:ascii="Courier New" w:eastAsia="Courier New" w:hAnsi="Courier New" w:cs="Courier New"/>
          <w:color w:val="BCBEC4"/>
          <w:sz w:val="16"/>
          <w:szCs w:val="16"/>
        </w:rPr>
      </w:pPr>
      <w:proofErr w:type="spellStart"/>
      <w:proofErr w:type="gramStart"/>
      <w:r>
        <w:rPr>
          <w:rFonts w:ascii="Courier New" w:eastAsia="Courier New" w:hAnsi="Courier New" w:cs="Courier New"/>
          <w:color w:val="C77DBB"/>
          <w:sz w:val="16"/>
          <w:szCs w:val="16"/>
        </w:rPr>
        <w:t>account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>.Credit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color w:val="C77DBB"/>
          <w:sz w:val="16"/>
          <w:szCs w:val="16"/>
        </w:rPr>
        <w:t>credit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); </w:t>
      </w:r>
    </w:p>
    <w:p w14:paraId="78EBDCD4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867"/>
        <w:rPr>
          <w:rFonts w:ascii="Courier New" w:eastAsia="Courier New" w:hAnsi="Courier New" w:cs="Courier New"/>
          <w:color w:val="BCBEC4"/>
          <w:sz w:val="16"/>
          <w:szCs w:val="16"/>
        </w:rPr>
      </w:pP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}); </w:t>
      </w:r>
    </w:p>
    <w:p w14:paraId="0B83AA54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8" w:line="240" w:lineRule="auto"/>
        <w:ind w:left="850"/>
        <w:rPr>
          <w:rFonts w:ascii="Courier New" w:eastAsia="Courier New" w:hAnsi="Courier New" w:cs="Courier New"/>
          <w:color w:val="BCBEC4"/>
          <w:sz w:val="16"/>
          <w:szCs w:val="16"/>
        </w:rPr>
      </w:pP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String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expectedMessage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 = </w:t>
      </w:r>
      <w:r>
        <w:rPr>
          <w:rFonts w:ascii="Courier New" w:eastAsia="Courier New" w:hAnsi="Courier New" w:cs="Courier New"/>
          <w:color w:val="6AAB73"/>
          <w:sz w:val="16"/>
          <w:szCs w:val="16"/>
        </w:rPr>
        <w:t>"La cantidad debe ser mayor que cero"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; </w:t>
      </w:r>
    </w:p>
    <w:p w14:paraId="552A0EFD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850"/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</w:pP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String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>actualMessage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>exception.getMessage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(); </w:t>
      </w:r>
    </w:p>
    <w:p w14:paraId="498DDBC6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8" w:line="240" w:lineRule="auto"/>
        <w:ind w:left="837"/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</w:pP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Assertions.</w:t>
      </w:r>
      <w:r>
        <w:rPr>
          <w:rFonts w:ascii="Courier New" w:eastAsia="Courier New" w:hAnsi="Courier New" w:cs="Courier New"/>
          <w:i/>
          <w:iCs/>
          <w:color w:val="BCBEC4"/>
          <w:sz w:val="16"/>
          <w:szCs w:val="16"/>
        </w:rPr>
        <w:t>assertTrue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actualMessage.contains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expectedMessage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>));</w:t>
      </w: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</w:t>
      </w:r>
    </w:p>
    <w:p w14:paraId="623508EE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570"/>
        <w:rPr>
          <w:rFonts w:ascii="Courier New" w:eastAsia="Courier New" w:hAnsi="Courier New" w:cs="Courier New"/>
          <w:color w:val="BCBEC4"/>
          <w:sz w:val="16"/>
          <w:szCs w:val="16"/>
        </w:rPr>
      </w:pP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} </w:t>
      </w:r>
    </w:p>
    <w:p w14:paraId="27A46FAC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8" w:line="240" w:lineRule="auto"/>
        <w:ind w:left="555"/>
        <w:rPr>
          <w:rFonts w:ascii="Courier New" w:eastAsia="Courier New" w:hAnsi="Courier New" w:cs="Courier New"/>
          <w:color w:val="B3AE60"/>
          <w:sz w:val="16"/>
          <w:szCs w:val="16"/>
        </w:rPr>
      </w:pPr>
      <w:r>
        <w:rPr>
          <w:rFonts w:ascii="Courier New" w:eastAsia="Courier New" w:hAnsi="Courier New" w:cs="Courier New"/>
          <w:color w:val="B3AE60"/>
          <w:sz w:val="16"/>
          <w:szCs w:val="16"/>
        </w:rPr>
        <w:t xml:space="preserve">@Test </w:t>
      </w:r>
    </w:p>
    <w:p w14:paraId="6A5CF1D3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542"/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</w:pPr>
      <w:proofErr w:type="spellStart"/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>void</w:t>
      </w:r>
      <w:proofErr w:type="spellEnd"/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A8F5"/>
          <w:sz w:val="16"/>
          <w:szCs w:val="16"/>
        </w:rPr>
        <w:t>Test_Debit_</w:t>
      </w:r>
      <w:proofErr w:type="gramStart"/>
      <w:r>
        <w:rPr>
          <w:rFonts w:ascii="Courier New" w:eastAsia="Courier New" w:hAnsi="Courier New" w:cs="Courier New"/>
          <w:color w:val="56A8F5"/>
          <w:sz w:val="16"/>
          <w:szCs w:val="16"/>
        </w:rPr>
        <w:t>Negative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16"/>
          <w:szCs w:val="16"/>
        </w:rPr>
        <w:t>)</w:t>
      </w: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</w:t>
      </w:r>
    </w:p>
    <w:p w14:paraId="0AB60B6A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570"/>
        <w:rPr>
          <w:rFonts w:ascii="Courier New" w:eastAsia="Courier New" w:hAnsi="Courier New" w:cs="Courier New"/>
          <w:color w:val="BCBEC4"/>
          <w:sz w:val="16"/>
          <w:szCs w:val="16"/>
        </w:rPr>
      </w:pP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{ </w:t>
      </w:r>
    </w:p>
    <w:p w14:paraId="04E09A3C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850"/>
        <w:rPr>
          <w:rFonts w:ascii="Courier New" w:eastAsia="Courier New" w:hAnsi="Courier New" w:cs="Courier New"/>
          <w:color w:val="BCBEC4"/>
          <w:sz w:val="16"/>
          <w:szCs w:val="16"/>
        </w:rPr>
      </w:pP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String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custName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 = </w:t>
      </w:r>
      <w:r>
        <w:rPr>
          <w:rFonts w:ascii="Courier New" w:eastAsia="Courier New" w:hAnsi="Courier New" w:cs="Courier New"/>
          <w:color w:val="6AAB73"/>
          <w:sz w:val="16"/>
          <w:szCs w:val="16"/>
        </w:rPr>
        <w:t>"Joe Brown"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; </w:t>
      </w:r>
    </w:p>
    <w:p w14:paraId="3789902B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845"/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</w:pPr>
      <w:proofErr w:type="spellStart"/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>double</w:t>
      </w:r>
      <w:proofErr w:type="spellEnd"/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>debit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= -</w:t>
      </w:r>
      <w:r>
        <w:rPr>
          <w:rFonts w:ascii="Courier New" w:eastAsia="Courier New" w:hAnsi="Courier New" w:cs="Courier New"/>
          <w:color w:val="2AACB8"/>
          <w:sz w:val="16"/>
          <w:szCs w:val="16"/>
        </w:rPr>
        <w:t>100.00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>;</w:t>
      </w: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</w:t>
      </w:r>
    </w:p>
    <w:p w14:paraId="336C8715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837"/>
        <w:rPr>
          <w:rFonts w:ascii="Courier New" w:eastAsia="Courier New" w:hAnsi="Courier New" w:cs="Courier New"/>
          <w:color w:val="BCBEC4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Account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account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 = </w:t>
      </w:r>
      <w:r>
        <w:rPr>
          <w:rFonts w:ascii="Courier New" w:eastAsia="Courier New" w:hAnsi="Courier New" w:cs="Courier New"/>
          <w:color w:val="CF8E6D"/>
          <w:sz w:val="16"/>
          <w:szCs w:val="16"/>
        </w:rPr>
        <w:t xml:space="preserve">new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Account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custName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); </w:t>
      </w:r>
    </w:p>
    <w:p w14:paraId="6586F2B7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8" w:line="215" w:lineRule="auto"/>
        <w:ind w:left="570" w:right="953" w:firstLine="272"/>
        <w:rPr>
          <w:rFonts w:ascii="Courier New" w:eastAsia="Courier New" w:hAnsi="Courier New" w:cs="Courier New"/>
          <w:color w:val="BCBEC4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Exception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exception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Assertions.</w:t>
      </w:r>
      <w:r>
        <w:rPr>
          <w:rFonts w:ascii="Courier New" w:eastAsia="Courier New" w:hAnsi="Courier New" w:cs="Courier New"/>
          <w:i/>
          <w:iCs/>
          <w:color w:val="BCBEC4"/>
          <w:sz w:val="16"/>
          <w:szCs w:val="16"/>
          <w:shd w:val="clear" w:color="auto" w:fill="1E1F22"/>
        </w:rPr>
        <w:t>assertThrows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>IllegalArgumentException.</w:t>
      </w:r>
      <w:r>
        <w:rPr>
          <w:rFonts w:ascii="Courier New" w:eastAsia="Courier New" w:hAnsi="Courier New" w:cs="Courier New"/>
          <w:color w:val="CF8E6D"/>
          <w:sz w:val="16"/>
          <w:szCs w:val="16"/>
          <w:shd w:val="clear" w:color="auto" w:fill="1E1F22"/>
        </w:rPr>
        <w:t>class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, () -&gt; { </w:t>
      </w:r>
    </w:p>
    <w:p w14:paraId="051A3844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" w:line="240" w:lineRule="auto"/>
        <w:ind w:left="1243"/>
        <w:rPr>
          <w:rFonts w:ascii="Courier New" w:eastAsia="Courier New" w:hAnsi="Courier New" w:cs="Courier New"/>
          <w:color w:val="BCBEC4"/>
          <w:sz w:val="16"/>
          <w:szCs w:val="16"/>
        </w:rPr>
      </w:pPr>
      <w:proofErr w:type="spellStart"/>
      <w:proofErr w:type="gramStart"/>
      <w:r>
        <w:rPr>
          <w:rFonts w:ascii="Courier New" w:eastAsia="Courier New" w:hAnsi="Courier New" w:cs="Courier New"/>
          <w:color w:val="C77DBB"/>
          <w:sz w:val="16"/>
          <w:szCs w:val="16"/>
        </w:rPr>
        <w:t>account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>.Debit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color w:val="C77DBB"/>
          <w:sz w:val="16"/>
          <w:szCs w:val="16"/>
        </w:rPr>
        <w:t>debit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); </w:t>
      </w:r>
    </w:p>
    <w:p w14:paraId="59ED3DC0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867"/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</w:pPr>
      <w:r>
        <w:rPr>
          <w:rFonts w:ascii="Courier New" w:eastAsia="Courier New" w:hAnsi="Courier New" w:cs="Courier New"/>
          <w:color w:val="BCBEC4"/>
          <w:sz w:val="16"/>
          <w:szCs w:val="16"/>
        </w:rPr>
        <w:t>});</w:t>
      </w: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</w:t>
      </w:r>
    </w:p>
    <w:p w14:paraId="7D66DFAA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8" w:line="240" w:lineRule="auto"/>
        <w:ind w:left="850"/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</w:pP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String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>expectedMessage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= </w:t>
      </w:r>
      <w:r>
        <w:rPr>
          <w:rFonts w:ascii="Courier New" w:eastAsia="Courier New" w:hAnsi="Courier New" w:cs="Courier New"/>
          <w:color w:val="6AAB73"/>
          <w:sz w:val="16"/>
          <w:szCs w:val="16"/>
          <w:shd w:val="clear" w:color="auto" w:fill="1E1F22"/>
        </w:rPr>
        <w:t>"La cantidad debe ser mayor que cero"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>;</w:t>
      </w: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</w:t>
      </w:r>
    </w:p>
    <w:p w14:paraId="6E9F72B1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850"/>
        <w:rPr>
          <w:rFonts w:ascii="Courier New" w:eastAsia="Courier New" w:hAnsi="Courier New" w:cs="Courier New"/>
          <w:color w:val="BCBEC4"/>
          <w:sz w:val="16"/>
          <w:szCs w:val="16"/>
        </w:rPr>
      </w:pP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String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actualMessage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16"/>
          <w:szCs w:val="16"/>
        </w:rPr>
        <w:t>exception.getMessage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(); </w:t>
      </w:r>
    </w:p>
    <w:p w14:paraId="75FFECE7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8" w:line="240" w:lineRule="auto"/>
        <w:ind w:left="837"/>
        <w:rPr>
          <w:rFonts w:ascii="Courier New" w:eastAsia="Courier New" w:hAnsi="Courier New" w:cs="Courier New"/>
          <w:color w:val="BCBEC4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Assertions.</w:t>
      </w:r>
      <w:r>
        <w:rPr>
          <w:rFonts w:ascii="Courier New" w:eastAsia="Courier New" w:hAnsi="Courier New" w:cs="Courier New"/>
          <w:i/>
          <w:iCs/>
          <w:color w:val="BCBEC4"/>
          <w:sz w:val="16"/>
          <w:szCs w:val="16"/>
        </w:rPr>
        <w:t>assertTrue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actualMessage.contains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expectedMessage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)); </w:t>
      </w:r>
    </w:p>
    <w:p w14:paraId="76305CD1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570"/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</w:pPr>
      <w:r>
        <w:rPr>
          <w:rFonts w:ascii="Courier New" w:eastAsia="Courier New" w:hAnsi="Courier New" w:cs="Courier New"/>
          <w:color w:val="BCBEC4"/>
          <w:sz w:val="16"/>
          <w:szCs w:val="16"/>
        </w:rPr>
        <w:t>}</w:t>
      </w: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</w:t>
      </w:r>
    </w:p>
    <w:p w14:paraId="3865A45B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07" w:line="261" w:lineRule="auto"/>
        <w:ind w:left="1274" w:right="2023" w:hanging="355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18. Creamos otro método test para probar la excepción en caso de saldo insuficiente. </w:t>
      </w:r>
    </w:p>
    <w:p w14:paraId="2E5EF639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02" w:line="240" w:lineRule="auto"/>
        <w:ind w:right="4863"/>
        <w:jc w:val="right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7</w:t>
      </w:r>
    </w:p>
    <w:p w14:paraId="0C18C745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62" w:lineRule="auto"/>
        <w:ind w:left="682" w:right="2868"/>
        <w:rPr>
          <w:rFonts w:ascii="Verdana" w:eastAsia="Verdana" w:hAnsi="Verdana" w:cs="Verdana"/>
          <w:color w:val="000000"/>
          <w:sz w:val="24"/>
          <w:szCs w:val="24"/>
        </w:rPr>
      </w:pPr>
      <w:r>
        <w:rPr>
          <w:rFonts w:ascii="Verdana" w:eastAsia="Verdana" w:hAnsi="Verdana" w:cs="Verdana"/>
          <w:color w:val="000000"/>
          <w:sz w:val="24"/>
          <w:szCs w:val="24"/>
        </w:rPr>
        <w:t>Entornos de Desarrollo – UD</w:t>
      </w:r>
      <w:proofErr w:type="gramStart"/>
      <w:r>
        <w:rPr>
          <w:rFonts w:ascii="Verdana" w:eastAsia="Verdana" w:hAnsi="Verdana" w:cs="Verdana"/>
          <w:color w:val="000000"/>
          <w:sz w:val="24"/>
          <w:szCs w:val="24"/>
        </w:rPr>
        <w:t>3  DAM</w:t>
      </w:r>
      <w:proofErr w:type="gramEnd"/>
      <w:r>
        <w:rPr>
          <w:rFonts w:ascii="Verdana" w:eastAsia="Verdana" w:hAnsi="Verdana" w:cs="Verdana"/>
          <w:color w:val="000000"/>
          <w:sz w:val="24"/>
          <w:szCs w:val="24"/>
        </w:rPr>
        <w:t xml:space="preserve">1 </w:t>
      </w:r>
    </w:p>
    <w:p w14:paraId="2DA15E63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0" w:line="240" w:lineRule="auto"/>
        <w:ind w:left="56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@Test </w:t>
      </w:r>
    </w:p>
    <w:p w14:paraId="22AEB7E9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543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A8F5"/>
          <w:sz w:val="20"/>
          <w:szCs w:val="20"/>
        </w:rPr>
        <w:t>Test_Debit_</w:t>
      </w:r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InsufficientBalance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) </w:t>
      </w:r>
    </w:p>
    <w:p w14:paraId="23D2251C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578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{ </w:t>
      </w:r>
    </w:p>
    <w:p w14:paraId="4FE6773E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908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String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custName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"Joe Brown"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; </w:t>
      </w:r>
    </w:p>
    <w:p w14:paraId="577957B8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" w:line="240" w:lineRule="auto"/>
        <w:ind w:left="902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credit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2AACB8"/>
          <w:sz w:val="20"/>
          <w:szCs w:val="20"/>
        </w:rPr>
        <w:t>10.00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; </w:t>
      </w:r>
    </w:p>
    <w:p w14:paraId="652711A5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" w:line="240" w:lineRule="auto"/>
        <w:ind w:left="548"/>
        <w:rPr>
          <w:rFonts w:ascii="Courier New" w:eastAsia="Courier New" w:hAnsi="Courier New" w:cs="Courier New"/>
          <w:color w:val="BCBEC4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CF8E6D"/>
          <w:sz w:val="16"/>
          <w:szCs w:val="16"/>
        </w:rPr>
        <w:t>double</w:t>
      </w:r>
      <w:proofErr w:type="spellEnd"/>
      <w:r>
        <w:rPr>
          <w:rFonts w:ascii="Courier New" w:eastAsia="Courier New" w:hAnsi="Courier New" w:cs="Courier New"/>
          <w:color w:val="CF8E6D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debit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 = </w:t>
      </w:r>
      <w:r>
        <w:rPr>
          <w:rFonts w:ascii="Courier New" w:eastAsia="Courier New" w:hAnsi="Courier New" w:cs="Courier New"/>
          <w:color w:val="2AACB8"/>
          <w:sz w:val="16"/>
          <w:szCs w:val="16"/>
        </w:rPr>
        <w:t>50.00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; </w:t>
      </w:r>
    </w:p>
    <w:p w14:paraId="26DCE50C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540"/>
        <w:rPr>
          <w:rFonts w:ascii="Courier New" w:eastAsia="Courier New" w:hAnsi="Courier New" w:cs="Courier New"/>
          <w:color w:val="BCBEC4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Account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account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 = </w:t>
      </w:r>
      <w:r>
        <w:rPr>
          <w:rFonts w:ascii="Courier New" w:eastAsia="Courier New" w:hAnsi="Courier New" w:cs="Courier New"/>
          <w:color w:val="CF8E6D"/>
          <w:sz w:val="16"/>
          <w:szCs w:val="16"/>
        </w:rPr>
        <w:t xml:space="preserve">new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Account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custName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); </w:t>
      </w:r>
    </w:p>
    <w:p w14:paraId="034BCBBD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8" w:line="254" w:lineRule="auto"/>
        <w:ind w:left="946" w:right="1052" w:hanging="400"/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</w:pP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Exception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exception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Assertions.</w:t>
      </w:r>
      <w:r>
        <w:rPr>
          <w:rFonts w:ascii="Courier New" w:eastAsia="Courier New" w:hAnsi="Courier New" w:cs="Courier New"/>
          <w:i/>
          <w:iCs/>
          <w:color w:val="BCBEC4"/>
          <w:sz w:val="16"/>
          <w:szCs w:val="16"/>
        </w:rPr>
        <w:t>assertThrows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IllegalArgumentException.</w:t>
      </w:r>
      <w:r>
        <w:rPr>
          <w:rFonts w:ascii="Courier New" w:eastAsia="Courier New" w:hAnsi="Courier New" w:cs="Courier New"/>
          <w:color w:val="CF8E6D"/>
          <w:sz w:val="16"/>
          <w:szCs w:val="16"/>
        </w:rPr>
        <w:t>class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, () -&gt; </w:t>
      </w:r>
      <w:proofErr w:type="gramStart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{ </w:t>
      </w:r>
      <w:proofErr w:type="spellStart"/>
      <w:r>
        <w:rPr>
          <w:rFonts w:ascii="Courier New" w:eastAsia="Courier New" w:hAnsi="Courier New" w:cs="Courier New"/>
          <w:color w:val="C77DBB"/>
          <w:sz w:val="16"/>
          <w:szCs w:val="16"/>
        </w:rPr>
        <w:t>account</w:t>
      </w:r>
      <w:proofErr w:type="gramEnd"/>
      <w:r>
        <w:rPr>
          <w:rFonts w:ascii="Courier New" w:eastAsia="Courier New" w:hAnsi="Courier New" w:cs="Courier New"/>
          <w:color w:val="BCBEC4"/>
          <w:sz w:val="16"/>
          <w:szCs w:val="16"/>
        </w:rPr>
        <w:t>.Credit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color w:val="C77DBB"/>
          <w:sz w:val="16"/>
          <w:szCs w:val="16"/>
        </w:rPr>
        <w:t>credit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>);</w:t>
      </w: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</w:t>
      </w:r>
    </w:p>
    <w:p w14:paraId="0DD3C4FD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40" w:lineRule="auto"/>
        <w:ind w:left="946"/>
        <w:rPr>
          <w:rFonts w:ascii="Courier New" w:eastAsia="Courier New" w:hAnsi="Courier New" w:cs="Courier New"/>
          <w:color w:val="BCBEC4"/>
          <w:sz w:val="16"/>
          <w:szCs w:val="16"/>
        </w:rPr>
      </w:pPr>
      <w:proofErr w:type="spellStart"/>
      <w:proofErr w:type="gramStart"/>
      <w:r>
        <w:rPr>
          <w:rFonts w:ascii="Courier New" w:eastAsia="Courier New" w:hAnsi="Courier New" w:cs="Courier New"/>
          <w:color w:val="C77DBB"/>
          <w:sz w:val="16"/>
          <w:szCs w:val="16"/>
        </w:rPr>
        <w:t>account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>.Debit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color w:val="C77DBB"/>
          <w:sz w:val="16"/>
          <w:szCs w:val="16"/>
        </w:rPr>
        <w:t>debit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); </w:t>
      </w:r>
    </w:p>
    <w:p w14:paraId="1038E1A7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570"/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</w:pPr>
      <w:r>
        <w:rPr>
          <w:rFonts w:ascii="Courier New" w:eastAsia="Courier New" w:hAnsi="Courier New" w:cs="Courier New"/>
          <w:color w:val="BCBEC4"/>
          <w:sz w:val="16"/>
          <w:szCs w:val="16"/>
        </w:rPr>
        <w:t>});</w:t>
      </w: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</w:t>
      </w:r>
    </w:p>
    <w:p w14:paraId="71356F93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8" w:line="240" w:lineRule="auto"/>
        <w:ind w:left="553"/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</w:pP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lastRenderedPageBreak/>
        <w:t xml:space="preserve">String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>expectedMessage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= </w:t>
      </w:r>
      <w:r>
        <w:rPr>
          <w:rFonts w:ascii="Courier New" w:eastAsia="Courier New" w:hAnsi="Courier New" w:cs="Courier New"/>
          <w:color w:val="6AAB73"/>
          <w:sz w:val="16"/>
          <w:szCs w:val="16"/>
          <w:shd w:val="clear" w:color="auto" w:fill="1E1F22"/>
        </w:rPr>
        <w:t>"Saldo insuficiente"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>;</w:t>
      </w: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 xml:space="preserve"> </w:t>
      </w:r>
    </w:p>
    <w:p w14:paraId="2A06452D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553"/>
        <w:rPr>
          <w:rFonts w:ascii="Courier New" w:eastAsia="Courier New" w:hAnsi="Courier New" w:cs="Courier New"/>
          <w:color w:val="BCBEC4"/>
          <w:sz w:val="16"/>
          <w:szCs w:val="16"/>
        </w:rPr>
      </w:pP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String 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actualMessage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16"/>
          <w:szCs w:val="16"/>
        </w:rPr>
        <w:t>exception.getMessage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(); </w:t>
      </w:r>
    </w:p>
    <w:p w14:paraId="4D98A30B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8" w:line="240" w:lineRule="auto"/>
        <w:ind w:left="540"/>
        <w:rPr>
          <w:rFonts w:ascii="Courier New" w:eastAsia="Courier New" w:hAnsi="Courier New" w:cs="Courier New"/>
          <w:color w:val="BCBEC4"/>
          <w:sz w:val="16"/>
          <w:szCs w:val="16"/>
        </w:rPr>
      </w:pP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Assertions.</w:t>
      </w:r>
      <w:r>
        <w:rPr>
          <w:rFonts w:ascii="Courier New" w:eastAsia="Courier New" w:hAnsi="Courier New" w:cs="Courier New"/>
          <w:i/>
          <w:iCs/>
          <w:color w:val="BCBEC4"/>
          <w:sz w:val="16"/>
          <w:szCs w:val="16"/>
        </w:rPr>
        <w:t>assertTrue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actualMessage.contains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16"/>
          <w:szCs w:val="16"/>
        </w:rPr>
        <w:t>expectedMessage</w:t>
      </w:r>
      <w:proofErr w:type="spellEnd"/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)); </w:t>
      </w:r>
    </w:p>
    <w:p w14:paraId="73B3B2B6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570"/>
        <w:rPr>
          <w:rFonts w:ascii="Courier New" w:eastAsia="Courier New" w:hAnsi="Courier New" w:cs="Courier New"/>
          <w:color w:val="BCBEC4"/>
          <w:sz w:val="16"/>
          <w:szCs w:val="16"/>
        </w:rPr>
      </w:pPr>
      <w:r>
        <w:rPr>
          <w:rFonts w:ascii="Courier New" w:eastAsia="Courier New" w:hAnsi="Courier New" w:cs="Courier New"/>
          <w:color w:val="BCBEC4"/>
          <w:sz w:val="16"/>
          <w:szCs w:val="16"/>
          <w:shd w:val="clear" w:color="auto" w:fill="1E1F22"/>
        </w:rPr>
        <w:t>}</w:t>
      </w:r>
      <w:r>
        <w:rPr>
          <w:rFonts w:ascii="Courier New" w:eastAsia="Courier New" w:hAnsi="Courier New" w:cs="Courier New"/>
          <w:color w:val="BCBEC4"/>
          <w:sz w:val="16"/>
          <w:szCs w:val="16"/>
        </w:rPr>
        <w:t xml:space="preserve"> </w:t>
      </w:r>
    </w:p>
    <w:p w14:paraId="4FDBE887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07" w:line="261" w:lineRule="auto"/>
        <w:ind w:left="1276" w:right="1434" w:hanging="357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19. Volvemos a ejecutar la clase </w:t>
      </w:r>
      <w:proofErr w:type="gramStart"/>
      <w:r>
        <w:rPr>
          <w:rFonts w:ascii="Calibri" w:eastAsia="Calibri" w:hAnsi="Calibri" w:cs="Calibri"/>
          <w:color w:val="000000"/>
          <w:sz w:val="24"/>
          <w:szCs w:val="24"/>
        </w:rPr>
        <w:t>de Test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 y comprobamos que todas las pruebas pasan correctamente. </w:t>
      </w:r>
    </w:p>
    <w:p w14:paraId="427458FC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1" w:line="240" w:lineRule="auto"/>
        <w:ind w:left="1260"/>
        <w:rPr>
          <w:rFonts w:ascii="Calibri" w:eastAsia="Calibri" w:hAnsi="Calibri" w:cs="Calibri"/>
          <w:b/>
          <w:bCs/>
          <w:color w:val="4A86E8"/>
          <w:sz w:val="28"/>
          <w:szCs w:val="28"/>
        </w:rPr>
      </w:pPr>
      <w:r>
        <w:rPr>
          <w:rFonts w:ascii="Calibri" w:eastAsia="Calibri" w:hAnsi="Calibri" w:cs="Calibri"/>
          <w:b/>
          <w:bCs/>
          <w:strike/>
          <w:color w:val="4A86E8"/>
          <w:sz w:val="28"/>
          <w:szCs w:val="28"/>
        </w:rPr>
        <w:t>Test controlados por datos.</w:t>
      </w:r>
      <w:r>
        <w:rPr>
          <w:rFonts w:ascii="Calibri" w:eastAsia="Calibri" w:hAnsi="Calibri" w:cs="Calibri"/>
          <w:b/>
          <w:bCs/>
          <w:color w:val="4A86E8"/>
          <w:sz w:val="28"/>
          <w:szCs w:val="28"/>
        </w:rPr>
        <w:t xml:space="preserve"> </w:t>
      </w:r>
    </w:p>
    <w:p w14:paraId="0486A281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272" w:lineRule="auto"/>
        <w:ind w:left="1279" w:right="1044" w:hanging="366"/>
        <w:rPr>
          <w:rFonts w:ascii="Calibri" w:eastAsia="Calibri" w:hAnsi="Calibri" w:cs="Calibri"/>
          <w:color w:val="4A86E8"/>
          <w:sz w:val="24"/>
          <w:szCs w:val="24"/>
        </w:rPr>
      </w:pPr>
      <w:r>
        <w:rPr>
          <w:rFonts w:ascii="Calibri" w:eastAsia="Calibri" w:hAnsi="Calibri" w:cs="Calibri"/>
          <w:strike/>
          <w:color w:val="4A86E8"/>
          <w:sz w:val="24"/>
          <w:szCs w:val="24"/>
        </w:rPr>
        <w:t xml:space="preserve">20. Primero necesitamos instalar la librería de </w:t>
      </w:r>
      <w:proofErr w:type="spellStart"/>
      <w:r>
        <w:rPr>
          <w:rFonts w:ascii="Courier New" w:eastAsia="Courier New" w:hAnsi="Courier New" w:cs="Courier New"/>
          <w:strike/>
          <w:color w:val="4A86E8"/>
          <w:sz w:val="24"/>
          <w:szCs w:val="24"/>
        </w:rPr>
        <w:t>Parametrized</w:t>
      </w:r>
      <w:proofErr w:type="spellEnd"/>
      <w:r>
        <w:rPr>
          <w:rFonts w:ascii="Calibri" w:eastAsia="Calibri" w:hAnsi="Calibri" w:cs="Calibri"/>
          <w:strike/>
          <w:color w:val="4A86E8"/>
          <w:sz w:val="24"/>
          <w:szCs w:val="24"/>
        </w:rPr>
        <w:t>.</w:t>
      </w:r>
      <w:r>
        <w:rPr>
          <w:rFonts w:ascii="Calibri" w:eastAsia="Calibri" w:hAnsi="Calibri" w:cs="Calibri"/>
          <w:color w:val="4A86E8"/>
          <w:sz w:val="24"/>
          <w:szCs w:val="24"/>
        </w:rPr>
        <w:t xml:space="preserve"> </w:t>
      </w:r>
      <w:r>
        <w:rPr>
          <w:rFonts w:ascii="Calibri" w:eastAsia="Calibri" w:hAnsi="Calibri" w:cs="Calibri"/>
          <w:strike/>
          <w:color w:val="4A86E8"/>
          <w:sz w:val="24"/>
          <w:szCs w:val="24"/>
        </w:rPr>
        <w:t>Abrimos el menú</w:t>
      </w:r>
      <w:r>
        <w:rPr>
          <w:rFonts w:ascii="Calibri" w:eastAsia="Calibri" w:hAnsi="Calibri" w:cs="Calibri"/>
          <w:color w:val="4A86E8"/>
          <w:sz w:val="24"/>
          <w:szCs w:val="24"/>
        </w:rPr>
        <w:t xml:space="preserve"> </w:t>
      </w:r>
      <w:r>
        <w:rPr>
          <w:rFonts w:ascii="Calibri" w:eastAsia="Calibri" w:hAnsi="Calibri" w:cs="Calibri"/>
          <w:strike/>
          <w:color w:val="4A86E8"/>
          <w:sz w:val="24"/>
          <w:szCs w:val="24"/>
        </w:rPr>
        <w:t xml:space="preserve">Project </w:t>
      </w:r>
      <w:proofErr w:type="spellStart"/>
      <w:r>
        <w:rPr>
          <w:rFonts w:ascii="Calibri" w:eastAsia="Calibri" w:hAnsi="Calibri" w:cs="Calibri"/>
          <w:strike/>
          <w:color w:val="4A86E8"/>
          <w:sz w:val="24"/>
          <w:szCs w:val="24"/>
        </w:rPr>
        <w:t>Structure</w:t>
      </w:r>
      <w:proofErr w:type="spellEnd"/>
      <w:r>
        <w:rPr>
          <w:rFonts w:ascii="Calibri" w:eastAsia="Calibri" w:hAnsi="Calibri" w:cs="Calibri"/>
          <w:strike/>
          <w:color w:val="4A86E8"/>
          <w:sz w:val="24"/>
          <w:szCs w:val="24"/>
        </w:rPr>
        <w:t xml:space="preserve"> y en </w:t>
      </w:r>
      <w:proofErr w:type="spellStart"/>
      <w:r>
        <w:rPr>
          <w:rFonts w:ascii="Calibri" w:eastAsia="Calibri" w:hAnsi="Calibri" w:cs="Calibri"/>
          <w:strike/>
          <w:color w:val="4A86E8"/>
          <w:sz w:val="24"/>
          <w:szCs w:val="24"/>
        </w:rPr>
        <w:t>Libraries</w:t>
      </w:r>
      <w:proofErr w:type="spellEnd"/>
      <w:r>
        <w:rPr>
          <w:rFonts w:ascii="Calibri" w:eastAsia="Calibri" w:hAnsi="Calibri" w:cs="Calibri"/>
          <w:strike/>
          <w:color w:val="4A86E8"/>
          <w:sz w:val="24"/>
          <w:szCs w:val="24"/>
        </w:rPr>
        <w:t xml:space="preserve"> añadimos una nueva librería</w:t>
      </w:r>
      <w:r>
        <w:rPr>
          <w:rFonts w:ascii="Calibri" w:eastAsia="Calibri" w:hAnsi="Calibri" w:cs="Calibri"/>
          <w:color w:val="4A86E8"/>
          <w:sz w:val="24"/>
          <w:szCs w:val="24"/>
        </w:rPr>
        <w:t xml:space="preserve"> </w:t>
      </w:r>
    </w:p>
    <w:p w14:paraId="3C14D201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75"/>
        <w:rPr>
          <w:rFonts w:ascii="Courier New" w:eastAsia="Courier New" w:hAnsi="Courier New" w:cs="Courier New"/>
          <w:color w:val="4A86E8"/>
          <w:sz w:val="20"/>
          <w:szCs w:val="20"/>
        </w:rPr>
      </w:pPr>
      <w:proofErr w:type="gramStart"/>
      <w:r>
        <w:rPr>
          <w:rFonts w:ascii="Courier New" w:eastAsia="Courier New" w:hAnsi="Courier New" w:cs="Courier New"/>
          <w:color w:val="4A86E8"/>
          <w:sz w:val="20"/>
          <w:szCs w:val="20"/>
        </w:rPr>
        <w:t>com.tngtech</w:t>
      </w:r>
      <w:proofErr w:type="gramEnd"/>
      <w:r>
        <w:rPr>
          <w:rFonts w:ascii="Courier New" w:eastAsia="Courier New" w:hAnsi="Courier New" w:cs="Courier New"/>
          <w:color w:val="4A86E8"/>
          <w:sz w:val="20"/>
          <w:szCs w:val="20"/>
        </w:rPr>
        <w:t>.</w:t>
      </w:r>
      <w:proofErr w:type="gramStart"/>
      <w:r>
        <w:rPr>
          <w:rFonts w:ascii="Courier New" w:eastAsia="Courier New" w:hAnsi="Courier New" w:cs="Courier New"/>
          <w:color w:val="4A86E8"/>
          <w:sz w:val="20"/>
          <w:szCs w:val="20"/>
        </w:rPr>
        <w:t>junit.dataprovider</w:t>
      </w:r>
      <w:proofErr w:type="gramEnd"/>
      <w:r>
        <w:rPr>
          <w:rFonts w:ascii="Courier New" w:eastAsia="Courier New" w:hAnsi="Courier New" w:cs="Courier New"/>
          <w:color w:val="4A86E8"/>
          <w:sz w:val="20"/>
          <w:szCs w:val="20"/>
        </w:rPr>
        <w:t xml:space="preserve">:junit-dataprovider-core:2.10 </w:t>
      </w:r>
    </w:p>
    <w:p w14:paraId="05C95179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4" w:line="240" w:lineRule="auto"/>
        <w:ind w:left="1260"/>
        <w:rPr>
          <w:rFonts w:ascii="Calibri" w:eastAsia="Calibri" w:hAnsi="Calibri" w:cs="Calibri"/>
          <w:b/>
          <w:bCs/>
          <w:color w:val="000000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000000"/>
          <w:sz w:val="28"/>
          <w:szCs w:val="28"/>
        </w:rPr>
        <w:t xml:space="preserve">Tipos </w:t>
      </w:r>
      <w:proofErr w:type="gramStart"/>
      <w:r>
        <w:rPr>
          <w:rFonts w:ascii="Calibri" w:eastAsia="Calibri" w:hAnsi="Calibri" w:cs="Calibri"/>
          <w:b/>
          <w:bCs/>
          <w:color w:val="000000"/>
          <w:sz w:val="28"/>
          <w:szCs w:val="28"/>
        </w:rPr>
        <w:t>de test</w:t>
      </w:r>
      <w:proofErr w:type="gramEnd"/>
      <w:r>
        <w:rPr>
          <w:rFonts w:ascii="Calibri" w:eastAsia="Calibri" w:hAnsi="Calibri" w:cs="Calibri"/>
          <w:b/>
          <w:bCs/>
          <w:color w:val="000000"/>
          <w:sz w:val="28"/>
          <w:szCs w:val="28"/>
        </w:rPr>
        <w:t xml:space="preserve">. </w:t>
      </w:r>
    </w:p>
    <w:p w14:paraId="17475205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261" w:lineRule="auto"/>
        <w:ind w:left="1262" w:right="992" w:hanging="350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21. En el menú </w:t>
      </w:r>
      <w:r>
        <w:rPr>
          <w:rFonts w:ascii="Calibri" w:eastAsia="Calibri" w:hAnsi="Calibri" w:cs="Calibri"/>
          <w:color w:val="0000FF"/>
          <w:sz w:val="24"/>
          <w:szCs w:val="24"/>
        </w:rPr>
        <w:t xml:space="preserve">Run </w:t>
      </w:r>
      <w:r>
        <w:rPr>
          <w:rFonts w:ascii="Arial Unicode MS" w:eastAsia="Arial Unicode MS" w:hAnsi="Arial Unicode MS" w:cs="Arial Unicode MS"/>
          <w:color w:val="0000FF"/>
          <w:sz w:val="24"/>
          <w:szCs w:val="24"/>
        </w:rPr>
        <w:t xml:space="preserve">→ </w:t>
      </w:r>
      <w:r>
        <w:rPr>
          <w:rFonts w:ascii="Calibri" w:eastAsia="Calibri" w:hAnsi="Calibri" w:cs="Calibri"/>
          <w:color w:val="0000FF"/>
          <w:sz w:val="24"/>
          <w:szCs w:val="24"/>
        </w:rPr>
        <w:t xml:space="preserve">Edit </w:t>
      </w:r>
      <w:proofErr w:type="spellStart"/>
      <w:r>
        <w:rPr>
          <w:rFonts w:ascii="Calibri" w:eastAsia="Calibri" w:hAnsi="Calibri" w:cs="Calibri"/>
          <w:color w:val="0000FF"/>
          <w:sz w:val="24"/>
          <w:szCs w:val="24"/>
        </w:rPr>
        <w:t>Configurations</w:t>
      </w:r>
      <w:proofErr w:type="spellEnd"/>
      <w:r>
        <w:rPr>
          <w:color w:val="0000FF"/>
          <w:sz w:val="24"/>
          <w:szCs w:val="24"/>
        </w:rPr>
        <w:t xml:space="preserve">…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podemos: ver, parametrizar y ejecutar todas las </w:t>
      </w: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configuraciones de </w:t>
      </w:r>
      <w:proofErr w:type="gramStart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los test</w:t>
      </w:r>
      <w:proofErr w:type="gramEnd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 de </w:t>
      </w:r>
      <w:proofErr w:type="spellStart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JUnit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. </w:t>
      </w:r>
      <w:r>
        <w:rPr>
          <w:rFonts w:ascii="Calibri" w:eastAsia="Calibri" w:hAnsi="Calibri" w:cs="Calibri"/>
          <w:color w:val="1155CC"/>
          <w:sz w:val="24"/>
          <w:szCs w:val="24"/>
          <w:u w:val="single"/>
        </w:rPr>
        <w:t>Documentación oficial</w:t>
      </w:r>
      <w:r>
        <w:rPr>
          <w:rFonts w:ascii="Calibri" w:eastAsia="Calibri" w:hAnsi="Calibri" w:cs="Calibri"/>
          <w:color w:val="000000"/>
          <w:sz w:val="24"/>
          <w:szCs w:val="24"/>
          <w:u w:val="single"/>
        </w:rPr>
        <w:t>.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proofErr w:type="gramStart"/>
      <w:r>
        <w:rPr>
          <w:rFonts w:ascii="Calibri" w:eastAsia="Calibri" w:hAnsi="Calibri" w:cs="Calibri"/>
          <w:color w:val="000000"/>
          <w:sz w:val="24"/>
          <w:szCs w:val="24"/>
        </w:rPr>
        <w:t>Además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 podemos: </w:t>
      </w:r>
    </w:p>
    <w:p w14:paraId="26225319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" w:line="240" w:lineRule="auto"/>
        <w:ind w:left="1189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●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Crear nuevas configuraciones de ejecución. </w:t>
      </w:r>
    </w:p>
    <w:p w14:paraId="0DDAB24A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line="290" w:lineRule="auto"/>
        <w:ind w:left="1189" w:right="1222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●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Guardar la configuración de las pruebas en un fichero para intercambiarlo. </w:t>
      </w:r>
      <w:r>
        <w:rPr>
          <w:color w:val="000000"/>
          <w:sz w:val="24"/>
          <w:szCs w:val="24"/>
        </w:rPr>
        <w:t xml:space="preserve">●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Podemos definir el tipo de pruebas, tenemos las siguientes: </w:t>
      </w:r>
    </w:p>
    <w:p w14:paraId="19F669F2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8" w:line="240" w:lineRule="auto"/>
        <w:ind w:left="1533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i. </w:t>
      </w:r>
      <w:proofErr w:type="spellStart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All</w:t>
      </w:r>
      <w:proofErr w:type="spellEnd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 in </w:t>
      </w:r>
      <w:proofErr w:type="spellStart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package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: Todos los test del paquete. </w:t>
      </w:r>
    </w:p>
    <w:p w14:paraId="1D4B3113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line="240" w:lineRule="auto"/>
        <w:ind w:left="1478"/>
        <w:rPr>
          <w:rFonts w:ascii="Calibri" w:eastAsia="Calibri" w:hAnsi="Calibri" w:cs="Calibri"/>
          <w:color w:val="000000"/>
          <w:sz w:val="24"/>
          <w:szCs w:val="24"/>
        </w:rPr>
      </w:pP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ii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All</w:t>
      </w:r>
      <w:proofErr w:type="spellEnd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 in </w:t>
      </w:r>
      <w:proofErr w:type="spellStart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directory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: Todos los test del directorio. </w:t>
      </w:r>
    </w:p>
    <w:p w14:paraId="68A6564E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line="261" w:lineRule="auto"/>
        <w:ind w:left="1423" w:right="910"/>
        <w:jc w:val="center"/>
        <w:rPr>
          <w:rFonts w:ascii="Calibri" w:eastAsia="Calibri" w:hAnsi="Calibri" w:cs="Calibri"/>
          <w:color w:val="000000"/>
          <w:sz w:val="24"/>
          <w:szCs w:val="24"/>
        </w:rPr>
      </w:pP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iii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Pattern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: Un conjunto de clases o métodos </w:t>
      </w:r>
      <w:proofErr w:type="gramStart"/>
      <w:r>
        <w:rPr>
          <w:rFonts w:ascii="Calibri" w:eastAsia="Calibri" w:hAnsi="Calibri" w:cs="Calibri"/>
          <w:color w:val="000000"/>
          <w:sz w:val="24"/>
          <w:szCs w:val="24"/>
        </w:rPr>
        <w:t>de test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 seleccionados en todo el proyecto mediante patrones. Se pueden crear </w:t>
      </w: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suites de </w:t>
      </w:r>
      <w:proofErr w:type="spellStart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tests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, es decir varias clases que se ejecutarán juntas. Para crearla hacemos </w:t>
      </w:r>
      <w:proofErr w:type="spellStart"/>
      <w:proofErr w:type="gramStart"/>
      <w:r>
        <w:rPr>
          <w:rFonts w:ascii="Calibri" w:eastAsia="Calibri" w:hAnsi="Calibri" w:cs="Calibri"/>
          <w:color w:val="000000"/>
          <w:sz w:val="24"/>
          <w:szCs w:val="24"/>
        </w:rPr>
        <w:t>click</w:t>
      </w:r>
      <w:proofErr w:type="spellEnd"/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 en el </w:t>
      </w:r>
    </w:p>
    <w:p w14:paraId="5049D536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61" w:lineRule="auto"/>
        <w:ind w:left="1824" w:right="991" w:firstLine="7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botón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Expand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 en la derecha y escribimos las clases a incluir en la suite. Se creará una nueva clase con la anotación @Suite. </w:t>
      </w:r>
    </w:p>
    <w:p w14:paraId="3B856184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" w:line="240" w:lineRule="auto"/>
        <w:ind w:left="1445"/>
        <w:rPr>
          <w:rFonts w:ascii="Calibri" w:eastAsia="Calibri" w:hAnsi="Calibri" w:cs="Calibri"/>
          <w:color w:val="000000"/>
          <w:sz w:val="24"/>
          <w:szCs w:val="24"/>
        </w:rPr>
      </w:pP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iv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. </w:t>
      </w: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Class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: Todos los test de una clase. </w:t>
      </w:r>
    </w:p>
    <w:p w14:paraId="06FAEA2F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line="240" w:lineRule="auto"/>
        <w:ind w:left="1488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v. </w:t>
      </w: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Method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: Un método individual. </w:t>
      </w:r>
    </w:p>
    <w:p w14:paraId="62F6CFC2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line="240" w:lineRule="auto"/>
        <w:ind w:left="1414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vi. </w:t>
      </w:r>
      <w:proofErr w:type="spellStart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Category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: Todos los test de una categoría. </w:t>
      </w:r>
    </w:p>
    <w:p w14:paraId="318D38A4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line="290" w:lineRule="auto"/>
        <w:ind w:left="1303" w:right="1234" w:firstLine="55"/>
        <w:rPr>
          <w:rFonts w:ascii="Calibri" w:eastAsia="Calibri" w:hAnsi="Calibri" w:cs="Calibri"/>
          <w:color w:val="000000"/>
          <w:sz w:val="24"/>
          <w:szCs w:val="24"/>
        </w:rPr>
      </w:pP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vii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. </w:t>
      </w:r>
      <w:proofErr w:type="spellStart"/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UniqueId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: Incluye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tests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 y contenedores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containers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 con un ID específico.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viii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. </w:t>
      </w: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Tags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: Clases y métodos etiquetados con la anotación @Tag. </w:t>
      </w:r>
    </w:p>
    <w:p w14:paraId="11C2CC63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0" w:line="240" w:lineRule="auto"/>
        <w:ind w:right="4861"/>
        <w:jc w:val="right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8</w:t>
      </w:r>
    </w:p>
    <w:p w14:paraId="7927BF83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682"/>
        <w:rPr>
          <w:rFonts w:ascii="Verdana" w:eastAsia="Verdana" w:hAnsi="Verdana" w:cs="Verdana"/>
          <w:color w:val="000000"/>
          <w:sz w:val="24"/>
          <w:szCs w:val="24"/>
        </w:rPr>
      </w:pPr>
      <w:r>
        <w:rPr>
          <w:rFonts w:ascii="Verdana" w:eastAsia="Verdana" w:hAnsi="Verdana" w:cs="Verdana"/>
          <w:color w:val="000000"/>
          <w:sz w:val="24"/>
          <w:szCs w:val="24"/>
        </w:rPr>
        <w:t xml:space="preserve">Entornos de Desarrollo – UD3  </w:t>
      </w:r>
    </w:p>
    <w:p w14:paraId="04EB04B9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ind w:left="682"/>
        <w:rPr>
          <w:rFonts w:ascii="Verdana" w:eastAsia="Verdana" w:hAnsi="Verdana" w:cs="Verdana"/>
          <w:color w:val="000000"/>
          <w:sz w:val="24"/>
          <w:szCs w:val="24"/>
        </w:rPr>
      </w:pPr>
      <w:r>
        <w:rPr>
          <w:rFonts w:ascii="Verdana" w:eastAsia="Verdana" w:hAnsi="Verdana" w:cs="Verdana"/>
          <w:color w:val="000000"/>
          <w:sz w:val="24"/>
          <w:szCs w:val="24"/>
        </w:rPr>
        <w:t xml:space="preserve">DAM1 </w:t>
      </w:r>
    </w:p>
    <w:p w14:paraId="4720D1B2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8" w:line="240" w:lineRule="auto"/>
        <w:ind w:left="1278"/>
        <w:rPr>
          <w:rFonts w:ascii="Calibri" w:eastAsia="Calibri" w:hAnsi="Calibri" w:cs="Calibri"/>
          <w:b/>
          <w:bCs/>
          <w:color w:val="000000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000000"/>
          <w:sz w:val="28"/>
          <w:szCs w:val="28"/>
        </w:rPr>
        <w:t xml:space="preserve">Pruebas de rendimiento. </w:t>
      </w:r>
    </w:p>
    <w:p w14:paraId="5119851C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261" w:lineRule="auto"/>
        <w:ind w:left="1276" w:right="1597" w:hanging="364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22. </w:t>
      </w: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Pruebas de rendimiento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. Por </w:t>
      </w:r>
      <w:proofErr w:type="gramStart"/>
      <w:r>
        <w:rPr>
          <w:rFonts w:ascii="Calibri" w:eastAsia="Calibri" w:hAnsi="Calibri" w:cs="Calibri"/>
          <w:color w:val="000000"/>
          <w:sz w:val="24"/>
          <w:szCs w:val="24"/>
        </w:rPr>
        <w:t>ejemplo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 comprobar el tiempo que tarda un método en ejecutarse. </w:t>
      </w:r>
    </w:p>
    <w:p w14:paraId="5B146F24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64"/>
        <w:rPr>
          <w:rFonts w:ascii="Courier New" w:eastAsia="Courier New" w:hAnsi="Courier New" w:cs="Courier New"/>
          <w:color w:val="CF8E6D"/>
          <w:sz w:val="24"/>
          <w:szCs w:val="24"/>
        </w:rPr>
      </w:pPr>
      <w:r>
        <w:rPr>
          <w:rFonts w:ascii="Courier New" w:eastAsia="Courier New" w:hAnsi="Courier New" w:cs="Courier New"/>
          <w:color w:val="CF8E6D"/>
          <w:sz w:val="24"/>
          <w:szCs w:val="24"/>
        </w:rPr>
        <w:t xml:space="preserve">@Test </w:t>
      </w:r>
    </w:p>
    <w:p w14:paraId="39F8AE77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40" w:lineRule="auto"/>
        <w:ind w:left="545"/>
        <w:rPr>
          <w:rFonts w:ascii="Courier New" w:eastAsia="Courier New" w:hAnsi="Courier New" w:cs="Courier New"/>
          <w:color w:val="BCBEC4"/>
          <w:sz w:val="24"/>
          <w:szCs w:val="24"/>
        </w:rPr>
      </w:pPr>
      <w:proofErr w:type="spellStart"/>
      <w:r>
        <w:rPr>
          <w:rFonts w:ascii="Courier New" w:eastAsia="Courier New" w:hAnsi="Courier New" w:cs="Courier New"/>
          <w:color w:val="CF8E6D"/>
          <w:sz w:val="24"/>
          <w:szCs w:val="24"/>
        </w:rPr>
        <w:t>void</w:t>
      </w:r>
      <w:proofErr w:type="spellEnd"/>
      <w:r>
        <w:rPr>
          <w:rFonts w:ascii="Courier New" w:eastAsia="Courier New" w:hAnsi="Courier New" w:cs="Courier New"/>
          <w:color w:val="CF8E6D"/>
          <w:sz w:val="24"/>
          <w:szCs w:val="24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4"/>
          <w:szCs w:val="24"/>
        </w:rPr>
        <w:t>testTiempoEjecucion</w:t>
      </w:r>
      <w:proofErr w:type="spellEnd"/>
      <w:r>
        <w:rPr>
          <w:rFonts w:ascii="Courier New" w:eastAsia="Courier New" w:hAnsi="Courier New" w:cs="Courier New"/>
          <w:color w:val="BCBEC4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4"/>
          <w:szCs w:val="24"/>
        </w:rPr>
        <w:t xml:space="preserve">) { </w:t>
      </w:r>
    </w:p>
    <w:p w14:paraId="1449E4C6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377" w:lineRule="auto"/>
        <w:ind w:left="538" w:right="1203"/>
        <w:rPr>
          <w:rFonts w:ascii="Courier New" w:eastAsia="Courier New" w:hAnsi="Courier New" w:cs="Courier New"/>
          <w:color w:val="BCBEC4"/>
          <w:sz w:val="24"/>
          <w:szCs w:val="24"/>
        </w:rPr>
      </w:pPr>
      <w:r>
        <w:rPr>
          <w:rFonts w:ascii="Courier New" w:eastAsia="Courier New" w:hAnsi="Courier New" w:cs="Courier New"/>
          <w:color w:val="BCBEC4"/>
          <w:sz w:val="24"/>
          <w:szCs w:val="24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i/>
          <w:iCs/>
          <w:color w:val="BCBEC4"/>
          <w:sz w:val="24"/>
          <w:szCs w:val="24"/>
        </w:rPr>
        <w:t>assertTimeout</w:t>
      </w:r>
      <w:proofErr w:type="spellEnd"/>
      <w:r>
        <w:rPr>
          <w:rFonts w:ascii="Courier New" w:eastAsia="Courier New" w:hAnsi="Courier New" w:cs="Courier New"/>
          <w:color w:val="BCBEC4"/>
          <w:sz w:val="24"/>
          <w:szCs w:val="24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BCBEC4"/>
          <w:sz w:val="24"/>
          <w:szCs w:val="24"/>
        </w:rPr>
        <w:t>Duration.</w:t>
      </w:r>
      <w:r>
        <w:rPr>
          <w:rFonts w:ascii="Courier New" w:eastAsia="Courier New" w:hAnsi="Courier New" w:cs="Courier New"/>
          <w:i/>
          <w:iCs/>
          <w:color w:val="BCBEC4"/>
          <w:sz w:val="24"/>
          <w:szCs w:val="24"/>
        </w:rPr>
        <w:t>ofMillis</w:t>
      </w:r>
      <w:proofErr w:type="spellEnd"/>
      <w:r>
        <w:rPr>
          <w:rFonts w:ascii="Courier New" w:eastAsia="Courier New" w:hAnsi="Courier New" w:cs="Courier New"/>
          <w:color w:val="BCBEC4"/>
          <w:sz w:val="24"/>
          <w:szCs w:val="24"/>
        </w:rPr>
        <w:t>(</w:t>
      </w:r>
      <w:r>
        <w:rPr>
          <w:rFonts w:ascii="Courier New" w:eastAsia="Courier New" w:hAnsi="Courier New" w:cs="Courier New"/>
          <w:color w:val="2AACB8"/>
          <w:sz w:val="24"/>
          <w:szCs w:val="24"/>
        </w:rPr>
        <w:t>100</w:t>
      </w:r>
      <w:r>
        <w:rPr>
          <w:rFonts w:ascii="Courier New" w:eastAsia="Courier New" w:hAnsi="Courier New" w:cs="Courier New"/>
          <w:color w:val="BCBEC4"/>
          <w:sz w:val="24"/>
          <w:szCs w:val="24"/>
        </w:rPr>
        <w:t xml:space="preserve">), () -&gt; </w:t>
      </w:r>
      <w:proofErr w:type="gramStart"/>
      <w:r>
        <w:rPr>
          <w:rFonts w:ascii="Courier New" w:eastAsia="Courier New" w:hAnsi="Courier New" w:cs="Courier New"/>
          <w:color w:val="BCBEC4"/>
          <w:sz w:val="24"/>
          <w:szCs w:val="24"/>
        </w:rPr>
        <w:t xml:space="preserve">{  </w:t>
      </w:r>
      <w:r>
        <w:rPr>
          <w:rFonts w:ascii="Courier New" w:eastAsia="Courier New" w:hAnsi="Courier New" w:cs="Courier New"/>
          <w:color w:val="7A7E85"/>
          <w:sz w:val="24"/>
          <w:szCs w:val="24"/>
        </w:rPr>
        <w:t>/</w:t>
      </w:r>
      <w:proofErr w:type="gramEnd"/>
      <w:r>
        <w:rPr>
          <w:rFonts w:ascii="Courier New" w:eastAsia="Courier New" w:hAnsi="Courier New" w:cs="Courier New"/>
          <w:color w:val="7A7E85"/>
          <w:sz w:val="24"/>
          <w:szCs w:val="24"/>
        </w:rPr>
        <w:t>/ Código que debería ejecutarse en menos de 100</w:t>
      </w:r>
      <w:proofErr w:type="gramStart"/>
      <w:r>
        <w:rPr>
          <w:rFonts w:ascii="Courier New" w:eastAsia="Courier New" w:hAnsi="Courier New" w:cs="Courier New"/>
          <w:color w:val="7A7E85"/>
          <w:sz w:val="24"/>
          <w:szCs w:val="24"/>
        </w:rPr>
        <w:t xml:space="preserve">ms  </w:t>
      </w:r>
      <w:proofErr w:type="spellStart"/>
      <w:r>
        <w:rPr>
          <w:rFonts w:ascii="Courier New" w:eastAsia="Courier New" w:hAnsi="Courier New" w:cs="Courier New"/>
          <w:color w:val="BCBEC4"/>
          <w:sz w:val="24"/>
          <w:szCs w:val="24"/>
        </w:rPr>
        <w:lastRenderedPageBreak/>
        <w:t>Thread.</w:t>
      </w:r>
      <w:r>
        <w:rPr>
          <w:rFonts w:ascii="Courier New" w:eastAsia="Courier New" w:hAnsi="Courier New" w:cs="Courier New"/>
          <w:i/>
          <w:iCs/>
          <w:color w:val="BCBEC4"/>
          <w:sz w:val="24"/>
          <w:szCs w:val="24"/>
        </w:rPr>
        <w:t>sleep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24"/>
          <w:szCs w:val="24"/>
        </w:rPr>
        <w:t>(</w:t>
      </w:r>
      <w:r>
        <w:rPr>
          <w:rFonts w:ascii="Courier New" w:eastAsia="Courier New" w:hAnsi="Courier New" w:cs="Courier New"/>
          <w:color w:val="2AACB8"/>
          <w:sz w:val="24"/>
          <w:szCs w:val="24"/>
        </w:rPr>
        <w:t>50</w:t>
      </w:r>
      <w:r>
        <w:rPr>
          <w:rFonts w:ascii="Courier New" w:eastAsia="Courier New" w:hAnsi="Courier New" w:cs="Courier New"/>
          <w:color w:val="BCBEC4"/>
          <w:sz w:val="24"/>
          <w:szCs w:val="24"/>
        </w:rPr>
        <w:t xml:space="preserve">); </w:t>
      </w:r>
    </w:p>
    <w:p w14:paraId="71DA35BA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5" w:line="240" w:lineRule="auto"/>
        <w:ind w:left="538"/>
        <w:rPr>
          <w:rFonts w:ascii="Courier New" w:eastAsia="Courier New" w:hAnsi="Courier New" w:cs="Courier New"/>
          <w:color w:val="BCBEC4"/>
          <w:sz w:val="24"/>
          <w:szCs w:val="24"/>
        </w:rPr>
      </w:pPr>
      <w:r>
        <w:rPr>
          <w:rFonts w:ascii="Courier New" w:eastAsia="Courier New" w:hAnsi="Courier New" w:cs="Courier New"/>
          <w:color w:val="BCBEC4"/>
          <w:sz w:val="24"/>
          <w:szCs w:val="24"/>
        </w:rPr>
        <w:t xml:space="preserve"> }); </w:t>
      </w:r>
    </w:p>
    <w:p w14:paraId="5B4C0A71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3" w:line="240" w:lineRule="auto"/>
        <w:ind w:left="586"/>
        <w:rPr>
          <w:rFonts w:ascii="Courier New" w:eastAsia="Courier New" w:hAnsi="Courier New" w:cs="Courier New"/>
          <w:color w:val="BCBEC4"/>
          <w:sz w:val="24"/>
          <w:szCs w:val="24"/>
        </w:rPr>
      </w:pPr>
      <w:r>
        <w:rPr>
          <w:rFonts w:ascii="Courier New" w:eastAsia="Courier New" w:hAnsi="Courier New" w:cs="Courier New"/>
          <w:color w:val="BCBEC4"/>
          <w:sz w:val="24"/>
          <w:szCs w:val="24"/>
          <w:shd w:val="clear" w:color="auto" w:fill="1E1F22"/>
        </w:rPr>
        <w:t>}</w:t>
      </w:r>
      <w:r>
        <w:rPr>
          <w:rFonts w:ascii="Courier New" w:eastAsia="Courier New" w:hAnsi="Courier New" w:cs="Courier New"/>
          <w:color w:val="BCBEC4"/>
          <w:sz w:val="24"/>
          <w:szCs w:val="24"/>
        </w:rPr>
        <w:t xml:space="preserve"> </w:t>
      </w:r>
    </w:p>
    <w:p w14:paraId="0F398438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6" w:line="261" w:lineRule="auto"/>
        <w:ind w:left="1639" w:right="942" w:hanging="727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23. Realizar las siguientes pruebas (una distinta por cada punto, quitar el </w:t>
      </w:r>
      <w:proofErr w:type="spellStart"/>
      <w:proofErr w:type="gramStart"/>
      <w:r>
        <w:rPr>
          <w:rFonts w:ascii="Calibri" w:eastAsia="Calibri" w:hAnsi="Calibri" w:cs="Calibri"/>
          <w:color w:val="000000"/>
          <w:sz w:val="24"/>
          <w:szCs w:val="24"/>
        </w:rPr>
        <w:t>sleep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>(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50)): </w:t>
      </w:r>
      <w:r>
        <w:rPr>
          <w:color w:val="000000"/>
          <w:sz w:val="24"/>
          <w:szCs w:val="24"/>
        </w:rPr>
        <w:t xml:space="preserve">●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La creación de un objeto cuenta </w:t>
      </w:r>
    </w:p>
    <w:p w14:paraId="2C9212CA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1639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●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La creación de 100 cuentas distintas con un bucle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for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. </w:t>
      </w:r>
    </w:p>
    <w:p w14:paraId="7AE79CEE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" w:line="240" w:lineRule="auto"/>
        <w:ind w:left="1639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●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La creación de una cuenta, un crédito y un débito. </w:t>
      </w:r>
    </w:p>
    <w:p w14:paraId="227C5697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" w:line="261" w:lineRule="auto"/>
        <w:ind w:left="1990" w:right="1557" w:hanging="350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●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La creación de una cuenta, 100 créditos y </w:t>
      </w:r>
      <w:proofErr w:type="gramStart"/>
      <w:r>
        <w:rPr>
          <w:rFonts w:ascii="Calibri" w:eastAsia="Calibri" w:hAnsi="Calibri" w:cs="Calibri"/>
          <w:color w:val="000000"/>
          <w:sz w:val="24"/>
          <w:szCs w:val="24"/>
        </w:rPr>
        <w:t>un débitos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 con importes distintos. </w:t>
      </w:r>
    </w:p>
    <w:p w14:paraId="1712A9B6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61" w:lineRule="auto"/>
        <w:ind w:left="1269" w:right="829" w:hanging="357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24. Al ejecutar </w:t>
      </w:r>
      <w:proofErr w:type="gramStart"/>
      <w:r>
        <w:rPr>
          <w:rFonts w:ascii="Calibri" w:eastAsia="Calibri" w:hAnsi="Calibri" w:cs="Calibri"/>
          <w:color w:val="000000"/>
          <w:sz w:val="24"/>
          <w:szCs w:val="24"/>
        </w:rPr>
        <w:t>los test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 IntelliJ nos muestra el tiempo de ejecución de cada prueba. Revisar el tiempo de ejecución en cada caso y comprobar si son coherentes, es decir: el tiempo para crear 100 cuentas es aproximadamente 100 veces el de una cuenta. </w:t>
      </w:r>
    </w:p>
    <w:p w14:paraId="42057034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3" w:line="240" w:lineRule="auto"/>
        <w:ind w:left="565"/>
        <w:rPr>
          <w:rFonts w:ascii="Calibri" w:eastAsia="Calibri" w:hAnsi="Calibri" w:cs="Calibri"/>
          <w:color w:val="2F5496"/>
          <w:sz w:val="32"/>
          <w:szCs w:val="32"/>
        </w:rPr>
      </w:pPr>
      <w:r>
        <w:rPr>
          <w:rFonts w:ascii="Calibri" w:eastAsia="Calibri" w:hAnsi="Calibri" w:cs="Calibri"/>
          <w:color w:val="2F5496"/>
          <w:sz w:val="32"/>
          <w:szCs w:val="32"/>
        </w:rPr>
        <w:t xml:space="preserve">Entregables </w:t>
      </w:r>
    </w:p>
    <w:p w14:paraId="65AE407F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" w:line="240" w:lineRule="auto"/>
        <w:ind w:left="919"/>
        <w:rPr>
          <w:rFonts w:ascii="Calibri" w:eastAsia="Calibri" w:hAnsi="Calibri" w:cs="Calibri"/>
          <w:color w:val="0000FF"/>
          <w:sz w:val="24"/>
          <w:szCs w:val="24"/>
        </w:rPr>
      </w:pPr>
      <w:r>
        <w:rPr>
          <w:color w:val="0000FF"/>
          <w:sz w:val="24"/>
          <w:szCs w:val="24"/>
        </w:rPr>
        <w:t xml:space="preserve">● </w:t>
      </w:r>
      <w:r>
        <w:rPr>
          <w:rFonts w:ascii="Calibri" w:eastAsia="Calibri" w:hAnsi="Calibri" w:cs="Calibri"/>
          <w:color w:val="0000FF"/>
          <w:sz w:val="24"/>
          <w:szCs w:val="24"/>
        </w:rPr>
        <w:t xml:space="preserve">Código del proyecto: </w:t>
      </w:r>
    </w:p>
    <w:p w14:paraId="68ED3E85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" w:line="240" w:lineRule="auto"/>
        <w:ind w:left="1189"/>
        <w:rPr>
          <w:rFonts w:ascii="Calibri" w:eastAsia="Calibri" w:hAnsi="Calibri" w:cs="Calibri"/>
          <w:color w:val="0000FF"/>
          <w:sz w:val="24"/>
          <w:szCs w:val="24"/>
        </w:rPr>
      </w:pPr>
      <w:r>
        <w:rPr>
          <w:color w:val="0000FF"/>
          <w:sz w:val="24"/>
          <w:szCs w:val="24"/>
        </w:rPr>
        <w:t xml:space="preserve">○ </w:t>
      </w:r>
      <w:r>
        <w:rPr>
          <w:rFonts w:ascii="Calibri" w:eastAsia="Calibri" w:hAnsi="Calibri" w:cs="Calibri"/>
          <w:color w:val="0000FF"/>
          <w:sz w:val="24"/>
          <w:szCs w:val="24"/>
        </w:rPr>
        <w:t xml:space="preserve">Clase </w:t>
      </w:r>
      <w:proofErr w:type="spellStart"/>
      <w:r>
        <w:rPr>
          <w:rFonts w:ascii="Calibri" w:eastAsia="Calibri" w:hAnsi="Calibri" w:cs="Calibri"/>
          <w:color w:val="0000FF"/>
          <w:sz w:val="24"/>
          <w:szCs w:val="24"/>
        </w:rPr>
        <w:t>Account</w:t>
      </w:r>
      <w:proofErr w:type="spellEnd"/>
      <w:r>
        <w:rPr>
          <w:rFonts w:ascii="Calibri" w:eastAsia="Calibri" w:hAnsi="Calibri" w:cs="Calibri"/>
          <w:color w:val="0000FF"/>
          <w:sz w:val="24"/>
          <w:szCs w:val="24"/>
        </w:rPr>
        <w:t xml:space="preserve"> y clase de pruebas </w:t>
      </w:r>
      <w:proofErr w:type="spellStart"/>
      <w:r>
        <w:rPr>
          <w:rFonts w:ascii="Calibri" w:eastAsia="Calibri" w:hAnsi="Calibri" w:cs="Calibri"/>
          <w:color w:val="0000FF"/>
          <w:sz w:val="24"/>
          <w:szCs w:val="24"/>
        </w:rPr>
        <w:t>AccountTest</w:t>
      </w:r>
      <w:proofErr w:type="spellEnd"/>
      <w:r>
        <w:rPr>
          <w:rFonts w:ascii="Calibri" w:eastAsia="Calibri" w:hAnsi="Calibri" w:cs="Calibri"/>
          <w:color w:val="0000FF"/>
          <w:sz w:val="24"/>
          <w:szCs w:val="24"/>
        </w:rPr>
        <w:t xml:space="preserve"> </w:t>
      </w:r>
    </w:p>
    <w:p w14:paraId="70847437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" w:line="240" w:lineRule="auto"/>
        <w:ind w:left="919"/>
        <w:rPr>
          <w:rFonts w:ascii="Calibri" w:eastAsia="Calibri" w:hAnsi="Calibri" w:cs="Calibri"/>
          <w:color w:val="0000FF"/>
          <w:sz w:val="24"/>
          <w:szCs w:val="24"/>
        </w:rPr>
      </w:pPr>
      <w:r>
        <w:rPr>
          <w:color w:val="0000FF"/>
          <w:sz w:val="24"/>
          <w:szCs w:val="24"/>
        </w:rPr>
        <w:t xml:space="preserve">● </w:t>
      </w:r>
      <w:r>
        <w:rPr>
          <w:rFonts w:ascii="Calibri" w:eastAsia="Calibri" w:hAnsi="Calibri" w:cs="Calibri"/>
          <w:color w:val="0000FF"/>
          <w:sz w:val="24"/>
          <w:szCs w:val="24"/>
        </w:rPr>
        <w:t xml:space="preserve">Análisis </w:t>
      </w:r>
    </w:p>
    <w:p w14:paraId="246B6482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" w:line="240" w:lineRule="auto"/>
        <w:ind w:left="1189"/>
        <w:rPr>
          <w:rFonts w:ascii="Calibri" w:eastAsia="Calibri" w:hAnsi="Calibri" w:cs="Calibri"/>
          <w:color w:val="0000FF"/>
          <w:sz w:val="24"/>
          <w:szCs w:val="24"/>
        </w:rPr>
      </w:pPr>
      <w:r>
        <w:rPr>
          <w:color w:val="0000FF"/>
          <w:sz w:val="24"/>
          <w:szCs w:val="24"/>
        </w:rPr>
        <w:t xml:space="preserve">○ </w:t>
      </w:r>
      <w:r>
        <w:rPr>
          <w:rFonts w:ascii="Calibri" w:eastAsia="Calibri" w:hAnsi="Calibri" w:cs="Calibri"/>
          <w:color w:val="0000FF"/>
          <w:sz w:val="24"/>
          <w:szCs w:val="24"/>
        </w:rPr>
        <w:t xml:space="preserve">Dibujar Grafo de flujo (por </w:t>
      </w:r>
      <w:proofErr w:type="gramStart"/>
      <w:r>
        <w:rPr>
          <w:rFonts w:ascii="Calibri" w:eastAsia="Calibri" w:hAnsi="Calibri" w:cs="Calibri"/>
          <w:color w:val="0000FF"/>
          <w:sz w:val="24"/>
          <w:szCs w:val="24"/>
        </w:rPr>
        <w:t>ejemplo</w:t>
      </w:r>
      <w:proofErr w:type="gramEnd"/>
      <w:r>
        <w:rPr>
          <w:rFonts w:ascii="Calibri" w:eastAsia="Calibri" w:hAnsi="Calibri" w:cs="Calibri"/>
          <w:color w:val="0000FF"/>
          <w:sz w:val="24"/>
          <w:szCs w:val="24"/>
        </w:rPr>
        <w:t xml:space="preserve"> con</w:t>
      </w:r>
      <w:r>
        <w:rPr>
          <w:rFonts w:ascii="Calibri" w:eastAsia="Calibri" w:hAnsi="Calibri" w:cs="Calibri"/>
          <w:color w:val="0000FF"/>
          <w:sz w:val="24"/>
          <w:szCs w:val="24"/>
          <w:u w:val="single"/>
        </w:rPr>
        <w:t xml:space="preserve"> draw.io</w:t>
      </w:r>
      <w:r>
        <w:rPr>
          <w:rFonts w:ascii="Calibri" w:eastAsia="Calibri" w:hAnsi="Calibri" w:cs="Calibri"/>
          <w:color w:val="0000FF"/>
          <w:sz w:val="24"/>
          <w:szCs w:val="24"/>
        </w:rPr>
        <w:t xml:space="preserve">) </w:t>
      </w:r>
    </w:p>
    <w:p w14:paraId="46FB92E3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line="261" w:lineRule="auto"/>
        <w:ind w:left="1546" w:right="1537" w:hanging="357"/>
        <w:rPr>
          <w:rFonts w:ascii="Calibri" w:eastAsia="Calibri" w:hAnsi="Calibri" w:cs="Calibri"/>
          <w:color w:val="0000FF"/>
          <w:sz w:val="24"/>
          <w:szCs w:val="24"/>
        </w:rPr>
      </w:pPr>
      <w:r>
        <w:rPr>
          <w:color w:val="0000FF"/>
          <w:sz w:val="24"/>
          <w:szCs w:val="24"/>
        </w:rPr>
        <w:t xml:space="preserve">○ </w:t>
      </w:r>
      <w:r>
        <w:rPr>
          <w:rFonts w:ascii="Calibri" w:eastAsia="Calibri" w:hAnsi="Calibri" w:cs="Calibri"/>
          <w:color w:val="0000FF"/>
          <w:sz w:val="24"/>
          <w:szCs w:val="24"/>
        </w:rPr>
        <w:t xml:space="preserve">Obtener complejidad </w:t>
      </w:r>
      <w:proofErr w:type="spellStart"/>
      <w:r>
        <w:rPr>
          <w:rFonts w:ascii="Calibri" w:eastAsia="Calibri" w:hAnsi="Calibri" w:cs="Calibri"/>
          <w:color w:val="0000FF"/>
          <w:sz w:val="24"/>
          <w:szCs w:val="24"/>
        </w:rPr>
        <w:t>ciclomática</w:t>
      </w:r>
      <w:proofErr w:type="spellEnd"/>
      <w:r>
        <w:rPr>
          <w:rFonts w:ascii="Calibri" w:eastAsia="Calibri" w:hAnsi="Calibri" w:cs="Calibri"/>
          <w:color w:val="0000FF"/>
          <w:sz w:val="24"/>
          <w:szCs w:val="24"/>
        </w:rPr>
        <w:t xml:space="preserve"> (</w:t>
      </w:r>
      <w:proofErr w:type="spellStart"/>
      <w:r>
        <w:rPr>
          <w:rFonts w:ascii="Calibri" w:eastAsia="Calibri" w:hAnsi="Calibri" w:cs="Calibri"/>
          <w:color w:val="0000FF"/>
          <w:sz w:val="24"/>
          <w:szCs w:val="24"/>
        </w:rPr>
        <w:t>Nº</w:t>
      </w:r>
      <w:proofErr w:type="spellEnd"/>
      <w:r>
        <w:rPr>
          <w:rFonts w:ascii="Calibri" w:eastAsia="Calibri" w:hAnsi="Calibri" w:cs="Calibri"/>
          <w:color w:val="0000FF"/>
          <w:sz w:val="24"/>
          <w:szCs w:val="24"/>
        </w:rPr>
        <w:t xml:space="preserve"> nodos, aristas, nodos predicado y regiones) </w:t>
      </w:r>
    </w:p>
    <w:p w14:paraId="3C3EE921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" w:line="240" w:lineRule="auto"/>
        <w:ind w:left="1189"/>
        <w:rPr>
          <w:rFonts w:ascii="Calibri" w:eastAsia="Calibri" w:hAnsi="Calibri" w:cs="Calibri"/>
          <w:color w:val="0000FF"/>
          <w:sz w:val="24"/>
          <w:szCs w:val="24"/>
        </w:rPr>
      </w:pPr>
      <w:r>
        <w:rPr>
          <w:color w:val="0000FF"/>
          <w:sz w:val="24"/>
          <w:szCs w:val="24"/>
        </w:rPr>
        <w:t xml:space="preserve">○ </w:t>
      </w:r>
      <w:r>
        <w:rPr>
          <w:rFonts w:ascii="Calibri" w:eastAsia="Calibri" w:hAnsi="Calibri" w:cs="Calibri"/>
          <w:color w:val="0000FF"/>
          <w:sz w:val="24"/>
          <w:szCs w:val="24"/>
        </w:rPr>
        <w:t xml:space="preserve">Obtener los caminos independientes. </w:t>
      </w:r>
    </w:p>
    <w:p w14:paraId="54826896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line="240" w:lineRule="auto"/>
        <w:ind w:left="1189"/>
        <w:rPr>
          <w:rFonts w:ascii="Calibri" w:eastAsia="Calibri" w:hAnsi="Calibri" w:cs="Calibri"/>
          <w:color w:val="0000FF"/>
          <w:sz w:val="24"/>
          <w:szCs w:val="24"/>
        </w:rPr>
      </w:pPr>
      <w:r>
        <w:rPr>
          <w:color w:val="0000FF"/>
          <w:sz w:val="24"/>
          <w:szCs w:val="24"/>
        </w:rPr>
        <w:t xml:space="preserve">○ </w:t>
      </w:r>
      <w:r>
        <w:rPr>
          <w:rFonts w:ascii="Calibri" w:eastAsia="Calibri" w:hAnsi="Calibri" w:cs="Calibri"/>
          <w:color w:val="0000FF"/>
          <w:sz w:val="24"/>
          <w:szCs w:val="24"/>
        </w:rPr>
        <w:t xml:space="preserve">Tabla con la definición de los casos de prueba para </w:t>
      </w:r>
      <w:proofErr w:type="spellStart"/>
      <w:r>
        <w:rPr>
          <w:rFonts w:ascii="Calibri" w:eastAsia="Calibri" w:hAnsi="Calibri" w:cs="Calibri"/>
          <w:i/>
          <w:iCs/>
          <w:color w:val="0000FF"/>
          <w:sz w:val="24"/>
          <w:szCs w:val="24"/>
        </w:rPr>
        <w:t>Account</w:t>
      </w:r>
      <w:proofErr w:type="spellEnd"/>
      <w:r>
        <w:rPr>
          <w:rFonts w:ascii="Calibri" w:eastAsia="Calibri" w:hAnsi="Calibri" w:cs="Calibri"/>
          <w:color w:val="0000FF"/>
          <w:sz w:val="24"/>
          <w:szCs w:val="24"/>
        </w:rPr>
        <w:t xml:space="preserve">. </w:t>
      </w:r>
    </w:p>
    <w:p w14:paraId="29F314EA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line="240" w:lineRule="auto"/>
        <w:ind w:left="919"/>
        <w:rPr>
          <w:rFonts w:ascii="Calibri" w:eastAsia="Calibri" w:hAnsi="Calibri" w:cs="Calibri"/>
          <w:color w:val="0000FF"/>
          <w:sz w:val="24"/>
          <w:szCs w:val="24"/>
        </w:rPr>
      </w:pPr>
      <w:r>
        <w:rPr>
          <w:color w:val="0000FF"/>
          <w:sz w:val="24"/>
          <w:szCs w:val="24"/>
        </w:rPr>
        <w:t xml:space="preserve">● </w:t>
      </w:r>
      <w:r>
        <w:rPr>
          <w:rFonts w:ascii="Calibri" w:eastAsia="Calibri" w:hAnsi="Calibri" w:cs="Calibri"/>
          <w:color w:val="0000FF"/>
          <w:sz w:val="24"/>
          <w:szCs w:val="24"/>
        </w:rPr>
        <w:t xml:space="preserve">Casos de prueba: </w:t>
      </w:r>
    </w:p>
    <w:p w14:paraId="6D76275A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line="261" w:lineRule="auto"/>
        <w:ind w:left="1539" w:right="1272" w:hanging="349"/>
        <w:rPr>
          <w:rFonts w:ascii="Calibri" w:eastAsia="Calibri" w:hAnsi="Calibri" w:cs="Calibri"/>
          <w:color w:val="0000FF"/>
          <w:sz w:val="24"/>
          <w:szCs w:val="24"/>
        </w:rPr>
      </w:pPr>
      <w:r>
        <w:rPr>
          <w:color w:val="0000FF"/>
          <w:sz w:val="24"/>
          <w:szCs w:val="24"/>
        </w:rPr>
        <w:t xml:space="preserve">○ </w:t>
      </w:r>
      <w:r>
        <w:rPr>
          <w:rFonts w:ascii="Calibri" w:eastAsia="Calibri" w:hAnsi="Calibri" w:cs="Calibri"/>
          <w:color w:val="0000FF"/>
          <w:sz w:val="24"/>
          <w:szCs w:val="24"/>
        </w:rPr>
        <w:t xml:space="preserve">Método, Id prueba, datos de entrada, salida esperada y resultado de cada caso. </w:t>
      </w:r>
    </w:p>
    <w:p w14:paraId="68D0996F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" w:line="240" w:lineRule="auto"/>
        <w:ind w:left="1189"/>
        <w:rPr>
          <w:rFonts w:ascii="Calibri" w:eastAsia="Calibri" w:hAnsi="Calibri" w:cs="Calibri"/>
          <w:color w:val="0000FF"/>
          <w:sz w:val="24"/>
          <w:szCs w:val="24"/>
        </w:rPr>
      </w:pPr>
      <w:r>
        <w:rPr>
          <w:color w:val="0000FF"/>
          <w:sz w:val="24"/>
          <w:szCs w:val="24"/>
        </w:rPr>
        <w:t xml:space="preserve">○ </w:t>
      </w:r>
      <w:r>
        <w:rPr>
          <w:rFonts w:ascii="Calibri" w:eastAsia="Calibri" w:hAnsi="Calibri" w:cs="Calibri"/>
          <w:color w:val="0000FF"/>
          <w:sz w:val="24"/>
          <w:szCs w:val="24"/>
        </w:rPr>
        <w:t xml:space="preserve">Pantallazo(s) de los resultados de las pruebas. </w:t>
      </w:r>
    </w:p>
    <w:p w14:paraId="259B2D57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line="240" w:lineRule="auto"/>
        <w:ind w:left="919"/>
        <w:rPr>
          <w:rFonts w:ascii="Calibri" w:eastAsia="Calibri" w:hAnsi="Calibri" w:cs="Calibri"/>
          <w:color w:val="0000FF"/>
          <w:sz w:val="24"/>
          <w:szCs w:val="24"/>
        </w:rPr>
      </w:pPr>
      <w:r>
        <w:rPr>
          <w:color w:val="0000FF"/>
          <w:sz w:val="24"/>
          <w:szCs w:val="24"/>
        </w:rPr>
        <w:t xml:space="preserve">● </w:t>
      </w:r>
      <w:r>
        <w:rPr>
          <w:rFonts w:ascii="Calibri" w:eastAsia="Calibri" w:hAnsi="Calibri" w:cs="Calibri"/>
          <w:color w:val="0000FF"/>
          <w:sz w:val="24"/>
          <w:szCs w:val="24"/>
        </w:rPr>
        <w:t xml:space="preserve">Pruebas de rendimiento. </w:t>
      </w:r>
    </w:p>
    <w:p w14:paraId="4D27194D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line="240" w:lineRule="auto"/>
        <w:ind w:left="1189"/>
        <w:rPr>
          <w:rFonts w:ascii="Calibri" w:eastAsia="Calibri" w:hAnsi="Calibri" w:cs="Calibri"/>
          <w:color w:val="0000FF"/>
          <w:sz w:val="24"/>
          <w:szCs w:val="24"/>
        </w:rPr>
      </w:pPr>
      <w:r>
        <w:rPr>
          <w:color w:val="0000FF"/>
          <w:sz w:val="24"/>
          <w:szCs w:val="24"/>
        </w:rPr>
        <w:t xml:space="preserve">○ </w:t>
      </w:r>
      <w:r>
        <w:rPr>
          <w:rFonts w:ascii="Calibri" w:eastAsia="Calibri" w:hAnsi="Calibri" w:cs="Calibri"/>
          <w:color w:val="0000FF"/>
          <w:sz w:val="24"/>
          <w:szCs w:val="24"/>
        </w:rPr>
        <w:t xml:space="preserve">Casos de prueba. </w:t>
      </w:r>
    </w:p>
    <w:p w14:paraId="70028FBD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8" w:line="240" w:lineRule="auto"/>
        <w:ind w:left="1189"/>
        <w:rPr>
          <w:rFonts w:ascii="Calibri" w:eastAsia="Calibri" w:hAnsi="Calibri" w:cs="Calibri"/>
          <w:color w:val="0000FF"/>
          <w:sz w:val="24"/>
          <w:szCs w:val="24"/>
        </w:rPr>
      </w:pPr>
      <w:r>
        <w:rPr>
          <w:color w:val="0000FF"/>
          <w:sz w:val="24"/>
          <w:szCs w:val="24"/>
        </w:rPr>
        <w:t xml:space="preserve">○ </w:t>
      </w:r>
      <w:r>
        <w:rPr>
          <w:rFonts w:ascii="Calibri" w:eastAsia="Calibri" w:hAnsi="Calibri" w:cs="Calibri"/>
          <w:color w:val="0000FF"/>
          <w:sz w:val="24"/>
          <w:szCs w:val="24"/>
        </w:rPr>
        <w:t xml:space="preserve">Resultados. </w:t>
      </w:r>
    </w:p>
    <w:p w14:paraId="2D512DA9" w14:textId="77777777" w:rsidR="00950C1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92" w:line="240" w:lineRule="auto"/>
        <w:ind w:right="4864"/>
        <w:jc w:val="right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9</w:t>
      </w:r>
    </w:p>
    <w:sectPr w:rsidR="00950C10">
      <w:type w:val="continuous"/>
      <w:pgSz w:w="11920" w:h="16840"/>
      <w:pgMar w:top="721" w:right="870" w:bottom="1067" w:left="1050" w:header="0" w:footer="720" w:gutter="0"/>
      <w:cols w:space="720" w:equalWidth="0">
        <w:col w:w="10000" w:space="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2EFEC4A-AFEB-43C9-9B1C-EF667FCD1365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2" w:fontKey="{BF035FEC-E288-43DE-BABE-EAFF65BED1B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D3F73E32-DDDD-4EA2-8A3B-8B14B73B18F9}"/>
    <w:embedBold r:id="rId4" w:fontKey="{1D1900A3-A5B5-48AD-94EC-6B326586D972}"/>
    <w:embedItalic r:id="rId5" w:fontKey="{42976486-C7CF-4A91-89C5-060641B38C01}"/>
    <w:embedBoldItalic r:id="rId6" w:fontKey="{D0E335EC-E16C-4220-AB37-497295170653}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15CC6152-48A4-4CE1-953A-F8FBDF0AA73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0C10"/>
    <w:rsid w:val="00950C10"/>
    <w:rsid w:val="00A31E47"/>
    <w:rsid w:val="00E17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8F8F0"/>
  <w15:docId w15:val="{42E72B04-7681-4744-9E42-29867F714E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2122</Words>
  <Characters>11672</Characters>
  <Application>Microsoft Office Word</Application>
  <DocSecurity>0</DocSecurity>
  <Lines>97</Lines>
  <Paragraphs>27</Paragraphs>
  <ScaleCrop>false</ScaleCrop>
  <Company/>
  <LinksUpToDate>false</LinksUpToDate>
  <CharactersWithSpaces>13767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Andrés Alexandro Stan</cp:lastModifiedBy>
  <cp:revision>2</cp:revision>
  <dcterms:created xsi:type="dcterms:W3CDTF">2026-01-26T17:13:00Z</dcterms:created>
  <dcterms:modified xsi:type="dcterms:W3CDTF">2026-01-26T17:13:00Z</dcterms:modified>
</cp:coreProperties>
</file>