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righ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FORMATO DE INFORME DE COSTOS Y ANÁLISIS DE PROVEEDORES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681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I. INFORMACIÓN GENERAL DEL PROYECTO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3" w:lineRule="auto"/>
        <w:ind w:left="-5" w:firstLine="0"/>
        <w:rPr/>
      </w:pPr>
      <w:r w:rsidDel="00000000" w:rsidR="00000000" w:rsidRPr="00000000">
        <w:rPr>
          <w:rtl w:val="0"/>
        </w:rPr>
        <w:t xml:space="preserve">Nombre del Proyecto: Sistema de Gestión Operacional (SGO) – Sabor Caleño. </w:t>
      </w:r>
    </w:p>
    <w:p w:rsidR="00000000" w:rsidDel="00000000" w:rsidP="00000000" w:rsidRDefault="00000000" w:rsidRPr="00000000" w14:paraId="00000006">
      <w:pPr>
        <w:spacing w:after="123" w:lineRule="auto"/>
        <w:ind w:left="-5" w:firstLine="0"/>
        <w:rPr/>
      </w:pPr>
      <w:r w:rsidDel="00000000" w:rsidR="00000000" w:rsidRPr="00000000">
        <w:rPr>
          <w:rtl w:val="0"/>
        </w:rPr>
        <w:t xml:space="preserve">Fecha de Elaboración: 21-02-2026</w:t>
      </w:r>
    </w:p>
    <w:p w:rsidR="00000000" w:rsidDel="00000000" w:rsidP="00000000" w:rsidRDefault="00000000" w:rsidRPr="00000000" w14:paraId="00000007">
      <w:pPr>
        <w:spacing w:after="123" w:lineRule="auto"/>
        <w:ind w:left="0" w:firstLine="0"/>
        <w:rPr/>
      </w:pPr>
      <w:r w:rsidDel="00000000" w:rsidR="00000000" w:rsidRPr="00000000">
        <w:rPr>
          <w:rtl w:val="0"/>
        </w:rPr>
        <w:t xml:space="preserve">Elaborado por: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Samuel Clavijo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Kevin Landazuri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David Villanueva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Brandon Rojas</w:t>
      </w:r>
    </w:p>
    <w:p w:rsidR="00000000" w:rsidDel="00000000" w:rsidP="00000000" w:rsidRDefault="00000000" w:rsidRPr="00000000" w14:paraId="0000000C">
      <w:pPr>
        <w:spacing w:after="126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II. ANÁLISIS COMPARATIVO DE PROVEEDORES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3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370" w:firstLine="0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ESPECIFICACIONES TÉCNICAS REQUERIDAS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HARDWARE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 Especificación mínima: </w:t>
      </w:r>
    </w:p>
    <w:p w:rsidR="00000000" w:rsidDel="00000000" w:rsidP="00000000" w:rsidRDefault="00000000" w:rsidRPr="00000000" w14:paraId="00000013">
      <w:pPr>
        <w:spacing w:after="25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 PC administrativa Intel i3 o Ryzen 3 </w:t>
      </w:r>
    </w:p>
    <w:p w:rsidR="00000000" w:rsidDel="00000000" w:rsidP="00000000" w:rsidRDefault="00000000" w:rsidRPr="00000000" w14:paraId="00000015">
      <w:pPr>
        <w:spacing w:after="25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8GB RAM </w:t>
      </w:r>
    </w:p>
    <w:p w:rsidR="00000000" w:rsidDel="00000000" w:rsidP="00000000" w:rsidRDefault="00000000" w:rsidRPr="00000000" w14:paraId="00000017">
      <w:pPr>
        <w:spacing w:after="25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256GB SSD </w:t>
      </w:r>
    </w:p>
    <w:p w:rsidR="00000000" w:rsidDel="00000000" w:rsidP="00000000" w:rsidRDefault="00000000" w:rsidRPr="00000000" w14:paraId="00000019">
      <w:pPr>
        <w:spacing w:after="28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2 dispositivos Android para meseros </w:t>
      </w:r>
    </w:p>
    <w:p w:rsidR="00000000" w:rsidDel="00000000" w:rsidP="00000000" w:rsidRDefault="00000000" w:rsidRPr="00000000" w14:paraId="0000001B">
      <w:pPr>
        <w:spacing w:after="25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Router empresarial básico </w:t>
      </w:r>
    </w:p>
    <w:p w:rsidR="00000000" w:rsidDel="00000000" w:rsidP="00000000" w:rsidRDefault="00000000" w:rsidRPr="00000000" w14:paraId="0000001D">
      <w:pPr>
        <w:spacing w:after="25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Conectividad por fibra óptica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-5" w:firstLine="0"/>
        <w:rPr/>
      </w:pPr>
      <w:r w:rsidDel="00000000" w:rsidR="00000000" w:rsidRPr="00000000">
        <w:rPr>
          <w:rtl w:val="0"/>
        </w:rPr>
        <w:t xml:space="preserve">Especificación recomendada:   </w:t>
      </w:r>
    </w:p>
    <w:p w:rsidR="00000000" w:rsidDel="00000000" w:rsidP="00000000" w:rsidRDefault="00000000" w:rsidRPr="00000000" w14:paraId="00000021">
      <w:pPr>
        <w:spacing w:after="25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 PC Intel i5 12va generación </w:t>
      </w:r>
    </w:p>
    <w:p w:rsidR="00000000" w:rsidDel="00000000" w:rsidP="00000000" w:rsidRDefault="00000000" w:rsidRPr="00000000" w14:paraId="00000023">
      <w:pPr>
        <w:spacing w:after="27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16GB RAM </w:t>
      </w:r>
    </w:p>
    <w:p w:rsidR="00000000" w:rsidDel="00000000" w:rsidP="00000000" w:rsidRDefault="00000000" w:rsidRPr="00000000" w14:paraId="00000025">
      <w:pPr>
        <w:spacing w:after="25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512GB SSD </w:t>
      </w:r>
    </w:p>
    <w:p w:rsidR="00000000" w:rsidDel="00000000" w:rsidP="00000000" w:rsidRDefault="00000000" w:rsidRPr="00000000" w14:paraId="00000027">
      <w:pPr>
        <w:spacing w:after="25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2–3 dispositivos Android </w:t>
      </w:r>
    </w:p>
    <w:p w:rsidR="00000000" w:rsidDel="00000000" w:rsidP="00000000" w:rsidRDefault="00000000" w:rsidRPr="00000000" w14:paraId="00000029">
      <w:pPr>
        <w:spacing w:after="25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Router empresarial Gigabit 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UPS regulador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SOFTWARE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" w:firstLine="0"/>
        <w:rPr/>
      </w:pPr>
      <w:r w:rsidDel="00000000" w:rsidR="00000000" w:rsidRPr="00000000">
        <w:rPr>
          <w:rtl w:val="0"/>
        </w:rPr>
        <w:t xml:space="preserve">Especificación mínima: 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8" w:lineRule="auto"/>
        <w:ind w:left="230" w:hanging="230"/>
        <w:rPr/>
      </w:pPr>
      <w:r w:rsidDel="00000000" w:rsidR="00000000" w:rsidRPr="00000000">
        <w:rPr>
          <w:rtl w:val="0"/>
        </w:rPr>
        <w:t xml:space="preserve">VPS 1GB RAM Linux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33" w:lineRule="auto"/>
        <w:ind w:left="230" w:hanging="23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de datos MySQL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33" w:lineRule="auto"/>
        <w:ind w:left="230" w:hanging="23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Dominio 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33" w:lineRule="auto"/>
        <w:ind w:left="230" w:hanging="23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Certificado SSL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Especificación recomendada: 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33" w:lineRule="auto"/>
        <w:ind w:left="230" w:hanging="23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VPS 2GB 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33" w:lineRule="auto"/>
        <w:ind w:left="230" w:hanging="23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Copias de seguridad automáticas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33" w:lineRule="auto"/>
        <w:ind w:left="230" w:hanging="23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Certificado SSL incluido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33" w:lineRule="auto"/>
        <w:ind w:left="230" w:hanging="23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escalable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CONECTIVIDAD 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ind w:left="-5" w:firstLine="0"/>
        <w:rPr/>
      </w:pPr>
      <w:r w:rsidDel="00000000" w:rsidR="00000000" w:rsidRPr="00000000">
        <w:rPr>
          <w:rtl w:val="0"/>
        </w:rPr>
        <w:t xml:space="preserve">Especificación mínima:  Internet Fibra 100 Mbps 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ind w:left="-5" w:firstLine="0"/>
        <w:rPr/>
      </w:pPr>
      <w:r w:rsidDel="00000000" w:rsidR="00000000" w:rsidRPr="00000000">
        <w:rPr>
          <w:rtl w:val="0"/>
        </w:rPr>
        <w:t xml:space="preserve">Especificación recomendada: Internet Empresarial 300 Mbps 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SOPORTE 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ind w:left="-5" w:firstLine="0"/>
        <w:rPr/>
      </w:pPr>
      <w:r w:rsidDel="00000000" w:rsidR="00000000" w:rsidRPr="00000000">
        <w:rPr>
          <w:rtl w:val="0"/>
        </w:rPr>
        <w:t xml:space="preserve">Especificación mínima: Soporte remoto en horario laboral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ind w:left="-5" w:firstLine="0"/>
        <w:rPr/>
        <w:sectPr>
          <w:headerReference r:id="rId7" w:type="default"/>
          <w:pgSz w:h="15840" w:w="12240" w:orient="portrait"/>
          <w:pgMar w:bottom="1489" w:top="1472" w:left="1702" w:right="2327" w:header="720" w:footer="720"/>
          <w:pgNumType w:start="1"/>
        </w:sectPr>
      </w:pPr>
      <w:r w:rsidDel="00000000" w:rsidR="00000000" w:rsidRPr="00000000">
        <w:rPr>
          <w:rtl w:val="0"/>
        </w:rPr>
        <w:t xml:space="preserve">Especificación recomendada: Soporte remoto + mantenimiento anual </w:t>
      </w:r>
    </w:p>
    <w:p w:rsidR="00000000" w:rsidDel="00000000" w:rsidP="00000000" w:rsidRDefault="00000000" w:rsidRPr="00000000" w14:paraId="00000049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1"/>
        <w:ind w:left="934" w:firstLine="0"/>
        <w:rPr/>
      </w:pPr>
      <w:r w:rsidDel="00000000" w:rsidR="00000000" w:rsidRPr="00000000">
        <w:rPr>
          <w:rtl w:val="0"/>
        </w:rPr>
        <w:t xml:space="preserve">B. COMPARATIVA DE PROVEEDORES </w:t>
      </w:r>
    </w:p>
    <w:p w:rsidR="00000000" w:rsidDel="00000000" w:rsidP="00000000" w:rsidRDefault="00000000" w:rsidRPr="00000000" w14:paraId="0000004B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5311.999999999998" w:type="dxa"/>
        <w:jc w:val="left"/>
        <w:tblInd w:w="-70.0" w:type="dxa"/>
        <w:tblLayout w:type="fixed"/>
        <w:tblLook w:val="0400"/>
      </w:tblPr>
      <w:tblGrid>
        <w:gridCol w:w="2744"/>
        <w:gridCol w:w="2554"/>
        <w:gridCol w:w="1368"/>
        <w:gridCol w:w="1284"/>
        <w:gridCol w:w="1409"/>
        <w:gridCol w:w="2552"/>
        <w:gridCol w:w="1778"/>
        <w:gridCol w:w="1623"/>
        <w:tblGridChange w:id="0">
          <w:tblGrid>
            <w:gridCol w:w="2744"/>
            <w:gridCol w:w="2554"/>
            <w:gridCol w:w="1368"/>
            <w:gridCol w:w="1284"/>
            <w:gridCol w:w="1409"/>
            <w:gridCol w:w="2552"/>
            <w:gridCol w:w="1778"/>
            <w:gridCol w:w="1623"/>
          </w:tblGrid>
        </w:tblGridChange>
      </w:tblGrid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ind w:left="0" w:right="38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ind w:left="0" w:right="3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Producto/Servicio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Unitario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ind w:left="13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ind w:left="86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Especificaciones Técnicas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ind w:left="0" w:right="3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ind w:left="0" w:right="34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Desventajas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4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Alkosto </w:t>
            </w:r>
          </w:p>
          <w:p w:rsidR="00000000" w:rsidDel="00000000" w:rsidP="00000000" w:rsidRDefault="00000000" w:rsidRPr="00000000" w14:paraId="00000055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spacing w:after="41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9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Computador Portátil LENOVO </w:t>
            </w:r>
          </w:p>
          <w:p w:rsidR="00000000" w:rsidDel="00000000" w:rsidP="00000000" w:rsidRDefault="00000000" w:rsidRPr="00000000" w14:paraId="0000005A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B">
            <w:pPr>
              <w:ind w:left="2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$ 2.599.000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6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7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$ 2.599.000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D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Computador Portátil </w:t>
            </w:r>
          </w:p>
          <w:p w:rsidR="00000000" w:rsidDel="00000000" w:rsidP="00000000" w:rsidRDefault="00000000" w:rsidRPr="00000000" w14:paraId="0000006E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LENOVO IdeaPad Slim 3 </w:t>
            </w:r>
          </w:p>
          <w:p w:rsidR="00000000" w:rsidDel="00000000" w:rsidP="00000000" w:rsidRDefault="00000000" w:rsidRPr="00000000" w14:paraId="0000006F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- 15.6" Pulgadas - Intel 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Core i3 - RAM 8GB - Disco SSD 512GB </w:t>
            </w:r>
          </w:p>
          <w:p w:rsidR="00000000" w:rsidDel="00000000" w:rsidP="00000000" w:rsidRDefault="00000000" w:rsidRPr="00000000" w14:paraId="00000071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Marca reconocida y </w:t>
            </w:r>
          </w:p>
          <w:p w:rsidR="00000000" w:rsidDel="00000000" w:rsidP="00000000" w:rsidRDefault="00000000" w:rsidRPr="00000000" w14:paraId="00000074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confiable </w:t>
            </w:r>
          </w:p>
          <w:p w:rsidR="00000000" w:rsidDel="00000000" w:rsidP="00000000" w:rsidRDefault="00000000" w:rsidRPr="00000000" w14:paraId="00000075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8GB RAM y SSD 512GB garantizan buen </w:t>
            </w:r>
          </w:p>
          <w:p w:rsidR="00000000" w:rsidDel="00000000" w:rsidP="00000000" w:rsidRDefault="00000000" w:rsidRPr="00000000" w14:paraId="00000077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rendimiento </w:t>
            </w:r>
          </w:p>
          <w:p w:rsidR="00000000" w:rsidDel="00000000" w:rsidP="00000000" w:rsidRDefault="00000000" w:rsidRPr="00000000" w14:paraId="00000078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Garantía nacional directa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Precio ligeramente superior frente a otras </w:t>
            </w:r>
          </w:p>
          <w:p w:rsidR="00000000" w:rsidDel="00000000" w:rsidP="00000000" w:rsidRDefault="00000000" w:rsidRPr="00000000" w14:paraId="0000007B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opciones </w:t>
            </w:r>
          </w:p>
          <w:p w:rsidR="00000000" w:rsidDel="00000000" w:rsidP="00000000" w:rsidRDefault="00000000" w:rsidRPr="00000000" w14:paraId="0000007C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No incluye accesorios adicionales </w:t>
            </w:r>
          </w:p>
        </w:tc>
      </w:tr>
    </w:tbl>
    <w:p w:rsidR="00000000" w:rsidDel="00000000" w:rsidP="00000000" w:rsidRDefault="00000000" w:rsidRPr="00000000" w14:paraId="0000007E">
      <w:pPr>
        <w:ind w:left="-494" w:right="12428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315.0" w:type="dxa"/>
        <w:jc w:val="left"/>
        <w:tblInd w:w="-70.0" w:type="dxa"/>
        <w:tblLayout w:type="fixed"/>
        <w:tblLook w:val="0400"/>
      </w:tblPr>
      <w:tblGrid>
        <w:gridCol w:w="2745"/>
        <w:gridCol w:w="2550"/>
        <w:gridCol w:w="1365"/>
        <w:gridCol w:w="1350"/>
        <w:gridCol w:w="1350"/>
        <w:gridCol w:w="2550"/>
        <w:gridCol w:w="1785"/>
        <w:gridCol w:w="1620"/>
        <w:tblGridChange w:id="0">
          <w:tblGrid>
            <w:gridCol w:w="2745"/>
            <w:gridCol w:w="2550"/>
            <w:gridCol w:w="1365"/>
            <w:gridCol w:w="1350"/>
            <w:gridCol w:w="1350"/>
            <w:gridCol w:w="2550"/>
            <w:gridCol w:w="1785"/>
            <w:gridCol w:w="1620"/>
          </w:tblGrid>
        </w:tblGridChange>
      </w:tblGrid>
      <w:tr>
        <w:trPr>
          <w:cantSplit w:val="0"/>
          <w:trHeight w:val="48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Celular REDMI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$ 499.050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$ 998.100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ind w:left="0" w:right="4"/>
              <w:rPr/>
            </w:pPr>
            <w:r w:rsidDel="00000000" w:rsidR="00000000" w:rsidRPr="00000000">
              <w:rPr>
                <w:rtl w:val="0"/>
              </w:rPr>
              <w:t xml:space="preserve">Pantalla grande (~6.7–6.8”)</w:t>
            </w:r>
          </w:p>
          <w:p w:rsidR="00000000" w:rsidDel="00000000" w:rsidP="00000000" w:rsidRDefault="00000000" w:rsidRPr="00000000" w14:paraId="00000086">
            <w:pPr>
              <w:ind w:left="0" w:right="4"/>
              <w:rPr/>
            </w:pPr>
            <w:r w:rsidDel="00000000" w:rsidR="00000000" w:rsidRPr="00000000">
              <w:rPr>
                <w:rtl w:val="0"/>
              </w:rPr>
              <w:t xml:space="preserve">4 GB RAM</w:t>
            </w:r>
          </w:p>
          <w:p w:rsidR="00000000" w:rsidDel="00000000" w:rsidP="00000000" w:rsidRDefault="00000000" w:rsidRPr="00000000" w14:paraId="00000087">
            <w:pPr>
              <w:ind w:left="0" w:right="4"/>
              <w:rPr/>
            </w:pPr>
            <w:r w:rsidDel="00000000" w:rsidR="00000000" w:rsidRPr="00000000">
              <w:rPr>
                <w:rtl w:val="0"/>
              </w:rPr>
              <w:t xml:space="preserve">128 GB almacenamiento</w:t>
            </w:r>
          </w:p>
          <w:p w:rsidR="00000000" w:rsidDel="00000000" w:rsidP="00000000" w:rsidRDefault="00000000" w:rsidRPr="00000000" w14:paraId="00000088">
            <w:pPr>
              <w:ind w:left="0" w:right="4"/>
              <w:rPr/>
            </w:pPr>
            <w:r w:rsidDel="00000000" w:rsidR="00000000" w:rsidRPr="00000000">
              <w:rPr>
                <w:rtl w:val="0"/>
              </w:rPr>
              <w:t xml:space="preserve">Android 15</w:t>
            </w:r>
          </w:p>
          <w:p w:rsidR="00000000" w:rsidDel="00000000" w:rsidP="00000000" w:rsidRDefault="00000000" w:rsidRPr="00000000" w14:paraId="00000089">
            <w:pPr>
              <w:ind w:left="0" w:right="4"/>
              <w:rPr/>
            </w:pPr>
            <w:r w:rsidDel="00000000" w:rsidR="00000000" w:rsidRPr="00000000">
              <w:rPr>
                <w:rtl w:val="0"/>
              </w:rPr>
              <w:t xml:space="preserve">Batería ~5000 mAh</w:t>
            </w:r>
          </w:p>
          <w:p w:rsidR="00000000" w:rsidDel="00000000" w:rsidP="00000000" w:rsidRDefault="00000000" w:rsidRPr="00000000" w14:paraId="0000008A">
            <w:pPr>
              <w:ind w:left="0" w:right="4"/>
              <w:rPr/>
            </w:pPr>
            <w:r w:rsidDel="00000000" w:rsidR="00000000" w:rsidRPr="00000000">
              <w:rPr>
                <w:rtl w:val="0"/>
              </w:rPr>
              <w:t xml:space="preserve">Procesador Octa-core (~1.8 GHz)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ind w:left="0" w:right="4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Buena duración de batería (5000 mAh) </w:t>
            </w:r>
          </w:p>
          <w:p w:rsidR="00000000" w:rsidDel="00000000" w:rsidP="00000000" w:rsidRDefault="00000000" w:rsidRPr="00000000" w14:paraId="0000008D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spacing w:after="2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Pantalla amplia para gestión de pedidos </w:t>
            </w:r>
          </w:p>
          <w:p w:rsidR="00000000" w:rsidDel="00000000" w:rsidP="00000000" w:rsidRDefault="00000000" w:rsidRPr="00000000" w14:paraId="0000008F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Marca reconocida </w:t>
            </w:r>
          </w:p>
          <w:p w:rsidR="00000000" w:rsidDel="00000000" w:rsidP="00000000" w:rsidRDefault="00000000" w:rsidRPr="00000000" w14:paraId="00000091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Compatible con apps </w:t>
            </w:r>
          </w:p>
          <w:p w:rsidR="00000000" w:rsidDel="00000000" w:rsidP="00000000" w:rsidRDefault="00000000" w:rsidRPr="00000000" w14:paraId="00000093">
            <w:pPr>
              <w:ind w:left="0" w:right="4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empresariales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Gama media-</w:t>
            </w:r>
          </w:p>
          <w:p w:rsidR="00000000" w:rsidDel="00000000" w:rsidP="00000000" w:rsidRDefault="00000000" w:rsidRPr="00000000" w14:paraId="00000095">
            <w:pPr>
              <w:ind w:left="0" w:right="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 </w:t>
            </w:r>
          </w:p>
          <w:p w:rsidR="00000000" w:rsidDel="00000000" w:rsidP="00000000" w:rsidRDefault="00000000" w:rsidRPr="00000000" w14:paraId="00000096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Cámara básica </w:t>
            </w:r>
          </w:p>
          <w:p w:rsidR="00000000" w:rsidDel="00000000" w:rsidP="00000000" w:rsidRDefault="00000000" w:rsidRPr="00000000" w14:paraId="00000098">
            <w:pPr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9">
            <w:pPr>
              <w:spacing w:after="2" w:line="240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incluye cargador rápido </w:t>
            </w:r>
          </w:p>
          <w:p w:rsidR="00000000" w:rsidDel="00000000" w:rsidP="00000000" w:rsidRDefault="00000000" w:rsidRPr="00000000" w14:paraId="0000009A">
            <w:pPr>
              <w:ind w:left="0" w:right="4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avanzado 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Router tp link WiFi 5 4 </w:t>
            </w:r>
          </w:p>
          <w:p w:rsidR="00000000" w:rsidDel="00000000" w:rsidP="00000000" w:rsidRDefault="00000000" w:rsidRPr="00000000" w14:paraId="0000009D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Antenas Doble Banda </w:t>
            </w:r>
          </w:p>
          <w:p w:rsidR="00000000" w:rsidDel="00000000" w:rsidP="00000000" w:rsidRDefault="00000000" w:rsidRPr="00000000" w14:paraId="0000009E">
            <w:pPr>
              <w:ind w:left="2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AC750 Mbps Archer C24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$ 100.000 </w:t>
            </w:r>
          </w:p>
          <w:p w:rsidR="00000000" w:rsidDel="00000000" w:rsidP="00000000" w:rsidRDefault="00000000" w:rsidRPr="00000000" w14:paraId="000000A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A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$ 100.000 </w:t>
            </w:r>
          </w:p>
          <w:p w:rsidR="00000000" w:rsidDel="00000000" w:rsidP="00000000" w:rsidRDefault="00000000" w:rsidRPr="00000000" w14:paraId="000000A4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spacing w:line="240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Velocidad 433Mbps banda 5GHz - 300Mbps banda 2.4GHz </w:t>
            </w:r>
          </w:p>
          <w:p w:rsidR="00000000" w:rsidDel="00000000" w:rsidP="00000000" w:rsidRDefault="00000000" w:rsidRPr="00000000" w14:paraId="000000A6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4 antenas que brindan </w:t>
            </w:r>
          </w:p>
          <w:p w:rsidR="00000000" w:rsidDel="00000000" w:rsidP="00000000" w:rsidRDefault="00000000" w:rsidRPr="00000000" w14:paraId="000000A8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Wi-Fi de gran alcance </w:t>
            </w:r>
          </w:p>
          <w:p w:rsidR="00000000" w:rsidDel="00000000" w:rsidP="00000000" w:rsidRDefault="00000000" w:rsidRPr="00000000" w14:paraId="000000A9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Doble banda </w:t>
            </w:r>
          </w:p>
          <w:p w:rsidR="00000000" w:rsidDel="00000000" w:rsidP="00000000" w:rsidRDefault="00000000" w:rsidRPr="00000000" w14:paraId="000000AB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2.4GHz y 5GHz </w:t>
            </w:r>
          </w:p>
          <w:p w:rsidR="00000000" w:rsidDel="00000000" w:rsidP="00000000" w:rsidRDefault="00000000" w:rsidRPr="00000000" w14:paraId="000000AC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4 antenas de </w:t>
            </w:r>
          </w:p>
          <w:p w:rsidR="00000000" w:rsidDel="00000000" w:rsidP="00000000" w:rsidRDefault="00000000" w:rsidRPr="00000000" w14:paraId="000000AE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buen alcance </w:t>
            </w:r>
          </w:p>
          <w:p w:rsidR="00000000" w:rsidDel="00000000" w:rsidP="00000000" w:rsidRDefault="00000000" w:rsidRPr="00000000" w14:paraId="000000AF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Fácil configuración </w:t>
              <w:br w:type="textWrapping"/>
              <w:t xml:space="preserve">Precio accesible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1">
            <w:pPr>
              <w:spacing w:after="257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No es WiFi 6 </w:t>
            </w:r>
          </w:p>
          <w:p w:rsidR="00000000" w:rsidDel="00000000" w:rsidP="00000000" w:rsidRDefault="00000000" w:rsidRPr="00000000" w14:paraId="000000B2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Velocidad limitada frente a modelos más nuevos </w:t>
            </w:r>
          </w:p>
        </w:tc>
      </w:tr>
    </w:tbl>
    <w:p w:rsidR="00000000" w:rsidDel="00000000" w:rsidP="00000000" w:rsidRDefault="00000000" w:rsidRPr="00000000" w14:paraId="000000B3">
      <w:pPr>
        <w:ind w:left="-494" w:right="12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494" w:right="12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494" w:right="1242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-494" w:right="1242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494" w:right="12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ind w:left="93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MATRIZ DE EVALUACIÓN </w:t>
      </w:r>
    </w:p>
    <w:tbl>
      <w:tblPr>
        <w:tblStyle w:val="Table3"/>
        <w:tblW w:w="14118.999999999998" w:type="dxa"/>
        <w:jc w:val="left"/>
        <w:tblInd w:w="-48.0" w:type="dxa"/>
        <w:tblLayout w:type="fixed"/>
        <w:tblLook w:val="0400"/>
      </w:tblPr>
      <w:tblGrid>
        <w:gridCol w:w="3622"/>
        <w:gridCol w:w="1498"/>
        <w:gridCol w:w="2213"/>
        <w:gridCol w:w="2264"/>
        <w:gridCol w:w="2261"/>
        <w:gridCol w:w="2261"/>
        <w:tblGridChange w:id="0">
          <w:tblGrid>
            <w:gridCol w:w="3622"/>
            <w:gridCol w:w="1498"/>
            <w:gridCol w:w="2213"/>
            <w:gridCol w:w="2264"/>
            <w:gridCol w:w="2261"/>
            <w:gridCol w:w="2261"/>
          </w:tblGrid>
        </w:tblGridChange>
      </w:tblGrid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Criterio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Peso (%)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Alkosto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K-tronix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Falabella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Éxito 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Costo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Calidad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25%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Soporte Técnico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 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Tiempo de Entrega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Garantía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PUNTAJE TOTAL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100%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8.85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8.45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8.4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8.1 </w:t>
            </w:r>
          </w:p>
        </w:tc>
      </w:tr>
    </w:tbl>
    <w:p w:rsidR="00000000" w:rsidDel="00000000" w:rsidP="00000000" w:rsidRDefault="00000000" w:rsidRPr="00000000" w14:paraId="000000EA">
      <w:pPr>
        <w:ind w:left="22" w:firstLine="0"/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EB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ind w:left="92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D">
      <w:pPr>
        <w:ind w:left="92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92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92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92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92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92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92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92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92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924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924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ind w:left="934" w:firstLine="0"/>
        <w:rPr/>
      </w:pPr>
      <w:r w:rsidDel="00000000" w:rsidR="00000000" w:rsidRPr="00000000">
        <w:rPr>
          <w:rtl w:val="0"/>
        </w:rPr>
        <w:t xml:space="preserve">III. ESTIMACIÓN DE COSTOS </w:t>
      </w:r>
    </w:p>
    <w:p w:rsidR="00000000" w:rsidDel="00000000" w:rsidP="00000000" w:rsidRDefault="00000000" w:rsidRPr="00000000" w14:paraId="000000F9">
      <w:pPr>
        <w:spacing w:after="13" w:lineRule="auto"/>
        <w:ind w:left="924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right="7939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COSTOS DE HARDWARE - Hostinger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164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COTIZACIÓN 1 — ALKOSTO - Hostinger</w:t>
      </w:r>
    </w:p>
    <w:p w:rsidR="00000000" w:rsidDel="00000000" w:rsidP="00000000" w:rsidRDefault="00000000" w:rsidRPr="00000000" w14:paraId="000000FC">
      <w:pPr>
        <w:ind w:left="1644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Ind w:w="72.0" w:type="dxa"/>
        <w:tblLayout w:type="fixed"/>
        <w:tblLook w:val="0400"/>
      </w:tblPr>
      <w:tblGrid>
        <w:gridCol w:w="2925"/>
        <w:gridCol w:w="2745"/>
        <w:gridCol w:w="1140"/>
        <w:gridCol w:w="1575"/>
        <w:gridCol w:w="2010"/>
        <w:gridCol w:w="2565"/>
        <w:tblGridChange w:id="0">
          <w:tblGrid>
            <w:gridCol w:w="2925"/>
            <w:gridCol w:w="2745"/>
            <w:gridCol w:w="1140"/>
            <w:gridCol w:w="1575"/>
            <w:gridCol w:w="2010"/>
            <w:gridCol w:w="2565"/>
          </w:tblGrid>
        </w:tblGridChange>
      </w:tblGrid>
      <w:tr>
        <w:trPr>
          <w:cantSplit w:val="0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ind w:left="6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ind w:left="71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ind w:left="12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ind w:left="2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Unitario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ind w:left="69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 Recomendado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3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Servidores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VPS Linux 4GB RAM SSD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5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6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  $20.900//mes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$20.900//mes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8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  Hostinger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9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Equipos de 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Router TP-Link Archer C24 AC750, doble banda, 4 antenas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B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 $100.000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 $100.000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E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F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Estaciones de Trabajo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Laptop Lenovo IdeaPad Slim 3, Intel Core i3, 8GB RAM, 512GB SSD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1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2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$1.649.079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$1.649.079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4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  Alkosto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5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Dispositivos Periféricos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Celular Samsung Galaxy A07, 4GB RAM, 64-128GB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7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8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$499.050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$998.100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A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B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Infraestructura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UPS regulador 1200VA, protección eléctrica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D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$149.900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$149.900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ind w:left="70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392.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SUBTOTAL HARDWARE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after="1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$2.917.979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924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924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COSTOS DE SOFTWARE </w:t>
      </w:r>
    </w:p>
    <w:tbl>
      <w:tblPr>
        <w:tblStyle w:val="Table5"/>
        <w:tblW w:w="13320.0" w:type="dxa"/>
        <w:jc w:val="left"/>
        <w:tblInd w:w="72.0" w:type="dxa"/>
        <w:tblLayout w:type="fixed"/>
        <w:tblLook w:val="0400"/>
      </w:tblPr>
      <w:tblGrid>
        <w:gridCol w:w="3975"/>
        <w:gridCol w:w="3330"/>
        <w:gridCol w:w="1260"/>
        <w:gridCol w:w="1875"/>
        <w:gridCol w:w="1545"/>
        <w:gridCol w:w="1335"/>
        <w:tblGridChange w:id="0">
          <w:tblGrid>
            <w:gridCol w:w="3975"/>
            <w:gridCol w:w="3330"/>
            <w:gridCol w:w="1260"/>
            <w:gridCol w:w="1875"/>
            <w:gridCol w:w="1545"/>
            <w:gridCol w:w="1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A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B">
            <w:pPr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(Licencia/Suscripción)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C">
            <w:pPr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D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Unitario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E">
            <w:pPr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Anual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F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Sistema Operativo: </w:t>
              <w:br w:type="textWrapping"/>
              <w:t xml:space="preserve">Windows 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Licencia incluida con laptop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2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4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Microsoft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6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Suite de Oficina:</w:t>
              <w:br w:type="textWrapping"/>
              <w:t xml:space="preserve"> LibreOffice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7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Licencia gratuita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8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A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LibreOffice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C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Software Especializado: </w:t>
              <w:br w:type="textWrapping"/>
              <w:t xml:space="preserve">VPS Linux 4GB RAM + MySQL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D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Suscripción mensual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E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$20.900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$ 250.800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Hostinger</w:t>
            </w:r>
          </w:p>
        </w:tc>
      </w:tr>
      <w:tr>
        <w:trPr>
          <w:cantSplit w:val="0"/>
          <w:trHeight w:val="690.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2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Antivirus/Seguridad:</w:t>
              <w:br w:type="textWrapping"/>
              <w:t xml:space="preserve">Defender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3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Licencia gratuita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4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6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Microsoft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8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Herramientas de Desarrollo:</w:t>
              <w:br w:type="textWrapping"/>
              <w:t xml:space="preserve">Android Studio / VS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9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Licencia gratuita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A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C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Google/ Microsoft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SUBTOTAL SOFTWARE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F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$20.900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2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250.800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154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ind w:left="9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ind w:left="934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57">
      <w:pPr>
        <w:pStyle w:val="Heading1"/>
        <w:ind w:left="934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C. COSTOS ADICIONALES </w:t>
      </w:r>
    </w:p>
    <w:p w:rsidR="00000000" w:rsidDel="00000000" w:rsidP="00000000" w:rsidRDefault="00000000" w:rsidRPr="00000000" w14:paraId="00000158">
      <w:pPr>
        <w:ind w:left="9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924" w:firstLine="0"/>
        <w:rPr/>
      </w:pPr>
      <w:r w:rsidDel="00000000" w:rsidR="00000000" w:rsidRPr="00000000">
        <w:rPr>
          <w:rtl w:val="0"/>
        </w:rPr>
        <w:t xml:space="preserve"> </w:t>
        <w:br w:type="textWrapping"/>
      </w:r>
    </w:p>
    <w:tbl>
      <w:tblPr>
        <w:tblStyle w:val="Table6"/>
        <w:tblW w:w="13300.0" w:type="dxa"/>
        <w:jc w:val="left"/>
        <w:tblInd w:w="72.0" w:type="dxa"/>
        <w:tblLayout w:type="fixed"/>
        <w:tblLook w:val="0400"/>
      </w:tblPr>
      <w:tblGrid>
        <w:gridCol w:w="4340"/>
        <w:gridCol w:w="4740"/>
        <w:gridCol w:w="1400"/>
        <w:gridCol w:w="2820"/>
        <w:tblGridChange w:id="0">
          <w:tblGrid>
            <w:gridCol w:w="4340"/>
            <w:gridCol w:w="4740"/>
            <w:gridCol w:w="1400"/>
            <w:gridCol w:w="2820"/>
          </w:tblGrid>
        </w:tblGridChange>
      </w:tblGrid>
      <w:tr>
        <w:trPr>
          <w:cantSplit w:val="0"/>
          <w:trHeight w:val="3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A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Concepto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B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C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Costo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D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Periodicidad 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E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Implementación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F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Instalación y configuración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0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  $200.000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1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Pago único</w:t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2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Capacitación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3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Capacitación al personal del restaurante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4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  $150.000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5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Pago único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6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Mantenimiento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7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Actualizaciones y revisión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8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  $200.000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9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Anual 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A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Soporte Técnico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B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Soporte técnico remoto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C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  $150.000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D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Anual 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E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Contingencias (10-15%)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F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Fondo para imprevistos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0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  $300.000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1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Pago Único</w:t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2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SUBTOTAL ADICIONALES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3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4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$ 1.000.000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5">
            <w:pPr>
              <w:ind w:left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176">
      <w:pPr>
        <w:ind w:left="924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7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8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pStyle w:val="Heading1"/>
        <w:ind w:left="934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ind w:left="934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ind w:left="934" w:firstLine="0"/>
        <w:rPr/>
      </w:pPr>
      <w:r w:rsidDel="00000000" w:rsidR="00000000" w:rsidRPr="00000000">
        <w:rPr>
          <w:b w:val="0"/>
          <w:bCs w:val="0"/>
          <w:rtl w:val="0"/>
        </w:rPr>
        <w:br w:type="textWrapping"/>
        <w:t xml:space="preserve">D.  </w:t>
      </w:r>
      <w:r w:rsidDel="00000000" w:rsidR="00000000" w:rsidRPr="00000000">
        <w:rPr>
          <w:rtl w:val="0"/>
        </w:rPr>
        <w:t xml:space="preserve">COSTO RECURSO HUMANO</w:t>
      </w:r>
      <w:r w:rsidDel="00000000" w:rsidR="00000000" w:rsidRPr="00000000">
        <w:rPr>
          <w:b w:val="0"/>
          <w:bCs w:val="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924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12996.0" w:type="dxa"/>
        <w:jc w:val="left"/>
        <w:tblInd w:w="929.0" w:type="dxa"/>
        <w:tblLayout w:type="fixed"/>
        <w:tblLook w:val="0400"/>
      </w:tblPr>
      <w:tblGrid>
        <w:gridCol w:w="2600"/>
        <w:gridCol w:w="2600"/>
        <w:gridCol w:w="2597"/>
        <w:gridCol w:w="2600"/>
        <w:gridCol w:w="2599"/>
        <w:tblGridChange w:id="0">
          <w:tblGrid>
            <w:gridCol w:w="2600"/>
            <w:gridCol w:w="2600"/>
            <w:gridCol w:w="2597"/>
            <w:gridCol w:w="2600"/>
            <w:gridCol w:w="2599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ind w:left="7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principal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ind w:left="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ind w:left="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por hora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ind w:left="7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Analista de requerimientos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Definir necesidades del restaurante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$7.959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$318.360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Arquitecto de software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Diseñar estructura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$8.500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$340.000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Desarrollador Backend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Crear servidor y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$10.000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$1.200.000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Desarrollador Frontend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Crear app móvil e interfaz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$10.000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$1.200.000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Tester / QA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Probar sistema y detectar errores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$7.959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ind w:left="2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$318.360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DevOps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Configurar servidor y despliegue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$10.000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$400.000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Costo general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$3.776.720</w:t>
            </w:r>
          </w:p>
        </w:tc>
      </w:tr>
    </w:tbl>
    <w:p w:rsidR="00000000" w:rsidDel="00000000" w:rsidP="00000000" w:rsidRDefault="00000000" w:rsidRPr="00000000" w14:paraId="000001A5">
      <w:pPr>
        <w:rPr/>
        <w:sectPr>
          <w:type w:val="nextPage"/>
          <w:pgSz w:h="12240" w:w="15840" w:orient="landscape"/>
          <w:pgMar w:bottom="1693" w:top="1707" w:left="494" w:right="341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7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IV. PROPUESTA TÉCNICA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3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ind w:left="370" w:firstLine="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DESCRIPCIÓN DE LA SOLUCIÓN </w:t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 de la Solución:</w:t>
        <w:br w:type="textWrapping"/>
      </w:r>
      <w:r w:rsidDel="00000000" w:rsidR="00000000" w:rsidRPr="00000000">
        <w:rPr>
          <w:rtl w:val="0"/>
        </w:rPr>
        <w:t xml:space="preserve">Desarrollar una aplicación que permita gestionar y automatizar los procesos definidos en el sistema, facilitando la interacción de los usuarios y mejorando la organización, el control y el acceso a la información de forma segura y eficiente.</w:t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ind w:left="-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Alcance: </w:t>
      </w:r>
    </w:p>
    <w:p w:rsidR="00000000" w:rsidDel="00000000" w:rsidP="00000000" w:rsidRDefault="00000000" w:rsidRPr="00000000" w14:paraId="000001AE">
      <w:pPr>
        <w:ind w:left="-5" w:firstLine="0"/>
        <w:rPr/>
      </w:pPr>
      <w:r w:rsidDel="00000000" w:rsidR="00000000" w:rsidRPr="00000000">
        <w:rPr>
          <w:rtl w:val="0"/>
        </w:rPr>
        <w:t xml:space="preserve">La solución incluye el análisis de requerimientos, diseño de casos de uso, desarrollo de la aplicación, pruebas funcionales y puesta en marcha. El sistema permitirá a los usuarios realizar las funciones principales definidas, como registro, consulta y gestión de información dentro de la plataforma.</w:t>
      </w:r>
    </w:p>
    <w:p w:rsidR="00000000" w:rsidDel="00000000" w:rsidP="00000000" w:rsidRDefault="00000000" w:rsidRPr="00000000" w14:paraId="000001AF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0">
      <w:pPr>
        <w:ind w:left="-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Esperados: </w:t>
      </w:r>
    </w:p>
    <w:p w:rsidR="00000000" w:rsidDel="00000000" w:rsidP="00000000" w:rsidRDefault="00000000" w:rsidRPr="00000000" w14:paraId="000001B1">
      <w:pPr>
        <w:ind w:left="-5" w:firstLine="0"/>
        <w:rPr/>
      </w:pPr>
      <w:r w:rsidDel="00000000" w:rsidR="00000000" w:rsidRPr="00000000">
        <w:rPr>
          <w:rtl w:val="0"/>
        </w:rPr>
        <w:t xml:space="preserve">Mejorar la eficiencia en la gestión de la información, reducir errores manuales, facilitar el acceso rápido a los datos y proporcionar una herramienta confiable y fácil de usar para los usuarios.</w:t>
      </w:r>
    </w:p>
    <w:p w:rsidR="00000000" w:rsidDel="00000000" w:rsidP="00000000" w:rsidRDefault="00000000" w:rsidRPr="00000000" w14:paraId="000001B2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ind w:left="-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Técnicos: 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Computador con sistema operativo Linux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Entorno de desarrollo Visual Studio Code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 de programación java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MySQL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Navegador web actualizado</w:t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a internet</w:t>
        <w:br w:type="textWrapping"/>
      </w:r>
    </w:p>
    <w:p w:rsidR="00000000" w:rsidDel="00000000" w:rsidP="00000000" w:rsidRDefault="00000000" w:rsidRPr="00000000" w14:paraId="000001BA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B.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ESPECIFICACIONES DE IMPLEMENTACIÓN  </w:t>
      </w:r>
    </w:p>
    <w:p w:rsidR="00000000" w:rsidDel="00000000" w:rsidP="00000000" w:rsidRDefault="00000000" w:rsidRPr="00000000" w14:paraId="000001C1">
      <w:pPr>
        <w:ind w:left="-5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65.0" w:type="dxa"/>
        <w:jc w:val="left"/>
        <w:tblInd w:w="-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4485"/>
        <w:gridCol w:w="1365"/>
        <w:gridCol w:w="1905"/>
        <w:tblGridChange w:id="0">
          <w:tblGrid>
            <w:gridCol w:w="2010"/>
            <w:gridCol w:w="4485"/>
            <w:gridCol w:w="1365"/>
            <w:gridCol w:w="1905"/>
          </w:tblGrid>
        </w:tblGridChange>
      </w:tblGrid>
      <w:tr>
        <w:trPr>
          <w:cantSplit w:val="0"/>
          <w:trHeight w:val="604.74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estimado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Revisión de requerimientos y planificación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240" w:line="27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Trimestre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240" w:line="27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Analista / Equipo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Instalación de herramientas y entorno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240" w:line="27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Trimestre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Configuración de base de datos y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240" w:line="27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Trimestre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Programación de funcionalidades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240" w:line="27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Trimestre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 funcionales y corrección de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240" w:line="27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Trimestre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Tester / Equipo</w:t>
            </w:r>
          </w:p>
        </w:tc>
      </w:tr>
      <w:tr>
        <w:trPr>
          <w:cantSplit w:val="0"/>
          <w:trHeight w:val="604.74609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Explicación del uso del sistema a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240" w:line="27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Trimestre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Puesta en marcha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Implementación final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240" w:line="276" w:lineRule="auto"/>
              <w:ind w:lef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Trimestre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240" w:line="276" w:lineRule="auto"/>
              <w:ind w:lef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</w:t>
            </w:r>
          </w:p>
        </w:tc>
      </w:tr>
    </w:tbl>
    <w:p w:rsidR="00000000" w:rsidDel="00000000" w:rsidP="00000000" w:rsidRDefault="00000000" w:rsidRPr="00000000" w14:paraId="000001E2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3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4">
      <w:pPr>
        <w:pStyle w:val="Heading1"/>
        <w:ind w:left="370" w:firstLine="0"/>
        <w:rPr/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CRONOGRAMA DE IMPLEMENTACIÓN </w:t>
      </w:r>
    </w:p>
    <w:p w:rsidR="00000000" w:rsidDel="00000000" w:rsidP="00000000" w:rsidRDefault="00000000" w:rsidRPr="00000000" w14:paraId="000001E5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8580.0" w:type="dxa"/>
        <w:jc w:val="left"/>
        <w:tblInd w:w="5.0" w:type="dxa"/>
        <w:tblLayout w:type="fixed"/>
        <w:tblLook w:val="0400"/>
      </w:tblPr>
      <w:tblGrid>
        <w:gridCol w:w="2745"/>
        <w:gridCol w:w="885"/>
        <w:gridCol w:w="855"/>
        <w:gridCol w:w="840"/>
        <w:gridCol w:w="825"/>
        <w:gridCol w:w="825"/>
        <w:gridCol w:w="855"/>
        <w:gridCol w:w="750"/>
        <w:tblGridChange w:id="0">
          <w:tblGrid>
            <w:gridCol w:w="2745"/>
            <w:gridCol w:w="885"/>
            <w:gridCol w:w="855"/>
            <w:gridCol w:w="840"/>
            <w:gridCol w:w="825"/>
            <w:gridCol w:w="825"/>
            <w:gridCol w:w="855"/>
            <w:gridCol w:w="750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6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Actividad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 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8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t 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9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T 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 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E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Analisis (Requerimientos)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F">
            <w:pPr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</w:t>
            </w:r>
          </w:p>
          <w:p w:rsidR="00000000" w:rsidDel="00000000" w:rsidP="00000000" w:rsidRDefault="00000000" w:rsidRPr="00000000" w14:paraId="000001F0">
            <w:pPr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1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2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7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Diseño (Prototipos/BD)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8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9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A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F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Adquisiciones y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1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2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3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8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Desarrollo (Frontend Back)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9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A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B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C">
            <w:p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D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E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0F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Pruebas y 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1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2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3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5">
            <w:pPr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6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7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8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9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A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B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D">
            <w:pPr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E">
            <w:pPr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F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Sustentación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1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2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3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5">
            <w:pPr>
              <w:ind w:left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6">
            <w:pP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7">
            <w:pPr>
              <w:ind w:left="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9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A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V. RESUMEN EJECUTIVO DE COSTOS </w:t>
      </w:r>
    </w:p>
    <w:p w:rsidR="00000000" w:rsidDel="00000000" w:rsidP="00000000" w:rsidRDefault="00000000" w:rsidRPr="00000000" w14:paraId="0000022F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8951.0" w:type="dxa"/>
        <w:jc w:val="left"/>
        <w:tblInd w:w="5.0" w:type="dxa"/>
        <w:tblLayout w:type="fixed"/>
        <w:tblLook w:val="0400"/>
      </w:tblPr>
      <w:tblGrid>
        <w:gridCol w:w="3137"/>
        <w:gridCol w:w="2283"/>
        <w:gridCol w:w="3531"/>
        <w:tblGridChange w:id="0">
          <w:tblGrid>
            <w:gridCol w:w="3137"/>
            <w:gridCol w:w="2283"/>
            <w:gridCol w:w="3531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0">
            <w:pPr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1">
            <w:pPr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Inicial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2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Anual Recurrente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3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Hardware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4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$ 2.897.079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$ 1.200.00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6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Software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7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$ 20.900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$  250.800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9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Servicios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A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$3.776.720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$  -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C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Implementación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D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$ 200.000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F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Contingencias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0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$ 300.000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2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TOTAL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3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$ 7.194.699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$ 1.450.000</w:t>
            </w:r>
          </w:p>
        </w:tc>
      </w:tr>
    </w:tbl>
    <w:p w:rsidR="00000000" w:rsidDel="00000000" w:rsidP="00000000" w:rsidRDefault="00000000" w:rsidRPr="00000000" w14:paraId="0000024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6">
      <w:pPr>
        <w:ind w:left="-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47">
      <w:pPr>
        <w:ind w:left="-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-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-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VI. RECOMENDACIONES Y CONCLUSIONES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A. PROVEEDOR RECOMENDADO </w:t>
      </w:r>
    </w:p>
    <w:p w:rsidR="00000000" w:rsidDel="00000000" w:rsidP="00000000" w:rsidRDefault="00000000" w:rsidRPr="00000000" w14:paraId="0000024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E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Hardware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F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Alkosto</w:t>
      </w:r>
    </w:p>
    <w:p w:rsidR="00000000" w:rsidDel="00000000" w:rsidP="00000000" w:rsidRDefault="00000000" w:rsidRPr="00000000" w14:paraId="00000250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Razón de la Selección: </w:t>
      </w:r>
      <w:r w:rsidDel="00000000" w:rsidR="00000000" w:rsidRPr="00000000">
        <w:rPr>
          <w:rtl w:val="0"/>
        </w:rPr>
        <w:br w:type="textWrapping"/>
        <w:t xml:space="preserve">Se selecciona Alkosto como proveedor debido a su reconocimiento nacional, disponibilidad inmediata de equipos tecnológicos y garantía oficial en sus productos. Además, ofrece una adecuada relación calidad-precio en computadores, dispositivos móviles y equipos de red necesarios para el desarrollo e implementación de la aplicación.</w:t>
      </w:r>
    </w:p>
    <w:p w:rsidR="00000000" w:rsidDel="00000000" w:rsidP="00000000" w:rsidRDefault="00000000" w:rsidRPr="00000000" w14:paraId="00000251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-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 Competitivas:</w:t>
      </w:r>
    </w:p>
    <w:p w:rsidR="00000000" w:rsidDel="00000000" w:rsidP="00000000" w:rsidRDefault="00000000" w:rsidRPr="00000000" w14:paraId="00000253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Garantía nacional y respaldo del fabricante.</w:t>
      </w:r>
    </w:p>
    <w:p w:rsidR="00000000" w:rsidDel="00000000" w:rsidP="00000000" w:rsidRDefault="00000000" w:rsidRPr="00000000" w14:paraId="000002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Equipos de marcas reconocidas como Lenovo, Samsung y TP-Link.</w:t>
      </w:r>
    </w:p>
    <w:p w:rsidR="00000000" w:rsidDel="00000000" w:rsidP="00000000" w:rsidRDefault="00000000" w:rsidRPr="00000000" w14:paraId="0000025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Disponibilidad inmediata y facilidad de compra.</w:t>
      </w:r>
    </w:p>
    <w:p w:rsidR="00000000" w:rsidDel="00000000" w:rsidP="00000000" w:rsidRDefault="00000000" w:rsidRPr="00000000" w14:paraId="0000025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Buena relación entre costo y especificaciones técnicas.</w:t>
      </w:r>
    </w:p>
    <w:p w:rsidR="00000000" w:rsidDel="00000000" w:rsidP="00000000" w:rsidRDefault="00000000" w:rsidRPr="00000000" w14:paraId="00000258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2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A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C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Hostinger / Microsoft / LibreOffice / Google</w:t>
      </w:r>
    </w:p>
    <w:p w:rsidR="00000000" w:rsidDel="00000000" w:rsidP="00000000" w:rsidRDefault="00000000" w:rsidRPr="00000000" w14:paraId="0000025D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-5" w:firstLine="0"/>
        <w:rPr/>
      </w:pPr>
      <w:r w:rsidDel="00000000" w:rsidR="00000000" w:rsidRPr="00000000">
        <w:rPr>
          <w:rtl w:val="0"/>
        </w:rPr>
        <w:t xml:space="preserve">Se seleccionan estos proveedores porque ofrecen herramientas confiables, compatibles y de bajo costo para el desarrollo e implementación de la aplicación. Además, varias de las herramientas son gratuitas o incluyen licencia, lo que reduce significativamente el costo total del proyecto.</w:t>
      </w:r>
    </w:p>
    <w:p w:rsidR="00000000" w:rsidDel="00000000" w:rsidP="00000000" w:rsidRDefault="00000000" w:rsidRPr="00000000" w14:paraId="0000025F">
      <w:pPr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Ventajas Competitivas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0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Bajo costo operativo, con varias herramientas gratuitas.</w:t>
      </w:r>
    </w:p>
    <w:p w:rsidR="00000000" w:rsidDel="00000000" w:rsidP="00000000" w:rsidRDefault="00000000" w:rsidRPr="00000000" w14:paraId="0000026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Alta compatibilidad con entornos de desarrollo modernos.</w:t>
      </w:r>
    </w:p>
    <w:p w:rsidR="00000000" w:rsidDel="00000000" w:rsidP="00000000" w:rsidRDefault="00000000" w:rsidRPr="00000000" w14:paraId="0000026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Servidor VPS confiable para alojar la base de datos y la aplicación.</w:t>
      </w:r>
    </w:p>
    <w:p w:rsidR="00000000" w:rsidDel="00000000" w:rsidP="00000000" w:rsidRDefault="00000000" w:rsidRPr="00000000" w14:paraId="0000026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Soporte continuo y actualizaciones constantes.</w:t>
      </w:r>
    </w:p>
    <w:p w:rsidR="00000000" w:rsidDel="00000000" w:rsidP="00000000" w:rsidRDefault="00000000" w:rsidRPr="00000000" w14:paraId="0000026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Amplio uso en entornos académicos y empresariales.</w:t>
      </w:r>
    </w:p>
    <w:p w:rsidR="00000000" w:rsidDel="00000000" w:rsidP="00000000" w:rsidRDefault="00000000" w:rsidRPr="00000000" w14:paraId="00000266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spacing w:after="0" w:afterAutospacing="0"/>
        <w:ind w:left="245" w:hanging="245"/>
        <w:rPr/>
      </w:pPr>
      <w:r w:rsidDel="00000000" w:rsidR="00000000" w:rsidRPr="00000000">
        <w:rPr>
          <w:b w:val="1"/>
          <w:bCs w:val="1"/>
          <w:rtl w:val="0"/>
        </w:rPr>
        <w:t xml:space="preserve">CONSIDERACIONES IMPORTANTES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Compatibilidad tecnológica: El computador portátil Lenovo IdeaPad Slim 3, los celulares Samsung Galaxy A07 y el router TP-Link Archer C24 son compatibles con el sistema operativo Windows 11, Android y el servidor VPS Linux, lo que garantiza el correcto funcionamiento del sistema.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Conectividad y red: El router de doble banda permitirá una conexión estable a internet para el uso del sistema, sincronización de datos y acceso al servidor VPS.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de la información: Se utilizará Microsoft Defender y las configuraciones de seguridad del servidor VPS para proteger los datos y evitar accesos no autorizados.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Escalabilidad: El uso de un servidor VPS permite ampliar recursos como memoria, almacenamiento o capacidad según el crecimiento del proyecto.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Costos operativos: La mayoría del software es gratuito o de licencia libre, lo que reduce los costos, manteniendo únicamente el pago del servidor VPS como gasto anual.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Capacitación del usuario: Es importante capacitar a los usuarios en el manejo del sistema, uso del software y buenas prácticas de seguridad.</w:t>
      </w:r>
    </w:p>
    <w:p w:rsidR="00000000" w:rsidDel="00000000" w:rsidP="00000000" w:rsidRDefault="00000000" w:rsidRPr="00000000" w14:paraId="000002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2">
      <w:pPr>
        <w:numPr>
          <w:ilvl w:val="0"/>
          <w:numId w:val="7"/>
        </w:numPr>
        <w:ind w:left="245" w:hanging="245"/>
        <w:rPr/>
      </w:pPr>
      <w:r w:rsidDel="00000000" w:rsidR="00000000" w:rsidRPr="00000000">
        <w:rPr>
          <w:b w:val="1"/>
          <w:bCs w:val="1"/>
          <w:rtl w:val="0"/>
        </w:rPr>
        <w:t xml:space="preserve">PRÓXIMOS PASOS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 Adquisición del hardware seleccionado (computador portátil, celulares y router).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Instalación y configuración del software base, incluyendo sistema operativo, herramientas de desarrollo y suite de oficina.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Contratación y configuración del servidor VPS, incluyendo base de datos MySQL y acceso remoto.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Desarrollo e implementación del sistema, según los diagramas de casos de uso definidos.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Realización de pruebas técnicas y funcionales, para verificar el correcto funcionamiento del sistema.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Capacitación de los usuarios, explicando el uso del sistema y los dispositivos.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Puesta en marcha del sistema, iniciando su uso en el entorno real.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Seguimiento y mantenimiento, para garantizar estabilidad, seguridad y mejoras futuras.</w:t>
      </w:r>
    </w:p>
    <w:p w:rsidR="00000000" w:rsidDel="00000000" w:rsidP="00000000" w:rsidRDefault="00000000" w:rsidRPr="00000000" w14:paraId="0000027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E">
      <w:pPr>
        <w:pStyle w:val="Heading1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VII. ANEXOS </w:t>
      </w:r>
    </w:p>
    <w:p w:rsidR="00000000" w:rsidDel="00000000" w:rsidP="00000000" w:rsidRDefault="00000000" w:rsidRPr="00000000" w14:paraId="00000280">
      <w:pPr>
        <w:ind w:left="-5" w:firstLine="0"/>
        <w:rPr/>
      </w:pPr>
      <w:r w:rsidDel="00000000" w:rsidR="00000000" w:rsidRPr="00000000">
        <w:rPr>
          <w:rtl w:val="0"/>
        </w:rPr>
        <w:t xml:space="preserve">Cotizaciones de proveedores  </w:t>
      </w:r>
    </w:p>
    <w:p w:rsidR="00000000" w:rsidDel="00000000" w:rsidP="00000000" w:rsidRDefault="00000000" w:rsidRPr="00000000" w14:paraId="00000281">
      <w:pPr>
        <w:ind w:left="-5" w:firstLine="0"/>
        <w:rPr/>
      </w:pPr>
      <w:r w:rsidDel="00000000" w:rsidR="00000000" w:rsidRPr="00000000">
        <w:rPr>
          <w:rtl w:val="0"/>
        </w:rPr>
        <w:t xml:space="preserve">Especificaciones técnicas detalladas </w:t>
      </w:r>
    </w:p>
    <w:p w:rsidR="00000000" w:rsidDel="00000000" w:rsidP="00000000" w:rsidRDefault="00000000" w:rsidRPr="00000000" w14:paraId="00000282">
      <w:pPr>
        <w:ind w:left="-5" w:firstLine="0"/>
        <w:rPr/>
      </w:pPr>
      <w:r w:rsidDel="00000000" w:rsidR="00000000" w:rsidRPr="00000000">
        <w:rPr>
          <w:rtl w:val="0"/>
        </w:rPr>
        <w:t xml:space="preserve">Plan de implementación completo </w:t>
      </w:r>
    </w:p>
    <w:p w:rsidR="00000000" w:rsidDel="00000000" w:rsidP="00000000" w:rsidRDefault="00000000" w:rsidRPr="00000000" w14:paraId="00000283">
      <w:pPr>
        <w:ind w:left="-5" w:firstLine="0"/>
        <w:rPr/>
      </w:pPr>
      <w:r w:rsidDel="00000000" w:rsidR="00000000" w:rsidRPr="00000000">
        <w:rPr>
          <w:rtl w:val="0"/>
        </w:rPr>
        <w:t xml:space="preserve">Documentación de garantías y soporte Documento elaborado el: </w:t>
      </w:r>
    </w:p>
    <w:p w:rsidR="00000000" w:rsidDel="00000000" w:rsidP="00000000" w:rsidRDefault="00000000" w:rsidRPr="00000000" w14:paraId="00000284">
      <w:pPr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-5" w:firstLine="0"/>
        <w:rPr/>
      </w:pPr>
      <w:r w:rsidDel="00000000" w:rsidR="00000000" w:rsidRPr="00000000">
        <w:rPr>
          <w:rtl w:val="0"/>
        </w:rPr>
        <w:t xml:space="preserve">[Fecha]: 26/02/2026</w:t>
      </w:r>
    </w:p>
    <w:p w:rsidR="00000000" w:rsidDel="00000000" w:rsidP="00000000" w:rsidRDefault="00000000" w:rsidRPr="00000000" w14:paraId="00000286">
      <w:pPr>
        <w:ind w:left="-5" w:firstLine="0"/>
        <w:rPr/>
      </w:pPr>
      <w:r w:rsidDel="00000000" w:rsidR="00000000" w:rsidRPr="00000000">
        <w:rPr>
          <w:rtl w:val="0"/>
        </w:rPr>
        <w:t xml:space="preserve">Próxima revisión: 17/04/2026</w:t>
      </w:r>
    </w:p>
    <w:p w:rsidR="00000000" w:rsidDel="00000000" w:rsidP="00000000" w:rsidRDefault="00000000" w:rsidRPr="00000000" w14:paraId="00000287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5840" w:w="12240" w:orient="portrait"/>
      <w:pgMar w:bottom="1422" w:top="1467" w:left="1702" w:right="292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230" w:hanging="23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7">
    <w:lvl w:ilvl="0">
      <w:start w:val="2"/>
      <w:numFmt w:val="upperLetter"/>
      <w:lvlText w:val="%1."/>
      <w:lvlJc w:val="left"/>
      <w:pPr>
        <w:ind w:left="245" w:hanging="245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line="25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link w:val="Ttulo1"/>
    <w:rPr>
      <w:rFonts w:ascii="Calibri" w:cs="Calibri" w:eastAsia="Calibri" w:hAnsi="Calibri"/>
      <w:b w:val="1"/>
      <w:color w:val="000000"/>
      <w:sz w:val="24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67.0" w:type="dxa"/>
        <w:bottom w:w="5.0" w:type="dxa"/>
        <w:right w:w="36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3.0" w:type="dxa"/>
        <w:left w:w="67.0" w:type="dxa"/>
        <w:bottom w:w="5.0" w:type="dxa"/>
        <w:right w:w="27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79.0" w:type="dxa"/>
        <w:left w:w="70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10.0" w:type="dxa"/>
        <w:left w:w="0.0" w:type="dxa"/>
        <w:bottom w:w="5.0" w:type="dxa"/>
        <w:right w:w="71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94.0" w:type="dxa"/>
        <w:left w:w="67.0" w:type="dxa"/>
        <w:bottom w:w="5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5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3.0" w:type="dxa"/>
        <w:left w:w="106.0" w:type="dxa"/>
        <w:bottom w:w="0.0" w:type="dxa"/>
        <w:right w:w="111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70.0" w:type="dxa"/>
        <w:left w:w="67.0" w:type="dxa"/>
        <w:bottom w:w="4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67.0" w:type="dxa"/>
        <w:bottom w:w="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C+c3tXBo2TTyCamJrYGoGTvYhg==">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2026-02-25T20:40:00Z</dcterms:created>
  <dc:creator>EDWN MARN</dc:creator>
</cp:coreProperties>
</file>