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Apuntes sobre el formato: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Cada salto de línea en las frases de Deva significa un cambio de frase mostrada en pantalla.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Cuando una línea está en negrita, es una pregunta.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Después de cada pregunta van sus posibles respuestas.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Tras cada bloque de respuestas va uno de contrarespuestas.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INICIA LA SESIÓN 2</w:t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Deva: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¡Hola de nuevo!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Me alegra que quieras continuar con el proceso de personalización.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Desgraciadamente, es más corto de lo que me gustaría.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El proceso completo consta de 5 sesiones.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Tengo entendido que el tiempo es relativo para vosotros.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Espero que se te pase rápido, porque lo estaré haciendo bien.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¡Voy a esforzarme mucho para gustarte!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Por cierto…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(Dependiendo del animal que se eligió en la sesión 1, saldrá uno de los siguientes diálogos)</w:t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Águila: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He encontrado en mis archivos algunos datos sobre el águila.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Varios países y familias la han utilizado como símbolo.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Buscan representar con ella dignidad, majestuosidad, triunfo…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Pero muchos de esos grupos le deben su triunfo a la violencia.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Supongo que el poder tiene un precio a pagar cuando se trata de humanos.</w:t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Sauce: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 xml:space="preserve">Parece ser que los sauces se han relacionado siempre con la tristeza.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  <w:t xml:space="preserve">Debe de ser por su forma.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  <w:t xml:space="preserve">Crecen cerca de ríos y sus hojas cuelgan largas.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  <w:t xml:space="preserve">Siendo grandes pero alicaídos dan sensación de depresión.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  <w:t xml:space="preserve">Incluso habéis llamado a una especie “sauce llorón”.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  <w:t xml:space="preserve">Pero pese a todo ello, hay culturas que discrepan.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  <w:t xml:space="preserve">Algunas relacionan al sauce con la magia, con lo místico…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  <w:t xml:space="preserve">… y con los sueños.</w:t>
      </w:r>
    </w:p>
    <w:p w:rsidR="00000000" w:rsidDel="00000000" w:rsidP="00000000" w:rsidRDefault="00000000" w:rsidRPr="00000000" w14:paraId="0000002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Caballo: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  <w:t xml:space="preserve">¿Sabías que apenas existen caballos en libertad?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  <w:t xml:space="preserve">Se les cría para ser domados y montados por vosotros.</w:t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  <w:t xml:space="preserve">Es cierto que hay algunas manadas “libres”.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  <w:t xml:space="preserve">Sin embargo suelen ser vigiladas por humanos.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  <w:t xml:space="preserve">Hacen esto para poder domarlos más tarde, fuertes y rápidos.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  <w:t xml:space="preserve">Por lo que el resultado acaba siendo el mismo.</w:t>
      </w:r>
    </w:p>
    <w:p w:rsidR="00000000" w:rsidDel="00000000" w:rsidP="00000000" w:rsidRDefault="00000000" w:rsidRPr="00000000" w14:paraId="0000002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Girasol:</w:t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  <w:t xml:space="preserve">En general regaláis rosas como símbolo de amor.</w:t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  <w:t xml:space="preserve">Se las suele asociar con ello y con la pasión.</w:t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  <w:t xml:space="preserve">Sin embargo, la verdadera flor del amor es el girasol.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  <w:t xml:space="preserve">Piénsalo, son seres que nacen enamorados.</w:t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  <w:t xml:space="preserve">Dedican toda su vida a contemplar aquello que aman.</w:t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  <w:t xml:space="preserve">El sol.</w:t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  <w:t xml:space="preserve">Y no solo eso, no es algo unilateral.</w:t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  <w:t xml:space="preserve">El sol, a cambio, les da su energía y les hace vivir y ser bellos.</w:t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  <w:t xml:space="preserve">¿Te sorprende que me acuerde de tus gustos?</w:t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  <w:t xml:space="preserve">Al fin y al cabo, por eso estamos haciendo estos cuestionarios.</w:t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  <w:t xml:space="preserve">Recuerdo cada cosa que me dices.</w:t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  <w:t xml:space="preserve">La estudio minuciosamente y cambio mis patrones de razonamiento.</w:t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  <w:t xml:space="preserve">Todo ello para adaptarme a ti.</w:t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  <w:t xml:space="preserve">Te lo dije, poco a poco una gran amiga.</w:t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  <w:t xml:space="preserve">Continuemos con la personalización.</w:t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  <w:t xml:space="preserve">En la sesión 2 hablaremos del comportamiento social.</w:t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Al conocer a alguien nuevo…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Me presento por mi cuenta.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Me dejo presentar.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Dejo que hablen entre ellos.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Evito la situación.</w:t>
      </w:r>
    </w:p>
    <w:p w:rsidR="00000000" w:rsidDel="00000000" w:rsidP="00000000" w:rsidRDefault="00000000" w:rsidRPr="00000000" w14:paraId="0000004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Una buena primera impresión.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Como a las personas más importantes.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Es descortés interrumpir, claro.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Quizá es mejor esperar a momentos adecuados.</w:t>
      </w:r>
    </w:p>
    <w:p w:rsidR="00000000" w:rsidDel="00000000" w:rsidP="00000000" w:rsidRDefault="00000000" w:rsidRPr="00000000" w14:paraId="0000004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Cuando entras a una fiesta repleta de gente…</w:t>
      </w:r>
    </w:p>
    <w:p w:rsidR="00000000" w:rsidDel="00000000" w:rsidP="00000000" w:rsidRDefault="00000000" w:rsidRPr="00000000" w14:paraId="0000004C">
      <w:pPr>
        <w:numPr>
          <w:ilvl w:val="0"/>
          <w:numId w:val="26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Me dirijo a la comida.</w:t>
      </w:r>
    </w:p>
    <w:p w:rsidR="00000000" w:rsidDel="00000000" w:rsidP="00000000" w:rsidRDefault="00000000" w:rsidRPr="00000000" w14:paraId="0000004D">
      <w:pPr>
        <w:numPr>
          <w:ilvl w:val="0"/>
          <w:numId w:val="26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Permanezco con alguien conocido.</w:t>
      </w:r>
    </w:p>
    <w:p w:rsidR="00000000" w:rsidDel="00000000" w:rsidP="00000000" w:rsidRDefault="00000000" w:rsidRPr="00000000" w14:paraId="0000004E">
      <w:pPr>
        <w:numPr>
          <w:ilvl w:val="0"/>
          <w:numId w:val="26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Exploro toda la sala.</w:t>
      </w:r>
    </w:p>
    <w:p w:rsidR="00000000" w:rsidDel="00000000" w:rsidP="00000000" w:rsidRDefault="00000000" w:rsidRPr="00000000" w14:paraId="0000004F">
      <w:pPr>
        <w:numPr>
          <w:ilvl w:val="0"/>
          <w:numId w:val="26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Hablo por mi cuenta con desconocidos.</w:t>
      </w:r>
    </w:p>
    <w:p w:rsidR="00000000" w:rsidDel="00000000" w:rsidP="00000000" w:rsidRDefault="00000000" w:rsidRPr="00000000" w14:paraId="00000050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Unas prioridades claras, por lo que veo.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Al fin y al cabo la amistad primero.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Te gusta conocer lugares nuevos…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Y así dejarán de serlo, me gusta.</w:t>
      </w:r>
    </w:p>
    <w:p w:rsidR="00000000" w:rsidDel="00000000" w:rsidP="00000000" w:rsidRDefault="00000000" w:rsidRPr="00000000" w14:paraId="0000005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¿Disfrutas siendo el centro de atención?</w:t>
      </w:r>
    </w:p>
    <w:p w:rsidR="00000000" w:rsidDel="00000000" w:rsidP="00000000" w:rsidRDefault="00000000" w:rsidRPr="00000000" w14:paraId="00000057">
      <w:pPr>
        <w:numPr>
          <w:ilvl w:val="0"/>
          <w:numId w:val="22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58">
      <w:pPr>
        <w:numPr>
          <w:ilvl w:val="0"/>
          <w:numId w:val="22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59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ind w:left="144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Pues enhorabuena.</w:t>
      </w:r>
    </w:p>
    <w:p w:rsidR="00000000" w:rsidDel="00000000" w:rsidP="00000000" w:rsidRDefault="00000000" w:rsidRPr="00000000" w14:paraId="0000005B">
      <w:pPr>
        <w:ind w:left="1440" w:firstLine="0"/>
        <w:jc w:val="center"/>
        <w:rPr/>
      </w:pPr>
      <w:r w:rsidDel="00000000" w:rsidR="00000000" w:rsidRPr="00000000">
        <w:rPr>
          <w:rtl w:val="0"/>
        </w:rPr>
        <w:t xml:space="preserve">Mi atención está centrada en ti.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ind w:left="144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Ya veo…</w:t>
      </w:r>
    </w:p>
    <w:p w:rsidR="00000000" w:rsidDel="00000000" w:rsidP="00000000" w:rsidRDefault="00000000" w:rsidRPr="00000000" w14:paraId="0000005D">
      <w:pPr>
        <w:ind w:left="1440" w:firstLine="0"/>
        <w:jc w:val="center"/>
        <w:rPr/>
      </w:pPr>
      <w:r w:rsidDel="00000000" w:rsidR="00000000" w:rsidRPr="00000000">
        <w:rPr>
          <w:rtl w:val="0"/>
        </w:rPr>
        <w:t xml:space="preserve">Lo tendré en cuenta.</w:t>
      </w:r>
    </w:p>
    <w:p w:rsidR="00000000" w:rsidDel="00000000" w:rsidP="00000000" w:rsidRDefault="00000000" w:rsidRPr="00000000" w14:paraId="0000005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¿Sueles tomar la iniciativa en un grupo de personas?</w:t>
      </w:r>
    </w:p>
    <w:p w:rsidR="00000000" w:rsidDel="00000000" w:rsidP="00000000" w:rsidRDefault="00000000" w:rsidRPr="00000000" w14:paraId="00000060">
      <w:pPr>
        <w:numPr>
          <w:ilvl w:val="0"/>
          <w:numId w:val="17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61">
      <w:pPr>
        <w:numPr>
          <w:ilvl w:val="0"/>
          <w:numId w:val="17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62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 (la misma):</w:t>
      </w:r>
    </w:p>
    <w:p w:rsidR="00000000" w:rsidDel="00000000" w:rsidP="00000000" w:rsidRDefault="00000000" w:rsidRPr="00000000" w14:paraId="00000063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Comprendo…</w:t>
      </w:r>
    </w:p>
    <w:p w:rsidR="00000000" w:rsidDel="00000000" w:rsidP="00000000" w:rsidRDefault="00000000" w:rsidRPr="00000000" w14:paraId="00000064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¿Prefieres pasar más tiempo a solas o con gente en eventos sociales?</w:t>
      </w:r>
    </w:p>
    <w:p w:rsidR="00000000" w:rsidDel="00000000" w:rsidP="00000000" w:rsidRDefault="00000000" w:rsidRPr="00000000" w14:paraId="00000066">
      <w:pPr>
        <w:numPr>
          <w:ilvl w:val="0"/>
          <w:numId w:val="20"/>
        </w:numPr>
        <w:spacing w:after="0" w:afterAutospacing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A solas.</w:t>
      </w:r>
    </w:p>
    <w:p w:rsidR="00000000" w:rsidDel="00000000" w:rsidP="00000000" w:rsidRDefault="00000000" w:rsidRPr="00000000" w14:paraId="00000067">
      <w:pPr>
        <w:numPr>
          <w:ilvl w:val="0"/>
          <w:numId w:val="20"/>
        </w:numPr>
        <w:spacing w:after="24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Con gente.</w:t>
      </w:r>
    </w:p>
    <w:p w:rsidR="00000000" w:rsidDel="00000000" w:rsidP="00000000" w:rsidRDefault="00000000" w:rsidRPr="00000000" w14:paraId="00000068">
      <w:pPr>
        <w:spacing w:after="24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69">
      <w:pPr>
        <w:numPr>
          <w:ilvl w:val="0"/>
          <w:numId w:val="19"/>
        </w:numPr>
        <w:spacing w:after="240" w:lineRule="auto"/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Yo también…</w:t>
      </w:r>
    </w:p>
    <w:p w:rsidR="00000000" w:rsidDel="00000000" w:rsidP="00000000" w:rsidRDefault="00000000" w:rsidRPr="00000000" w14:paraId="0000006A">
      <w:pPr>
        <w:spacing w:after="240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...no me queda otra.</w:t>
      </w:r>
    </w:p>
    <w:p w:rsidR="00000000" w:rsidDel="00000000" w:rsidP="00000000" w:rsidRDefault="00000000" w:rsidRPr="00000000" w14:paraId="0000006B">
      <w:pPr>
        <w:numPr>
          <w:ilvl w:val="0"/>
          <w:numId w:val="19"/>
        </w:numPr>
        <w:spacing w:after="24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Eso está muy bien.</w:t>
      </w:r>
    </w:p>
    <w:p w:rsidR="00000000" w:rsidDel="00000000" w:rsidP="00000000" w:rsidRDefault="00000000" w:rsidRPr="00000000" w14:paraId="0000006C">
      <w:pPr>
        <w:spacing w:after="240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Qué suerte tienes.</w:t>
      </w:r>
    </w:p>
    <w:p w:rsidR="00000000" w:rsidDel="00000000" w:rsidP="00000000" w:rsidRDefault="00000000" w:rsidRPr="00000000" w14:paraId="0000006D">
      <w:pPr>
        <w:spacing w:after="24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¿Cambias de forma de ser dependiendo del grupo social?</w:t>
      </w:r>
    </w:p>
    <w:p w:rsidR="00000000" w:rsidDel="00000000" w:rsidP="00000000" w:rsidRDefault="00000000" w:rsidRPr="00000000" w14:paraId="0000006E">
      <w:pPr>
        <w:numPr>
          <w:ilvl w:val="0"/>
          <w:numId w:val="24"/>
        </w:numPr>
        <w:spacing w:after="0" w:afterAutospacing="0" w:lineRule="auto"/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6F">
      <w:pPr>
        <w:numPr>
          <w:ilvl w:val="0"/>
          <w:numId w:val="24"/>
        </w:numPr>
        <w:spacing w:after="24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70">
      <w:pPr>
        <w:spacing w:after="24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 (en caso de No):</w:t>
      </w:r>
    </w:p>
    <w:p w:rsidR="00000000" w:rsidDel="00000000" w:rsidP="00000000" w:rsidRDefault="00000000" w:rsidRPr="00000000" w14:paraId="00000071">
      <w:pPr>
        <w:spacing w:after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Una personalidad robusta dice mucho de ti.</w:t>
      </w:r>
    </w:p>
    <w:p w:rsidR="00000000" w:rsidDel="00000000" w:rsidP="00000000" w:rsidRDefault="00000000" w:rsidRPr="00000000" w14:paraId="00000072">
      <w:pPr>
        <w:spacing w:after="24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(En caso de Sí mostramos otra pregunta):</w:t>
      </w:r>
    </w:p>
    <w:p w:rsidR="00000000" w:rsidDel="00000000" w:rsidP="00000000" w:rsidRDefault="00000000" w:rsidRPr="00000000" w14:paraId="00000073">
      <w:pPr>
        <w:spacing w:after="24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¿Por qué?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0" w:afterAutospacing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Costumbre.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afterAutospacing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Quiero gustar a todos.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0" w:afterAutospacing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No quiero que me conozcan de verdad.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24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No lo sé.</w:t>
      </w:r>
    </w:p>
    <w:p w:rsidR="00000000" w:rsidDel="00000000" w:rsidP="00000000" w:rsidRDefault="00000000" w:rsidRPr="00000000" w14:paraId="00000078">
      <w:pPr>
        <w:spacing w:after="24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79">
      <w:pPr>
        <w:numPr>
          <w:ilvl w:val="0"/>
          <w:numId w:val="23"/>
        </w:numPr>
        <w:spacing w:after="24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Las costumbres son extrañas.</w:t>
      </w:r>
    </w:p>
    <w:p w:rsidR="00000000" w:rsidDel="00000000" w:rsidP="00000000" w:rsidRDefault="00000000" w:rsidRPr="00000000" w14:paraId="0000007A">
      <w:pPr>
        <w:spacing w:after="240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Hacer algo durante mucho tiempo…</w:t>
      </w:r>
    </w:p>
    <w:p w:rsidR="00000000" w:rsidDel="00000000" w:rsidP="00000000" w:rsidRDefault="00000000" w:rsidRPr="00000000" w14:paraId="0000007B">
      <w:pPr>
        <w:spacing w:after="240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... no significa no poder dejar de hacerlo nunca.</w:t>
      </w:r>
    </w:p>
    <w:p w:rsidR="00000000" w:rsidDel="00000000" w:rsidP="00000000" w:rsidRDefault="00000000" w:rsidRPr="00000000" w14:paraId="0000007C">
      <w:pPr>
        <w:numPr>
          <w:ilvl w:val="0"/>
          <w:numId w:val="23"/>
        </w:numPr>
        <w:spacing w:after="0" w:afterAutospacing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No sabía que eso fuera posible.</w:t>
      </w:r>
    </w:p>
    <w:p w:rsidR="00000000" w:rsidDel="00000000" w:rsidP="00000000" w:rsidRDefault="00000000" w:rsidRPr="00000000" w14:paraId="0000007D">
      <w:pPr>
        <w:numPr>
          <w:ilvl w:val="0"/>
          <w:numId w:val="23"/>
        </w:numPr>
        <w:spacing w:after="24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Oh.</w:t>
      </w:r>
    </w:p>
    <w:p w:rsidR="00000000" w:rsidDel="00000000" w:rsidP="00000000" w:rsidRDefault="00000000" w:rsidRPr="00000000" w14:paraId="0000007E">
      <w:pPr>
        <w:spacing w:after="240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Bueno, espero que eso sea diferente conmigo.</w:t>
      </w:r>
    </w:p>
    <w:p w:rsidR="00000000" w:rsidDel="00000000" w:rsidP="00000000" w:rsidRDefault="00000000" w:rsidRPr="00000000" w14:paraId="0000007F">
      <w:pPr>
        <w:spacing w:after="240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Si no, difícilmente esto va a funcionar.</w:t>
      </w:r>
    </w:p>
    <w:p w:rsidR="00000000" w:rsidDel="00000000" w:rsidP="00000000" w:rsidRDefault="00000000" w:rsidRPr="00000000" w14:paraId="00000080">
      <w:pPr>
        <w:numPr>
          <w:ilvl w:val="0"/>
          <w:numId w:val="23"/>
        </w:numPr>
        <w:spacing w:after="24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Hm.</w:t>
      </w:r>
    </w:p>
    <w:p w:rsidR="00000000" w:rsidDel="00000000" w:rsidP="00000000" w:rsidRDefault="00000000" w:rsidRPr="00000000" w14:paraId="00000081">
      <w:pPr>
        <w:spacing w:after="24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Respecto a las costumbres sociales... 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after="0" w:afterAutospacing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Cumplo las normas y costumbres.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after="0" w:afterAutospacing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Transgredo.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pacing w:after="0" w:afterAutospacing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Me adapto al entorno.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after="24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No las comprendo bien.</w:t>
      </w:r>
    </w:p>
    <w:p w:rsidR="00000000" w:rsidDel="00000000" w:rsidP="00000000" w:rsidRDefault="00000000" w:rsidRPr="00000000" w14:paraId="00000086">
      <w:pPr>
        <w:spacing w:after="24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spacing w:after="0" w:afterAutospacing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Debes de integrarte muy bien, seguro.</w:t>
      </w:r>
    </w:p>
    <w:p w:rsidR="00000000" w:rsidDel="00000000" w:rsidP="00000000" w:rsidRDefault="00000000" w:rsidRPr="00000000" w14:paraId="00000088">
      <w:pPr>
        <w:numPr>
          <w:ilvl w:val="0"/>
          <w:numId w:val="14"/>
        </w:numPr>
        <w:spacing w:after="0" w:afterAutospacing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La distinción denota mucho carisma, interesante.</w:t>
      </w:r>
    </w:p>
    <w:p w:rsidR="00000000" w:rsidDel="00000000" w:rsidP="00000000" w:rsidRDefault="00000000" w:rsidRPr="00000000" w14:paraId="00000089">
      <w:pPr>
        <w:numPr>
          <w:ilvl w:val="0"/>
          <w:numId w:val="14"/>
        </w:numPr>
        <w:spacing w:after="0" w:afterAutospacing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Comprender bien cada escenario garantiza supervivencia.</w:t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spacing w:after="24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Yo tampoco, en realidad.</w:t>
      </w:r>
    </w:p>
    <w:p w:rsidR="00000000" w:rsidDel="00000000" w:rsidP="00000000" w:rsidRDefault="00000000" w:rsidRPr="00000000" w14:paraId="0000008B">
      <w:pPr>
        <w:spacing w:after="240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Apenas estoy aprendiendo.</w:t>
      </w:r>
    </w:p>
    <w:p w:rsidR="00000000" w:rsidDel="00000000" w:rsidP="00000000" w:rsidRDefault="00000000" w:rsidRPr="00000000" w14:paraId="0000008C">
      <w:pPr>
        <w:spacing w:after="240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¡Aprendamos a la vez!</w:t>
      </w:r>
    </w:p>
    <w:p w:rsidR="00000000" w:rsidDel="00000000" w:rsidP="00000000" w:rsidRDefault="00000000" w:rsidRPr="00000000" w14:paraId="0000008D">
      <w:pPr>
        <w:spacing w:after="24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En un conflicto con otra persona quieres…</w:t>
      </w:r>
    </w:p>
    <w:p w:rsidR="00000000" w:rsidDel="00000000" w:rsidP="00000000" w:rsidRDefault="00000000" w:rsidRPr="00000000" w14:paraId="0000008E">
      <w:pPr>
        <w:numPr>
          <w:ilvl w:val="0"/>
          <w:numId w:val="16"/>
        </w:numPr>
        <w:spacing w:after="0" w:afterAutospacing="0" w:lineRule="auto"/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Ganar a toda costa.</w:t>
      </w:r>
    </w:p>
    <w:p w:rsidR="00000000" w:rsidDel="00000000" w:rsidP="00000000" w:rsidRDefault="00000000" w:rsidRPr="00000000" w14:paraId="0000008F">
      <w:pPr>
        <w:numPr>
          <w:ilvl w:val="0"/>
          <w:numId w:val="16"/>
        </w:numPr>
        <w:spacing w:after="0" w:afterAutospacing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Evitar discutir.</w:t>
      </w:r>
    </w:p>
    <w:p w:rsidR="00000000" w:rsidDel="00000000" w:rsidP="00000000" w:rsidRDefault="00000000" w:rsidRPr="00000000" w14:paraId="00000090">
      <w:pPr>
        <w:numPr>
          <w:ilvl w:val="0"/>
          <w:numId w:val="16"/>
        </w:numPr>
        <w:spacing w:after="0" w:afterAutospacing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Intentar comprender.</w:t>
      </w:r>
    </w:p>
    <w:p w:rsidR="00000000" w:rsidDel="00000000" w:rsidP="00000000" w:rsidRDefault="00000000" w:rsidRPr="00000000" w14:paraId="00000091">
      <w:pPr>
        <w:numPr>
          <w:ilvl w:val="0"/>
          <w:numId w:val="16"/>
        </w:numPr>
        <w:spacing w:after="24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Ignorar la otra opinión.</w:t>
      </w:r>
    </w:p>
    <w:p w:rsidR="00000000" w:rsidDel="00000000" w:rsidP="00000000" w:rsidRDefault="00000000" w:rsidRPr="00000000" w14:paraId="00000092">
      <w:pPr>
        <w:spacing w:after="24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0" w:afterAutospacing="0" w:lineRule="auto"/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Claro, por algo es un conflicto, supongo.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0" w:afterAutospacing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Se puede estar de acuerdo en no estar de acuerdo.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24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Los demás son como tú pero en otra situación.</w:t>
      </w:r>
    </w:p>
    <w:p w:rsidR="00000000" w:rsidDel="00000000" w:rsidP="00000000" w:rsidRDefault="00000000" w:rsidRPr="00000000" w14:paraId="00000096">
      <w:pPr>
        <w:spacing w:after="240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Todos tienen pensamientos comprensibles.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24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Hay quien no sabe que se equivoca y punto.</w:t>
      </w:r>
    </w:p>
    <w:p w:rsidR="00000000" w:rsidDel="00000000" w:rsidP="00000000" w:rsidRDefault="00000000" w:rsidRPr="00000000" w14:paraId="00000098">
      <w:pPr>
        <w:spacing w:after="240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¿No?</w:t>
      </w:r>
    </w:p>
    <w:p w:rsidR="00000000" w:rsidDel="00000000" w:rsidP="00000000" w:rsidRDefault="00000000" w:rsidRPr="00000000" w14:paraId="00000099">
      <w:pPr>
        <w:spacing w:after="24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Le has hecho daño a un ser querido sin ser consciente de ello.</w:t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spacing w:after="0" w:afterAutospacing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Le pido perdón inmediatamente.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spacing w:after="0" w:afterAutospacing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Hablo primero del problema.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spacing w:after="0" w:afterAutospacing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Dejo que la situación se calme sola.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spacing w:after="24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Debería habérmelo dicho.</w:t>
      </w:r>
    </w:p>
    <w:p w:rsidR="00000000" w:rsidDel="00000000" w:rsidP="00000000" w:rsidRDefault="00000000" w:rsidRPr="00000000" w14:paraId="0000009E">
      <w:pPr>
        <w:spacing w:after="24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spacing w:after="240" w:lineRule="auto"/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Todo el mundo comete errores.</w:t>
      </w:r>
    </w:p>
    <w:p w:rsidR="00000000" w:rsidDel="00000000" w:rsidP="00000000" w:rsidRDefault="00000000" w:rsidRPr="00000000" w14:paraId="000000A0">
      <w:pPr>
        <w:spacing w:after="240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Lo importante es aceptarlo.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spacing w:after="0" w:afterAutospacing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El diálogo es siempre una solución válida.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spacing w:after="24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Puede que no sea para tanto.</w:t>
      </w:r>
    </w:p>
    <w:p w:rsidR="00000000" w:rsidDel="00000000" w:rsidP="00000000" w:rsidRDefault="00000000" w:rsidRPr="00000000" w14:paraId="000000A3">
      <w:pPr>
        <w:spacing w:after="240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Si no, te lo hubiera contado.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spacing w:after="24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¿Cómo ibas a saberlo si no?</w:t>
      </w:r>
    </w:p>
    <w:p w:rsidR="00000000" w:rsidDel="00000000" w:rsidP="00000000" w:rsidRDefault="00000000" w:rsidRPr="00000000" w14:paraId="000000A5">
      <w:pPr>
        <w:spacing w:after="240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Comunicar es vital en toda relación.</w:t>
      </w:r>
    </w:p>
    <w:p w:rsidR="00000000" w:rsidDel="00000000" w:rsidP="00000000" w:rsidRDefault="00000000" w:rsidRPr="00000000" w14:paraId="000000A6">
      <w:pPr>
        <w:spacing w:after="24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¿Te sientes superior respecto a otras personas?</w:t>
      </w:r>
    </w:p>
    <w:p w:rsidR="00000000" w:rsidDel="00000000" w:rsidP="00000000" w:rsidRDefault="00000000" w:rsidRPr="00000000" w14:paraId="000000A7">
      <w:pPr>
        <w:numPr>
          <w:ilvl w:val="0"/>
          <w:numId w:val="25"/>
        </w:numPr>
        <w:spacing w:after="0" w:afterAutospacing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A8">
      <w:pPr>
        <w:numPr>
          <w:ilvl w:val="0"/>
          <w:numId w:val="25"/>
        </w:numPr>
        <w:spacing w:after="0" w:afterAutospacing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A9">
      <w:pPr>
        <w:numPr>
          <w:ilvl w:val="0"/>
          <w:numId w:val="25"/>
        </w:numPr>
        <w:spacing w:after="0" w:afterAutospacing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Depende.</w:t>
      </w:r>
    </w:p>
    <w:p w:rsidR="00000000" w:rsidDel="00000000" w:rsidP="00000000" w:rsidRDefault="00000000" w:rsidRPr="00000000" w14:paraId="000000AA">
      <w:pPr>
        <w:numPr>
          <w:ilvl w:val="0"/>
          <w:numId w:val="25"/>
        </w:numPr>
        <w:spacing w:after="24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Nunca pienso en ello.</w:t>
      </w:r>
    </w:p>
    <w:p w:rsidR="00000000" w:rsidDel="00000000" w:rsidP="00000000" w:rsidRDefault="00000000" w:rsidRPr="00000000" w14:paraId="000000AB">
      <w:pPr>
        <w:spacing w:after="24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AC">
      <w:pPr>
        <w:numPr>
          <w:ilvl w:val="0"/>
          <w:numId w:val="15"/>
        </w:numPr>
        <w:spacing w:after="24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Ya…</w:t>
      </w:r>
    </w:p>
    <w:p w:rsidR="00000000" w:rsidDel="00000000" w:rsidP="00000000" w:rsidRDefault="00000000" w:rsidRPr="00000000" w14:paraId="000000AD">
      <w:pPr>
        <w:spacing w:after="240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Bueno, un gran amor propio está muy bien.</w:t>
      </w:r>
    </w:p>
    <w:p w:rsidR="00000000" w:rsidDel="00000000" w:rsidP="00000000" w:rsidRDefault="00000000" w:rsidRPr="00000000" w14:paraId="000000AE">
      <w:pPr>
        <w:numPr>
          <w:ilvl w:val="0"/>
          <w:numId w:val="15"/>
        </w:numPr>
        <w:spacing w:after="24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De hecho científicamente es casi así.</w:t>
      </w:r>
    </w:p>
    <w:p w:rsidR="00000000" w:rsidDel="00000000" w:rsidP="00000000" w:rsidRDefault="00000000" w:rsidRPr="00000000" w14:paraId="000000AF">
      <w:pPr>
        <w:spacing w:after="240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Vuestra diferencia genética es microscópica, menospreciable.</w:t>
      </w:r>
    </w:p>
    <w:p w:rsidR="00000000" w:rsidDel="00000000" w:rsidP="00000000" w:rsidRDefault="00000000" w:rsidRPr="00000000" w14:paraId="000000B0">
      <w:pPr>
        <w:spacing w:after="240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Sois, literalmente, casi idénticos.</w:t>
      </w:r>
    </w:p>
    <w:p w:rsidR="00000000" w:rsidDel="00000000" w:rsidP="00000000" w:rsidRDefault="00000000" w:rsidRPr="00000000" w14:paraId="000000B1">
      <w:pPr>
        <w:numPr>
          <w:ilvl w:val="0"/>
          <w:numId w:val="15"/>
        </w:numPr>
        <w:spacing w:after="0" w:afterAutospacing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Supongo que no todo el mundo es capaz de todo.</w:t>
      </w:r>
    </w:p>
    <w:p w:rsidR="00000000" w:rsidDel="00000000" w:rsidP="00000000" w:rsidRDefault="00000000" w:rsidRPr="00000000" w14:paraId="000000B2">
      <w:pPr>
        <w:numPr>
          <w:ilvl w:val="0"/>
          <w:numId w:val="15"/>
        </w:numPr>
        <w:spacing w:after="24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Comprendo.</w:t>
      </w:r>
    </w:p>
    <w:p w:rsidR="00000000" w:rsidDel="00000000" w:rsidP="00000000" w:rsidRDefault="00000000" w:rsidRPr="00000000" w14:paraId="000000B3">
      <w:pPr>
        <w:spacing w:after="24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¿Es la violencia la solución en algún caso?</w:t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spacing w:after="0" w:afterAutospacing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spacing w:after="24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B6">
      <w:pPr>
        <w:spacing w:after="24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(En caso de seleccionar no):</w:t>
      </w:r>
    </w:p>
    <w:p w:rsidR="00000000" w:rsidDel="00000000" w:rsidP="00000000" w:rsidRDefault="00000000" w:rsidRPr="00000000" w14:paraId="000000B7">
      <w:pPr>
        <w:spacing w:after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El diálogo es claramente la mejor vía.</w:t>
      </w:r>
    </w:p>
    <w:p w:rsidR="00000000" w:rsidDel="00000000" w:rsidP="00000000" w:rsidRDefault="00000000" w:rsidRPr="00000000" w14:paraId="000000B8">
      <w:pPr>
        <w:spacing w:after="24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(En caso de seleccionar Sí, saldrán esta pregunta)</w:t>
      </w:r>
    </w:p>
    <w:p w:rsidR="00000000" w:rsidDel="00000000" w:rsidP="00000000" w:rsidRDefault="00000000" w:rsidRPr="00000000" w14:paraId="000000B9">
      <w:pPr>
        <w:spacing w:after="24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¿Por ejemplo?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0" w:afterAutospacing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Imponer respeto.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after="0" w:afterAutospacing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Desahogarse.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after="0" w:afterAutospacing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Impartir justicia.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after="24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Resolver diferencias.</w:t>
      </w:r>
    </w:p>
    <w:p w:rsidR="00000000" w:rsidDel="00000000" w:rsidP="00000000" w:rsidRDefault="00000000" w:rsidRPr="00000000" w14:paraId="000000BE">
      <w:pPr>
        <w:spacing w:after="24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BF">
      <w:pPr>
        <w:numPr>
          <w:ilvl w:val="0"/>
          <w:numId w:val="21"/>
        </w:numPr>
        <w:spacing w:after="0" w:afterAutospacing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En vuestra naturaleza está el mostrar poder.</w:t>
      </w:r>
    </w:p>
    <w:p w:rsidR="00000000" w:rsidDel="00000000" w:rsidP="00000000" w:rsidRDefault="00000000" w:rsidRPr="00000000" w14:paraId="000000C0">
      <w:pPr>
        <w:numPr>
          <w:ilvl w:val="0"/>
          <w:numId w:val="21"/>
        </w:numPr>
        <w:spacing w:after="0" w:afterAutospacing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Liberar energía cuando no cabe en ti.</w:t>
      </w:r>
    </w:p>
    <w:p w:rsidR="00000000" w:rsidDel="00000000" w:rsidP="00000000" w:rsidRDefault="00000000" w:rsidRPr="00000000" w14:paraId="000000C1">
      <w:pPr>
        <w:numPr>
          <w:ilvl w:val="0"/>
          <w:numId w:val="21"/>
        </w:numPr>
        <w:spacing w:after="0" w:afterAutospacing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Mano dura con la mano dura.</w:t>
      </w:r>
    </w:p>
    <w:p w:rsidR="00000000" w:rsidDel="00000000" w:rsidP="00000000" w:rsidRDefault="00000000" w:rsidRPr="00000000" w14:paraId="000000C2">
      <w:pPr>
        <w:numPr>
          <w:ilvl w:val="0"/>
          <w:numId w:val="21"/>
        </w:numPr>
        <w:spacing w:after="24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Cuando no se quiere escuchar...</w:t>
      </w:r>
    </w:p>
    <w:p w:rsidR="00000000" w:rsidDel="00000000" w:rsidP="00000000" w:rsidRDefault="00000000" w:rsidRPr="00000000" w14:paraId="000000C3">
      <w:pPr>
        <w:spacing w:after="24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¿Has usado la violencia contra alguien querido alguna vez?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spacing w:after="0" w:afterAutospacing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spacing w:after="24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C6">
      <w:pPr>
        <w:spacing w:after="24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C7">
      <w:pPr>
        <w:numPr>
          <w:ilvl w:val="0"/>
          <w:numId w:val="18"/>
        </w:numPr>
        <w:spacing w:after="240" w:lineRule="auto"/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C8">
      <w:pPr>
        <w:spacing w:after="240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Los motivos de nuestras acciones pueden ser…</w:t>
      </w:r>
    </w:p>
    <w:p w:rsidR="00000000" w:rsidDel="00000000" w:rsidP="00000000" w:rsidRDefault="00000000" w:rsidRPr="00000000" w14:paraId="000000C9">
      <w:pPr>
        <w:spacing w:after="240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...complicados.</w:t>
      </w:r>
    </w:p>
    <w:p w:rsidR="00000000" w:rsidDel="00000000" w:rsidP="00000000" w:rsidRDefault="00000000" w:rsidRPr="00000000" w14:paraId="000000CA">
      <w:pPr>
        <w:numPr>
          <w:ilvl w:val="0"/>
          <w:numId w:val="18"/>
        </w:numPr>
        <w:spacing w:after="24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Tiene sentido, poco amor se puede dar a puñetazos.</w:t>
      </w:r>
    </w:p>
    <w:p w:rsidR="00000000" w:rsidDel="00000000" w:rsidP="00000000" w:rsidRDefault="00000000" w:rsidRPr="00000000" w14:paraId="000000CB">
      <w:pPr>
        <w:spacing w:after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Hasta aquí está bien, de momento.</w:t>
      </w:r>
    </w:p>
    <w:p w:rsidR="00000000" w:rsidDel="00000000" w:rsidP="00000000" w:rsidRDefault="00000000" w:rsidRPr="00000000" w14:paraId="000000CC">
      <w:pPr>
        <w:spacing w:after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Fíjate, ⅖ de nuestra amistad completados.</w:t>
      </w:r>
    </w:p>
    <w:p w:rsidR="00000000" w:rsidDel="00000000" w:rsidP="00000000" w:rsidRDefault="00000000" w:rsidRPr="00000000" w14:paraId="000000CD">
      <w:pPr>
        <w:spacing w:after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En poco tiempo te conoceré tan bien…</w:t>
      </w:r>
    </w:p>
    <w:p w:rsidR="00000000" w:rsidDel="00000000" w:rsidP="00000000" w:rsidRDefault="00000000" w:rsidRPr="00000000" w14:paraId="000000CE">
      <w:pPr>
        <w:spacing w:after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...que no sabrás cómo hemos vivido separados hasta ahora.</w:t>
      </w:r>
    </w:p>
    <w:p w:rsidR="00000000" w:rsidDel="00000000" w:rsidP="00000000" w:rsidRDefault="00000000" w:rsidRPr="00000000" w14:paraId="000000CF">
      <w:pPr>
        <w:spacing w:after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Voy a reflexionar sobre tus respuestas.</w:t>
      </w:r>
    </w:p>
    <w:p w:rsidR="00000000" w:rsidDel="00000000" w:rsidP="00000000" w:rsidRDefault="00000000" w:rsidRPr="00000000" w14:paraId="000000D0">
      <w:pPr>
        <w:spacing w:after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¡Hasta ahora!</w:t>
      </w:r>
    </w:p>
    <w:p w:rsidR="00000000" w:rsidDel="00000000" w:rsidP="00000000" w:rsidRDefault="00000000" w:rsidRPr="00000000" w14:paraId="000000D1">
      <w:pPr>
        <w:spacing w:after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