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C23A2" w14:textId="77777777" w:rsidR="003367EC" w:rsidRDefault="003367EC">
      <w:pPr>
        <w:contextualSpacing/>
      </w:pPr>
    </w:p>
    <w:p w14:paraId="120FEF57" w14:textId="1BB4FB53" w:rsidR="007273D3" w:rsidRDefault="003367EC">
      <w:pPr>
        <w:contextualSpacing/>
      </w:pPr>
      <w:r>
        <w:t xml:space="preserve">Situaciones: </w:t>
      </w:r>
    </w:p>
    <w:p w14:paraId="34D0427F" w14:textId="2C494403" w:rsidR="00EE3D21" w:rsidRDefault="00EE3D21">
      <w:pPr>
        <w:contextualSpacing/>
      </w:pPr>
      <w:r>
        <w:t>¿cuáles serían casos de regresión?</w:t>
      </w:r>
    </w:p>
    <w:p w14:paraId="016937BD" w14:textId="77777777" w:rsidR="00EE3D21" w:rsidRDefault="00EE3D21">
      <w:pPr>
        <w:contextualSpacing/>
      </w:pPr>
    </w:p>
    <w:p w14:paraId="5892D201" w14:textId="77777777" w:rsidR="007273D3" w:rsidRDefault="007273D3">
      <w:pPr>
        <w:contextualSpacing/>
      </w:pPr>
      <w:r>
        <w:t xml:space="preserve">(1) </w:t>
      </w:r>
      <w:r w:rsidR="00985EFC" w:rsidRPr="007273D3">
        <w:rPr>
          <w:b/>
          <w:bCs/>
        </w:rPr>
        <w:t>ciudades</w:t>
      </w:r>
      <w:r w:rsidR="00985EFC">
        <w:t xml:space="preserve"> </w:t>
      </w:r>
    </w:p>
    <w:p w14:paraId="77E7128C" w14:textId="5DE607CC" w:rsidR="007273D3" w:rsidRDefault="007273D3">
      <w:pPr>
        <w:contextualSpacing/>
      </w:pPr>
      <w:r>
        <w:t xml:space="preserve">Contiene información para un análisis de </w:t>
      </w:r>
      <w:r w:rsidR="00DC3875">
        <w:t xml:space="preserve">características climáticas </w:t>
      </w:r>
      <w:r>
        <w:t>diferentes ciudades</w:t>
      </w:r>
    </w:p>
    <w:p w14:paraId="5DF994E0" w14:textId="13630BD5" w:rsidR="00985EFC" w:rsidRDefault="007273D3">
      <w:pPr>
        <w:contextualSpacing/>
      </w:pPr>
      <w:r>
        <w:t>Variables:</w:t>
      </w:r>
    </w:p>
    <w:p w14:paraId="19C47690" w14:textId="77777777" w:rsidR="00985EFC" w:rsidRDefault="00985EFC" w:rsidP="007273D3">
      <w:pPr>
        <w:ind w:left="708"/>
        <w:contextualSpacing/>
      </w:pPr>
      <w:proofErr w:type="spellStart"/>
      <w:r>
        <w:t>temp</w:t>
      </w:r>
      <w:proofErr w:type="spellEnd"/>
      <w:r>
        <w:t>: temperatura promedio anual (</w:t>
      </w:r>
      <w:proofErr w:type="spellStart"/>
      <w:r>
        <w:rPr>
          <w:vertAlign w:val="superscript"/>
        </w:rPr>
        <w:t>o</w:t>
      </w:r>
      <w:r>
        <w:t>F</w:t>
      </w:r>
      <w:proofErr w:type="spellEnd"/>
      <w:r>
        <w:t>)</w:t>
      </w:r>
    </w:p>
    <w:p w14:paraId="2105262A" w14:textId="77777777" w:rsidR="00985EFC" w:rsidRDefault="00985EFC" w:rsidP="007273D3">
      <w:pPr>
        <w:ind w:left="708"/>
        <w:contextualSpacing/>
      </w:pPr>
      <w:r>
        <w:t>manu: total de empresas con más de 20 empleados</w:t>
      </w:r>
    </w:p>
    <w:p w14:paraId="5D95E768" w14:textId="77777777" w:rsidR="00985EFC" w:rsidRDefault="00985EFC" w:rsidP="007273D3">
      <w:pPr>
        <w:ind w:left="708"/>
        <w:contextualSpacing/>
      </w:pPr>
      <w:proofErr w:type="spellStart"/>
      <w:r>
        <w:t>popul</w:t>
      </w:r>
      <w:proofErr w:type="spellEnd"/>
      <w:r>
        <w:t>: tamaño de la población</w:t>
      </w:r>
    </w:p>
    <w:p w14:paraId="5ADB6BED" w14:textId="77777777" w:rsidR="00985EFC" w:rsidRDefault="00985EFC" w:rsidP="007273D3">
      <w:pPr>
        <w:ind w:left="708"/>
        <w:contextualSpacing/>
      </w:pPr>
      <w:proofErr w:type="spellStart"/>
      <w:r>
        <w:t>wind</w:t>
      </w:r>
      <w:proofErr w:type="spellEnd"/>
      <w:r>
        <w:t>: velocidad media anual del viento</w:t>
      </w:r>
    </w:p>
    <w:p w14:paraId="2EC85990" w14:textId="77777777" w:rsidR="00985EFC" w:rsidRDefault="00985EFC" w:rsidP="007273D3">
      <w:pPr>
        <w:ind w:left="708"/>
        <w:contextualSpacing/>
      </w:pPr>
      <w:proofErr w:type="spellStart"/>
      <w:r>
        <w:t>precip</w:t>
      </w:r>
      <w:proofErr w:type="spellEnd"/>
      <w:r>
        <w:t>: valor medio de la lluvia en el año (en pulgadas)</w:t>
      </w:r>
    </w:p>
    <w:p w14:paraId="5720A375" w14:textId="77777777" w:rsidR="00985EFC" w:rsidRDefault="00985EFC" w:rsidP="007273D3">
      <w:pPr>
        <w:ind w:left="708"/>
        <w:contextualSpacing/>
      </w:pPr>
      <w:proofErr w:type="spellStart"/>
      <w:r>
        <w:t>predays</w:t>
      </w:r>
      <w:proofErr w:type="spellEnd"/>
      <w:r>
        <w:t>: promedio de días en que llueve en un año</w:t>
      </w:r>
    </w:p>
    <w:p w14:paraId="2D4AC3A5" w14:textId="77777777" w:rsidR="007273D3" w:rsidRDefault="007273D3" w:rsidP="007273D3">
      <w:pPr>
        <w:contextualSpacing/>
      </w:pPr>
    </w:p>
    <w:p w14:paraId="5F7FFCDC" w14:textId="77777777" w:rsidR="00DC3875" w:rsidRDefault="007273D3" w:rsidP="007273D3">
      <w:pPr>
        <w:contextualSpacing/>
      </w:pPr>
      <w:r>
        <w:t>(2)</w:t>
      </w:r>
      <w:r w:rsidR="00DC3875">
        <w:t xml:space="preserve"> </w:t>
      </w:r>
      <w:r w:rsidR="00DC3875" w:rsidRPr="00DC3875">
        <w:rPr>
          <w:b/>
          <w:bCs/>
        </w:rPr>
        <w:t>vinos</w:t>
      </w:r>
    </w:p>
    <w:p w14:paraId="47846C67" w14:textId="43F19B38" w:rsidR="007273D3" w:rsidRDefault="007273D3" w:rsidP="007273D3">
      <w:pPr>
        <w:contextualSpacing/>
      </w:pPr>
      <w:r>
        <w:t xml:space="preserve"> </w:t>
      </w:r>
      <w:r w:rsidR="00DC3875">
        <w:t xml:space="preserve">En un estudio sobre características de los vinos se evaluaron variables que representan diferentes sustancias químicas que caracterizan el vino. Estas sustancias dependen </w:t>
      </w:r>
      <w:r w:rsidR="001F59AD">
        <w:t>del lugar</w:t>
      </w:r>
      <w:r w:rsidR="00DC3875">
        <w:t xml:space="preserve"> en el que se produzca la uva.</w:t>
      </w:r>
    </w:p>
    <w:p w14:paraId="5CAF8AF8" w14:textId="77777777" w:rsidR="00E33267" w:rsidRDefault="00DC3875" w:rsidP="007273D3">
      <w:pPr>
        <w:contextualSpacing/>
      </w:pPr>
      <w:r>
        <w:t xml:space="preserve">Variables: </w:t>
      </w:r>
    </w:p>
    <w:p w14:paraId="3996E7F0" w14:textId="4E603A75" w:rsidR="00DC3875" w:rsidRDefault="00DC3875" w:rsidP="00E33267">
      <w:pPr>
        <w:ind w:firstLine="708"/>
        <w:contextualSpacing/>
      </w:pPr>
      <w:r>
        <w:t>V2,V3,V4,V5,V6,V7</w:t>
      </w:r>
    </w:p>
    <w:p w14:paraId="1A2B978C" w14:textId="77777777" w:rsidR="00985EFC" w:rsidRDefault="00985EFC">
      <w:pPr>
        <w:contextualSpacing/>
      </w:pPr>
    </w:p>
    <w:p w14:paraId="7A4A7BBA" w14:textId="56632A64" w:rsidR="002E3649" w:rsidRDefault="002E3649">
      <w:pPr>
        <w:contextualSpacing/>
        <w:rPr>
          <w:b/>
          <w:bCs/>
        </w:rPr>
      </w:pPr>
      <w:r>
        <w:t xml:space="preserve">(3) </w:t>
      </w:r>
      <w:r w:rsidR="003F69F7">
        <w:rPr>
          <w:b/>
          <w:bCs/>
        </w:rPr>
        <w:t>estuario</w:t>
      </w:r>
    </w:p>
    <w:p w14:paraId="774A8A59" w14:textId="4FF74769" w:rsidR="003F69F7" w:rsidRDefault="003F69F7">
      <w:pPr>
        <w:contextualSpacing/>
      </w:pPr>
      <w:r>
        <w:t>En un estudio sobre reproducción de lenguados se tomaron datos en diferentes puntos de un estuario en Portugal</w:t>
      </w:r>
    </w:p>
    <w:p w14:paraId="06106088" w14:textId="2957F7A8" w:rsidR="003F69F7" w:rsidRDefault="003F69F7">
      <w:pPr>
        <w:contextualSpacing/>
      </w:pPr>
      <w:r>
        <w:t>Variables:</w:t>
      </w:r>
    </w:p>
    <w:p w14:paraId="490FCA92" w14:textId="7190617F" w:rsidR="003F69F7" w:rsidRDefault="003F69F7" w:rsidP="003367EC">
      <w:pPr>
        <w:ind w:left="708"/>
        <w:contextualSpacing/>
      </w:pPr>
      <w:proofErr w:type="spellStart"/>
      <w:r>
        <w:t>depth</w:t>
      </w:r>
      <w:proofErr w:type="spellEnd"/>
      <w:r>
        <w:t>: profundidad (m)</w:t>
      </w:r>
    </w:p>
    <w:p w14:paraId="54C9B040" w14:textId="6E6DC947" w:rsidR="003F69F7" w:rsidRDefault="003F69F7" w:rsidP="003367EC">
      <w:pPr>
        <w:ind w:left="708"/>
        <w:contextualSpacing/>
      </w:pPr>
      <w:proofErr w:type="spellStart"/>
      <w:r>
        <w:t>temperature</w:t>
      </w:r>
      <w:proofErr w:type="spellEnd"/>
      <w:r>
        <w:t>: temperatura (</w:t>
      </w:r>
      <w:proofErr w:type="spellStart"/>
      <w:r>
        <w:rPr>
          <w:vertAlign w:val="superscript"/>
        </w:rPr>
        <w:t>o</w:t>
      </w:r>
      <w:r>
        <w:t>C</w:t>
      </w:r>
      <w:proofErr w:type="spellEnd"/>
      <w:r>
        <w:t>)</w:t>
      </w:r>
    </w:p>
    <w:p w14:paraId="2A853390" w14:textId="2B517267" w:rsidR="003F69F7" w:rsidRDefault="003F69F7" w:rsidP="003367EC">
      <w:pPr>
        <w:ind w:left="708"/>
        <w:contextualSpacing/>
      </w:pPr>
      <w:proofErr w:type="spellStart"/>
      <w:r>
        <w:t>salinity</w:t>
      </w:r>
      <w:proofErr w:type="spellEnd"/>
      <w:r>
        <w:t>: salinidad (</w:t>
      </w:r>
      <w:proofErr w:type="spellStart"/>
      <w:r>
        <w:t>ppt</w:t>
      </w:r>
      <w:proofErr w:type="spellEnd"/>
      <w:r>
        <w:t>)</w:t>
      </w:r>
    </w:p>
    <w:p w14:paraId="598EF9CD" w14:textId="14D5630A" w:rsidR="003F69F7" w:rsidRDefault="003F69F7" w:rsidP="003367EC">
      <w:pPr>
        <w:ind w:left="708"/>
        <w:contextualSpacing/>
      </w:pPr>
      <w:proofErr w:type="spellStart"/>
      <w:r>
        <w:t>transparency</w:t>
      </w:r>
      <w:proofErr w:type="spellEnd"/>
      <w:r>
        <w:t>: transparencia del agua (cm)</w:t>
      </w:r>
    </w:p>
    <w:p w14:paraId="51A61537" w14:textId="3E6BCA75" w:rsidR="003F69F7" w:rsidRDefault="003F69F7" w:rsidP="003367EC">
      <w:pPr>
        <w:ind w:left="708"/>
        <w:contextualSpacing/>
      </w:pPr>
      <w:proofErr w:type="spellStart"/>
      <w:r>
        <w:t>gravel</w:t>
      </w:r>
      <w:proofErr w:type="spellEnd"/>
      <w:r>
        <w:t>:% de grava en el sedimento</w:t>
      </w:r>
    </w:p>
    <w:p w14:paraId="45CF05FE" w14:textId="530334DE" w:rsidR="003F69F7" w:rsidRDefault="003F69F7" w:rsidP="003367EC">
      <w:pPr>
        <w:ind w:left="708"/>
        <w:contextualSpacing/>
      </w:pPr>
      <w:proofErr w:type="spellStart"/>
      <w:r>
        <w:t>large_sand</w:t>
      </w:r>
      <w:proofErr w:type="spellEnd"/>
      <w:r>
        <w:t>: % arena gruesa en el sedimento</w:t>
      </w:r>
    </w:p>
    <w:p w14:paraId="2B16BD41" w14:textId="52E0599D" w:rsidR="003F69F7" w:rsidRDefault="003367EC" w:rsidP="003367EC">
      <w:pPr>
        <w:ind w:left="708"/>
        <w:contextualSpacing/>
      </w:pPr>
      <w:proofErr w:type="spellStart"/>
      <w:r>
        <w:t>med_fine_sand</w:t>
      </w:r>
      <w:proofErr w:type="spellEnd"/>
      <w:r>
        <w:t>: % arena media y fina en el sedimento</w:t>
      </w:r>
    </w:p>
    <w:p w14:paraId="054038FD" w14:textId="7A928B97" w:rsidR="002A07BC" w:rsidRDefault="003367EC" w:rsidP="00EE3D21">
      <w:pPr>
        <w:ind w:left="708"/>
        <w:contextualSpacing/>
      </w:pPr>
      <w:proofErr w:type="spellStart"/>
      <w:r>
        <w:t>mud</w:t>
      </w:r>
      <w:proofErr w:type="spellEnd"/>
      <w:r>
        <w:t>: %barro en el sedimento</w:t>
      </w:r>
    </w:p>
    <w:p w14:paraId="52CDF0FF" w14:textId="77777777" w:rsidR="00EE3D21" w:rsidRDefault="00EE3D21" w:rsidP="00EE3D21">
      <w:pPr>
        <w:contextualSpacing/>
      </w:pPr>
    </w:p>
    <w:p w14:paraId="32CD0D60" w14:textId="54F040CC" w:rsidR="00EE3D21" w:rsidRDefault="00EE3D21" w:rsidP="00EE3D21">
      <w:pPr>
        <w:contextualSpacing/>
      </w:pPr>
      <w:r>
        <w:t xml:space="preserve">(4) </w:t>
      </w:r>
      <w:proofErr w:type="spellStart"/>
      <w:r w:rsidRPr="00EE3D21">
        <w:rPr>
          <w:b/>
          <w:bCs/>
        </w:rPr>
        <w:t>compu</w:t>
      </w:r>
      <w:proofErr w:type="spellEnd"/>
    </w:p>
    <w:p w14:paraId="2F4D7E7F" w14:textId="77777777" w:rsidR="00EE3D21" w:rsidRDefault="00EE3D21" w:rsidP="00EE3D21">
      <w:pPr>
        <w:contextualSpacing/>
        <w:rPr>
          <w:lang w:val="es-CO"/>
        </w:rPr>
      </w:pPr>
      <w:r>
        <w:rPr>
          <w:lang w:val="es-CO"/>
        </w:rPr>
        <w:t>E</w:t>
      </w:r>
      <w:r w:rsidRPr="00EE3D21">
        <w:rPr>
          <w:lang w:val="es-CO"/>
        </w:rPr>
        <w:t xml:space="preserve">studio </w:t>
      </w:r>
      <w:r>
        <w:rPr>
          <w:lang w:val="es-CO"/>
        </w:rPr>
        <w:t>para</w:t>
      </w:r>
      <w:r w:rsidRPr="00EE3D21">
        <w:rPr>
          <w:lang w:val="es-CO"/>
        </w:rPr>
        <w:t xml:space="preserve"> determinar los factores que influyen sobre la calidad de los equip</w:t>
      </w:r>
      <w:r>
        <w:rPr>
          <w:lang w:val="es-CO"/>
        </w:rPr>
        <w:t>os de computo</w:t>
      </w:r>
    </w:p>
    <w:p w14:paraId="52339483" w14:textId="77777777" w:rsidR="00EE3D21" w:rsidRDefault="00EE3D21" w:rsidP="00EE3D21">
      <w:pPr>
        <w:contextualSpacing/>
      </w:pPr>
      <w:r>
        <w:t>Variables:</w:t>
      </w:r>
    </w:p>
    <w:p w14:paraId="19BA307C" w14:textId="76800FF8" w:rsidR="00EE3D21" w:rsidRDefault="00EE3D21" w:rsidP="00E33267">
      <w:pPr>
        <w:ind w:left="708"/>
        <w:contextualSpacing/>
      </w:pPr>
      <w:r>
        <w:t>IG: índice general, medida de la calidad del equipo</w:t>
      </w:r>
    </w:p>
    <w:p w14:paraId="6402D724" w14:textId="5E606242" w:rsidR="00EE3D21" w:rsidRDefault="00EE3D21" w:rsidP="00E33267">
      <w:pPr>
        <w:ind w:left="708"/>
        <w:contextualSpacing/>
      </w:pPr>
      <w:r>
        <w:t>D: desempeño</w:t>
      </w:r>
    </w:p>
    <w:p w14:paraId="348EE710" w14:textId="3FDC0CCC" w:rsidR="00EE3D21" w:rsidRDefault="00EE3D21" w:rsidP="00E33267">
      <w:pPr>
        <w:ind w:left="708"/>
        <w:contextualSpacing/>
      </w:pPr>
      <w:r>
        <w:t>C: características técnicas</w:t>
      </w:r>
    </w:p>
    <w:p w14:paraId="69261877" w14:textId="77777777" w:rsidR="005E398F" w:rsidRDefault="005E398F"/>
    <w:p w14:paraId="41FBC7B9" w14:textId="77777777" w:rsidR="005E398F" w:rsidRDefault="005E398F">
      <w:pPr>
        <w:rPr>
          <w:b/>
          <w:bCs/>
        </w:rPr>
      </w:pPr>
      <w:r>
        <w:t xml:space="preserve">(5) </w:t>
      </w:r>
      <w:r>
        <w:rPr>
          <w:b/>
          <w:bCs/>
        </w:rPr>
        <w:t>alim</w:t>
      </w:r>
    </w:p>
    <w:p w14:paraId="1516302B" w14:textId="77777777" w:rsidR="00462094" w:rsidRDefault="005E398F">
      <w:r>
        <w:t>Estudio para analizar los factores que influyen sobre los gastos en alimentación de una fam</w:t>
      </w:r>
      <w:r w:rsidR="00462094">
        <w:t>ilia</w:t>
      </w:r>
    </w:p>
    <w:p w14:paraId="003184C5" w14:textId="77777777" w:rsidR="00462094" w:rsidRDefault="00462094">
      <w:r>
        <w:t>Variables</w:t>
      </w:r>
    </w:p>
    <w:p w14:paraId="3BE5874B" w14:textId="77777777" w:rsidR="00462094" w:rsidRDefault="00462094" w:rsidP="00E33267">
      <w:pPr>
        <w:ind w:left="708"/>
      </w:pPr>
      <w:r>
        <w:t>gastos: gastos en alimentación</w:t>
      </w:r>
    </w:p>
    <w:p w14:paraId="2EDFE67B" w14:textId="77777777" w:rsidR="00462094" w:rsidRDefault="00462094" w:rsidP="00E33267">
      <w:pPr>
        <w:ind w:left="708"/>
      </w:pPr>
      <w:r>
        <w:lastRenderedPageBreak/>
        <w:t>ingresos: ingresos mensuales</w:t>
      </w:r>
    </w:p>
    <w:p w14:paraId="06C24DBF" w14:textId="4F55B5D2" w:rsidR="00A65573" w:rsidRDefault="00462094" w:rsidP="007767F7">
      <w:pPr>
        <w:ind w:left="708"/>
      </w:pPr>
      <w:r>
        <w:t>miembros: tamaño de la familia</w:t>
      </w:r>
    </w:p>
    <w:sectPr w:rsidR="00A655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534F6"/>
    <w:multiLevelType w:val="hybridMultilevel"/>
    <w:tmpl w:val="D31A2C44"/>
    <w:lvl w:ilvl="0" w:tplc="FFAC1B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F7A16"/>
    <w:multiLevelType w:val="hybridMultilevel"/>
    <w:tmpl w:val="D31A2C44"/>
    <w:lvl w:ilvl="0" w:tplc="FFAC1B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F527F"/>
    <w:multiLevelType w:val="hybridMultilevel"/>
    <w:tmpl w:val="D31A2C44"/>
    <w:lvl w:ilvl="0" w:tplc="FFAC1B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631AE"/>
    <w:multiLevelType w:val="hybridMultilevel"/>
    <w:tmpl w:val="D31A2C44"/>
    <w:lvl w:ilvl="0" w:tplc="FFAC1B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C68FB"/>
    <w:multiLevelType w:val="hybridMultilevel"/>
    <w:tmpl w:val="B79204C8"/>
    <w:lvl w:ilvl="0" w:tplc="0794F9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0500813">
    <w:abstractNumId w:val="3"/>
  </w:num>
  <w:num w:numId="2" w16cid:durableId="15933913">
    <w:abstractNumId w:val="2"/>
  </w:num>
  <w:num w:numId="3" w16cid:durableId="1620602686">
    <w:abstractNumId w:val="1"/>
  </w:num>
  <w:num w:numId="4" w16cid:durableId="428239847">
    <w:abstractNumId w:val="0"/>
  </w:num>
  <w:num w:numId="5" w16cid:durableId="1042287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4F7"/>
    <w:rsid w:val="001F59AD"/>
    <w:rsid w:val="002A07BC"/>
    <w:rsid w:val="002E3649"/>
    <w:rsid w:val="003367EC"/>
    <w:rsid w:val="003F69F7"/>
    <w:rsid w:val="00462094"/>
    <w:rsid w:val="005366A2"/>
    <w:rsid w:val="005E398F"/>
    <w:rsid w:val="006675B0"/>
    <w:rsid w:val="007014F7"/>
    <w:rsid w:val="007273D3"/>
    <w:rsid w:val="007767F7"/>
    <w:rsid w:val="0092786C"/>
    <w:rsid w:val="00985EFC"/>
    <w:rsid w:val="00996263"/>
    <w:rsid w:val="009A16D3"/>
    <w:rsid w:val="00A65573"/>
    <w:rsid w:val="00C20B43"/>
    <w:rsid w:val="00C47867"/>
    <w:rsid w:val="00C53B50"/>
    <w:rsid w:val="00DC3875"/>
    <w:rsid w:val="00E33267"/>
    <w:rsid w:val="00EE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46FF5B"/>
  <w15:chartTrackingRefBased/>
  <w15:docId w15:val="{3EB5EB43-96B4-489C-9206-D1A771894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07BC"/>
    <w:pPr>
      <w:ind w:left="720"/>
      <w:contextualSpacing/>
    </w:pPr>
  </w:style>
  <w:style w:type="table" w:styleId="Tablaconcuadrcula">
    <w:name w:val="Table Grid"/>
    <w:basedOn w:val="Tablanormal"/>
    <w:uiPriority w:val="39"/>
    <w:rsid w:val="002A0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36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U" w:eastAsia="es-C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5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232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m</dc:creator>
  <cp:keywords/>
  <dc:description/>
  <cp:lastModifiedBy>p m</cp:lastModifiedBy>
  <cp:revision>13</cp:revision>
  <dcterms:created xsi:type="dcterms:W3CDTF">2022-10-19T21:56:00Z</dcterms:created>
  <dcterms:modified xsi:type="dcterms:W3CDTF">2024-07-31T19:56:00Z</dcterms:modified>
</cp:coreProperties>
</file>