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1B8" w:rsidRDefault="00F81175" w:rsidP="00F81175">
      <w:p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b/>
          <w:color w:val="FFC000" w:themeColor="accent4"/>
          <w:sz w:val="36"/>
          <w:szCs w:val="36"/>
          <w:u w:val="single"/>
          <w:lang w:val="es-ES"/>
        </w:rPr>
        <w:t>Vinos y sprits</w:t>
      </w:r>
      <w:bookmarkStart w:id="0" w:name="_GoBack"/>
      <w:bookmarkEnd w:id="0"/>
      <w:r w:rsidR="007063E4" w:rsidRPr="007063E4">
        <w:rPr>
          <w:b/>
          <w:color w:val="FFC000" w:themeColor="accent4"/>
          <w:sz w:val="36"/>
          <w:szCs w:val="36"/>
          <w:u w:val="single"/>
          <w:lang w:val="es-ES"/>
        </w:rPr>
        <w:t>:</w:t>
      </w:r>
      <w:r w:rsidR="007063E4">
        <w:rPr>
          <w:color w:val="000000" w:themeColor="text1"/>
          <w:sz w:val="36"/>
          <w:szCs w:val="36"/>
          <w:lang w:val="es-ES"/>
        </w:rPr>
        <w:t xml:space="preserve"> </w:t>
      </w:r>
      <w:r w:rsidR="00AF190A">
        <w:rPr>
          <w:color w:val="000000" w:themeColor="text1"/>
          <w:sz w:val="36"/>
          <w:szCs w:val="36"/>
          <w:lang w:val="es-ES"/>
        </w:rPr>
        <w:t xml:space="preserve">Esta la página más novedosa debido a que en ninguna otra, que </w:t>
      </w:r>
      <w:r w:rsidR="00472E01">
        <w:rPr>
          <w:color w:val="000000" w:themeColor="text1"/>
          <w:sz w:val="36"/>
          <w:szCs w:val="36"/>
          <w:lang w:val="es-ES"/>
        </w:rPr>
        <w:t>haya visto, logre encontrar estos viajes de enología con profesionales del tema.</w:t>
      </w:r>
    </w:p>
    <w:p w:rsidR="007063E4" w:rsidRPr="00472E01" w:rsidRDefault="005011B8" w:rsidP="00F81175">
      <w:pPr>
        <w:tabs>
          <w:tab w:val="center" w:pos="4252"/>
        </w:tabs>
        <w:jc w:val="both"/>
        <w:rPr>
          <w:b/>
          <w:color w:val="FFC000" w:themeColor="accent4"/>
          <w:sz w:val="36"/>
          <w:szCs w:val="36"/>
          <w:u w:val="single"/>
          <w:lang w:val="es-ES"/>
        </w:rPr>
      </w:pPr>
      <w:r w:rsidRPr="00472E01">
        <w:rPr>
          <w:b/>
          <w:color w:val="FFC000" w:themeColor="accent4"/>
          <w:sz w:val="36"/>
          <w:szCs w:val="36"/>
          <w:u w:val="single"/>
          <w:lang w:val="es-ES"/>
        </w:rPr>
        <w:t>Puntos a favor</w:t>
      </w:r>
    </w:p>
    <w:p w:rsidR="005011B8" w:rsidRDefault="005011B8" w:rsidP="00F81175">
      <w:pPr>
        <w:pStyle w:val="Prrafodelista"/>
        <w:numPr>
          <w:ilvl w:val="0"/>
          <w:numId w:val="2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Zona únicamente para información de expertos sobre los vinos</w:t>
      </w:r>
      <w:r w:rsidR="00936B7C">
        <w:rPr>
          <w:color w:val="000000" w:themeColor="text1"/>
          <w:sz w:val="36"/>
          <w:szCs w:val="36"/>
          <w:lang w:val="es-ES"/>
        </w:rPr>
        <w:t xml:space="preserve">, que los ayudan </w:t>
      </w:r>
      <w:r w:rsidR="00EB5DF5">
        <w:rPr>
          <w:color w:val="000000" w:themeColor="text1"/>
          <w:sz w:val="36"/>
          <w:szCs w:val="36"/>
          <w:lang w:val="es-ES"/>
        </w:rPr>
        <w:t>a calificar la variedad de los mismos</w:t>
      </w:r>
      <w:r>
        <w:rPr>
          <w:color w:val="000000" w:themeColor="text1"/>
          <w:sz w:val="36"/>
          <w:szCs w:val="36"/>
          <w:lang w:val="es-ES"/>
        </w:rPr>
        <w:t>.</w:t>
      </w:r>
    </w:p>
    <w:p w:rsidR="005011B8" w:rsidRDefault="005011B8" w:rsidP="00F81175">
      <w:pPr>
        <w:pStyle w:val="Prrafodelista"/>
        <w:numPr>
          <w:ilvl w:val="0"/>
          <w:numId w:val="2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Listado de bodegas con las que colaboran.</w:t>
      </w:r>
    </w:p>
    <w:p w:rsidR="005011B8" w:rsidRDefault="005011B8" w:rsidP="00F81175">
      <w:pPr>
        <w:pStyle w:val="Prrafodelista"/>
        <w:numPr>
          <w:ilvl w:val="0"/>
          <w:numId w:val="2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Marcas con las que trabajan.</w:t>
      </w:r>
    </w:p>
    <w:p w:rsidR="005011B8" w:rsidRDefault="005011B8" w:rsidP="00F81175">
      <w:pPr>
        <w:pStyle w:val="Prrafodelista"/>
        <w:numPr>
          <w:ilvl w:val="0"/>
          <w:numId w:val="2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T</w:t>
      </w:r>
      <w:r w:rsidR="007149CA">
        <w:rPr>
          <w:color w:val="000000" w:themeColor="text1"/>
          <w:sz w:val="36"/>
          <w:szCs w:val="36"/>
          <w:lang w:val="es-ES"/>
        </w:rPr>
        <w:t>iene</w:t>
      </w:r>
      <w:r>
        <w:rPr>
          <w:color w:val="000000" w:themeColor="text1"/>
          <w:sz w:val="36"/>
          <w:szCs w:val="36"/>
          <w:lang w:val="es-ES"/>
        </w:rPr>
        <w:t xml:space="preserve"> viajes turísticos en los que se habla sobre los diferentes tipos de vinos y se realizan catas de los mismos con un paisaje armonioso.</w:t>
      </w:r>
    </w:p>
    <w:p w:rsidR="00936B7C" w:rsidRDefault="00936B7C" w:rsidP="00F81175">
      <w:p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 w:rsidRPr="00936B7C">
        <w:rPr>
          <w:b/>
          <w:color w:val="ED7D31" w:themeColor="accent2"/>
          <w:sz w:val="36"/>
          <w:szCs w:val="36"/>
          <w:u w:val="single"/>
          <w:lang w:val="es-ES"/>
        </w:rPr>
        <w:t>Drinks &amp; co</w:t>
      </w:r>
      <w:r>
        <w:rPr>
          <w:b/>
          <w:color w:val="ED7D31" w:themeColor="accent2"/>
          <w:sz w:val="36"/>
          <w:szCs w:val="36"/>
          <w:u w:val="single"/>
          <w:lang w:val="es-ES"/>
        </w:rPr>
        <w:t>:</w:t>
      </w:r>
      <w:r>
        <w:rPr>
          <w:color w:val="000000" w:themeColor="text1"/>
          <w:sz w:val="36"/>
          <w:szCs w:val="36"/>
          <w:lang w:val="es-ES"/>
        </w:rPr>
        <w:t xml:space="preserve"> </w:t>
      </w:r>
      <w:r w:rsidR="00472E01">
        <w:rPr>
          <w:color w:val="000000" w:themeColor="text1"/>
          <w:sz w:val="36"/>
          <w:szCs w:val="36"/>
          <w:lang w:val="es-ES"/>
        </w:rPr>
        <w:t>Encontré esta página muy buena en cuanto a la variedad de licores y productos en general que ofrece al usuario.</w:t>
      </w:r>
    </w:p>
    <w:p w:rsidR="00936B7C" w:rsidRPr="00472E01" w:rsidRDefault="00936B7C" w:rsidP="00F81175">
      <w:pPr>
        <w:tabs>
          <w:tab w:val="center" w:pos="4252"/>
        </w:tabs>
        <w:jc w:val="both"/>
        <w:rPr>
          <w:b/>
          <w:color w:val="ED7D31" w:themeColor="accent2"/>
          <w:sz w:val="36"/>
          <w:szCs w:val="36"/>
          <w:u w:val="single"/>
          <w:lang w:val="es-ES"/>
        </w:rPr>
      </w:pPr>
      <w:r w:rsidRPr="00472E01">
        <w:rPr>
          <w:b/>
          <w:color w:val="ED7D31" w:themeColor="accent2"/>
          <w:sz w:val="36"/>
          <w:szCs w:val="36"/>
          <w:u w:val="single"/>
          <w:lang w:val="es-ES"/>
        </w:rPr>
        <w:t>Puntos a favor</w:t>
      </w:r>
    </w:p>
    <w:p w:rsidR="00936B7C" w:rsidRDefault="003C2D7F" w:rsidP="00F81175">
      <w:pPr>
        <w:pStyle w:val="Prrafodelista"/>
        <w:numPr>
          <w:ilvl w:val="0"/>
          <w:numId w:val="4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Variedad de productos (vinos tintos, blancos, espumosos, destilados, cervezas).</w:t>
      </w:r>
    </w:p>
    <w:p w:rsidR="003C2D7F" w:rsidRDefault="003C2D7F" w:rsidP="00F81175">
      <w:pPr>
        <w:pStyle w:val="Prrafodelista"/>
        <w:numPr>
          <w:ilvl w:val="0"/>
          <w:numId w:val="4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Tiene accesorios para complementar productos (copas, accesorios de servicio del vino, cubiteras, sacacorchos, estuches de aromas).</w:t>
      </w:r>
    </w:p>
    <w:p w:rsidR="00472E01" w:rsidRDefault="003C2D7F" w:rsidP="00F81175">
      <w:p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 w:rsidRPr="003C2D7F">
        <w:rPr>
          <w:b/>
          <w:color w:val="5B9BD5" w:themeColor="accent1"/>
          <w:sz w:val="36"/>
          <w:szCs w:val="36"/>
          <w:u w:val="single"/>
          <w:lang w:val="es-ES"/>
        </w:rPr>
        <w:t>Gourness:</w:t>
      </w:r>
      <w:r>
        <w:rPr>
          <w:b/>
          <w:color w:val="000000" w:themeColor="text1"/>
          <w:sz w:val="36"/>
          <w:szCs w:val="36"/>
          <w:u w:val="single"/>
          <w:lang w:val="es-ES"/>
        </w:rPr>
        <w:t xml:space="preserve"> </w:t>
      </w:r>
      <w:r w:rsidR="00472E01">
        <w:rPr>
          <w:color w:val="000000" w:themeColor="text1"/>
          <w:sz w:val="36"/>
          <w:szCs w:val="36"/>
          <w:lang w:val="es-ES"/>
        </w:rPr>
        <w:t>Me di cuenta que en esta página cada producto tiene su propio link donde se encuentra un historial muy completo de si y aunque no se indague en cada uno se obtiene la información más importante.</w:t>
      </w:r>
    </w:p>
    <w:p w:rsidR="003C2D7F" w:rsidRPr="00472E01" w:rsidRDefault="003C2D7F" w:rsidP="00F81175">
      <w:pPr>
        <w:tabs>
          <w:tab w:val="center" w:pos="4252"/>
        </w:tabs>
        <w:jc w:val="both"/>
        <w:rPr>
          <w:b/>
          <w:color w:val="000000" w:themeColor="text1"/>
          <w:sz w:val="36"/>
          <w:szCs w:val="36"/>
          <w:u w:val="single"/>
          <w:lang w:val="es-ES"/>
        </w:rPr>
      </w:pPr>
      <w:r w:rsidRPr="00472E01">
        <w:rPr>
          <w:b/>
          <w:color w:val="5B9BD5" w:themeColor="accent1"/>
          <w:sz w:val="36"/>
          <w:szCs w:val="36"/>
          <w:u w:val="single"/>
          <w:lang w:val="es-ES"/>
        </w:rPr>
        <w:t>Puntos a favor</w:t>
      </w:r>
    </w:p>
    <w:p w:rsidR="003C2D7F" w:rsidRDefault="003C2D7F" w:rsidP="00F81175">
      <w:pPr>
        <w:pStyle w:val="Prrafodelista"/>
        <w:numPr>
          <w:ilvl w:val="0"/>
          <w:numId w:val="5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lastRenderedPageBreak/>
        <w:t>Tie</w:t>
      </w:r>
      <w:r w:rsidR="007149CA">
        <w:rPr>
          <w:color w:val="000000" w:themeColor="text1"/>
          <w:sz w:val="36"/>
          <w:szCs w:val="36"/>
          <w:lang w:val="es-ES"/>
        </w:rPr>
        <w:t>ne</w:t>
      </w:r>
      <w:r>
        <w:rPr>
          <w:color w:val="000000" w:themeColor="text1"/>
          <w:sz w:val="36"/>
          <w:szCs w:val="36"/>
          <w:lang w:val="es-ES"/>
        </w:rPr>
        <w:t xml:space="preserve"> más combos/packs que las paginas convencionales.</w:t>
      </w:r>
    </w:p>
    <w:p w:rsidR="00FD1F46" w:rsidRDefault="00FD1F46" w:rsidP="00F81175">
      <w:pPr>
        <w:pStyle w:val="Prrafodelista"/>
        <w:numPr>
          <w:ilvl w:val="0"/>
          <w:numId w:val="5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T</w:t>
      </w:r>
      <w:r w:rsidR="007149CA">
        <w:rPr>
          <w:color w:val="000000" w:themeColor="text1"/>
          <w:sz w:val="36"/>
          <w:szCs w:val="36"/>
          <w:lang w:val="es-ES"/>
        </w:rPr>
        <w:t>iene</w:t>
      </w:r>
      <w:r>
        <w:rPr>
          <w:color w:val="000000" w:themeColor="text1"/>
          <w:sz w:val="36"/>
          <w:szCs w:val="36"/>
          <w:lang w:val="es-ES"/>
        </w:rPr>
        <w:t xml:space="preserve"> bien detallado el historial de cada producto.</w:t>
      </w:r>
    </w:p>
    <w:p w:rsidR="00FD1F46" w:rsidRDefault="00FD1F46" w:rsidP="00F81175">
      <w:pPr>
        <w:pStyle w:val="Prrafodelista"/>
        <w:numPr>
          <w:ilvl w:val="0"/>
          <w:numId w:val="5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 xml:space="preserve">Listado </w:t>
      </w:r>
      <w:r w:rsidR="00472E01">
        <w:rPr>
          <w:color w:val="000000" w:themeColor="text1"/>
          <w:sz w:val="36"/>
          <w:szCs w:val="36"/>
          <w:lang w:val="es-ES"/>
        </w:rPr>
        <w:t xml:space="preserve">con historial </w:t>
      </w:r>
      <w:r>
        <w:rPr>
          <w:color w:val="000000" w:themeColor="text1"/>
          <w:sz w:val="36"/>
          <w:szCs w:val="36"/>
          <w:lang w:val="es-ES"/>
        </w:rPr>
        <w:t>de los lugares de donde los consiguen.</w:t>
      </w:r>
    </w:p>
    <w:p w:rsidR="007149CA" w:rsidRDefault="007149CA" w:rsidP="00F81175">
      <w:pPr>
        <w:pStyle w:val="Prrafodelista"/>
        <w:numPr>
          <w:ilvl w:val="0"/>
          <w:numId w:val="5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Tiene un apartado en el home que muestra las opiniones, con calificación, de sus usuarios.</w:t>
      </w:r>
    </w:p>
    <w:p w:rsidR="00FD1F46" w:rsidRDefault="00FD1F46" w:rsidP="00F81175">
      <w:p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141.95pt">
            <v:imagedata r:id="rId5" o:title="Captura de pantalla info vinos"/>
          </v:shape>
        </w:pict>
      </w:r>
    </w:p>
    <w:p w:rsidR="00AF190A" w:rsidRDefault="007149CA" w:rsidP="00F81175">
      <w:p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 w:rsidRPr="007149CA">
        <w:rPr>
          <w:b/>
          <w:color w:val="70AD47" w:themeColor="accent6"/>
          <w:sz w:val="36"/>
          <w:szCs w:val="36"/>
          <w:u w:val="single"/>
          <w:lang w:val="es-ES"/>
        </w:rPr>
        <w:t>Don Vino:</w:t>
      </w:r>
      <w:r>
        <w:rPr>
          <w:color w:val="000000" w:themeColor="text1"/>
          <w:sz w:val="36"/>
          <w:szCs w:val="36"/>
          <w:lang w:val="es-ES"/>
        </w:rPr>
        <w:t xml:space="preserve"> En esta se puede encontrar noticias de muchos tipos sobre sus productos y hay un apartado para el vino del mes, más un descuento del mismo.</w:t>
      </w:r>
    </w:p>
    <w:p w:rsidR="007149CA" w:rsidRDefault="007149CA" w:rsidP="00F81175">
      <w:pPr>
        <w:tabs>
          <w:tab w:val="center" w:pos="4252"/>
        </w:tabs>
        <w:jc w:val="both"/>
        <w:rPr>
          <w:b/>
          <w:color w:val="70AD47" w:themeColor="accent6"/>
          <w:sz w:val="36"/>
          <w:szCs w:val="36"/>
          <w:u w:val="single"/>
          <w:lang w:val="es-ES"/>
        </w:rPr>
      </w:pPr>
      <w:r>
        <w:rPr>
          <w:b/>
          <w:color w:val="70AD47" w:themeColor="accent6"/>
          <w:sz w:val="36"/>
          <w:szCs w:val="36"/>
          <w:u w:val="single"/>
          <w:lang w:val="es-ES"/>
        </w:rPr>
        <w:t>Puntos a favor</w:t>
      </w:r>
    </w:p>
    <w:p w:rsidR="007149CA" w:rsidRDefault="007149CA" w:rsidP="00F81175">
      <w:pPr>
        <w:pStyle w:val="Prrafodelista"/>
        <w:numPr>
          <w:ilvl w:val="0"/>
          <w:numId w:val="7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Tiene un blog donde se puede ver en detalle cada producto.</w:t>
      </w:r>
    </w:p>
    <w:p w:rsidR="007149CA" w:rsidRDefault="007149CA" w:rsidP="00F81175">
      <w:pPr>
        <w:pStyle w:val="Prrafodelista"/>
        <w:numPr>
          <w:ilvl w:val="0"/>
          <w:numId w:val="7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Tiene un apartado en el home para el vino del mes.</w:t>
      </w:r>
    </w:p>
    <w:p w:rsidR="007149CA" w:rsidRDefault="007149CA" w:rsidP="00F81175">
      <w:pPr>
        <w:pStyle w:val="Prrafodelista"/>
        <w:numPr>
          <w:ilvl w:val="0"/>
          <w:numId w:val="7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Tiene un apartado para noticias sobre sus productos.</w:t>
      </w:r>
    </w:p>
    <w:p w:rsidR="007149CA" w:rsidRDefault="00F81175" w:rsidP="00F81175">
      <w:p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 w:rsidRPr="00F81175">
        <w:rPr>
          <w:b/>
          <w:color w:val="A5A5A5" w:themeColor="accent3"/>
          <w:sz w:val="36"/>
          <w:szCs w:val="36"/>
          <w:u w:val="single"/>
          <w:lang w:val="es-ES"/>
        </w:rPr>
        <w:t>Vinissimus:</w:t>
      </w:r>
      <w:r>
        <w:rPr>
          <w:color w:val="000000" w:themeColor="text1"/>
          <w:sz w:val="36"/>
          <w:szCs w:val="36"/>
          <w:lang w:val="es-ES"/>
        </w:rPr>
        <w:t xml:space="preserve"> </w:t>
      </w:r>
    </w:p>
    <w:p w:rsidR="00F81175" w:rsidRPr="00F81175" w:rsidRDefault="00F81175" w:rsidP="00F81175">
      <w:pPr>
        <w:tabs>
          <w:tab w:val="center" w:pos="4252"/>
        </w:tabs>
        <w:jc w:val="both"/>
        <w:rPr>
          <w:b/>
          <w:color w:val="A5A5A5" w:themeColor="accent3"/>
          <w:sz w:val="36"/>
          <w:szCs w:val="36"/>
          <w:u w:val="single"/>
          <w:lang w:val="es-ES"/>
        </w:rPr>
      </w:pPr>
      <w:r w:rsidRPr="00F81175">
        <w:rPr>
          <w:b/>
          <w:color w:val="A5A5A5" w:themeColor="accent3"/>
          <w:sz w:val="36"/>
          <w:szCs w:val="36"/>
          <w:u w:val="single"/>
          <w:lang w:val="es-ES"/>
        </w:rPr>
        <w:t>Puntos a favor</w:t>
      </w:r>
    </w:p>
    <w:p w:rsidR="00F81175" w:rsidRDefault="00F81175" w:rsidP="00F81175">
      <w:pPr>
        <w:pStyle w:val="Prrafodelista"/>
        <w:numPr>
          <w:ilvl w:val="0"/>
          <w:numId w:val="9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t>Tiene variedad en vinos ecológicos y biodinámicos.</w:t>
      </w:r>
    </w:p>
    <w:p w:rsidR="00F81175" w:rsidRDefault="00F81175" w:rsidP="00F81175">
      <w:pPr>
        <w:pStyle w:val="Prrafodelista"/>
        <w:numPr>
          <w:ilvl w:val="0"/>
          <w:numId w:val="9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 w:rsidRPr="00F81175">
        <w:rPr>
          <w:color w:val="000000" w:themeColor="text1"/>
          <w:sz w:val="36"/>
          <w:szCs w:val="36"/>
          <w:lang w:val="es-ES"/>
        </w:rPr>
        <w:t>Tiene los vinos calificados con puntos y un listado del mejor (</w:t>
      </w:r>
      <w:r>
        <w:rPr>
          <w:color w:val="000000" w:themeColor="text1"/>
          <w:sz w:val="36"/>
          <w:szCs w:val="36"/>
          <w:lang w:val="es-ES"/>
        </w:rPr>
        <w:t>nú</w:t>
      </w:r>
      <w:r w:rsidRPr="00F81175">
        <w:rPr>
          <w:color w:val="000000" w:themeColor="text1"/>
          <w:sz w:val="36"/>
          <w:szCs w:val="36"/>
          <w:lang w:val="es-ES"/>
        </w:rPr>
        <w:t xml:space="preserve">mero 1) </w:t>
      </w:r>
      <w:r>
        <w:rPr>
          <w:color w:val="000000" w:themeColor="text1"/>
          <w:sz w:val="36"/>
          <w:szCs w:val="36"/>
          <w:lang w:val="es-ES"/>
        </w:rPr>
        <w:t>al número 100.</w:t>
      </w:r>
    </w:p>
    <w:p w:rsidR="00F81175" w:rsidRDefault="00F81175" w:rsidP="00F81175">
      <w:pPr>
        <w:pStyle w:val="Prrafodelista"/>
        <w:numPr>
          <w:ilvl w:val="0"/>
          <w:numId w:val="9"/>
        </w:numPr>
        <w:tabs>
          <w:tab w:val="center" w:pos="4252"/>
        </w:tabs>
        <w:jc w:val="both"/>
        <w:rPr>
          <w:color w:val="000000" w:themeColor="text1"/>
          <w:sz w:val="36"/>
          <w:szCs w:val="36"/>
          <w:lang w:val="es-ES"/>
        </w:rPr>
      </w:pPr>
      <w:r>
        <w:rPr>
          <w:color w:val="000000" w:themeColor="text1"/>
          <w:sz w:val="36"/>
          <w:szCs w:val="36"/>
          <w:lang w:val="es-ES"/>
        </w:rPr>
        <w:lastRenderedPageBreak/>
        <w:t>Tiene listas de categorías muy completas.</w:t>
      </w:r>
    </w:p>
    <w:p w:rsidR="00F81175" w:rsidRPr="00F81175" w:rsidRDefault="00F81175" w:rsidP="00F81175">
      <w:pPr>
        <w:pStyle w:val="Prrafodelista"/>
        <w:tabs>
          <w:tab w:val="center" w:pos="4252"/>
        </w:tabs>
        <w:rPr>
          <w:color w:val="000000" w:themeColor="text1"/>
          <w:sz w:val="36"/>
          <w:szCs w:val="36"/>
          <w:lang w:val="es-ES"/>
        </w:rPr>
      </w:pPr>
    </w:p>
    <w:sectPr w:rsidR="00F81175" w:rsidRPr="00F81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098"/>
    <w:multiLevelType w:val="hybridMultilevel"/>
    <w:tmpl w:val="3BA8F9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7081"/>
    <w:multiLevelType w:val="hybridMultilevel"/>
    <w:tmpl w:val="936C08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52593"/>
    <w:multiLevelType w:val="hybridMultilevel"/>
    <w:tmpl w:val="B2DAD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17167"/>
    <w:multiLevelType w:val="hybridMultilevel"/>
    <w:tmpl w:val="B8EA8A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3624D"/>
    <w:multiLevelType w:val="hybridMultilevel"/>
    <w:tmpl w:val="DCFC64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F68E9"/>
    <w:multiLevelType w:val="hybridMultilevel"/>
    <w:tmpl w:val="FC366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059DD"/>
    <w:multiLevelType w:val="hybridMultilevel"/>
    <w:tmpl w:val="7FEC0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62636"/>
    <w:multiLevelType w:val="hybridMultilevel"/>
    <w:tmpl w:val="43AEE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A4DF5"/>
    <w:multiLevelType w:val="hybridMultilevel"/>
    <w:tmpl w:val="DB4EB8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B7"/>
    <w:rsid w:val="003C2D7F"/>
    <w:rsid w:val="00472E01"/>
    <w:rsid w:val="00500A93"/>
    <w:rsid w:val="005011B8"/>
    <w:rsid w:val="007063E4"/>
    <w:rsid w:val="007149CA"/>
    <w:rsid w:val="007B2BB7"/>
    <w:rsid w:val="00936B7C"/>
    <w:rsid w:val="00AF190A"/>
    <w:rsid w:val="00EB5DF5"/>
    <w:rsid w:val="00F81175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6BAF"/>
  <w15:chartTrackingRefBased/>
  <w15:docId w15:val="{3DE1CE21-4937-44D2-B92A-78C4FB12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 Sarmiento04429</dc:creator>
  <cp:keywords/>
  <dc:description/>
  <cp:lastModifiedBy>Plan Sarmiento04429</cp:lastModifiedBy>
  <cp:revision>2</cp:revision>
  <dcterms:created xsi:type="dcterms:W3CDTF">2020-10-31T17:17:00Z</dcterms:created>
  <dcterms:modified xsi:type="dcterms:W3CDTF">2020-10-31T20:37:00Z</dcterms:modified>
</cp:coreProperties>
</file>