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37A11E" w14:textId="0C2B85C0" w:rsidR="00801C83" w:rsidRDefault="009769D9" w:rsidP="000C3A26">
      <w:pPr>
        <w:jc w:val="center"/>
        <w:rPr>
          <w:b/>
          <w:bCs/>
          <w:color w:val="002060"/>
          <w:sz w:val="56"/>
          <w:szCs w:val="72"/>
          <w:u w:val="single"/>
          <w:lang w:val="es-ES"/>
        </w:rPr>
      </w:pPr>
      <w:r w:rsidRPr="00AC05E2">
        <w:rPr>
          <w:b/>
          <w:bCs/>
          <w:noProof/>
          <w:color w:val="002060"/>
          <w:sz w:val="72"/>
          <w:szCs w:val="96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90CDDE" wp14:editId="2EC93EAD">
                <wp:simplePos x="0" y="0"/>
                <wp:positionH relativeFrom="column">
                  <wp:posOffset>-303679</wp:posOffset>
                </wp:positionH>
                <wp:positionV relativeFrom="paragraph">
                  <wp:posOffset>-336925</wp:posOffset>
                </wp:positionV>
                <wp:extent cx="6389519" cy="9732459"/>
                <wp:effectExtent l="19050" t="19050" r="30480" b="4064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9519" cy="9732459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sdtdh="http://schemas.microsoft.com/office/word/2020/wordml/sdtdatahash">
            <w:pict>
              <v:rect w14:anchorId="26E51D39" id="Rectángulo 6" o:spid="_x0000_s1026" style="position:absolute;margin-left:-23.9pt;margin-top:-26.55pt;width:503.1pt;height:766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" filled="f" strokecolor="#002060" strokeweight="4.5pt"/>
            </w:pict>
          </mc:Fallback>
        </mc:AlternateContent>
      </w:r>
      <w:r w:rsidR="000C3A26" w:rsidRPr="00AC05E2">
        <w:rPr>
          <w:b/>
          <w:bCs/>
          <w:color w:val="002060"/>
          <w:sz w:val="72"/>
          <w:szCs w:val="96"/>
          <w:u w:val="single"/>
          <w:lang w:val="es-ES"/>
        </w:rPr>
        <w:t>MEMORIA DE CALCULO</w:t>
      </w:r>
    </w:p>
    <w:p w14:paraId="17F80C5A" w14:textId="24D322E5" w:rsidR="000C3A26" w:rsidRPr="00F3579C" w:rsidRDefault="000C3A26" w:rsidP="000C3A26">
      <w:pPr>
        <w:jc w:val="center"/>
        <w:rPr>
          <w:b/>
          <w:bCs/>
          <w:sz w:val="56"/>
          <w:szCs w:val="72"/>
          <w:lang w:val="es-ES"/>
        </w:rPr>
      </w:pPr>
      <w:r w:rsidRPr="00F3579C">
        <w:rPr>
          <w:b/>
          <w:bCs/>
          <w:sz w:val="56"/>
          <w:szCs w:val="72"/>
          <w:lang w:val="es-ES"/>
        </w:rPr>
        <w:t>C</w:t>
      </w:r>
      <w:r w:rsidR="00F3579C" w:rsidRPr="00F3579C">
        <w:rPr>
          <w:b/>
          <w:bCs/>
          <w:sz w:val="56"/>
          <w:szCs w:val="72"/>
          <w:lang w:val="es-ES"/>
        </w:rPr>
        <w:t>OMISARÍA DE</w:t>
      </w:r>
      <w:r w:rsidRPr="00F3579C">
        <w:rPr>
          <w:b/>
          <w:bCs/>
          <w:sz w:val="56"/>
          <w:szCs w:val="72"/>
          <w:lang w:val="es-ES"/>
        </w:rPr>
        <w:t xml:space="preserve"> BASAIL</w:t>
      </w:r>
    </w:p>
    <w:p w14:paraId="52EE6C6A" w14:textId="649231E4" w:rsidR="00F3579C" w:rsidRDefault="00F3579C" w:rsidP="000C3A26">
      <w:pPr>
        <w:jc w:val="center"/>
        <w:rPr>
          <w:b/>
          <w:bCs/>
          <w:sz w:val="44"/>
          <w:szCs w:val="48"/>
          <w:lang w:val="es-ES"/>
        </w:rPr>
      </w:pPr>
    </w:p>
    <w:p w14:paraId="5790E705" w14:textId="77777777" w:rsidR="00F3579C" w:rsidRPr="00F3579C" w:rsidRDefault="00F3579C" w:rsidP="000C3A26">
      <w:pPr>
        <w:jc w:val="center"/>
        <w:rPr>
          <w:b/>
          <w:bCs/>
          <w:sz w:val="44"/>
          <w:szCs w:val="48"/>
          <w:lang w:val="es-ES"/>
        </w:rPr>
      </w:pPr>
    </w:p>
    <w:p w14:paraId="44B3E7A4" w14:textId="2F55C359" w:rsidR="003421D7" w:rsidRPr="009769D9" w:rsidRDefault="00F3579C" w:rsidP="009769D9">
      <w:pPr>
        <w:rPr>
          <w:b/>
          <w:bCs/>
          <w:sz w:val="40"/>
          <w:szCs w:val="44"/>
          <w:lang w:val="es-ES"/>
        </w:rPr>
      </w:pPr>
      <w:r>
        <w:rPr>
          <w:noProof/>
        </w:rPr>
        <w:drawing>
          <wp:inline distT="0" distB="0" distL="0" distR="0" wp14:anchorId="08340BBF" wp14:editId="431A54B6">
            <wp:extent cx="5731510" cy="2486660"/>
            <wp:effectExtent l="114300" t="114300" r="135890" b="1231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002060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90D90A4" w14:textId="77777777" w:rsidR="00F3579C" w:rsidRDefault="00F3579C" w:rsidP="000C3A26">
      <w:pPr>
        <w:jc w:val="center"/>
        <w:rPr>
          <w:b/>
          <w:bCs/>
          <w:sz w:val="40"/>
          <w:szCs w:val="44"/>
          <w:lang w:val="es-ES"/>
        </w:rPr>
      </w:pPr>
    </w:p>
    <w:p w14:paraId="708198F0" w14:textId="36D53443" w:rsidR="00F3579C" w:rsidRDefault="00F3579C" w:rsidP="000C3A26">
      <w:pPr>
        <w:jc w:val="center"/>
        <w:rPr>
          <w:b/>
          <w:bCs/>
          <w:sz w:val="40"/>
          <w:szCs w:val="44"/>
          <w:lang w:val="es-ES"/>
        </w:rPr>
      </w:pPr>
    </w:p>
    <w:p w14:paraId="1711C5BA" w14:textId="3904DE91" w:rsidR="000C3A26" w:rsidRPr="000C3A26" w:rsidRDefault="003421D7" w:rsidP="00B455D4">
      <w:pPr>
        <w:jc w:val="center"/>
        <w:rPr>
          <w:b/>
          <w:bCs/>
          <w:sz w:val="28"/>
          <w:szCs w:val="32"/>
          <w:lang w:val="es-ES"/>
        </w:rPr>
      </w:pPr>
      <w:r>
        <w:rPr>
          <w:b/>
          <w:bCs/>
          <w:noProof/>
          <w:sz w:val="28"/>
          <w:szCs w:val="32"/>
          <w:lang w:val="es-ES"/>
        </w:rPr>
        <w:drawing>
          <wp:inline distT="0" distB="0" distL="0" distR="0" wp14:anchorId="0ADB25B0" wp14:editId="21608651">
            <wp:extent cx="1847850" cy="700558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369" cy="71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D0DA" w14:textId="228471A9" w:rsidR="003421D7" w:rsidRDefault="003421D7" w:rsidP="000C3A26">
      <w:pPr>
        <w:jc w:val="center"/>
        <w:rPr>
          <w:b/>
          <w:bCs/>
          <w:sz w:val="28"/>
          <w:szCs w:val="32"/>
          <w:lang w:val="es-ES"/>
        </w:rPr>
      </w:pPr>
    </w:p>
    <w:p w14:paraId="4E0927CD" w14:textId="5048C148" w:rsidR="00F3579C" w:rsidRDefault="00F3579C" w:rsidP="000C3A26">
      <w:pPr>
        <w:jc w:val="center"/>
        <w:rPr>
          <w:b/>
          <w:bCs/>
          <w:sz w:val="28"/>
          <w:szCs w:val="32"/>
          <w:lang w:val="es-ES"/>
        </w:rPr>
      </w:pPr>
    </w:p>
    <w:p w14:paraId="122BD0E2" w14:textId="35F92CE4" w:rsidR="00F3579C" w:rsidRDefault="00F3579C" w:rsidP="000C3A26">
      <w:pPr>
        <w:jc w:val="center"/>
        <w:rPr>
          <w:b/>
          <w:bCs/>
          <w:sz w:val="28"/>
          <w:szCs w:val="32"/>
          <w:lang w:val="es-ES"/>
        </w:rPr>
      </w:pPr>
    </w:p>
    <w:p w14:paraId="329A4D3F" w14:textId="77777777" w:rsidR="00F3579C" w:rsidRPr="00F3579C" w:rsidRDefault="00F3579C" w:rsidP="00F3579C">
      <w:pPr>
        <w:jc w:val="center"/>
        <w:rPr>
          <w:b/>
          <w:bCs/>
          <w:sz w:val="28"/>
          <w:szCs w:val="32"/>
          <w:lang w:val="es-ES"/>
        </w:rPr>
      </w:pPr>
      <w:r w:rsidRPr="00F3579C">
        <w:rPr>
          <w:b/>
          <w:bCs/>
          <w:sz w:val="28"/>
          <w:szCs w:val="32"/>
          <w:lang w:val="es-ES"/>
        </w:rPr>
        <w:t>Basail – Provincia del Chaco</w:t>
      </w:r>
    </w:p>
    <w:p w14:paraId="333C08E9" w14:textId="212EA392" w:rsidR="00F3579C" w:rsidRDefault="00F3579C" w:rsidP="000C3A26">
      <w:pPr>
        <w:jc w:val="center"/>
        <w:rPr>
          <w:b/>
          <w:bCs/>
          <w:sz w:val="28"/>
          <w:szCs w:val="32"/>
          <w:lang w:val="es-ES"/>
        </w:rPr>
      </w:pPr>
    </w:p>
    <w:p w14:paraId="1545D21D" w14:textId="77777777" w:rsidR="00F3579C" w:rsidRDefault="00F3579C" w:rsidP="000C3A26">
      <w:pPr>
        <w:jc w:val="center"/>
        <w:rPr>
          <w:b/>
          <w:bCs/>
          <w:sz w:val="28"/>
          <w:szCs w:val="32"/>
          <w:lang w:val="es-ES"/>
        </w:rPr>
      </w:pPr>
    </w:p>
    <w:p w14:paraId="34FFD229" w14:textId="7B481B43" w:rsidR="000C3A26" w:rsidRPr="000C3A26" w:rsidRDefault="000C3A26" w:rsidP="000C3A26">
      <w:pPr>
        <w:jc w:val="center"/>
        <w:rPr>
          <w:b/>
          <w:bCs/>
          <w:sz w:val="28"/>
          <w:szCs w:val="32"/>
          <w:lang w:val="es-ES"/>
        </w:rPr>
      </w:pPr>
      <w:r w:rsidRPr="000C3A26">
        <w:rPr>
          <w:b/>
          <w:bCs/>
          <w:sz w:val="28"/>
          <w:szCs w:val="32"/>
          <w:lang w:val="es-ES"/>
        </w:rPr>
        <w:t>Calculo Ing. Ariel Fracalossi</w:t>
      </w:r>
    </w:p>
    <w:p w14:paraId="1193D9C5" w14:textId="66C3A45E" w:rsidR="000C3A26" w:rsidRPr="000C3A26" w:rsidRDefault="00F3579C" w:rsidP="000C3A26">
      <w:pPr>
        <w:jc w:val="center"/>
        <w:rPr>
          <w:b/>
          <w:bCs/>
          <w:sz w:val="28"/>
          <w:szCs w:val="32"/>
          <w:lang w:val="es-ES"/>
        </w:rPr>
      </w:pPr>
      <w:r>
        <w:rPr>
          <w:b/>
          <w:bCs/>
          <w:sz w:val="28"/>
          <w:szCs w:val="32"/>
          <w:lang w:val="es-ES"/>
        </w:rPr>
        <w:t>Febrero</w:t>
      </w:r>
      <w:r w:rsidR="000C3A26" w:rsidRPr="000C3A26">
        <w:rPr>
          <w:b/>
          <w:bCs/>
          <w:sz w:val="28"/>
          <w:szCs w:val="32"/>
          <w:lang w:val="es-ES"/>
        </w:rPr>
        <w:t xml:space="preserve"> 2022</w:t>
      </w:r>
    </w:p>
    <w:p w14:paraId="38574170" w14:textId="60BCF1BD" w:rsidR="008A36DD" w:rsidRDefault="008A36DD" w:rsidP="00037F74"/>
    <w:sdt>
      <w:sdtPr>
        <w:rPr>
          <w:rFonts w:ascii="Calibri" w:eastAsiaTheme="minorHAnsi" w:hAnsi="Calibri" w:cstheme="minorHAnsi"/>
          <w:color w:val="000000"/>
          <w:sz w:val="22"/>
          <w:szCs w:val="24"/>
          <w:lang w:val="es-ES" w:eastAsia="en-US"/>
        </w:rPr>
        <w:id w:val="14553000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680AD8" w14:textId="2E73C0E8" w:rsidR="000F19F7" w:rsidRDefault="000F19F7" w:rsidP="000F19F7">
          <w:pPr>
            <w:pStyle w:val="TtuloTDC"/>
          </w:pPr>
          <w:r>
            <w:rPr>
              <w:lang w:val="es-ES"/>
            </w:rPr>
            <w:t>Contenido</w:t>
          </w:r>
        </w:p>
        <w:p w14:paraId="131CAB8A" w14:textId="44148C0D" w:rsidR="009C4707" w:rsidRDefault="000F19F7">
          <w:pPr>
            <w:pStyle w:val="TDC1"/>
            <w:tabs>
              <w:tab w:val="left" w:pos="1100"/>
              <w:tab w:val="right" w:leader="dot" w:pos="9016"/>
            </w:tabs>
            <w:rPr>
              <w:noProof/>
              <w:szCs w:val="22"/>
              <w:lang w:val="es-AR"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074871" w:history="1">
            <w:r w:rsidR="009C4707" w:rsidRPr="00353B28">
              <w:rPr>
                <w:rStyle w:val="Hipervnculo"/>
                <w:noProof/>
              </w:rPr>
              <w:t>1.</w:t>
            </w:r>
            <w:r w:rsidR="009C4707">
              <w:rPr>
                <w:noProof/>
                <w:szCs w:val="22"/>
                <w:lang w:val="es-AR" w:eastAsia="es-AR"/>
              </w:rPr>
              <w:tab/>
            </w:r>
            <w:r w:rsidR="009C4707" w:rsidRPr="00353B28">
              <w:rPr>
                <w:rStyle w:val="Hipervnculo"/>
                <w:noProof/>
              </w:rPr>
              <w:t>INTRODUCCION.</w:t>
            </w:r>
            <w:r w:rsidR="009C4707">
              <w:rPr>
                <w:noProof/>
                <w:webHidden/>
              </w:rPr>
              <w:tab/>
            </w:r>
            <w:r w:rsidR="009C4707">
              <w:rPr>
                <w:noProof/>
                <w:webHidden/>
              </w:rPr>
              <w:fldChar w:fldCharType="begin"/>
            </w:r>
            <w:r w:rsidR="009C4707">
              <w:rPr>
                <w:noProof/>
                <w:webHidden/>
              </w:rPr>
              <w:instrText xml:space="preserve"> PAGEREF _Toc128074871 \h </w:instrText>
            </w:r>
            <w:r w:rsidR="009C4707">
              <w:rPr>
                <w:noProof/>
                <w:webHidden/>
              </w:rPr>
            </w:r>
            <w:r w:rsidR="009C4707">
              <w:rPr>
                <w:noProof/>
                <w:webHidden/>
              </w:rPr>
              <w:fldChar w:fldCharType="separate"/>
            </w:r>
            <w:r w:rsidR="00E0631C">
              <w:rPr>
                <w:noProof/>
                <w:webHidden/>
              </w:rPr>
              <w:t>3</w:t>
            </w:r>
            <w:r w:rsidR="009C4707">
              <w:rPr>
                <w:noProof/>
                <w:webHidden/>
              </w:rPr>
              <w:fldChar w:fldCharType="end"/>
            </w:r>
          </w:hyperlink>
        </w:p>
        <w:p w14:paraId="4DED97D6" w14:textId="12C3C2A1" w:rsidR="009C4707" w:rsidRDefault="001740A1">
          <w:pPr>
            <w:pStyle w:val="TDC1"/>
            <w:tabs>
              <w:tab w:val="left" w:pos="1100"/>
              <w:tab w:val="right" w:leader="dot" w:pos="9016"/>
            </w:tabs>
            <w:rPr>
              <w:noProof/>
              <w:szCs w:val="22"/>
              <w:lang w:val="es-AR" w:eastAsia="es-AR"/>
            </w:rPr>
          </w:pPr>
          <w:hyperlink w:anchor="_Toc128074872" w:history="1">
            <w:r w:rsidR="009C4707" w:rsidRPr="00353B28">
              <w:rPr>
                <w:rStyle w:val="Hipervnculo"/>
                <w:noProof/>
              </w:rPr>
              <w:t>2.</w:t>
            </w:r>
            <w:r w:rsidR="009C4707">
              <w:rPr>
                <w:noProof/>
                <w:szCs w:val="22"/>
                <w:lang w:val="es-AR" w:eastAsia="es-AR"/>
              </w:rPr>
              <w:tab/>
            </w:r>
            <w:r w:rsidR="009C4707" w:rsidRPr="00353B28">
              <w:rPr>
                <w:rStyle w:val="Hipervnculo"/>
                <w:noProof/>
              </w:rPr>
              <w:t>CARGAS Y SOLICITACIONES.</w:t>
            </w:r>
            <w:r w:rsidR="009C4707">
              <w:rPr>
                <w:noProof/>
                <w:webHidden/>
              </w:rPr>
              <w:tab/>
            </w:r>
            <w:r w:rsidR="009C4707">
              <w:rPr>
                <w:noProof/>
                <w:webHidden/>
              </w:rPr>
              <w:fldChar w:fldCharType="begin"/>
            </w:r>
            <w:r w:rsidR="009C4707">
              <w:rPr>
                <w:noProof/>
                <w:webHidden/>
              </w:rPr>
              <w:instrText xml:space="preserve"> PAGEREF _Toc128074872 \h </w:instrText>
            </w:r>
            <w:r w:rsidR="009C4707">
              <w:rPr>
                <w:noProof/>
                <w:webHidden/>
              </w:rPr>
            </w:r>
            <w:r w:rsidR="009C4707">
              <w:rPr>
                <w:noProof/>
                <w:webHidden/>
              </w:rPr>
              <w:fldChar w:fldCharType="separate"/>
            </w:r>
            <w:r w:rsidR="00E0631C">
              <w:rPr>
                <w:noProof/>
                <w:webHidden/>
              </w:rPr>
              <w:t>4</w:t>
            </w:r>
            <w:r w:rsidR="009C4707">
              <w:rPr>
                <w:noProof/>
                <w:webHidden/>
              </w:rPr>
              <w:fldChar w:fldCharType="end"/>
            </w:r>
          </w:hyperlink>
        </w:p>
        <w:p w14:paraId="2EE6CA41" w14:textId="6F3669E0" w:rsidR="009C4707" w:rsidRDefault="001740A1">
          <w:pPr>
            <w:pStyle w:val="TDC2"/>
            <w:tabs>
              <w:tab w:val="left" w:pos="1540"/>
              <w:tab w:val="right" w:leader="dot" w:pos="9016"/>
            </w:tabs>
            <w:rPr>
              <w:noProof/>
              <w:szCs w:val="22"/>
              <w:lang w:val="es-AR" w:eastAsia="es-AR"/>
            </w:rPr>
          </w:pPr>
          <w:hyperlink w:anchor="_Toc128074873" w:history="1">
            <w:r w:rsidR="009C4707" w:rsidRPr="00353B28">
              <w:rPr>
                <w:rStyle w:val="Hipervnculo"/>
                <w:noProof/>
                <w:lang w:val="es-AR"/>
              </w:rPr>
              <w:t>2.1.</w:t>
            </w:r>
            <w:r w:rsidR="009C4707">
              <w:rPr>
                <w:noProof/>
                <w:szCs w:val="22"/>
                <w:lang w:val="es-AR" w:eastAsia="es-AR"/>
              </w:rPr>
              <w:tab/>
            </w:r>
            <w:r w:rsidR="009C4707" w:rsidRPr="00353B28">
              <w:rPr>
                <w:rStyle w:val="Hipervnculo"/>
                <w:noProof/>
              </w:rPr>
              <w:t>Hipótesis de cargas.</w:t>
            </w:r>
            <w:r w:rsidR="009C4707">
              <w:rPr>
                <w:noProof/>
                <w:webHidden/>
              </w:rPr>
              <w:tab/>
            </w:r>
            <w:r w:rsidR="009C4707">
              <w:rPr>
                <w:noProof/>
                <w:webHidden/>
              </w:rPr>
              <w:fldChar w:fldCharType="begin"/>
            </w:r>
            <w:r w:rsidR="009C4707">
              <w:rPr>
                <w:noProof/>
                <w:webHidden/>
              </w:rPr>
              <w:instrText xml:space="preserve"> PAGEREF _Toc128074873 \h </w:instrText>
            </w:r>
            <w:r w:rsidR="009C4707">
              <w:rPr>
                <w:noProof/>
                <w:webHidden/>
              </w:rPr>
            </w:r>
            <w:r w:rsidR="009C4707">
              <w:rPr>
                <w:noProof/>
                <w:webHidden/>
              </w:rPr>
              <w:fldChar w:fldCharType="separate"/>
            </w:r>
            <w:r w:rsidR="00E0631C">
              <w:rPr>
                <w:noProof/>
                <w:webHidden/>
              </w:rPr>
              <w:t>4</w:t>
            </w:r>
            <w:r w:rsidR="009C4707">
              <w:rPr>
                <w:noProof/>
                <w:webHidden/>
              </w:rPr>
              <w:fldChar w:fldCharType="end"/>
            </w:r>
          </w:hyperlink>
        </w:p>
        <w:p w14:paraId="66E9ED76" w14:textId="34649078" w:rsidR="009C4707" w:rsidRDefault="001740A1">
          <w:pPr>
            <w:pStyle w:val="TDC2"/>
            <w:tabs>
              <w:tab w:val="left" w:pos="1540"/>
              <w:tab w:val="right" w:leader="dot" w:pos="9016"/>
            </w:tabs>
            <w:rPr>
              <w:noProof/>
              <w:szCs w:val="22"/>
              <w:lang w:val="es-AR" w:eastAsia="es-AR"/>
            </w:rPr>
          </w:pPr>
          <w:hyperlink w:anchor="_Toc128074874" w:history="1">
            <w:r w:rsidR="009C4707" w:rsidRPr="00353B28">
              <w:rPr>
                <w:rStyle w:val="Hipervnculo"/>
                <w:noProof/>
                <w:lang w:val="es-AR"/>
              </w:rPr>
              <w:t>2.2.</w:t>
            </w:r>
            <w:r w:rsidR="009C4707">
              <w:rPr>
                <w:noProof/>
                <w:szCs w:val="22"/>
                <w:lang w:val="es-AR" w:eastAsia="es-AR"/>
              </w:rPr>
              <w:tab/>
            </w:r>
            <w:r w:rsidR="009C4707" w:rsidRPr="00353B28">
              <w:rPr>
                <w:rStyle w:val="Hipervnculo"/>
                <w:noProof/>
              </w:rPr>
              <w:t>Análisis de cargas de viento.</w:t>
            </w:r>
            <w:r w:rsidR="009C4707">
              <w:rPr>
                <w:noProof/>
                <w:webHidden/>
              </w:rPr>
              <w:tab/>
            </w:r>
            <w:r w:rsidR="009C4707">
              <w:rPr>
                <w:noProof/>
                <w:webHidden/>
              </w:rPr>
              <w:fldChar w:fldCharType="begin"/>
            </w:r>
            <w:r w:rsidR="009C4707">
              <w:rPr>
                <w:noProof/>
                <w:webHidden/>
              </w:rPr>
              <w:instrText xml:space="preserve"> PAGEREF _Toc128074874 \h </w:instrText>
            </w:r>
            <w:r w:rsidR="009C4707">
              <w:rPr>
                <w:noProof/>
                <w:webHidden/>
              </w:rPr>
            </w:r>
            <w:r w:rsidR="009C4707">
              <w:rPr>
                <w:noProof/>
                <w:webHidden/>
              </w:rPr>
              <w:fldChar w:fldCharType="separate"/>
            </w:r>
            <w:r w:rsidR="00E0631C">
              <w:rPr>
                <w:noProof/>
                <w:webHidden/>
              </w:rPr>
              <w:t>4</w:t>
            </w:r>
            <w:r w:rsidR="009C4707">
              <w:rPr>
                <w:noProof/>
                <w:webHidden/>
              </w:rPr>
              <w:fldChar w:fldCharType="end"/>
            </w:r>
          </w:hyperlink>
        </w:p>
        <w:p w14:paraId="3747BD81" w14:textId="574B667E" w:rsidR="009C4707" w:rsidRDefault="001740A1">
          <w:pPr>
            <w:pStyle w:val="TDC3"/>
            <w:tabs>
              <w:tab w:val="left" w:pos="1760"/>
              <w:tab w:val="right" w:leader="dot" w:pos="9016"/>
            </w:tabs>
            <w:rPr>
              <w:noProof/>
              <w:szCs w:val="22"/>
              <w:lang w:val="es-AR" w:eastAsia="es-AR"/>
            </w:rPr>
          </w:pPr>
          <w:hyperlink w:anchor="_Toc128074875" w:history="1">
            <w:r w:rsidR="009C4707" w:rsidRPr="00353B28">
              <w:rPr>
                <w:rStyle w:val="Hipervnculo"/>
                <w:noProof/>
              </w:rPr>
              <w:t>2.2.1.</w:t>
            </w:r>
            <w:r w:rsidR="009C4707">
              <w:rPr>
                <w:noProof/>
                <w:szCs w:val="22"/>
                <w:lang w:val="es-AR" w:eastAsia="es-AR"/>
              </w:rPr>
              <w:tab/>
            </w:r>
            <w:r w:rsidR="009C4707" w:rsidRPr="00353B28">
              <w:rPr>
                <w:rStyle w:val="Hipervnculo"/>
                <w:noProof/>
              </w:rPr>
              <w:t>Datos generales.</w:t>
            </w:r>
            <w:r w:rsidR="009C4707">
              <w:rPr>
                <w:noProof/>
                <w:webHidden/>
              </w:rPr>
              <w:tab/>
            </w:r>
            <w:r w:rsidR="009C4707">
              <w:rPr>
                <w:noProof/>
                <w:webHidden/>
              </w:rPr>
              <w:fldChar w:fldCharType="begin"/>
            </w:r>
            <w:r w:rsidR="009C4707">
              <w:rPr>
                <w:noProof/>
                <w:webHidden/>
              </w:rPr>
              <w:instrText xml:space="preserve"> PAGEREF _Toc128074875 \h </w:instrText>
            </w:r>
            <w:r w:rsidR="009C4707">
              <w:rPr>
                <w:noProof/>
                <w:webHidden/>
              </w:rPr>
            </w:r>
            <w:r w:rsidR="009C4707">
              <w:rPr>
                <w:noProof/>
                <w:webHidden/>
              </w:rPr>
              <w:fldChar w:fldCharType="separate"/>
            </w:r>
            <w:r w:rsidR="00E0631C">
              <w:rPr>
                <w:noProof/>
                <w:webHidden/>
              </w:rPr>
              <w:t>5</w:t>
            </w:r>
            <w:r w:rsidR="009C4707">
              <w:rPr>
                <w:noProof/>
                <w:webHidden/>
              </w:rPr>
              <w:fldChar w:fldCharType="end"/>
            </w:r>
          </w:hyperlink>
        </w:p>
        <w:p w14:paraId="563DDE72" w14:textId="78D78A40" w:rsidR="009C4707" w:rsidRDefault="001740A1">
          <w:pPr>
            <w:pStyle w:val="TDC3"/>
            <w:tabs>
              <w:tab w:val="left" w:pos="1760"/>
              <w:tab w:val="right" w:leader="dot" w:pos="9016"/>
            </w:tabs>
            <w:rPr>
              <w:noProof/>
              <w:szCs w:val="22"/>
              <w:lang w:val="es-AR" w:eastAsia="es-AR"/>
            </w:rPr>
          </w:pPr>
          <w:hyperlink w:anchor="_Toc128074876" w:history="1">
            <w:r w:rsidR="009C4707" w:rsidRPr="00353B28">
              <w:rPr>
                <w:rStyle w:val="Hipervnculo"/>
                <w:noProof/>
              </w:rPr>
              <w:t>2.2.2.</w:t>
            </w:r>
            <w:r w:rsidR="009C4707">
              <w:rPr>
                <w:noProof/>
                <w:szCs w:val="22"/>
                <w:lang w:val="es-AR" w:eastAsia="es-AR"/>
              </w:rPr>
              <w:tab/>
            </w:r>
            <w:r w:rsidR="009C4707" w:rsidRPr="00353B28">
              <w:rPr>
                <w:rStyle w:val="Hipervnculo"/>
                <w:noProof/>
              </w:rPr>
              <w:t>Presión dinámica.</w:t>
            </w:r>
            <w:r w:rsidR="009C4707">
              <w:rPr>
                <w:noProof/>
                <w:webHidden/>
              </w:rPr>
              <w:tab/>
            </w:r>
            <w:r w:rsidR="009C4707">
              <w:rPr>
                <w:noProof/>
                <w:webHidden/>
              </w:rPr>
              <w:fldChar w:fldCharType="begin"/>
            </w:r>
            <w:r w:rsidR="009C4707">
              <w:rPr>
                <w:noProof/>
                <w:webHidden/>
              </w:rPr>
              <w:instrText xml:space="preserve"> PAGEREF _Toc128074876 \h </w:instrText>
            </w:r>
            <w:r w:rsidR="009C4707">
              <w:rPr>
                <w:noProof/>
                <w:webHidden/>
              </w:rPr>
            </w:r>
            <w:r w:rsidR="009C4707">
              <w:rPr>
                <w:noProof/>
                <w:webHidden/>
              </w:rPr>
              <w:fldChar w:fldCharType="separate"/>
            </w:r>
            <w:r w:rsidR="00E0631C">
              <w:rPr>
                <w:noProof/>
                <w:webHidden/>
              </w:rPr>
              <w:t>5</w:t>
            </w:r>
            <w:r w:rsidR="009C4707">
              <w:rPr>
                <w:noProof/>
                <w:webHidden/>
              </w:rPr>
              <w:fldChar w:fldCharType="end"/>
            </w:r>
          </w:hyperlink>
        </w:p>
        <w:p w14:paraId="1E8B9A6D" w14:textId="41738714" w:rsidR="009C4707" w:rsidRDefault="001740A1">
          <w:pPr>
            <w:pStyle w:val="TDC3"/>
            <w:tabs>
              <w:tab w:val="left" w:pos="1760"/>
              <w:tab w:val="right" w:leader="dot" w:pos="9016"/>
            </w:tabs>
            <w:rPr>
              <w:noProof/>
              <w:szCs w:val="22"/>
              <w:lang w:val="es-AR" w:eastAsia="es-AR"/>
            </w:rPr>
          </w:pPr>
          <w:hyperlink w:anchor="_Toc128074877" w:history="1">
            <w:r w:rsidR="009C4707" w:rsidRPr="00353B28">
              <w:rPr>
                <w:rStyle w:val="Hipervnculo"/>
                <w:noProof/>
              </w:rPr>
              <w:t>2.2.3.</w:t>
            </w:r>
            <w:r w:rsidR="009C4707">
              <w:rPr>
                <w:noProof/>
                <w:szCs w:val="22"/>
                <w:lang w:val="es-AR" w:eastAsia="es-AR"/>
              </w:rPr>
              <w:tab/>
            </w:r>
            <w:r w:rsidR="009C4707" w:rsidRPr="00353B28">
              <w:rPr>
                <w:rStyle w:val="Hipervnculo"/>
                <w:noProof/>
              </w:rPr>
              <w:t>Factor de exposición.</w:t>
            </w:r>
            <w:r w:rsidR="009C4707">
              <w:rPr>
                <w:noProof/>
                <w:webHidden/>
              </w:rPr>
              <w:tab/>
            </w:r>
            <w:r w:rsidR="009C4707">
              <w:rPr>
                <w:noProof/>
                <w:webHidden/>
              </w:rPr>
              <w:fldChar w:fldCharType="begin"/>
            </w:r>
            <w:r w:rsidR="009C4707">
              <w:rPr>
                <w:noProof/>
                <w:webHidden/>
              </w:rPr>
              <w:instrText xml:space="preserve"> PAGEREF _Toc128074877 \h </w:instrText>
            </w:r>
            <w:r w:rsidR="009C4707">
              <w:rPr>
                <w:noProof/>
                <w:webHidden/>
              </w:rPr>
            </w:r>
            <w:r w:rsidR="009C4707">
              <w:rPr>
                <w:noProof/>
                <w:webHidden/>
              </w:rPr>
              <w:fldChar w:fldCharType="separate"/>
            </w:r>
            <w:r w:rsidR="00E0631C">
              <w:rPr>
                <w:noProof/>
                <w:webHidden/>
              </w:rPr>
              <w:t>5</w:t>
            </w:r>
            <w:r w:rsidR="009C4707">
              <w:rPr>
                <w:noProof/>
                <w:webHidden/>
              </w:rPr>
              <w:fldChar w:fldCharType="end"/>
            </w:r>
          </w:hyperlink>
        </w:p>
        <w:p w14:paraId="6CB0075C" w14:textId="2E71D3A0" w:rsidR="009C4707" w:rsidRDefault="001740A1">
          <w:pPr>
            <w:pStyle w:val="TDC3"/>
            <w:tabs>
              <w:tab w:val="left" w:pos="1760"/>
              <w:tab w:val="right" w:leader="dot" w:pos="9016"/>
            </w:tabs>
            <w:rPr>
              <w:noProof/>
              <w:szCs w:val="22"/>
              <w:lang w:val="es-AR" w:eastAsia="es-AR"/>
            </w:rPr>
          </w:pPr>
          <w:hyperlink w:anchor="_Toc128074878" w:history="1">
            <w:r w:rsidR="009C4707" w:rsidRPr="00353B28">
              <w:rPr>
                <w:rStyle w:val="Hipervnculo"/>
                <w:noProof/>
              </w:rPr>
              <w:t>2.2.4.</w:t>
            </w:r>
            <w:r w:rsidR="009C4707">
              <w:rPr>
                <w:noProof/>
                <w:szCs w:val="22"/>
                <w:lang w:val="es-AR" w:eastAsia="es-AR"/>
              </w:rPr>
              <w:tab/>
            </w:r>
            <w:r w:rsidR="009C4707" w:rsidRPr="00353B28">
              <w:rPr>
                <w:rStyle w:val="Hipervnculo"/>
                <w:noProof/>
              </w:rPr>
              <w:t>Presión de diseño.</w:t>
            </w:r>
            <w:r w:rsidR="009C4707">
              <w:rPr>
                <w:noProof/>
                <w:webHidden/>
              </w:rPr>
              <w:tab/>
            </w:r>
            <w:r w:rsidR="009C4707">
              <w:rPr>
                <w:noProof/>
                <w:webHidden/>
              </w:rPr>
              <w:fldChar w:fldCharType="begin"/>
            </w:r>
            <w:r w:rsidR="009C4707">
              <w:rPr>
                <w:noProof/>
                <w:webHidden/>
              </w:rPr>
              <w:instrText xml:space="preserve"> PAGEREF _Toc128074878 \h </w:instrText>
            </w:r>
            <w:r w:rsidR="009C4707">
              <w:rPr>
                <w:noProof/>
                <w:webHidden/>
              </w:rPr>
            </w:r>
            <w:r w:rsidR="009C4707">
              <w:rPr>
                <w:noProof/>
                <w:webHidden/>
              </w:rPr>
              <w:fldChar w:fldCharType="separate"/>
            </w:r>
            <w:r w:rsidR="00E0631C">
              <w:rPr>
                <w:noProof/>
                <w:webHidden/>
              </w:rPr>
              <w:t>6</w:t>
            </w:r>
            <w:r w:rsidR="009C4707">
              <w:rPr>
                <w:noProof/>
                <w:webHidden/>
              </w:rPr>
              <w:fldChar w:fldCharType="end"/>
            </w:r>
          </w:hyperlink>
        </w:p>
        <w:p w14:paraId="3817445E" w14:textId="584A1299" w:rsidR="009C4707" w:rsidRDefault="001740A1">
          <w:pPr>
            <w:pStyle w:val="TDC2"/>
            <w:tabs>
              <w:tab w:val="left" w:pos="1540"/>
              <w:tab w:val="right" w:leader="dot" w:pos="9016"/>
            </w:tabs>
            <w:rPr>
              <w:noProof/>
              <w:szCs w:val="22"/>
              <w:lang w:val="es-AR" w:eastAsia="es-AR"/>
            </w:rPr>
          </w:pPr>
          <w:hyperlink w:anchor="_Toc128074879" w:history="1">
            <w:r w:rsidR="009C4707" w:rsidRPr="00353B28">
              <w:rPr>
                <w:rStyle w:val="Hipervnculo"/>
                <w:noProof/>
                <w:lang w:val="es-AR"/>
              </w:rPr>
              <w:t>2.3.</w:t>
            </w:r>
            <w:r w:rsidR="009C4707">
              <w:rPr>
                <w:noProof/>
                <w:szCs w:val="22"/>
                <w:lang w:val="es-AR" w:eastAsia="es-AR"/>
              </w:rPr>
              <w:tab/>
            </w:r>
            <w:r w:rsidR="009C4707" w:rsidRPr="00353B28">
              <w:rPr>
                <w:rStyle w:val="Hipervnculo"/>
                <w:noProof/>
              </w:rPr>
              <w:t>Solicitaciones.</w:t>
            </w:r>
            <w:r w:rsidR="009C4707">
              <w:rPr>
                <w:noProof/>
                <w:webHidden/>
              </w:rPr>
              <w:tab/>
            </w:r>
            <w:r w:rsidR="009C4707">
              <w:rPr>
                <w:noProof/>
                <w:webHidden/>
              </w:rPr>
              <w:fldChar w:fldCharType="begin"/>
            </w:r>
            <w:r w:rsidR="009C4707">
              <w:rPr>
                <w:noProof/>
                <w:webHidden/>
              </w:rPr>
              <w:instrText xml:space="preserve"> PAGEREF _Toc128074879 \h </w:instrText>
            </w:r>
            <w:r w:rsidR="009C4707">
              <w:rPr>
                <w:noProof/>
                <w:webHidden/>
              </w:rPr>
            </w:r>
            <w:r w:rsidR="009C4707">
              <w:rPr>
                <w:noProof/>
                <w:webHidden/>
              </w:rPr>
              <w:fldChar w:fldCharType="separate"/>
            </w:r>
            <w:r w:rsidR="00E0631C">
              <w:rPr>
                <w:noProof/>
                <w:webHidden/>
              </w:rPr>
              <w:t>7</w:t>
            </w:r>
            <w:r w:rsidR="009C4707">
              <w:rPr>
                <w:noProof/>
                <w:webHidden/>
              </w:rPr>
              <w:fldChar w:fldCharType="end"/>
            </w:r>
          </w:hyperlink>
        </w:p>
        <w:p w14:paraId="6FA68C02" w14:textId="3554F6B4" w:rsidR="009C4707" w:rsidRDefault="001740A1">
          <w:pPr>
            <w:pStyle w:val="TDC1"/>
            <w:tabs>
              <w:tab w:val="left" w:pos="1100"/>
              <w:tab w:val="right" w:leader="dot" w:pos="9016"/>
            </w:tabs>
            <w:rPr>
              <w:noProof/>
              <w:szCs w:val="22"/>
              <w:lang w:val="es-AR" w:eastAsia="es-AR"/>
            </w:rPr>
          </w:pPr>
          <w:hyperlink w:anchor="_Toc128074880" w:history="1">
            <w:r w:rsidR="009C4707" w:rsidRPr="00353B28">
              <w:rPr>
                <w:rStyle w:val="Hipervnculo"/>
                <w:noProof/>
              </w:rPr>
              <w:t>3.</w:t>
            </w:r>
            <w:r w:rsidR="009C4707">
              <w:rPr>
                <w:noProof/>
                <w:szCs w:val="22"/>
                <w:lang w:val="es-AR" w:eastAsia="es-AR"/>
              </w:rPr>
              <w:tab/>
            </w:r>
            <w:r w:rsidR="009C4707" w:rsidRPr="00353B28">
              <w:rPr>
                <w:rStyle w:val="Hipervnculo"/>
                <w:noProof/>
              </w:rPr>
              <w:t>DIMENSIONAMIENTO.</w:t>
            </w:r>
            <w:r w:rsidR="009C4707">
              <w:rPr>
                <w:noProof/>
                <w:webHidden/>
              </w:rPr>
              <w:tab/>
            </w:r>
            <w:r w:rsidR="009C4707">
              <w:rPr>
                <w:noProof/>
                <w:webHidden/>
              </w:rPr>
              <w:fldChar w:fldCharType="begin"/>
            </w:r>
            <w:r w:rsidR="009C4707">
              <w:rPr>
                <w:noProof/>
                <w:webHidden/>
              </w:rPr>
              <w:instrText xml:space="preserve"> PAGEREF _Toc128074880 \h </w:instrText>
            </w:r>
            <w:r w:rsidR="009C4707">
              <w:rPr>
                <w:noProof/>
                <w:webHidden/>
              </w:rPr>
            </w:r>
            <w:r w:rsidR="009C4707">
              <w:rPr>
                <w:noProof/>
                <w:webHidden/>
              </w:rPr>
              <w:fldChar w:fldCharType="separate"/>
            </w:r>
            <w:r w:rsidR="00E0631C">
              <w:rPr>
                <w:noProof/>
                <w:webHidden/>
              </w:rPr>
              <w:t>8</w:t>
            </w:r>
            <w:r w:rsidR="009C4707">
              <w:rPr>
                <w:noProof/>
                <w:webHidden/>
              </w:rPr>
              <w:fldChar w:fldCharType="end"/>
            </w:r>
          </w:hyperlink>
        </w:p>
        <w:p w14:paraId="63561BF7" w14:textId="0121E4ED" w:rsidR="009C4707" w:rsidRDefault="001740A1">
          <w:pPr>
            <w:pStyle w:val="TDC2"/>
            <w:tabs>
              <w:tab w:val="left" w:pos="1540"/>
              <w:tab w:val="right" w:leader="dot" w:pos="9016"/>
            </w:tabs>
            <w:rPr>
              <w:noProof/>
              <w:szCs w:val="22"/>
              <w:lang w:val="es-AR" w:eastAsia="es-AR"/>
            </w:rPr>
          </w:pPr>
          <w:hyperlink w:anchor="_Toc128074881" w:history="1">
            <w:r w:rsidR="009C4707" w:rsidRPr="00353B28">
              <w:rPr>
                <w:rStyle w:val="Hipervnculo"/>
                <w:noProof/>
                <w:lang w:val="es-AR"/>
              </w:rPr>
              <w:t>3.1.</w:t>
            </w:r>
            <w:r w:rsidR="009C4707">
              <w:rPr>
                <w:noProof/>
                <w:szCs w:val="22"/>
                <w:lang w:val="es-AR" w:eastAsia="es-AR"/>
              </w:rPr>
              <w:tab/>
            </w:r>
            <w:r w:rsidR="009C4707" w:rsidRPr="00353B28">
              <w:rPr>
                <w:rStyle w:val="Hipervnculo"/>
                <w:noProof/>
              </w:rPr>
              <w:t>Elementos estructurales en cubierta.</w:t>
            </w:r>
            <w:r w:rsidR="009C4707">
              <w:rPr>
                <w:noProof/>
                <w:webHidden/>
              </w:rPr>
              <w:tab/>
            </w:r>
            <w:r w:rsidR="009C4707">
              <w:rPr>
                <w:noProof/>
                <w:webHidden/>
              </w:rPr>
              <w:fldChar w:fldCharType="begin"/>
            </w:r>
            <w:r w:rsidR="009C4707">
              <w:rPr>
                <w:noProof/>
                <w:webHidden/>
              </w:rPr>
              <w:instrText xml:space="preserve"> PAGEREF _Toc128074881 \h </w:instrText>
            </w:r>
            <w:r w:rsidR="009C4707">
              <w:rPr>
                <w:noProof/>
                <w:webHidden/>
              </w:rPr>
            </w:r>
            <w:r w:rsidR="009C4707">
              <w:rPr>
                <w:noProof/>
                <w:webHidden/>
              </w:rPr>
              <w:fldChar w:fldCharType="separate"/>
            </w:r>
            <w:r w:rsidR="00E0631C">
              <w:rPr>
                <w:noProof/>
                <w:webHidden/>
              </w:rPr>
              <w:t>8</w:t>
            </w:r>
            <w:r w:rsidR="009C4707">
              <w:rPr>
                <w:noProof/>
                <w:webHidden/>
              </w:rPr>
              <w:fldChar w:fldCharType="end"/>
            </w:r>
          </w:hyperlink>
        </w:p>
        <w:p w14:paraId="797BBAA7" w14:textId="2808E05B" w:rsidR="009C4707" w:rsidRDefault="001740A1">
          <w:pPr>
            <w:pStyle w:val="TDC2"/>
            <w:tabs>
              <w:tab w:val="left" w:pos="1540"/>
              <w:tab w:val="right" w:leader="dot" w:pos="9016"/>
            </w:tabs>
            <w:rPr>
              <w:noProof/>
              <w:szCs w:val="22"/>
              <w:lang w:val="es-AR" w:eastAsia="es-AR"/>
            </w:rPr>
          </w:pPr>
          <w:hyperlink w:anchor="_Toc128074882" w:history="1">
            <w:r w:rsidR="009C4707" w:rsidRPr="00353B28">
              <w:rPr>
                <w:rStyle w:val="Hipervnculo"/>
                <w:noProof/>
                <w:lang w:val="es-AR"/>
              </w:rPr>
              <w:t>3.2.</w:t>
            </w:r>
            <w:r w:rsidR="009C4707">
              <w:rPr>
                <w:noProof/>
                <w:szCs w:val="22"/>
                <w:lang w:val="es-AR" w:eastAsia="es-AR"/>
              </w:rPr>
              <w:tab/>
            </w:r>
            <w:r w:rsidR="009C4707" w:rsidRPr="00353B28">
              <w:rPr>
                <w:rStyle w:val="Hipervnculo"/>
                <w:noProof/>
              </w:rPr>
              <w:t>Elementos estructurales de hormigón armado.</w:t>
            </w:r>
            <w:r w:rsidR="009C4707">
              <w:rPr>
                <w:noProof/>
                <w:webHidden/>
              </w:rPr>
              <w:tab/>
            </w:r>
            <w:r w:rsidR="009C4707">
              <w:rPr>
                <w:noProof/>
                <w:webHidden/>
              </w:rPr>
              <w:fldChar w:fldCharType="begin"/>
            </w:r>
            <w:r w:rsidR="009C4707">
              <w:rPr>
                <w:noProof/>
                <w:webHidden/>
              </w:rPr>
              <w:instrText xml:space="preserve"> PAGEREF _Toc128074882 \h </w:instrText>
            </w:r>
            <w:r w:rsidR="009C4707">
              <w:rPr>
                <w:noProof/>
                <w:webHidden/>
              </w:rPr>
            </w:r>
            <w:r w:rsidR="009C4707">
              <w:rPr>
                <w:noProof/>
                <w:webHidden/>
              </w:rPr>
              <w:fldChar w:fldCharType="separate"/>
            </w:r>
            <w:r w:rsidR="00E0631C">
              <w:rPr>
                <w:noProof/>
                <w:webHidden/>
              </w:rPr>
              <w:t>8</w:t>
            </w:r>
            <w:r w:rsidR="009C4707">
              <w:rPr>
                <w:noProof/>
                <w:webHidden/>
              </w:rPr>
              <w:fldChar w:fldCharType="end"/>
            </w:r>
          </w:hyperlink>
        </w:p>
        <w:p w14:paraId="1AB49666" w14:textId="79BE7CA4" w:rsidR="009C4707" w:rsidRDefault="001740A1">
          <w:pPr>
            <w:pStyle w:val="TDC1"/>
            <w:tabs>
              <w:tab w:val="left" w:pos="1100"/>
              <w:tab w:val="right" w:leader="dot" w:pos="9016"/>
            </w:tabs>
            <w:rPr>
              <w:noProof/>
              <w:szCs w:val="22"/>
              <w:lang w:val="es-AR" w:eastAsia="es-AR"/>
            </w:rPr>
          </w:pPr>
          <w:hyperlink w:anchor="_Toc128074883" w:history="1">
            <w:r w:rsidR="009C4707" w:rsidRPr="00353B28">
              <w:rPr>
                <w:rStyle w:val="Hipervnculo"/>
                <w:noProof/>
              </w:rPr>
              <w:t>4.</w:t>
            </w:r>
            <w:r w:rsidR="009C4707">
              <w:rPr>
                <w:noProof/>
                <w:szCs w:val="22"/>
                <w:lang w:val="es-AR" w:eastAsia="es-AR"/>
              </w:rPr>
              <w:tab/>
            </w:r>
            <w:r w:rsidR="009C4707" w:rsidRPr="00353B28">
              <w:rPr>
                <w:rStyle w:val="Hipervnculo"/>
                <w:noProof/>
              </w:rPr>
              <w:t>VERIFICACION DE LAS FUNDACIONES.</w:t>
            </w:r>
            <w:r w:rsidR="009C4707">
              <w:rPr>
                <w:noProof/>
                <w:webHidden/>
              </w:rPr>
              <w:tab/>
            </w:r>
            <w:r w:rsidR="009C4707">
              <w:rPr>
                <w:noProof/>
                <w:webHidden/>
              </w:rPr>
              <w:fldChar w:fldCharType="begin"/>
            </w:r>
            <w:r w:rsidR="009C4707">
              <w:rPr>
                <w:noProof/>
                <w:webHidden/>
              </w:rPr>
              <w:instrText xml:space="preserve"> PAGEREF _Toc128074883 \h </w:instrText>
            </w:r>
            <w:r w:rsidR="009C4707">
              <w:rPr>
                <w:noProof/>
                <w:webHidden/>
              </w:rPr>
            </w:r>
            <w:r w:rsidR="009C4707">
              <w:rPr>
                <w:noProof/>
                <w:webHidden/>
              </w:rPr>
              <w:fldChar w:fldCharType="separate"/>
            </w:r>
            <w:r w:rsidR="00E0631C">
              <w:rPr>
                <w:noProof/>
                <w:webHidden/>
              </w:rPr>
              <w:t>9</w:t>
            </w:r>
            <w:r w:rsidR="009C4707">
              <w:rPr>
                <w:noProof/>
                <w:webHidden/>
              </w:rPr>
              <w:fldChar w:fldCharType="end"/>
            </w:r>
          </w:hyperlink>
        </w:p>
        <w:p w14:paraId="1CFA991B" w14:textId="44FB6D38" w:rsidR="009C4707" w:rsidRDefault="001740A1">
          <w:pPr>
            <w:pStyle w:val="TDC2"/>
            <w:tabs>
              <w:tab w:val="left" w:pos="1540"/>
              <w:tab w:val="right" w:leader="dot" w:pos="9016"/>
            </w:tabs>
            <w:rPr>
              <w:noProof/>
              <w:szCs w:val="22"/>
              <w:lang w:val="es-AR" w:eastAsia="es-AR"/>
            </w:rPr>
          </w:pPr>
          <w:hyperlink w:anchor="_Toc128074884" w:history="1">
            <w:r w:rsidR="009C4707" w:rsidRPr="00353B28">
              <w:rPr>
                <w:rStyle w:val="Hipervnculo"/>
                <w:noProof/>
                <w:lang w:val="es-AR"/>
              </w:rPr>
              <w:t>4.1.</w:t>
            </w:r>
            <w:r w:rsidR="009C4707">
              <w:rPr>
                <w:noProof/>
                <w:szCs w:val="22"/>
                <w:lang w:val="es-AR" w:eastAsia="es-AR"/>
              </w:rPr>
              <w:tab/>
            </w:r>
            <w:r w:rsidR="009C4707" w:rsidRPr="00353B28">
              <w:rPr>
                <w:rStyle w:val="Hipervnculo"/>
                <w:noProof/>
              </w:rPr>
              <w:t>Zapatas.</w:t>
            </w:r>
            <w:r w:rsidR="009C4707">
              <w:rPr>
                <w:noProof/>
                <w:webHidden/>
              </w:rPr>
              <w:tab/>
            </w:r>
            <w:r w:rsidR="009C4707">
              <w:rPr>
                <w:noProof/>
                <w:webHidden/>
              </w:rPr>
              <w:fldChar w:fldCharType="begin"/>
            </w:r>
            <w:r w:rsidR="009C4707">
              <w:rPr>
                <w:noProof/>
                <w:webHidden/>
              </w:rPr>
              <w:instrText xml:space="preserve"> PAGEREF _Toc128074884 \h </w:instrText>
            </w:r>
            <w:r w:rsidR="009C4707">
              <w:rPr>
                <w:noProof/>
                <w:webHidden/>
              </w:rPr>
            </w:r>
            <w:r w:rsidR="009C4707">
              <w:rPr>
                <w:noProof/>
                <w:webHidden/>
              </w:rPr>
              <w:fldChar w:fldCharType="separate"/>
            </w:r>
            <w:r w:rsidR="00E0631C">
              <w:rPr>
                <w:noProof/>
                <w:webHidden/>
              </w:rPr>
              <w:t>9</w:t>
            </w:r>
            <w:r w:rsidR="009C4707">
              <w:rPr>
                <w:noProof/>
                <w:webHidden/>
              </w:rPr>
              <w:fldChar w:fldCharType="end"/>
            </w:r>
          </w:hyperlink>
        </w:p>
        <w:p w14:paraId="54D05050" w14:textId="328DF285" w:rsidR="009C4707" w:rsidRDefault="001740A1">
          <w:pPr>
            <w:pStyle w:val="TDC2"/>
            <w:tabs>
              <w:tab w:val="left" w:pos="1540"/>
              <w:tab w:val="right" w:leader="dot" w:pos="9016"/>
            </w:tabs>
            <w:rPr>
              <w:noProof/>
              <w:szCs w:val="22"/>
              <w:lang w:val="es-AR" w:eastAsia="es-AR"/>
            </w:rPr>
          </w:pPr>
          <w:hyperlink w:anchor="_Toc128074885" w:history="1">
            <w:r w:rsidR="009C4707" w:rsidRPr="00353B28">
              <w:rPr>
                <w:rStyle w:val="Hipervnculo"/>
                <w:noProof/>
                <w:lang w:val="es-AR"/>
              </w:rPr>
              <w:t>4.2.</w:t>
            </w:r>
            <w:r w:rsidR="009C4707">
              <w:rPr>
                <w:noProof/>
                <w:szCs w:val="22"/>
                <w:lang w:val="es-AR" w:eastAsia="es-AR"/>
              </w:rPr>
              <w:tab/>
            </w:r>
            <w:r w:rsidR="009C4707" w:rsidRPr="00353B28">
              <w:rPr>
                <w:rStyle w:val="Hipervnculo"/>
                <w:noProof/>
              </w:rPr>
              <w:t>Capacidad de carga de los pilotines.</w:t>
            </w:r>
            <w:r w:rsidR="009C4707">
              <w:rPr>
                <w:noProof/>
                <w:webHidden/>
              </w:rPr>
              <w:tab/>
            </w:r>
            <w:r w:rsidR="009C4707">
              <w:rPr>
                <w:noProof/>
                <w:webHidden/>
              </w:rPr>
              <w:fldChar w:fldCharType="begin"/>
            </w:r>
            <w:r w:rsidR="009C4707">
              <w:rPr>
                <w:noProof/>
                <w:webHidden/>
              </w:rPr>
              <w:instrText xml:space="preserve"> PAGEREF _Toc128074885 \h </w:instrText>
            </w:r>
            <w:r w:rsidR="009C4707">
              <w:rPr>
                <w:noProof/>
                <w:webHidden/>
              </w:rPr>
            </w:r>
            <w:r w:rsidR="009C4707">
              <w:rPr>
                <w:noProof/>
                <w:webHidden/>
              </w:rPr>
              <w:fldChar w:fldCharType="separate"/>
            </w:r>
            <w:r w:rsidR="00E0631C">
              <w:rPr>
                <w:noProof/>
                <w:webHidden/>
              </w:rPr>
              <w:t>9</w:t>
            </w:r>
            <w:r w:rsidR="009C4707">
              <w:rPr>
                <w:noProof/>
                <w:webHidden/>
              </w:rPr>
              <w:fldChar w:fldCharType="end"/>
            </w:r>
          </w:hyperlink>
        </w:p>
        <w:p w14:paraId="7174E3D2" w14:textId="56A5ED0B" w:rsidR="000F19F7" w:rsidRDefault="000F19F7">
          <w:r>
            <w:rPr>
              <w:b/>
              <w:bCs/>
              <w:lang w:val="es-ES"/>
            </w:rPr>
            <w:fldChar w:fldCharType="end"/>
          </w:r>
        </w:p>
      </w:sdtContent>
    </w:sdt>
    <w:p w14:paraId="08342FF4" w14:textId="6C98BEEE" w:rsidR="000F19F7" w:rsidRDefault="000F19F7">
      <w:r>
        <w:br w:type="page"/>
      </w:r>
    </w:p>
    <w:p w14:paraId="69CAC1B5" w14:textId="20F1E49B" w:rsidR="007234C7" w:rsidRDefault="003A4649" w:rsidP="001F7148">
      <w:pPr>
        <w:pStyle w:val="Ttulo1"/>
        <w:jc w:val="both"/>
      </w:pPr>
      <w:bookmarkStart w:id="0" w:name="_Toc128074871"/>
      <w:r w:rsidRPr="003A4649">
        <w:lastRenderedPageBreak/>
        <w:t>INTRODUCCION.</w:t>
      </w:r>
      <w:bookmarkEnd w:id="0"/>
    </w:p>
    <w:p w14:paraId="44F6A1E3" w14:textId="0297C6B8" w:rsidR="004A1D8E" w:rsidRDefault="004149F3" w:rsidP="001F7148">
      <w:pPr>
        <w:ind w:firstLine="360"/>
      </w:pPr>
      <w:r>
        <w:t>En el presente informe se detallan los aspectos necesarios para el análisis, calculo y dimensionamiento estructural del proyecto “</w:t>
      </w:r>
      <w:r w:rsidR="002F612D">
        <w:t>Comisaria de Basail</w:t>
      </w:r>
      <w:r>
        <w:t>” ubicado en la localidad de Basail, provincia del Chaco.</w:t>
      </w:r>
    </w:p>
    <w:p w14:paraId="6DE4657E" w14:textId="77777777" w:rsidR="004143F7" w:rsidRDefault="004143F7" w:rsidP="001F7148">
      <w:pPr>
        <w:ind w:firstLine="360"/>
      </w:pPr>
    </w:p>
    <w:p w14:paraId="6F5A12BA" w14:textId="1AC2DC43" w:rsidR="000F19F7" w:rsidRDefault="002F612D" w:rsidP="001F7148">
      <w:pPr>
        <w:ind w:firstLine="360"/>
      </w:pPr>
      <w:r>
        <w:rPr>
          <w:noProof/>
        </w:rPr>
        <w:drawing>
          <wp:inline distT="0" distB="0" distL="0" distR="0" wp14:anchorId="4088AE63" wp14:editId="0AF2A0F9">
            <wp:extent cx="5731510" cy="1672590"/>
            <wp:effectExtent l="0" t="0" r="254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8897" w14:textId="5F1D3347" w:rsidR="000F19F7" w:rsidRDefault="004143F7" w:rsidP="004143F7">
      <w:pPr>
        <w:pStyle w:val="Sinespaciado"/>
      </w:pPr>
      <w:r>
        <w:t xml:space="preserve">Imagen 1.1: Vista </w:t>
      </w:r>
      <w:r w:rsidR="00A52918">
        <w:t>frontal.</w:t>
      </w:r>
    </w:p>
    <w:p w14:paraId="5A200A9D" w14:textId="5EBA5421" w:rsidR="003B2428" w:rsidRDefault="002F612D" w:rsidP="004143F7">
      <w:pPr>
        <w:pStyle w:val="Sinespaciado"/>
        <w:jc w:val="both"/>
      </w:pPr>
      <w:r>
        <w:rPr>
          <w:noProof/>
        </w:rPr>
        <w:drawing>
          <wp:inline distT="0" distB="0" distL="0" distR="0" wp14:anchorId="2D3A591F" wp14:editId="51346374">
            <wp:extent cx="5731510" cy="2411095"/>
            <wp:effectExtent l="0" t="0" r="254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079AB" w14:textId="6169B442" w:rsidR="004143F7" w:rsidRDefault="004143F7" w:rsidP="004143F7">
      <w:pPr>
        <w:pStyle w:val="Sinespaciado"/>
        <w:rPr>
          <w:noProof/>
        </w:rPr>
      </w:pPr>
      <w:r>
        <w:t>Imagen</w:t>
      </w:r>
      <w:r>
        <w:rPr>
          <w:noProof/>
        </w:rPr>
        <w:t xml:space="preserve"> 1.2: Corte </w:t>
      </w:r>
      <w:r w:rsidR="002F612D">
        <w:rPr>
          <w:noProof/>
        </w:rPr>
        <w:t>B-B</w:t>
      </w:r>
      <w:r>
        <w:rPr>
          <w:noProof/>
        </w:rPr>
        <w:t>.</w:t>
      </w:r>
    </w:p>
    <w:p w14:paraId="52E12485" w14:textId="58BF566E" w:rsidR="004143F7" w:rsidRDefault="00EA088E" w:rsidP="000F19F7">
      <w:pPr>
        <w:ind w:firstLine="360"/>
        <w:jc w:val="center"/>
        <w:rPr>
          <w:noProof/>
        </w:rPr>
      </w:pPr>
      <w:r>
        <w:rPr>
          <w:noProof/>
        </w:rPr>
        <w:drawing>
          <wp:inline distT="0" distB="0" distL="0" distR="0" wp14:anchorId="3F63AE66" wp14:editId="71E7DD74">
            <wp:extent cx="3848100" cy="2358059"/>
            <wp:effectExtent l="0" t="0" r="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5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5A38" w14:textId="480B01FA" w:rsidR="000F19F7" w:rsidRDefault="004143F7" w:rsidP="004143F7">
      <w:pPr>
        <w:pStyle w:val="Sinespaciado"/>
      </w:pPr>
      <w:r>
        <w:t>Imagen 1.3: Planta de estructura de techo</w:t>
      </w:r>
    </w:p>
    <w:p w14:paraId="7ADBCC45" w14:textId="1EA7FB4A" w:rsidR="006B3A46" w:rsidRDefault="004149F3" w:rsidP="001F7148">
      <w:r w:rsidRPr="004149F3">
        <w:lastRenderedPageBreak/>
        <w:t xml:space="preserve">  </w:t>
      </w:r>
    </w:p>
    <w:p w14:paraId="2D6018AE" w14:textId="74B4C571" w:rsidR="006B3A46" w:rsidRDefault="006B3A46"/>
    <w:p w14:paraId="3EFF0B87" w14:textId="71B2C07D" w:rsidR="003A4649" w:rsidRDefault="004A1D8E" w:rsidP="001F7148">
      <w:pPr>
        <w:pStyle w:val="Ttulo1"/>
        <w:jc w:val="both"/>
      </w:pPr>
      <w:bookmarkStart w:id="1" w:name="_Toc128074872"/>
      <w:r>
        <w:t>CARGAS Y SOLICITACIONES</w:t>
      </w:r>
      <w:r w:rsidR="003A4649">
        <w:t>.</w:t>
      </w:r>
      <w:bookmarkEnd w:id="1"/>
    </w:p>
    <w:p w14:paraId="28BCA567" w14:textId="77777777" w:rsidR="00D51BCA" w:rsidRDefault="00D51BCA" w:rsidP="00D51BCA">
      <w:pPr>
        <w:ind w:right="95" w:firstLine="360"/>
        <w:rPr>
          <w:rFonts w:asciiTheme="minorHAnsi" w:hAnsiTheme="minorHAnsi"/>
          <w:lang w:val="es-ES"/>
        </w:rPr>
      </w:pPr>
      <w:r>
        <w:t>En el presente capitulo se describen las condiciones y análisis de cargas realizados y</w:t>
      </w:r>
      <w:r>
        <w:rPr>
          <w:spacing w:val="1"/>
        </w:rPr>
        <w:t xml:space="preserve"> </w:t>
      </w:r>
      <w:r>
        <w:t xml:space="preserve">tenidos en cuenta sobre la estructura frente a condiciones reales </w:t>
      </w:r>
      <w:r>
        <w:rPr>
          <w:rFonts w:asciiTheme="minorHAnsi" w:hAnsiTheme="minorHAnsi"/>
          <w:lang w:val="es-ES"/>
        </w:rPr>
        <w:t>a la que puede estar sometida durante su vida útil.</w:t>
      </w:r>
    </w:p>
    <w:p w14:paraId="68221FE1" w14:textId="77777777" w:rsidR="00D51BCA" w:rsidRDefault="00D51BCA" w:rsidP="00D51BCA">
      <w:pPr>
        <w:ind w:right="95" w:firstLine="360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>Mediante la utilización de las Normas correspondientes se determinan las cargas que debe soportar la estructura debido a los efectos de peso propio, sobrecargas y fluidos.</w:t>
      </w:r>
    </w:p>
    <w:p w14:paraId="002DF52D" w14:textId="77777777" w:rsidR="00D51BCA" w:rsidRDefault="00D51BCA" w:rsidP="00D51BCA">
      <w:pPr>
        <w:ind w:right="95" w:firstLine="360"/>
      </w:pPr>
      <w:r>
        <w:rPr>
          <w:rFonts w:asciiTheme="minorHAnsi" w:hAnsiTheme="minorHAnsi"/>
          <w:lang w:val="es-ES"/>
        </w:rPr>
        <w:t>Las acciones de nieve y sismo para el análisis quedan descartadas</w:t>
      </w:r>
      <w:r>
        <w:rPr>
          <w:spacing w:val="1"/>
          <w:lang w:val="es-ES"/>
        </w:rPr>
        <w:t xml:space="preserve"> </w:t>
      </w:r>
      <w:r>
        <w:t>dado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ubicación</w:t>
      </w:r>
      <w:r>
        <w:rPr>
          <w:spacing w:val="8"/>
        </w:rPr>
        <w:t xml:space="preserve"> </w:t>
      </w:r>
      <w:r>
        <w:t>geográfica</w:t>
      </w:r>
      <w:r>
        <w:rPr>
          <w:spacing w:val="8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estructura</w:t>
      </w:r>
      <w:r>
        <w:rPr>
          <w:spacing w:val="8"/>
        </w:rPr>
        <w:t xml:space="preserve"> </w:t>
      </w:r>
      <w:r>
        <w:t>su</w:t>
      </w:r>
      <w:r>
        <w:rPr>
          <w:spacing w:val="8"/>
        </w:rPr>
        <w:t xml:space="preserve"> </w:t>
      </w:r>
      <w:r>
        <w:t>incidencia</w:t>
      </w:r>
      <w:r>
        <w:rPr>
          <w:spacing w:val="11"/>
        </w:rPr>
        <w:t xml:space="preserve"> </w:t>
      </w:r>
      <w:r>
        <w:t>se</w:t>
      </w:r>
      <w:r>
        <w:rPr>
          <w:spacing w:val="10"/>
        </w:rPr>
        <w:t xml:space="preserve"> </w:t>
      </w:r>
      <w:r>
        <w:t>considera</w:t>
      </w:r>
      <w:r>
        <w:rPr>
          <w:spacing w:val="11"/>
        </w:rPr>
        <w:t xml:space="preserve"> </w:t>
      </w:r>
      <w:r>
        <w:t>muy</w:t>
      </w:r>
      <w:r>
        <w:rPr>
          <w:spacing w:val="12"/>
        </w:rPr>
        <w:t xml:space="preserve"> </w:t>
      </w:r>
      <w:r>
        <w:t>reducida</w:t>
      </w:r>
      <w:r>
        <w:rPr>
          <w:spacing w:val="9"/>
        </w:rPr>
        <w:t xml:space="preserve"> </w:t>
      </w:r>
      <w:r>
        <w:t>o</w:t>
      </w:r>
      <w:r>
        <w:rPr>
          <w:spacing w:val="11"/>
        </w:rPr>
        <w:t xml:space="preserve"> </w:t>
      </w:r>
      <w:r>
        <w:t>nula.</w:t>
      </w:r>
    </w:p>
    <w:p w14:paraId="718F7D09" w14:textId="77777777" w:rsidR="00D51BCA" w:rsidRPr="00D51BCA" w:rsidRDefault="00D51BCA" w:rsidP="00D51BCA"/>
    <w:p w14:paraId="5AEA0188" w14:textId="4D39FDC8" w:rsidR="003A4649" w:rsidRDefault="004A1D8E" w:rsidP="001F7148">
      <w:pPr>
        <w:pStyle w:val="Ttulo2"/>
        <w:jc w:val="both"/>
      </w:pPr>
      <w:bookmarkStart w:id="2" w:name="_Toc128074873"/>
      <w:r w:rsidRPr="004A1D8E">
        <w:t>Hipótesis de cargas.</w:t>
      </w:r>
      <w:bookmarkEnd w:id="2"/>
    </w:p>
    <w:p w14:paraId="44C9B99F" w14:textId="2799CD83" w:rsidR="004A1D8E" w:rsidRDefault="004A1D8E" w:rsidP="001F7148">
      <w:pPr>
        <w:ind w:firstLine="360"/>
      </w:pPr>
      <w:r>
        <w:rPr>
          <w:lang w:val="es-ES"/>
        </w:rPr>
        <w:t xml:space="preserve">Las hipótesis de carga y sus respectivas combinaciones han sido implementadas según los lineamientos del “CIRSOC 101: Reglamento Argentino de Cargas </w:t>
      </w:r>
      <w:r>
        <w:t>Permanentes y Sobrecargas Mínimas de Diseño para Edificaciones y Otras Estructuras” y el “CIRSOC 201: Reglamento Argentino de Estructuras de Hormigón”.</w:t>
      </w:r>
    </w:p>
    <w:p w14:paraId="1FFCA2CD" w14:textId="70549BC3" w:rsidR="004A1D8E" w:rsidRDefault="004A1D8E" w:rsidP="001F7148">
      <w:pPr>
        <w:pStyle w:val="Prrafodelista"/>
        <w:numPr>
          <w:ilvl w:val="0"/>
          <w:numId w:val="18"/>
        </w:numPr>
        <w:tabs>
          <w:tab w:val="left" w:pos="990"/>
          <w:tab w:val="left" w:pos="1170"/>
          <w:tab w:val="left" w:pos="1890"/>
        </w:tabs>
        <w:ind w:left="540" w:hanging="180"/>
        <w:jc w:val="both"/>
      </w:pPr>
      <w:r>
        <w:t>Carga muerta</w:t>
      </w:r>
      <w:r w:rsidR="00AC05E2">
        <w:t xml:space="preserve"> (CM)</w:t>
      </w:r>
      <w:r>
        <w:t>, debido al peso propio de los materiales, empleando un peso específico 25 kN/m</w:t>
      </w:r>
      <w:r>
        <w:rPr>
          <w:vertAlign w:val="superscript"/>
        </w:rPr>
        <w:t>3</w:t>
      </w:r>
      <w:r>
        <w:t xml:space="preserve"> para el hormigón armado y 17 kN/m</w:t>
      </w:r>
      <w:r>
        <w:rPr>
          <w:vertAlign w:val="superscript"/>
        </w:rPr>
        <w:t>3</w:t>
      </w:r>
      <w:r>
        <w:t xml:space="preserve"> para la mampostería de cierre</w:t>
      </w:r>
      <w:r w:rsidR="000A124E">
        <w:t>.</w:t>
      </w:r>
    </w:p>
    <w:p w14:paraId="78E87BE7" w14:textId="5040B3F2" w:rsidR="004C6D89" w:rsidRDefault="004C6D89" w:rsidP="001F7148">
      <w:pPr>
        <w:pStyle w:val="Prrafodelista"/>
        <w:numPr>
          <w:ilvl w:val="0"/>
          <w:numId w:val="18"/>
        </w:numPr>
        <w:tabs>
          <w:tab w:val="left" w:pos="990"/>
          <w:tab w:val="left" w:pos="1170"/>
          <w:tab w:val="left" w:pos="1890"/>
        </w:tabs>
        <w:ind w:left="540" w:hanging="180"/>
        <w:jc w:val="both"/>
      </w:pPr>
      <w:r>
        <w:t>Carga muerta en cubierta (CM), debido al peso propio de los cielorrasos, empleando 0,25 kN/m</w:t>
      </w:r>
      <w:r w:rsidRPr="001F7148">
        <w:t>2</w:t>
      </w:r>
      <w:r>
        <w:t>.</w:t>
      </w:r>
    </w:p>
    <w:p w14:paraId="3DB4E537" w14:textId="016FD85A" w:rsidR="004A1D8E" w:rsidRDefault="004A1D8E" w:rsidP="001F7148">
      <w:pPr>
        <w:pStyle w:val="Prrafodelista"/>
        <w:numPr>
          <w:ilvl w:val="0"/>
          <w:numId w:val="18"/>
        </w:numPr>
        <w:tabs>
          <w:tab w:val="left" w:pos="990"/>
          <w:tab w:val="left" w:pos="1170"/>
          <w:tab w:val="left" w:pos="1890"/>
        </w:tabs>
        <w:ind w:left="540" w:hanging="180"/>
        <w:jc w:val="both"/>
      </w:pPr>
      <w:r>
        <w:t>Sobrecargas mínimas en cubierta</w:t>
      </w:r>
      <w:r w:rsidR="00AC05E2">
        <w:t xml:space="preserve"> (S)</w:t>
      </w:r>
      <w:r>
        <w:t>, en función de la geometría e inclinación de la cubierta, se emple</w:t>
      </w:r>
      <w:r w:rsidR="00D14557">
        <w:t>a</w:t>
      </w:r>
      <w:r>
        <w:t xml:space="preserve"> una sobrecarga en cubierta igual a 0,66 kN/m</w:t>
      </w:r>
      <w:r w:rsidRPr="001F7148">
        <w:t>2</w:t>
      </w:r>
      <w:r>
        <w:t xml:space="preserve">. </w:t>
      </w:r>
    </w:p>
    <w:p w14:paraId="753EB7EE" w14:textId="2334E697" w:rsidR="004371D4" w:rsidRPr="004371D4" w:rsidRDefault="00AC05E2" w:rsidP="004371D4">
      <w:pPr>
        <w:pStyle w:val="Prrafodelista"/>
        <w:numPr>
          <w:ilvl w:val="0"/>
          <w:numId w:val="18"/>
        </w:numPr>
        <w:tabs>
          <w:tab w:val="left" w:pos="990"/>
          <w:tab w:val="left" w:pos="1170"/>
          <w:tab w:val="left" w:pos="1890"/>
        </w:tabs>
        <w:ind w:left="540" w:hanging="180"/>
        <w:jc w:val="both"/>
      </w:pPr>
      <w:r>
        <w:t xml:space="preserve">Cargas debidas a la acción del viento (W), en función de geometría, inclinación de la cubierta y zona de exposición </w:t>
      </w:r>
      <w:r w:rsidR="00D14557">
        <w:t xml:space="preserve">de la estructura, se emplea una carga de succión de </w:t>
      </w:r>
      <w:r w:rsidR="001F7148">
        <w:t>0.65 kN/m</w:t>
      </w:r>
      <w:r w:rsidR="001F7148" w:rsidRPr="001F7148">
        <w:t>2</w:t>
      </w:r>
      <w:r w:rsidR="001F7148">
        <w:t>.</w:t>
      </w:r>
    </w:p>
    <w:tbl>
      <w:tblPr>
        <w:tblStyle w:val="TableNormal"/>
        <w:tblW w:w="0" w:type="auto"/>
        <w:tblInd w:w="1055" w:type="dxa"/>
        <w:tblLayout w:type="fixed"/>
        <w:tblLook w:val="01E0" w:firstRow="1" w:lastRow="1" w:firstColumn="1" w:lastColumn="1" w:noHBand="0" w:noVBand="0"/>
      </w:tblPr>
      <w:tblGrid>
        <w:gridCol w:w="1073"/>
        <w:gridCol w:w="3812"/>
        <w:gridCol w:w="1701"/>
        <w:gridCol w:w="1201"/>
      </w:tblGrid>
      <w:tr w:rsidR="004371D4" w14:paraId="412562F1" w14:textId="77777777" w:rsidTr="004371D4">
        <w:trPr>
          <w:trHeight w:val="655"/>
        </w:trPr>
        <w:tc>
          <w:tcPr>
            <w:tcW w:w="107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002060"/>
            <w:vAlign w:val="center"/>
            <w:hideMark/>
          </w:tcPr>
          <w:p w14:paraId="02230DD7" w14:textId="77777777" w:rsidR="004371D4" w:rsidRPr="004371D4" w:rsidRDefault="004371D4" w:rsidP="00A90BDD">
            <w:pPr>
              <w:pStyle w:val="TableParagraph"/>
              <w:spacing w:line="209" w:lineRule="exact"/>
              <w:ind w:left="164" w:right="99"/>
              <w:jc w:val="center"/>
              <w:rPr>
                <w:rFonts w:ascii="Calibri"/>
                <w:b/>
                <w:i/>
                <w:iCs/>
                <w:color w:val="FFFFFF" w:themeColor="background1"/>
                <w:sz w:val="20"/>
              </w:rPr>
            </w:pPr>
            <w:r w:rsidRPr="004371D4">
              <w:rPr>
                <w:rFonts w:ascii="Calibri"/>
                <w:b/>
                <w:i/>
                <w:iCs/>
                <w:color w:val="FFFFFF" w:themeColor="background1"/>
                <w:w w:val="105"/>
                <w:sz w:val="20"/>
              </w:rPr>
              <w:t>Acciones</w:t>
            </w:r>
          </w:p>
        </w:tc>
        <w:tc>
          <w:tcPr>
            <w:tcW w:w="381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002060"/>
            <w:vAlign w:val="center"/>
            <w:hideMark/>
          </w:tcPr>
          <w:p w14:paraId="15D6A5A2" w14:textId="77777777" w:rsidR="004371D4" w:rsidRPr="004371D4" w:rsidRDefault="004371D4" w:rsidP="00A90BDD">
            <w:pPr>
              <w:pStyle w:val="TableParagraph"/>
              <w:spacing w:line="209" w:lineRule="exact"/>
              <w:jc w:val="center"/>
              <w:rPr>
                <w:rFonts w:ascii="Calibri"/>
                <w:b/>
                <w:i/>
                <w:iCs/>
                <w:color w:val="FFFFFF" w:themeColor="background1"/>
                <w:sz w:val="20"/>
              </w:rPr>
            </w:pPr>
            <w:r w:rsidRPr="004371D4">
              <w:rPr>
                <w:rFonts w:ascii="Calibri"/>
                <w:b/>
                <w:i/>
                <w:iCs/>
                <w:color w:val="FFFFFF" w:themeColor="background1"/>
                <w:w w:val="105"/>
                <w:sz w:val="20"/>
              </w:rPr>
              <w:t>Elementos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002060"/>
            <w:vAlign w:val="center"/>
            <w:hideMark/>
          </w:tcPr>
          <w:p w14:paraId="669CF7FE" w14:textId="77777777" w:rsidR="004371D4" w:rsidRPr="004371D4" w:rsidRDefault="004371D4" w:rsidP="00A90BDD">
            <w:pPr>
              <w:pStyle w:val="TableParagraph"/>
              <w:spacing w:line="209" w:lineRule="exact"/>
              <w:ind w:left="703" w:right="111"/>
              <w:jc w:val="center"/>
              <w:rPr>
                <w:rFonts w:ascii="Calibri"/>
                <w:b/>
                <w:i/>
                <w:iCs/>
                <w:color w:val="FFFFFF" w:themeColor="background1"/>
                <w:sz w:val="20"/>
              </w:rPr>
            </w:pPr>
            <w:r w:rsidRPr="004371D4">
              <w:rPr>
                <w:rFonts w:ascii="Calibri"/>
                <w:b/>
                <w:i/>
                <w:iCs/>
                <w:color w:val="FFFFFF" w:themeColor="background1"/>
                <w:w w:val="105"/>
                <w:sz w:val="20"/>
              </w:rPr>
              <w:t>Valor</w:t>
            </w:r>
            <w:r w:rsidRPr="004371D4">
              <w:rPr>
                <w:rFonts w:ascii="Calibri"/>
                <w:b/>
                <w:i/>
                <w:iCs/>
                <w:color w:val="FFFFFF" w:themeColor="background1"/>
                <w:spacing w:val="-8"/>
                <w:w w:val="105"/>
                <w:sz w:val="20"/>
              </w:rPr>
              <w:t xml:space="preserve"> </w:t>
            </w:r>
            <w:r w:rsidRPr="004371D4">
              <w:rPr>
                <w:rFonts w:ascii="Calibri"/>
                <w:b/>
                <w:i/>
                <w:iCs/>
                <w:color w:val="FFFFFF" w:themeColor="background1"/>
                <w:w w:val="105"/>
                <w:sz w:val="20"/>
              </w:rPr>
              <w:t>de</w:t>
            </w:r>
          </w:p>
          <w:p w14:paraId="2EE2A856" w14:textId="77777777" w:rsidR="004371D4" w:rsidRPr="004371D4" w:rsidRDefault="004371D4" w:rsidP="00A90BDD">
            <w:pPr>
              <w:pStyle w:val="TableParagraph"/>
              <w:spacing w:before="135"/>
              <w:ind w:left="703" w:right="108"/>
              <w:jc w:val="center"/>
              <w:rPr>
                <w:rFonts w:ascii="Calibri"/>
                <w:b/>
                <w:i/>
                <w:iCs/>
                <w:color w:val="FFFFFF" w:themeColor="background1"/>
                <w:sz w:val="20"/>
              </w:rPr>
            </w:pPr>
            <w:r w:rsidRPr="004371D4">
              <w:rPr>
                <w:rFonts w:ascii="Calibri"/>
                <w:b/>
                <w:i/>
                <w:iCs/>
                <w:color w:val="FFFFFF" w:themeColor="background1"/>
                <w:w w:val="105"/>
                <w:sz w:val="20"/>
              </w:rPr>
              <w:t>carga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002060"/>
            <w:vAlign w:val="center"/>
            <w:hideMark/>
          </w:tcPr>
          <w:p w14:paraId="4860B5A5" w14:textId="77777777" w:rsidR="004371D4" w:rsidRPr="004371D4" w:rsidRDefault="004371D4" w:rsidP="00A90BDD">
            <w:pPr>
              <w:pStyle w:val="TableParagraph"/>
              <w:spacing w:line="209" w:lineRule="exact"/>
              <w:ind w:left="230"/>
              <w:rPr>
                <w:rFonts w:ascii="Calibri"/>
                <w:b/>
                <w:i/>
                <w:iCs/>
                <w:color w:val="FFFFFF" w:themeColor="background1"/>
                <w:sz w:val="20"/>
              </w:rPr>
            </w:pPr>
            <w:r w:rsidRPr="004371D4">
              <w:rPr>
                <w:rFonts w:ascii="Calibri"/>
                <w:b/>
                <w:i/>
                <w:iCs/>
                <w:color w:val="FFFFFF" w:themeColor="background1"/>
                <w:w w:val="105"/>
                <w:sz w:val="20"/>
              </w:rPr>
              <w:t>Unidades</w:t>
            </w:r>
          </w:p>
        </w:tc>
      </w:tr>
      <w:tr w:rsidR="004371D4" w14:paraId="729DB77A" w14:textId="77777777" w:rsidTr="00A90BDD">
        <w:trPr>
          <w:trHeight w:val="375"/>
        </w:trPr>
        <w:tc>
          <w:tcPr>
            <w:tcW w:w="107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hideMark/>
          </w:tcPr>
          <w:p w14:paraId="525195E2" w14:textId="1691AEDA" w:rsidR="004371D4" w:rsidRDefault="002A3C0D" w:rsidP="00A90BDD">
            <w:pPr>
              <w:pStyle w:val="TableParagraph"/>
              <w:spacing w:before="67"/>
              <w:ind w:left="164" w:right="97"/>
              <w:jc w:val="center"/>
              <w:rPr>
                <w:rFonts w:ascii="Calibri"/>
                <w:b/>
                <w:color w:val="000000"/>
                <w:sz w:val="20"/>
              </w:rPr>
            </w:pPr>
            <w:r>
              <w:rPr>
                <w:rFonts w:ascii="Calibri"/>
                <w:b/>
                <w:color w:val="000000"/>
                <w:w w:val="105"/>
                <w:sz w:val="20"/>
              </w:rPr>
              <w:t>CM</w:t>
            </w:r>
          </w:p>
        </w:tc>
        <w:tc>
          <w:tcPr>
            <w:tcW w:w="381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hideMark/>
          </w:tcPr>
          <w:p w14:paraId="1EEFF33E" w14:textId="77777777" w:rsidR="004371D4" w:rsidRDefault="004371D4" w:rsidP="00A90BDD">
            <w:pPr>
              <w:pStyle w:val="TableParagraph"/>
              <w:spacing w:before="67"/>
              <w:ind w:left="125" w:right="74"/>
              <w:rPr>
                <w:rFonts w:ascii="Calibri"/>
                <w:color w:val="000000"/>
                <w:sz w:val="20"/>
              </w:rPr>
            </w:pPr>
            <w:r>
              <w:rPr>
                <w:rFonts w:ascii="Calibri"/>
                <w:color w:val="000000"/>
                <w:w w:val="105"/>
                <w:sz w:val="20"/>
              </w:rPr>
              <w:t>Hormig</w:t>
            </w:r>
            <w:r>
              <w:rPr>
                <w:rFonts w:ascii="Calibri"/>
                <w:color w:val="000000"/>
                <w:w w:val="105"/>
                <w:sz w:val="20"/>
              </w:rPr>
              <w:t>ó</w:t>
            </w:r>
            <w:r>
              <w:rPr>
                <w:rFonts w:ascii="Calibri"/>
                <w:color w:val="000000"/>
                <w:w w:val="105"/>
                <w:sz w:val="20"/>
              </w:rPr>
              <w:t>n Armado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hideMark/>
          </w:tcPr>
          <w:p w14:paraId="765359D4" w14:textId="77777777" w:rsidR="004371D4" w:rsidRDefault="004371D4" w:rsidP="00A90BDD">
            <w:pPr>
              <w:pStyle w:val="TableParagraph"/>
              <w:spacing w:before="67"/>
              <w:ind w:right="306"/>
              <w:jc w:val="right"/>
              <w:rPr>
                <w:rFonts w:ascii="Calibri"/>
                <w:color w:val="000000"/>
                <w:sz w:val="20"/>
              </w:rPr>
            </w:pPr>
            <w:r>
              <w:rPr>
                <w:rFonts w:ascii="Calibri"/>
                <w:color w:val="000000"/>
                <w:w w:val="105"/>
                <w:sz w:val="20"/>
              </w:rPr>
              <w:t>25,00</w:t>
            </w:r>
          </w:p>
        </w:tc>
        <w:tc>
          <w:tcPr>
            <w:tcW w:w="120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hideMark/>
          </w:tcPr>
          <w:p w14:paraId="76A9FEB7" w14:textId="77777777" w:rsidR="004371D4" w:rsidRDefault="004371D4" w:rsidP="00A90BDD">
            <w:pPr>
              <w:pStyle w:val="TableParagraph"/>
              <w:spacing w:before="67"/>
              <w:ind w:left="135"/>
              <w:rPr>
                <w:rFonts w:ascii="Calibri"/>
                <w:color w:val="000000"/>
                <w:sz w:val="20"/>
              </w:rPr>
            </w:pPr>
            <w:r>
              <w:rPr>
                <w:rFonts w:ascii="Calibri"/>
                <w:color w:val="000000"/>
                <w:w w:val="105"/>
                <w:sz w:val="20"/>
              </w:rPr>
              <w:t>kN/m</w:t>
            </w:r>
            <w:r>
              <w:rPr>
                <w:rFonts w:ascii="Calibri"/>
                <w:color w:val="000000"/>
                <w:w w:val="105"/>
                <w:sz w:val="20"/>
                <w:vertAlign w:val="superscript"/>
              </w:rPr>
              <w:t>3</w:t>
            </w:r>
          </w:p>
        </w:tc>
      </w:tr>
      <w:tr w:rsidR="004371D4" w14:paraId="4E02C69A" w14:textId="77777777" w:rsidTr="00A90BDD">
        <w:trPr>
          <w:trHeight w:val="375"/>
        </w:trPr>
        <w:tc>
          <w:tcPr>
            <w:tcW w:w="107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794AD0C" w14:textId="07E4DB19" w:rsidR="004371D4" w:rsidRDefault="002A3C0D" w:rsidP="00A90BDD">
            <w:pPr>
              <w:pStyle w:val="TableParagraph"/>
              <w:spacing w:before="67"/>
              <w:ind w:left="164" w:right="97"/>
              <w:jc w:val="center"/>
              <w:rPr>
                <w:rFonts w:ascii="Calibri"/>
                <w:b/>
                <w:color w:val="000000"/>
                <w:w w:val="105"/>
                <w:sz w:val="20"/>
              </w:rPr>
            </w:pPr>
            <w:r>
              <w:rPr>
                <w:rFonts w:ascii="Calibri"/>
                <w:b/>
                <w:color w:val="000000"/>
                <w:w w:val="105"/>
                <w:sz w:val="20"/>
              </w:rPr>
              <w:t>CM</w:t>
            </w:r>
          </w:p>
        </w:tc>
        <w:tc>
          <w:tcPr>
            <w:tcW w:w="381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0DBF643A" w14:textId="440E0D94" w:rsidR="004371D4" w:rsidRDefault="004371D4" w:rsidP="00A90BDD">
            <w:pPr>
              <w:pStyle w:val="TableParagraph"/>
              <w:spacing w:before="67"/>
              <w:ind w:left="125"/>
              <w:rPr>
                <w:rFonts w:ascii="Calibri"/>
                <w:color w:val="000000"/>
                <w:w w:val="105"/>
                <w:sz w:val="20"/>
              </w:rPr>
            </w:pPr>
            <w:r>
              <w:rPr>
                <w:rFonts w:ascii="Calibri"/>
                <w:color w:val="000000"/>
                <w:w w:val="105"/>
                <w:sz w:val="20"/>
              </w:rPr>
              <w:t>Mamposter</w:t>
            </w:r>
            <w:r>
              <w:rPr>
                <w:rFonts w:ascii="Calibri"/>
                <w:color w:val="000000"/>
                <w:w w:val="105"/>
                <w:sz w:val="20"/>
              </w:rPr>
              <w:t>í</w:t>
            </w:r>
            <w:r>
              <w:rPr>
                <w:rFonts w:ascii="Calibri"/>
                <w:color w:val="000000"/>
                <w:w w:val="105"/>
                <w:sz w:val="20"/>
              </w:rPr>
              <w:t>a de ladrillo macizo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0274C7C3" w14:textId="77777777" w:rsidR="004371D4" w:rsidRDefault="004371D4" w:rsidP="00A90BDD">
            <w:pPr>
              <w:pStyle w:val="TableParagraph"/>
              <w:spacing w:before="67"/>
              <w:ind w:right="306"/>
              <w:jc w:val="right"/>
              <w:rPr>
                <w:rFonts w:ascii="Calibri"/>
                <w:color w:val="000000"/>
                <w:w w:val="105"/>
                <w:sz w:val="20"/>
              </w:rPr>
            </w:pPr>
            <w:r>
              <w:rPr>
                <w:rFonts w:ascii="Calibri"/>
                <w:color w:val="000000"/>
                <w:w w:val="105"/>
                <w:sz w:val="20"/>
              </w:rPr>
              <w:t>17,00</w:t>
            </w:r>
          </w:p>
        </w:tc>
        <w:tc>
          <w:tcPr>
            <w:tcW w:w="120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5202A47" w14:textId="77777777" w:rsidR="004371D4" w:rsidRDefault="004371D4" w:rsidP="00A90BDD">
            <w:pPr>
              <w:pStyle w:val="TableParagraph"/>
              <w:spacing w:before="67"/>
              <w:ind w:left="135"/>
              <w:rPr>
                <w:rFonts w:ascii="Calibri"/>
                <w:color w:val="000000"/>
                <w:w w:val="105"/>
                <w:sz w:val="20"/>
              </w:rPr>
            </w:pPr>
            <w:r>
              <w:rPr>
                <w:rFonts w:ascii="Calibri"/>
                <w:color w:val="000000"/>
                <w:w w:val="105"/>
                <w:sz w:val="20"/>
              </w:rPr>
              <w:t>kN/m</w:t>
            </w:r>
            <w:r>
              <w:rPr>
                <w:rFonts w:ascii="Calibri"/>
                <w:color w:val="000000"/>
                <w:w w:val="105"/>
                <w:sz w:val="20"/>
                <w:vertAlign w:val="superscript"/>
              </w:rPr>
              <w:t>3</w:t>
            </w:r>
          </w:p>
        </w:tc>
      </w:tr>
      <w:tr w:rsidR="004371D4" w14:paraId="3CC6EAA3" w14:textId="77777777" w:rsidTr="00A90BDD">
        <w:trPr>
          <w:trHeight w:val="378"/>
        </w:trPr>
        <w:tc>
          <w:tcPr>
            <w:tcW w:w="107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hideMark/>
          </w:tcPr>
          <w:p w14:paraId="5B89E67F" w14:textId="77777777" w:rsidR="004371D4" w:rsidRDefault="004371D4" w:rsidP="00A90BDD">
            <w:pPr>
              <w:pStyle w:val="TableParagraph"/>
              <w:spacing w:before="66"/>
              <w:ind w:left="164" w:right="97"/>
              <w:jc w:val="center"/>
              <w:rPr>
                <w:rFonts w:ascii="Calibri"/>
                <w:b/>
                <w:color w:val="000000"/>
                <w:sz w:val="20"/>
              </w:rPr>
            </w:pPr>
            <w:r>
              <w:rPr>
                <w:rFonts w:ascii="Calibri"/>
                <w:b/>
                <w:color w:val="000000"/>
                <w:w w:val="105"/>
                <w:position w:val="2"/>
                <w:sz w:val="20"/>
              </w:rPr>
              <w:t>S</w:t>
            </w:r>
          </w:p>
        </w:tc>
        <w:tc>
          <w:tcPr>
            <w:tcW w:w="381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hideMark/>
          </w:tcPr>
          <w:p w14:paraId="545C8D32" w14:textId="77777777" w:rsidR="004371D4" w:rsidRDefault="004371D4" w:rsidP="00A90BDD">
            <w:pPr>
              <w:pStyle w:val="TableParagraph"/>
              <w:spacing w:before="66"/>
              <w:ind w:left="125"/>
              <w:rPr>
                <w:rFonts w:ascii="Calibri"/>
                <w:color w:val="000000"/>
                <w:sz w:val="20"/>
              </w:rPr>
            </w:pPr>
            <w:r>
              <w:rPr>
                <w:rFonts w:ascii="Calibri"/>
                <w:color w:val="000000"/>
                <w:w w:val="105"/>
                <w:sz w:val="20"/>
              </w:rPr>
              <w:t xml:space="preserve">Sobrecargas en cubiertas livianas 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hideMark/>
          </w:tcPr>
          <w:p w14:paraId="7DA1A90D" w14:textId="3E5DED45" w:rsidR="004371D4" w:rsidRDefault="004371D4" w:rsidP="00A90BDD">
            <w:pPr>
              <w:pStyle w:val="TableParagraph"/>
              <w:spacing w:before="66"/>
              <w:ind w:right="307"/>
              <w:jc w:val="right"/>
              <w:rPr>
                <w:rFonts w:ascii="Calibri"/>
                <w:color w:val="000000"/>
                <w:sz w:val="20"/>
              </w:rPr>
            </w:pPr>
            <w:r>
              <w:rPr>
                <w:rFonts w:ascii="Calibri"/>
                <w:color w:val="000000"/>
                <w:w w:val="105"/>
                <w:sz w:val="20"/>
              </w:rPr>
              <w:t>0,6</w:t>
            </w:r>
            <w:r w:rsidR="00FD107C">
              <w:rPr>
                <w:rFonts w:ascii="Calibri"/>
                <w:color w:val="000000"/>
                <w:w w:val="105"/>
                <w:sz w:val="20"/>
              </w:rPr>
              <w:t>6</w:t>
            </w:r>
          </w:p>
        </w:tc>
        <w:tc>
          <w:tcPr>
            <w:tcW w:w="120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hideMark/>
          </w:tcPr>
          <w:p w14:paraId="3DDF5B86" w14:textId="77777777" w:rsidR="004371D4" w:rsidRDefault="004371D4" w:rsidP="00A90BDD">
            <w:pPr>
              <w:pStyle w:val="TableParagraph"/>
              <w:spacing w:before="66"/>
              <w:ind w:left="136"/>
              <w:rPr>
                <w:rFonts w:ascii="Calibri"/>
                <w:color w:val="000000"/>
                <w:sz w:val="20"/>
              </w:rPr>
            </w:pPr>
            <w:r>
              <w:rPr>
                <w:rFonts w:ascii="Calibri"/>
                <w:color w:val="000000"/>
                <w:w w:val="105"/>
                <w:sz w:val="20"/>
              </w:rPr>
              <w:t>kN/m</w:t>
            </w:r>
            <w:r>
              <w:rPr>
                <w:rFonts w:ascii="Calibri"/>
                <w:color w:val="000000"/>
                <w:w w:val="105"/>
                <w:sz w:val="20"/>
                <w:vertAlign w:val="superscript"/>
              </w:rPr>
              <w:t>2</w:t>
            </w:r>
          </w:p>
        </w:tc>
      </w:tr>
      <w:tr w:rsidR="004371D4" w14:paraId="78B92ABE" w14:textId="77777777" w:rsidTr="00A90BDD">
        <w:trPr>
          <w:trHeight w:val="377"/>
        </w:trPr>
        <w:tc>
          <w:tcPr>
            <w:tcW w:w="107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2EC932E" w14:textId="77777777" w:rsidR="004371D4" w:rsidRDefault="004371D4" w:rsidP="00A90BDD">
            <w:pPr>
              <w:pStyle w:val="TableParagraph"/>
              <w:spacing w:before="66"/>
              <w:ind w:left="164" w:right="97"/>
              <w:jc w:val="center"/>
              <w:rPr>
                <w:rFonts w:ascii="Calibri"/>
                <w:b/>
                <w:color w:val="000000"/>
                <w:position w:val="2"/>
                <w:sz w:val="20"/>
              </w:rPr>
            </w:pPr>
            <w:r>
              <w:rPr>
                <w:rFonts w:ascii="Calibri"/>
                <w:b/>
                <w:color w:val="000000"/>
                <w:position w:val="2"/>
                <w:sz w:val="20"/>
              </w:rPr>
              <w:t>W</w:t>
            </w:r>
          </w:p>
        </w:tc>
        <w:tc>
          <w:tcPr>
            <w:tcW w:w="381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8D73595" w14:textId="733A9BAE" w:rsidR="004371D4" w:rsidRDefault="00FD107C" w:rsidP="00A90BDD">
            <w:pPr>
              <w:pStyle w:val="TableParagraph"/>
              <w:spacing w:before="66"/>
              <w:ind w:left="125"/>
              <w:rPr>
                <w:rFonts w:ascii="Calibri"/>
                <w:color w:val="000000"/>
                <w:w w:val="105"/>
                <w:sz w:val="20"/>
              </w:rPr>
            </w:pPr>
            <w:r>
              <w:rPr>
                <w:rFonts w:ascii="Calibri"/>
                <w:color w:val="000000"/>
                <w:w w:val="105"/>
                <w:sz w:val="20"/>
              </w:rPr>
              <w:t>Succi</w:t>
            </w:r>
            <w:r>
              <w:rPr>
                <w:rFonts w:ascii="Calibri"/>
                <w:color w:val="000000"/>
                <w:w w:val="105"/>
                <w:sz w:val="20"/>
              </w:rPr>
              <w:t>ó</w:t>
            </w:r>
            <w:r>
              <w:rPr>
                <w:rFonts w:ascii="Calibri"/>
                <w:color w:val="000000"/>
                <w:w w:val="105"/>
                <w:sz w:val="20"/>
              </w:rPr>
              <w:t>n sobre</w:t>
            </w:r>
            <w:r w:rsidR="004371D4">
              <w:rPr>
                <w:rFonts w:ascii="Calibri"/>
                <w:color w:val="000000"/>
                <w:w w:val="105"/>
                <w:sz w:val="20"/>
              </w:rPr>
              <w:t xml:space="preserve"> cubiertas</w:t>
            </w: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32F8838" w14:textId="3E45EC93" w:rsidR="004371D4" w:rsidRDefault="004371D4" w:rsidP="00A90BDD">
            <w:pPr>
              <w:pStyle w:val="TableParagraph"/>
              <w:spacing w:before="66"/>
              <w:ind w:right="306"/>
              <w:jc w:val="right"/>
              <w:rPr>
                <w:rFonts w:ascii="Calibri"/>
                <w:color w:val="000000"/>
                <w:w w:val="105"/>
                <w:sz w:val="20"/>
              </w:rPr>
            </w:pPr>
            <w:r>
              <w:rPr>
                <w:rFonts w:ascii="Calibri"/>
                <w:color w:val="000000"/>
                <w:w w:val="105"/>
                <w:sz w:val="20"/>
              </w:rPr>
              <w:t>0,</w:t>
            </w:r>
            <w:r w:rsidR="00FD107C">
              <w:rPr>
                <w:rFonts w:ascii="Calibri"/>
                <w:color w:val="000000"/>
                <w:w w:val="105"/>
                <w:sz w:val="20"/>
              </w:rPr>
              <w:t>65</w:t>
            </w:r>
          </w:p>
        </w:tc>
        <w:tc>
          <w:tcPr>
            <w:tcW w:w="120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6189A62E" w14:textId="77777777" w:rsidR="004371D4" w:rsidRDefault="004371D4" w:rsidP="00A90BDD">
            <w:pPr>
              <w:pStyle w:val="TableParagraph"/>
              <w:spacing w:before="66"/>
              <w:ind w:left="137"/>
              <w:rPr>
                <w:rFonts w:ascii="Calibri"/>
                <w:color w:val="000000"/>
                <w:w w:val="105"/>
                <w:sz w:val="20"/>
              </w:rPr>
            </w:pPr>
            <w:r>
              <w:rPr>
                <w:rFonts w:ascii="Calibri"/>
                <w:color w:val="000000"/>
                <w:w w:val="105"/>
                <w:sz w:val="20"/>
              </w:rPr>
              <w:t>kN/m</w:t>
            </w:r>
            <w:r>
              <w:rPr>
                <w:rFonts w:ascii="Calibri"/>
                <w:color w:val="000000"/>
                <w:w w:val="105"/>
                <w:sz w:val="20"/>
                <w:vertAlign w:val="superscript"/>
              </w:rPr>
              <w:t>2</w:t>
            </w:r>
          </w:p>
        </w:tc>
      </w:tr>
    </w:tbl>
    <w:p w14:paraId="78D0B165" w14:textId="25F95D3A" w:rsidR="004371D4" w:rsidRDefault="004371D4">
      <w:pPr>
        <w:rPr>
          <w:rFonts w:asciiTheme="minorHAnsi" w:eastAsia="MS Mincho" w:hAnsiTheme="minorHAnsi" w:cstheme="minorBidi"/>
          <w:color w:val="auto"/>
          <w:lang w:val="es-ES"/>
        </w:rPr>
      </w:pPr>
    </w:p>
    <w:p w14:paraId="50EBB249" w14:textId="56242A3E" w:rsidR="00293545" w:rsidRDefault="00293545" w:rsidP="00293545">
      <w:pPr>
        <w:pStyle w:val="Ttulo2"/>
      </w:pPr>
      <w:bookmarkStart w:id="3" w:name="_Toc128074874"/>
      <w:r>
        <w:t>Análisis de cargas de viento.</w:t>
      </w:r>
      <w:bookmarkEnd w:id="3"/>
    </w:p>
    <w:p w14:paraId="6FCA97BF" w14:textId="77777777" w:rsidR="00D51BCA" w:rsidRDefault="00D51BCA" w:rsidP="0046132E">
      <w:pPr>
        <w:ind w:firstLine="450"/>
        <w:rPr>
          <w:lang w:val="es-ES"/>
        </w:rPr>
      </w:pPr>
      <w:r w:rsidRPr="00347F33">
        <w:rPr>
          <w:lang w:val="es-ES"/>
        </w:rPr>
        <w:t>Norma utilizada: CIRSOC 102-2005</w:t>
      </w:r>
      <w:r>
        <w:rPr>
          <w:lang w:val="es-ES"/>
        </w:rPr>
        <w:t xml:space="preserve"> </w:t>
      </w:r>
      <w:r w:rsidRPr="00347F33">
        <w:rPr>
          <w:lang w:val="es-ES"/>
        </w:rPr>
        <w:t>Reglamento Argentino de Acción del Viento sobre las Construcciones</w:t>
      </w:r>
    </w:p>
    <w:p w14:paraId="4A2C7E43" w14:textId="6A7A4A9E" w:rsidR="00D51BCA" w:rsidRDefault="00D51BCA" w:rsidP="00D51BCA">
      <w:pPr>
        <w:rPr>
          <w:lang w:val="es-ES"/>
        </w:rPr>
      </w:pPr>
      <w:r w:rsidRPr="00347F33">
        <w:rPr>
          <w:lang w:val="es-ES"/>
        </w:rPr>
        <w:t>Método de cálculo: Procedimiento analítico (CIRSOC 102-2005, Capítulo 5)</w:t>
      </w:r>
    </w:p>
    <w:p w14:paraId="708D735A" w14:textId="7D8F295F" w:rsidR="002A3C0D" w:rsidRDefault="002A3C0D" w:rsidP="00D51BCA">
      <w:pPr>
        <w:rPr>
          <w:lang w:val="es-ES"/>
        </w:rPr>
      </w:pPr>
    </w:p>
    <w:p w14:paraId="78330E14" w14:textId="0D8810D0" w:rsidR="002A3C0D" w:rsidRDefault="002A3C0D" w:rsidP="00D51BCA">
      <w:pPr>
        <w:rPr>
          <w:lang w:val="es-ES"/>
        </w:rPr>
      </w:pPr>
    </w:p>
    <w:p w14:paraId="37F9C584" w14:textId="197973A1" w:rsidR="002A3C0D" w:rsidRDefault="002A3C0D" w:rsidP="00D51BCA">
      <w:pPr>
        <w:rPr>
          <w:lang w:val="es-ES"/>
        </w:rPr>
      </w:pPr>
    </w:p>
    <w:p w14:paraId="63559E8F" w14:textId="13CE4429" w:rsidR="002A3C0D" w:rsidRDefault="002A3C0D" w:rsidP="00D51BCA">
      <w:pPr>
        <w:rPr>
          <w:lang w:val="es-ES"/>
        </w:rPr>
      </w:pPr>
    </w:p>
    <w:p w14:paraId="6B19950F" w14:textId="083E48B9" w:rsidR="002A3C0D" w:rsidRDefault="002A3C0D" w:rsidP="00D51BCA">
      <w:pPr>
        <w:rPr>
          <w:lang w:val="es-ES"/>
        </w:rPr>
      </w:pPr>
    </w:p>
    <w:p w14:paraId="58788BD7" w14:textId="77777777" w:rsidR="002A3C0D" w:rsidRDefault="002A3C0D" w:rsidP="00D51BCA">
      <w:pPr>
        <w:rPr>
          <w:lang w:val="es-ES"/>
        </w:rPr>
      </w:pPr>
    </w:p>
    <w:p w14:paraId="27F49E31" w14:textId="77777777" w:rsidR="00D51BCA" w:rsidRPr="00FE64B7" w:rsidRDefault="00D51BCA" w:rsidP="00FE64B7">
      <w:pPr>
        <w:pStyle w:val="Ttulo3"/>
        <w:numPr>
          <w:ilvl w:val="2"/>
          <w:numId w:val="6"/>
        </w:numPr>
        <w:ind w:left="720"/>
      </w:pPr>
      <w:bookmarkStart w:id="4" w:name="_Toc100047425"/>
      <w:bookmarkStart w:id="5" w:name="_Toc128074875"/>
      <w:r w:rsidRPr="00FE64B7">
        <w:t>Datos generales.</w:t>
      </w:r>
      <w:bookmarkEnd w:id="4"/>
      <w:bookmarkEnd w:id="5"/>
    </w:p>
    <w:p w14:paraId="6E658D13" w14:textId="77777777" w:rsidR="00D51BCA" w:rsidRDefault="00D51BCA" w:rsidP="00D51BCA">
      <w:pPr>
        <w:rPr>
          <w:lang w:val="es-ES"/>
        </w:rPr>
      </w:pPr>
      <w:r w:rsidRPr="00347F33">
        <w:rPr>
          <w:lang w:val="es-ES"/>
        </w:rPr>
        <w:t>Se considera acción de viento en dirección X</w:t>
      </w:r>
      <w:r>
        <w:rPr>
          <w:lang w:val="es-ES"/>
        </w:rPr>
        <w:t>.</w:t>
      </w:r>
    </w:p>
    <w:p w14:paraId="48E1F27C" w14:textId="77777777" w:rsidR="00D51BCA" w:rsidRDefault="00D51BCA" w:rsidP="00D51BCA">
      <w:pPr>
        <w:rPr>
          <w:lang w:val="es-ES"/>
        </w:rPr>
      </w:pPr>
      <w:r w:rsidRPr="00347F33">
        <w:rPr>
          <w:lang w:val="es-ES"/>
        </w:rPr>
        <w:t>Se considera acción de viento en dirección Y</w:t>
      </w:r>
      <w:r>
        <w:rPr>
          <w:lang w:val="es-ES"/>
        </w:rPr>
        <w:t>.</w:t>
      </w:r>
    </w:p>
    <w:tbl>
      <w:tblPr>
        <w:tblW w:w="6565" w:type="dxa"/>
        <w:tblInd w:w="122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947"/>
        <w:gridCol w:w="1618"/>
      </w:tblGrid>
      <w:tr w:rsidR="00D51BCA" w:rsidRPr="00172386" w14:paraId="37C80516" w14:textId="77777777" w:rsidTr="004371D4">
        <w:trPr>
          <w:trHeight w:val="288"/>
        </w:trPr>
        <w:tc>
          <w:tcPr>
            <w:tcW w:w="65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noWrap/>
            <w:vAlign w:val="bottom"/>
            <w:hideMark/>
          </w:tcPr>
          <w:p w14:paraId="1F205E22" w14:textId="77777777" w:rsidR="00D51BCA" w:rsidRPr="004371D4" w:rsidRDefault="00D51BCA" w:rsidP="00A90BDD">
            <w:pPr>
              <w:spacing w:after="0"/>
              <w:jc w:val="center"/>
              <w:rPr>
                <w:rFonts w:eastAsia="Times New Roman" w:cs="Calibri"/>
                <w:b/>
                <w:bCs/>
                <w:i/>
                <w:iCs/>
                <w:color w:val="FFFFFF" w:themeColor="background1"/>
                <w:sz w:val="20"/>
                <w:szCs w:val="20"/>
                <w:lang w:eastAsia="es-AR"/>
              </w:rPr>
            </w:pPr>
            <w:r w:rsidRPr="004371D4">
              <w:rPr>
                <w:rFonts w:eastAsia="Times New Roman" w:cs="Calibri"/>
                <w:b/>
                <w:bCs/>
                <w:i/>
                <w:iCs/>
                <w:color w:val="FFFFFF" w:themeColor="background1"/>
                <w:sz w:val="20"/>
                <w:szCs w:val="20"/>
                <w:lang w:eastAsia="es-AR"/>
              </w:rPr>
              <w:t>Datos generales</w:t>
            </w:r>
          </w:p>
        </w:tc>
      </w:tr>
      <w:tr w:rsidR="00D51BCA" w:rsidRPr="00172386" w14:paraId="335B18DA" w14:textId="77777777" w:rsidTr="00A90BDD">
        <w:trPr>
          <w:trHeight w:val="288"/>
        </w:trPr>
        <w:tc>
          <w:tcPr>
            <w:tcW w:w="49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7E274" w14:textId="77777777" w:rsidR="00D51BCA" w:rsidRPr="00172386" w:rsidRDefault="00D51BCA" w:rsidP="00A90BDD">
            <w:pPr>
              <w:spacing w:after="0"/>
              <w:jc w:val="left"/>
              <w:rPr>
                <w:rFonts w:eastAsia="Times New Roman" w:cs="Calibri"/>
                <w:sz w:val="20"/>
                <w:szCs w:val="20"/>
                <w:lang w:eastAsia="es-AR"/>
              </w:rPr>
            </w:pPr>
            <w:r w:rsidRPr="00172386">
              <w:rPr>
                <w:rFonts w:eastAsia="Times New Roman" w:cs="Calibri"/>
                <w:sz w:val="20"/>
                <w:szCs w:val="20"/>
                <w:lang w:eastAsia="es-AR"/>
              </w:rPr>
              <w:t xml:space="preserve">Velocidad básica del viento (CIRSOC 102-2005, 5.4) 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73E3B" w14:textId="77777777" w:rsidR="00D51BCA" w:rsidRPr="00172386" w:rsidRDefault="00D51BCA" w:rsidP="00A90BDD">
            <w:pPr>
              <w:spacing w:after="0"/>
              <w:ind w:right="-90"/>
              <w:jc w:val="center"/>
              <w:rPr>
                <w:rFonts w:eastAsia="Times New Roman" w:cs="Calibri"/>
                <w:sz w:val="20"/>
                <w:szCs w:val="20"/>
                <w:lang w:eastAsia="es-AR"/>
              </w:rPr>
            </w:pPr>
            <w:r w:rsidRPr="00172386">
              <w:rPr>
                <w:rFonts w:eastAsia="Times New Roman" w:cs="Calibri"/>
                <w:sz w:val="20"/>
                <w:szCs w:val="20"/>
                <w:lang w:eastAsia="es-AR"/>
              </w:rPr>
              <w:t>46,00 m/</w:t>
            </w:r>
            <w:proofErr w:type="spellStart"/>
            <w:r w:rsidRPr="00172386">
              <w:rPr>
                <w:rFonts w:eastAsia="Times New Roman" w:cs="Calibri"/>
                <w:sz w:val="20"/>
                <w:szCs w:val="20"/>
                <w:lang w:eastAsia="es-AR"/>
              </w:rPr>
              <w:t>seg</w:t>
            </w:r>
            <w:proofErr w:type="spellEnd"/>
          </w:p>
        </w:tc>
      </w:tr>
      <w:tr w:rsidR="00D51BCA" w:rsidRPr="00172386" w14:paraId="35CECDA5" w14:textId="77777777" w:rsidTr="00A90BDD">
        <w:trPr>
          <w:trHeight w:val="288"/>
        </w:trPr>
        <w:tc>
          <w:tcPr>
            <w:tcW w:w="49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53E9C" w14:textId="77777777" w:rsidR="00D51BCA" w:rsidRPr="00172386" w:rsidRDefault="00D51BCA" w:rsidP="00A90BDD">
            <w:pPr>
              <w:spacing w:after="0"/>
              <w:jc w:val="left"/>
              <w:rPr>
                <w:rFonts w:eastAsia="Times New Roman" w:cs="Calibri"/>
                <w:sz w:val="20"/>
                <w:szCs w:val="20"/>
                <w:lang w:eastAsia="es-AR"/>
              </w:rPr>
            </w:pPr>
            <w:r w:rsidRPr="00172386">
              <w:rPr>
                <w:rFonts w:eastAsia="Times New Roman" w:cs="Calibri"/>
                <w:sz w:val="20"/>
                <w:szCs w:val="20"/>
                <w:lang w:eastAsia="es-AR"/>
              </w:rPr>
              <w:t>Categoría de uso (CIRSOC 102-2005, 5.5)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FB13A" w14:textId="576FCAFE" w:rsidR="00D51BCA" w:rsidRPr="00172386" w:rsidRDefault="00D51BCA" w:rsidP="00A90BDD">
            <w:pPr>
              <w:spacing w:after="0"/>
              <w:jc w:val="center"/>
              <w:rPr>
                <w:rFonts w:eastAsia="Times New Roman" w:cs="Calibri"/>
                <w:sz w:val="20"/>
                <w:szCs w:val="20"/>
                <w:lang w:eastAsia="es-AR"/>
              </w:rPr>
            </w:pPr>
            <w:r w:rsidRPr="00172386">
              <w:rPr>
                <w:rFonts w:eastAsia="Times New Roman" w:cs="Calibri"/>
                <w:sz w:val="20"/>
                <w:szCs w:val="20"/>
                <w:lang w:eastAsia="es-AR"/>
              </w:rPr>
              <w:t xml:space="preserve"> Categoría I</w:t>
            </w:r>
          </w:p>
        </w:tc>
      </w:tr>
      <w:tr w:rsidR="00D51BCA" w:rsidRPr="00172386" w14:paraId="19198F60" w14:textId="77777777" w:rsidTr="00A90BDD">
        <w:trPr>
          <w:trHeight w:val="288"/>
        </w:trPr>
        <w:tc>
          <w:tcPr>
            <w:tcW w:w="49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40908" w14:textId="77777777" w:rsidR="00D51BCA" w:rsidRPr="00172386" w:rsidRDefault="00D51BCA" w:rsidP="00A90BDD">
            <w:pPr>
              <w:spacing w:after="0"/>
              <w:jc w:val="left"/>
              <w:rPr>
                <w:rFonts w:eastAsia="Times New Roman" w:cs="Calibri"/>
                <w:sz w:val="20"/>
                <w:szCs w:val="20"/>
                <w:lang w:eastAsia="es-AR"/>
              </w:rPr>
            </w:pPr>
            <w:r w:rsidRPr="00172386">
              <w:rPr>
                <w:rFonts w:eastAsia="Times New Roman" w:cs="Calibri"/>
                <w:sz w:val="20"/>
                <w:szCs w:val="20"/>
                <w:lang w:val="es-ES" w:eastAsia="es-AR"/>
              </w:rPr>
              <w:t>Tipo de estructura (CIRSOC 102-2005, Anexo III)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B6CCB" w14:textId="77777777" w:rsidR="00D51BCA" w:rsidRPr="00172386" w:rsidRDefault="00D51BCA" w:rsidP="00A90BDD">
            <w:pPr>
              <w:spacing w:after="0"/>
              <w:jc w:val="center"/>
              <w:rPr>
                <w:rFonts w:eastAsia="Times New Roman" w:cs="Calibri"/>
                <w:sz w:val="20"/>
                <w:szCs w:val="20"/>
                <w:lang w:eastAsia="es-AR"/>
              </w:rPr>
            </w:pPr>
            <w:r w:rsidRPr="00172386">
              <w:rPr>
                <w:rFonts w:eastAsia="Times New Roman" w:cs="Calibri"/>
                <w:sz w:val="20"/>
                <w:szCs w:val="20"/>
                <w:lang w:eastAsia="es-AR"/>
              </w:rPr>
              <w:t>C</w:t>
            </w:r>
          </w:p>
        </w:tc>
      </w:tr>
      <w:tr w:rsidR="00D51BCA" w:rsidRPr="00172386" w14:paraId="64AC02BA" w14:textId="77777777" w:rsidTr="00A90BDD">
        <w:trPr>
          <w:trHeight w:val="288"/>
        </w:trPr>
        <w:tc>
          <w:tcPr>
            <w:tcW w:w="49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E1172" w14:textId="77777777" w:rsidR="00D51BCA" w:rsidRPr="00172386" w:rsidRDefault="00D51BCA" w:rsidP="00A90BDD">
            <w:pPr>
              <w:spacing w:after="0"/>
              <w:jc w:val="left"/>
              <w:rPr>
                <w:rFonts w:eastAsia="Times New Roman" w:cs="Calibri"/>
                <w:sz w:val="20"/>
                <w:szCs w:val="20"/>
                <w:lang w:eastAsia="es-AR"/>
              </w:rPr>
            </w:pPr>
            <w:r w:rsidRPr="00172386">
              <w:rPr>
                <w:rFonts w:eastAsia="Times New Roman" w:cs="Calibri"/>
                <w:sz w:val="20"/>
                <w:szCs w:val="20"/>
                <w:lang w:val="es-ES" w:eastAsia="es-AR"/>
              </w:rPr>
              <w:t>Categoría del terreno (CIRSOC 102-2005, 5.6)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00566" w14:textId="745E3639" w:rsidR="00D51BCA" w:rsidRPr="00172386" w:rsidRDefault="003C3BC9" w:rsidP="00A90BDD">
            <w:pPr>
              <w:spacing w:after="0"/>
              <w:jc w:val="center"/>
              <w:rPr>
                <w:rFonts w:eastAsia="Times New Roman" w:cs="Calibri"/>
                <w:sz w:val="20"/>
                <w:szCs w:val="20"/>
                <w:lang w:eastAsia="es-AR"/>
              </w:rPr>
            </w:pPr>
            <w:r>
              <w:rPr>
                <w:rFonts w:eastAsia="Times New Roman" w:cs="Calibri"/>
                <w:sz w:val="20"/>
                <w:szCs w:val="20"/>
                <w:lang w:eastAsia="es-AR"/>
              </w:rPr>
              <w:t>B</w:t>
            </w:r>
          </w:p>
        </w:tc>
      </w:tr>
      <w:tr w:rsidR="00D51BCA" w:rsidRPr="00172386" w14:paraId="72D8EF38" w14:textId="77777777" w:rsidTr="00A90BDD">
        <w:trPr>
          <w:trHeight w:val="288"/>
        </w:trPr>
        <w:tc>
          <w:tcPr>
            <w:tcW w:w="49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19042" w14:textId="77777777" w:rsidR="00D51BCA" w:rsidRPr="00172386" w:rsidRDefault="00D51BCA" w:rsidP="00A90BDD">
            <w:pPr>
              <w:spacing w:after="0"/>
              <w:jc w:val="left"/>
              <w:rPr>
                <w:rFonts w:eastAsia="Times New Roman" w:cs="Calibri"/>
                <w:sz w:val="20"/>
                <w:szCs w:val="20"/>
                <w:lang w:eastAsia="es-AR"/>
              </w:rPr>
            </w:pPr>
            <w:r w:rsidRPr="00172386">
              <w:rPr>
                <w:rFonts w:eastAsia="Times New Roman" w:cs="Calibri"/>
                <w:sz w:val="20"/>
                <w:szCs w:val="20"/>
                <w:lang w:val="es-ES" w:eastAsia="es-AR"/>
              </w:rPr>
              <w:t>Orografía del terreno (CIRSOC 102-2005, 5.7)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80307" w14:textId="77777777" w:rsidR="00D51BCA" w:rsidRPr="00172386" w:rsidRDefault="00D51BCA" w:rsidP="00A90BDD">
            <w:pPr>
              <w:spacing w:after="0"/>
              <w:jc w:val="center"/>
              <w:rPr>
                <w:rFonts w:eastAsia="Times New Roman" w:cs="Calibri"/>
                <w:sz w:val="20"/>
                <w:szCs w:val="20"/>
                <w:lang w:eastAsia="es-AR"/>
              </w:rPr>
            </w:pPr>
            <w:r w:rsidRPr="00172386">
              <w:rPr>
                <w:rFonts w:eastAsia="Times New Roman" w:cs="Calibri"/>
                <w:sz w:val="20"/>
                <w:szCs w:val="20"/>
                <w:lang w:eastAsia="es-AR"/>
              </w:rPr>
              <w:t>Llano</w:t>
            </w:r>
          </w:p>
        </w:tc>
      </w:tr>
    </w:tbl>
    <w:p w14:paraId="3FD5E393" w14:textId="5FA016F2" w:rsidR="00D51BCA" w:rsidRDefault="00D51BCA" w:rsidP="00D51BCA">
      <w:pPr>
        <w:rPr>
          <w:lang w:val="es-ES"/>
        </w:rPr>
      </w:pPr>
    </w:p>
    <w:p w14:paraId="0B885E9D" w14:textId="77777777" w:rsidR="00D51BCA" w:rsidRDefault="00D51BCA" w:rsidP="00FE64B7">
      <w:pPr>
        <w:pStyle w:val="Ttulo3"/>
        <w:numPr>
          <w:ilvl w:val="2"/>
          <w:numId w:val="6"/>
        </w:numPr>
        <w:ind w:left="720"/>
      </w:pPr>
      <w:bookmarkStart w:id="6" w:name="_Toc100047427"/>
      <w:bookmarkStart w:id="7" w:name="_Toc128074876"/>
      <w:r>
        <w:t>Presión dinámica.</w:t>
      </w:r>
      <w:bookmarkEnd w:id="6"/>
      <w:bookmarkEnd w:id="7"/>
    </w:p>
    <w:p w14:paraId="09A26935" w14:textId="77777777" w:rsidR="00D51BCA" w:rsidRDefault="00D51BCA" w:rsidP="00D51BCA">
      <w:pPr>
        <w:rPr>
          <w:lang w:val="es-ES"/>
        </w:rPr>
      </w:pPr>
      <w:r w:rsidRPr="00543EA4">
        <w:rPr>
          <w:lang w:val="es-ES"/>
        </w:rPr>
        <w:t xml:space="preserve">La presión dinámica </w:t>
      </w:r>
      <w:proofErr w:type="spellStart"/>
      <w:r w:rsidRPr="00543EA4">
        <w:rPr>
          <w:lang w:val="es-ES"/>
        </w:rPr>
        <w:t>q</w:t>
      </w:r>
      <w:r>
        <w:rPr>
          <w:vertAlign w:val="subscript"/>
          <w:lang w:val="es-ES"/>
        </w:rPr>
        <w:t>z</w:t>
      </w:r>
      <w:proofErr w:type="spellEnd"/>
      <w:r w:rsidRPr="00543EA4">
        <w:rPr>
          <w:lang w:val="es-ES"/>
        </w:rPr>
        <w:t>, evaluada a la altura z, se calcula mediante la siguiente expresión:</w:t>
      </w:r>
    </w:p>
    <w:p w14:paraId="5038060C" w14:textId="77777777" w:rsidR="00D51BCA" w:rsidRDefault="00D51BCA" w:rsidP="00D51BCA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DFF014A" wp14:editId="22619593">
            <wp:extent cx="1965960" cy="295275"/>
            <wp:effectExtent l="0" t="0" r="0" b="9525"/>
            <wp:docPr id="13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3B7BF825-EB54-4B32-8590-22DB90EFAE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3B7BF825-EB54-4B32-8590-22DB90EFAE2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7B6573" w14:textId="77777777" w:rsidR="00D51BCA" w:rsidRDefault="00D51BCA" w:rsidP="00D51BCA">
      <w:pPr>
        <w:rPr>
          <w:lang w:val="es-ES"/>
        </w:rPr>
      </w:pPr>
      <w:r w:rsidRPr="00543EA4">
        <w:rPr>
          <w:lang w:val="es-ES"/>
        </w:rPr>
        <w:t>Parámetros necesarios para la definición de la presión dinámica</w:t>
      </w:r>
      <w:r>
        <w:rPr>
          <w:lang w:val="es-ES"/>
        </w:rPr>
        <w:t>.</w:t>
      </w:r>
    </w:p>
    <w:p w14:paraId="31EFD36E" w14:textId="77777777" w:rsidR="00D51BCA" w:rsidRDefault="00D51BCA" w:rsidP="00D51BCA">
      <w:pPr>
        <w:rPr>
          <w:lang w:val="es-ES"/>
        </w:rPr>
      </w:pPr>
      <w:r w:rsidRPr="00543EA4">
        <w:rPr>
          <w:lang w:val="es-ES"/>
        </w:rPr>
        <w:t>V: Velocidad básica del viento (CIRSOC 102-2005, 5.4)</w:t>
      </w:r>
      <w:r>
        <w:rPr>
          <w:lang w:val="es-ES"/>
        </w:rPr>
        <w:t>.</w:t>
      </w:r>
    </w:p>
    <w:p w14:paraId="588EF71B" w14:textId="77777777" w:rsidR="00D51BCA" w:rsidRDefault="00D51BCA" w:rsidP="00D51BCA">
      <w:pPr>
        <w:rPr>
          <w:lang w:val="es-ES"/>
        </w:rPr>
      </w:pPr>
      <w:r w:rsidRPr="00543EA4">
        <w:rPr>
          <w:lang w:val="es-ES"/>
        </w:rPr>
        <w:t>I: Factor de importancia (CIRSOC 102-2005, Tabla 1)</w:t>
      </w:r>
      <w:r>
        <w:rPr>
          <w:lang w:val="es-ES"/>
        </w:rPr>
        <w:t>.</w:t>
      </w:r>
    </w:p>
    <w:p w14:paraId="7FAA9FF8" w14:textId="77777777" w:rsidR="00D51BCA" w:rsidRDefault="00D51BCA" w:rsidP="00D51BCA">
      <w:pPr>
        <w:rPr>
          <w:lang w:val="es-ES"/>
        </w:rPr>
      </w:pPr>
      <w:proofErr w:type="spellStart"/>
      <w:r w:rsidRPr="00543EA4">
        <w:rPr>
          <w:lang w:val="es-ES"/>
        </w:rPr>
        <w:t>Kd</w:t>
      </w:r>
      <w:proofErr w:type="spellEnd"/>
      <w:r w:rsidRPr="00543EA4">
        <w:rPr>
          <w:lang w:val="es-ES"/>
        </w:rPr>
        <w:t>: Factor de direccionalidad (CIRSOC 102-2005, 5.4.4)</w:t>
      </w:r>
      <w:r>
        <w:rPr>
          <w:lang w:val="es-ES"/>
        </w:rPr>
        <w:t>.</w:t>
      </w:r>
    </w:p>
    <w:p w14:paraId="4FC7F324" w14:textId="77777777" w:rsidR="00D51BCA" w:rsidRDefault="00D51BCA" w:rsidP="00D51BCA">
      <w:pPr>
        <w:rPr>
          <w:lang w:val="es-ES"/>
        </w:rPr>
      </w:pPr>
      <w:proofErr w:type="spellStart"/>
      <w:r w:rsidRPr="00543EA4">
        <w:rPr>
          <w:lang w:val="es-ES"/>
        </w:rPr>
        <w:t>Kz</w:t>
      </w:r>
      <w:proofErr w:type="spellEnd"/>
      <w:r w:rsidRPr="00543EA4">
        <w:rPr>
          <w:lang w:val="es-ES"/>
        </w:rPr>
        <w:t>: Coeficiente de exposición (CIRSOC 102-2005, 5.6.4)</w:t>
      </w:r>
      <w:r>
        <w:rPr>
          <w:lang w:val="es-ES"/>
        </w:rPr>
        <w:t>.</w:t>
      </w:r>
    </w:p>
    <w:p w14:paraId="44C78445" w14:textId="77777777" w:rsidR="00D51BCA" w:rsidRDefault="00D51BCA" w:rsidP="00D51BCA">
      <w:pPr>
        <w:tabs>
          <w:tab w:val="left" w:pos="90"/>
        </w:tabs>
        <w:rPr>
          <w:lang w:val="es-ES"/>
        </w:rPr>
      </w:pPr>
      <w:proofErr w:type="spellStart"/>
      <w:r w:rsidRPr="00543EA4">
        <w:rPr>
          <w:lang w:val="es-ES"/>
        </w:rPr>
        <w:t>Kzt</w:t>
      </w:r>
      <w:proofErr w:type="spellEnd"/>
      <w:r w:rsidRPr="00543EA4">
        <w:rPr>
          <w:lang w:val="es-ES"/>
        </w:rPr>
        <w:t>: Factor topográfico (CIRSOC 102-2005, 5.7.2)</w:t>
      </w:r>
      <w:r>
        <w:rPr>
          <w:lang w:val="es-ES"/>
        </w:rPr>
        <w:t>.</w:t>
      </w:r>
    </w:p>
    <w:p w14:paraId="352A1CE4" w14:textId="77777777" w:rsidR="00D51BCA" w:rsidRDefault="00D51BCA" w:rsidP="004371D4">
      <w:pPr>
        <w:pStyle w:val="Ttulo3"/>
        <w:numPr>
          <w:ilvl w:val="2"/>
          <w:numId w:val="6"/>
        </w:numPr>
        <w:ind w:left="720"/>
      </w:pPr>
      <w:bookmarkStart w:id="8" w:name="_Toc100047428"/>
      <w:bookmarkStart w:id="9" w:name="_Toc128074877"/>
      <w:r>
        <w:t>Factor de exposición.</w:t>
      </w:r>
      <w:bookmarkEnd w:id="8"/>
      <w:bookmarkEnd w:id="9"/>
    </w:p>
    <w:p w14:paraId="2BA317CB" w14:textId="77777777" w:rsidR="00D51BCA" w:rsidRDefault="00D51BCA" w:rsidP="00D51BCA">
      <w:pPr>
        <w:rPr>
          <w:lang w:val="es-ES"/>
        </w:rPr>
      </w:pPr>
      <w:proofErr w:type="spellStart"/>
      <w:r w:rsidRPr="00543EA4">
        <w:rPr>
          <w:lang w:val="es-ES"/>
        </w:rPr>
        <w:t>Kz</w:t>
      </w:r>
      <w:proofErr w:type="spellEnd"/>
      <w:r w:rsidRPr="00543EA4">
        <w:rPr>
          <w:lang w:val="es-ES"/>
        </w:rPr>
        <w:t>: Coeficiente de exposición (CIRSOC 102-2005, 5.6.4)</w:t>
      </w:r>
    </w:p>
    <w:p w14:paraId="2AD48CBB" w14:textId="77777777" w:rsidR="00D51BCA" w:rsidRDefault="00D51BCA" w:rsidP="00D51BCA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C19F5CD" wp14:editId="6E0DD932">
            <wp:extent cx="2509641" cy="333375"/>
            <wp:effectExtent l="0" t="0" r="5080" b="0"/>
            <wp:docPr id="9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E53EAF64-1A75-4CF8-A638-1B0A9FBF6D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E53EAF64-1A75-4CF8-A638-1B0A9FBF6DB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584" cy="3336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27AE70" w14:textId="77777777" w:rsidR="00D51BCA" w:rsidRDefault="00D51BCA" w:rsidP="00D51BCA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73B659F1" wp14:editId="35A5754D">
            <wp:extent cx="2217869" cy="308834"/>
            <wp:effectExtent l="0" t="0" r="0" b="0"/>
            <wp:docPr id="14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EEC46605-2254-4735-8177-7D6805A616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EEC46605-2254-4735-8177-7D6805A616D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869" cy="308834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085BC3A0" w14:textId="77777777" w:rsidR="00D51BCA" w:rsidRDefault="00D51BCA" w:rsidP="00D51BCA">
      <w:pPr>
        <w:rPr>
          <w:lang w:val="es-ES"/>
        </w:rPr>
      </w:pPr>
      <w:r w:rsidRPr="00543EA4">
        <w:rPr>
          <w:lang w:val="es-ES"/>
        </w:rPr>
        <w:t>Constantes de exposición del terreno (CIRSOC 102-2005, Tabla 4)</w:t>
      </w:r>
    </w:p>
    <w:tbl>
      <w:tblPr>
        <w:tblW w:w="6540" w:type="dxa"/>
        <w:tblInd w:w="123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  <w:gridCol w:w="1240"/>
        <w:gridCol w:w="1400"/>
        <w:gridCol w:w="1420"/>
      </w:tblGrid>
      <w:tr w:rsidR="00D51BCA" w:rsidRPr="00543EA4" w14:paraId="0B3E7257" w14:textId="77777777" w:rsidTr="004371D4">
        <w:trPr>
          <w:trHeight w:val="300"/>
        </w:trPr>
        <w:tc>
          <w:tcPr>
            <w:tcW w:w="1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2060"/>
            <w:noWrap/>
            <w:vAlign w:val="center"/>
            <w:hideMark/>
          </w:tcPr>
          <w:p w14:paraId="436C88CC" w14:textId="77777777" w:rsidR="00D51BCA" w:rsidRPr="004371D4" w:rsidRDefault="00D51BCA" w:rsidP="00A90BDD">
            <w:pPr>
              <w:spacing w:after="0"/>
              <w:jc w:val="center"/>
              <w:rPr>
                <w:rFonts w:eastAsia="Times New Roman" w:cs="Calibri"/>
                <w:b/>
                <w:bCs/>
                <w:i/>
                <w:iCs/>
                <w:color w:val="FFFFFF" w:themeColor="background1"/>
                <w:sz w:val="20"/>
                <w:szCs w:val="20"/>
                <w:lang w:eastAsia="es-AR"/>
              </w:rPr>
            </w:pPr>
            <w:r w:rsidRPr="004371D4">
              <w:rPr>
                <w:rFonts w:eastAsia="Times New Roman" w:cs="Calibri"/>
                <w:b/>
                <w:bCs/>
                <w:i/>
                <w:iCs/>
                <w:color w:val="FFFFFF" w:themeColor="background1"/>
                <w:sz w:val="20"/>
                <w:szCs w:val="20"/>
                <w:lang w:eastAsia="es-AR"/>
              </w:rPr>
              <w:t>Dirección</w:t>
            </w:r>
          </w:p>
        </w:tc>
        <w:tc>
          <w:tcPr>
            <w:tcW w:w="12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002060"/>
            <w:noWrap/>
            <w:vAlign w:val="center"/>
            <w:hideMark/>
          </w:tcPr>
          <w:p w14:paraId="35C8D260" w14:textId="77777777" w:rsidR="00D51BCA" w:rsidRPr="004371D4" w:rsidRDefault="00D51BCA" w:rsidP="00A90BDD">
            <w:pPr>
              <w:spacing w:after="0"/>
              <w:jc w:val="center"/>
              <w:rPr>
                <w:rFonts w:eastAsia="Times New Roman" w:cs="Calibri"/>
                <w:b/>
                <w:bCs/>
                <w:i/>
                <w:iCs/>
                <w:color w:val="FFFFFF" w:themeColor="background1"/>
                <w:sz w:val="20"/>
                <w:szCs w:val="20"/>
                <w:lang w:eastAsia="es-AR"/>
              </w:rPr>
            </w:pPr>
            <w:r w:rsidRPr="004371D4">
              <w:rPr>
                <w:rFonts w:eastAsia="Times New Roman" w:cs="Calibri"/>
                <w:b/>
                <w:bCs/>
                <w:i/>
                <w:iCs/>
                <w:color w:val="FFFFFF" w:themeColor="background1"/>
                <w:sz w:val="20"/>
                <w:szCs w:val="20"/>
                <w:lang w:eastAsia="es-AR"/>
              </w:rPr>
              <w:t>Viento a 0°</w:t>
            </w:r>
          </w:p>
        </w:tc>
        <w:tc>
          <w:tcPr>
            <w:tcW w:w="12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002060"/>
            <w:noWrap/>
            <w:vAlign w:val="center"/>
            <w:hideMark/>
          </w:tcPr>
          <w:p w14:paraId="743B85AA" w14:textId="77777777" w:rsidR="00D51BCA" w:rsidRPr="004371D4" w:rsidRDefault="00D51BCA" w:rsidP="00A90BDD">
            <w:pPr>
              <w:spacing w:after="0"/>
              <w:jc w:val="center"/>
              <w:rPr>
                <w:rFonts w:eastAsia="Times New Roman" w:cs="Calibri"/>
                <w:b/>
                <w:bCs/>
                <w:i/>
                <w:iCs/>
                <w:color w:val="FFFFFF" w:themeColor="background1"/>
                <w:sz w:val="20"/>
                <w:szCs w:val="20"/>
                <w:lang w:eastAsia="es-AR"/>
              </w:rPr>
            </w:pPr>
            <w:r w:rsidRPr="004371D4">
              <w:rPr>
                <w:rFonts w:eastAsia="Times New Roman" w:cs="Calibri"/>
                <w:b/>
                <w:bCs/>
                <w:i/>
                <w:iCs/>
                <w:color w:val="FFFFFF" w:themeColor="background1"/>
                <w:sz w:val="20"/>
                <w:szCs w:val="20"/>
                <w:lang w:eastAsia="es-AR"/>
              </w:rPr>
              <w:t>Viento a 90°</w:t>
            </w:r>
          </w:p>
        </w:tc>
        <w:tc>
          <w:tcPr>
            <w:tcW w:w="14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002060"/>
            <w:noWrap/>
            <w:vAlign w:val="center"/>
            <w:hideMark/>
          </w:tcPr>
          <w:p w14:paraId="2A83ADF7" w14:textId="77777777" w:rsidR="00D51BCA" w:rsidRPr="004371D4" w:rsidRDefault="00D51BCA" w:rsidP="00A90BDD">
            <w:pPr>
              <w:spacing w:after="0"/>
              <w:jc w:val="center"/>
              <w:rPr>
                <w:rFonts w:eastAsia="Times New Roman" w:cs="Calibri"/>
                <w:b/>
                <w:bCs/>
                <w:i/>
                <w:iCs/>
                <w:color w:val="FFFFFF" w:themeColor="background1"/>
                <w:sz w:val="20"/>
                <w:szCs w:val="20"/>
                <w:lang w:eastAsia="es-AR"/>
              </w:rPr>
            </w:pPr>
            <w:r w:rsidRPr="004371D4">
              <w:rPr>
                <w:rFonts w:eastAsia="Times New Roman" w:cs="Calibri"/>
                <w:b/>
                <w:bCs/>
                <w:i/>
                <w:iCs/>
                <w:color w:val="FFFFFF" w:themeColor="background1"/>
                <w:sz w:val="20"/>
                <w:szCs w:val="20"/>
                <w:lang w:eastAsia="es-AR"/>
              </w:rPr>
              <w:t>Viento a 180°</w:t>
            </w:r>
          </w:p>
        </w:tc>
        <w:tc>
          <w:tcPr>
            <w:tcW w:w="14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002060"/>
            <w:noWrap/>
            <w:vAlign w:val="center"/>
            <w:hideMark/>
          </w:tcPr>
          <w:p w14:paraId="18B5A317" w14:textId="77777777" w:rsidR="00D51BCA" w:rsidRPr="004371D4" w:rsidRDefault="00D51BCA" w:rsidP="00A90BDD">
            <w:pPr>
              <w:spacing w:after="0"/>
              <w:jc w:val="center"/>
              <w:rPr>
                <w:rFonts w:eastAsia="Times New Roman" w:cs="Calibri"/>
                <w:b/>
                <w:bCs/>
                <w:i/>
                <w:iCs/>
                <w:color w:val="FFFFFF" w:themeColor="background1"/>
                <w:sz w:val="20"/>
                <w:szCs w:val="20"/>
                <w:lang w:eastAsia="es-AR"/>
              </w:rPr>
            </w:pPr>
            <w:r w:rsidRPr="004371D4">
              <w:rPr>
                <w:rFonts w:eastAsia="Times New Roman" w:cs="Calibri"/>
                <w:b/>
                <w:bCs/>
                <w:i/>
                <w:iCs/>
                <w:color w:val="FFFFFF" w:themeColor="background1"/>
                <w:sz w:val="20"/>
                <w:szCs w:val="20"/>
                <w:lang w:eastAsia="es-AR"/>
              </w:rPr>
              <w:t>Viento a 270°</w:t>
            </w:r>
          </w:p>
        </w:tc>
      </w:tr>
      <w:tr w:rsidR="00D51BCA" w:rsidRPr="00543EA4" w14:paraId="6349551D" w14:textId="77777777" w:rsidTr="00A90BDD">
        <w:trPr>
          <w:cantSplit/>
          <w:trHeight w:val="300"/>
        </w:trPr>
        <w:tc>
          <w:tcPr>
            <w:tcW w:w="12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5B523EE" w14:textId="77777777" w:rsidR="00D51BCA" w:rsidRPr="00543EA4" w:rsidRDefault="00D51BCA" w:rsidP="00A90BDD">
            <w:pPr>
              <w:spacing w:after="0"/>
              <w:jc w:val="center"/>
              <w:rPr>
                <w:rFonts w:eastAsia="Times New Roman" w:cs="Calibri"/>
                <w:b/>
                <w:bCs/>
                <w:sz w:val="20"/>
                <w:szCs w:val="20"/>
                <w:lang w:eastAsia="es-AR"/>
              </w:rPr>
            </w:pPr>
            <w:r w:rsidRPr="00543EA4">
              <w:rPr>
                <w:rFonts w:eastAsia="Times New Roman" w:cs="Calibri"/>
                <w:b/>
                <w:bCs/>
                <w:sz w:val="20"/>
                <w:szCs w:val="20"/>
                <w:lang w:eastAsia="es-AR"/>
              </w:rPr>
              <w:t>Exposición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13067BC" w14:textId="5B1E7B56" w:rsidR="00D51BCA" w:rsidRPr="00543EA4" w:rsidRDefault="00D51BCA" w:rsidP="00A90BDD">
            <w:pPr>
              <w:spacing w:after="0"/>
              <w:jc w:val="center"/>
              <w:rPr>
                <w:rFonts w:eastAsia="Times New Roman" w:cs="Calibri"/>
                <w:sz w:val="20"/>
                <w:szCs w:val="20"/>
                <w:lang w:eastAsia="es-AR"/>
              </w:rPr>
            </w:pPr>
            <w:r w:rsidRPr="00543EA4">
              <w:rPr>
                <w:rFonts w:eastAsia="Times New Roman" w:cs="Calibri"/>
                <w:sz w:val="20"/>
                <w:szCs w:val="20"/>
                <w:lang w:eastAsia="es-AR"/>
              </w:rPr>
              <w:t xml:space="preserve">Categoría </w:t>
            </w:r>
            <w:r w:rsidR="003C3BC9">
              <w:rPr>
                <w:rFonts w:eastAsia="Times New Roman" w:cs="Calibri"/>
                <w:sz w:val="20"/>
                <w:szCs w:val="20"/>
                <w:lang w:eastAsia="es-AR"/>
              </w:rPr>
              <w:t>B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9085DF3" w14:textId="19F2683D" w:rsidR="00D51BCA" w:rsidRPr="00543EA4" w:rsidRDefault="00D51BCA" w:rsidP="00A90BDD">
            <w:pPr>
              <w:spacing w:after="0"/>
              <w:jc w:val="center"/>
              <w:rPr>
                <w:rFonts w:eastAsia="Times New Roman" w:cs="Calibri"/>
                <w:sz w:val="20"/>
                <w:szCs w:val="20"/>
                <w:lang w:eastAsia="es-AR"/>
              </w:rPr>
            </w:pPr>
            <w:r w:rsidRPr="00543EA4">
              <w:rPr>
                <w:rFonts w:eastAsia="Times New Roman" w:cs="Calibri"/>
                <w:sz w:val="20"/>
                <w:szCs w:val="20"/>
                <w:lang w:eastAsia="es-AR"/>
              </w:rPr>
              <w:t xml:space="preserve">Categoría </w:t>
            </w:r>
            <w:r w:rsidR="003C3BC9">
              <w:rPr>
                <w:rFonts w:eastAsia="Times New Roman" w:cs="Calibri"/>
                <w:sz w:val="20"/>
                <w:szCs w:val="20"/>
                <w:lang w:eastAsia="es-AR"/>
              </w:rPr>
              <w:t>B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1093E7E" w14:textId="1F591389" w:rsidR="00D51BCA" w:rsidRPr="00543EA4" w:rsidRDefault="00D51BCA" w:rsidP="00A90BDD">
            <w:pPr>
              <w:spacing w:after="0"/>
              <w:jc w:val="center"/>
              <w:rPr>
                <w:rFonts w:eastAsia="Times New Roman" w:cs="Calibri"/>
                <w:sz w:val="20"/>
                <w:szCs w:val="20"/>
                <w:lang w:eastAsia="es-AR"/>
              </w:rPr>
            </w:pPr>
            <w:r w:rsidRPr="00543EA4">
              <w:rPr>
                <w:rFonts w:eastAsia="Times New Roman" w:cs="Calibri"/>
                <w:sz w:val="20"/>
                <w:szCs w:val="20"/>
                <w:lang w:eastAsia="es-AR"/>
              </w:rPr>
              <w:t xml:space="preserve">Categoría </w:t>
            </w:r>
            <w:r w:rsidR="003C3BC9">
              <w:rPr>
                <w:rFonts w:eastAsia="Times New Roman" w:cs="Calibri"/>
                <w:sz w:val="20"/>
                <w:szCs w:val="20"/>
                <w:lang w:eastAsia="es-AR"/>
              </w:rPr>
              <w:t>B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AAF547E" w14:textId="7240784A" w:rsidR="00D51BCA" w:rsidRPr="00543EA4" w:rsidRDefault="00D51BCA" w:rsidP="00A90BDD">
            <w:pPr>
              <w:spacing w:after="0"/>
              <w:jc w:val="center"/>
              <w:rPr>
                <w:rFonts w:eastAsia="Times New Roman" w:cs="Calibri"/>
                <w:sz w:val="20"/>
                <w:szCs w:val="20"/>
                <w:lang w:eastAsia="es-AR"/>
              </w:rPr>
            </w:pPr>
            <w:r w:rsidRPr="00543EA4">
              <w:rPr>
                <w:rFonts w:eastAsia="Times New Roman" w:cs="Calibri"/>
                <w:sz w:val="20"/>
                <w:szCs w:val="20"/>
                <w:lang w:eastAsia="es-AR"/>
              </w:rPr>
              <w:t xml:space="preserve">Categoría </w:t>
            </w:r>
            <w:r w:rsidR="003C3BC9">
              <w:rPr>
                <w:rFonts w:eastAsia="Times New Roman" w:cs="Calibri"/>
                <w:sz w:val="20"/>
                <w:szCs w:val="20"/>
                <w:lang w:eastAsia="es-AR"/>
              </w:rPr>
              <w:t>B</w:t>
            </w:r>
          </w:p>
        </w:tc>
      </w:tr>
      <w:tr w:rsidR="00D51BCA" w:rsidRPr="00543EA4" w14:paraId="0683FAA7" w14:textId="77777777" w:rsidTr="00A90BDD">
        <w:trPr>
          <w:cantSplit/>
          <w:trHeight w:val="300"/>
        </w:trPr>
        <w:tc>
          <w:tcPr>
            <w:tcW w:w="12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F533698" w14:textId="77777777" w:rsidR="00D51BCA" w:rsidRPr="00543EA4" w:rsidRDefault="00D51BCA" w:rsidP="00A90BDD">
            <w:pPr>
              <w:spacing w:after="0"/>
              <w:jc w:val="center"/>
              <w:rPr>
                <w:rFonts w:eastAsia="Times New Roman" w:cs="Calibri"/>
                <w:b/>
                <w:bCs/>
                <w:sz w:val="20"/>
                <w:szCs w:val="20"/>
                <w:lang w:eastAsia="es-AR"/>
              </w:rPr>
            </w:pPr>
            <w:r w:rsidRPr="00543EA4">
              <w:rPr>
                <w:rFonts w:eastAsia="Times New Roman" w:cs="Calibri"/>
                <w:b/>
                <w:bCs/>
                <w:sz w:val="20"/>
                <w:szCs w:val="20"/>
                <w:lang w:eastAsia="es-AR"/>
              </w:rPr>
              <w:t>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6621EC4" w14:textId="78BBB48E" w:rsidR="00D51BCA" w:rsidRPr="00543EA4" w:rsidRDefault="003C3BC9" w:rsidP="00A90BDD">
            <w:pPr>
              <w:spacing w:after="0"/>
              <w:jc w:val="center"/>
              <w:rPr>
                <w:rFonts w:eastAsia="Times New Roman" w:cs="Calibri"/>
                <w:sz w:val="20"/>
                <w:szCs w:val="20"/>
                <w:lang w:eastAsia="es-AR"/>
              </w:rPr>
            </w:pPr>
            <w:r>
              <w:rPr>
                <w:rFonts w:eastAsia="Times New Roman" w:cs="Calibri"/>
                <w:sz w:val="20"/>
                <w:szCs w:val="20"/>
                <w:lang w:eastAsia="es-AR"/>
              </w:rPr>
              <w:t>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D430BDB" w14:textId="35FD7245" w:rsidR="00D51BCA" w:rsidRPr="00543EA4" w:rsidRDefault="003C3BC9" w:rsidP="00A90BDD">
            <w:pPr>
              <w:spacing w:after="0"/>
              <w:jc w:val="center"/>
              <w:rPr>
                <w:rFonts w:eastAsia="Times New Roman" w:cs="Calibri"/>
                <w:sz w:val="20"/>
                <w:szCs w:val="20"/>
                <w:lang w:eastAsia="es-AR"/>
              </w:rPr>
            </w:pPr>
            <w:r>
              <w:rPr>
                <w:rFonts w:eastAsia="Times New Roman" w:cs="Calibri"/>
                <w:sz w:val="20"/>
                <w:szCs w:val="20"/>
                <w:lang w:eastAsia="es-AR"/>
              </w:rPr>
              <w:t>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02ADBC7" w14:textId="70F33E53" w:rsidR="00D51BCA" w:rsidRPr="00543EA4" w:rsidRDefault="003C3BC9" w:rsidP="00A90BDD">
            <w:pPr>
              <w:spacing w:after="0"/>
              <w:jc w:val="center"/>
              <w:rPr>
                <w:rFonts w:eastAsia="Times New Roman" w:cs="Calibri"/>
                <w:sz w:val="20"/>
                <w:szCs w:val="20"/>
                <w:lang w:eastAsia="es-AR"/>
              </w:rPr>
            </w:pPr>
            <w:r>
              <w:rPr>
                <w:rFonts w:eastAsia="Times New Roman" w:cs="Calibri"/>
                <w:sz w:val="20"/>
                <w:szCs w:val="20"/>
                <w:lang w:eastAsia="es-AR"/>
              </w:rPr>
              <w:t>7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73E27A6" w14:textId="3D444F0E" w:rsidR="00D51BCA" w:rsidRPr="00543EA4" w:rsidRDefault="003C3BC9" w:rsidP="00A90BDD">
            <w:pPr>
              <w:spacing w:after="0"/>
              <w:jc w:val="center"/>
              <w:rPr>
                <w:rFonts w:eastAsia="Times New Roman" w:cs="Calibri"/>
                <w:sz w:val="20"/>
                <w:szCs w:val="20"/>
                <w:lang w:eastAsia="es-AR"/>
              </w:rPr>
            </w:pPr>
            <w:r>
              <w:rPr>
                <w:rFonts w:eastAsia="Times New Roman" w:cs="Calibri"/>
                <w:sz w:val="20"/>
                <w:szCs w:val="20"/>
                <w:lang w:eastAsia="es-AR"/>
              </w:rPr>
              <w:t>7</w:t>
            </w:r>
          </w:p>
        </w:tc>
      </w:tr>
      <w:tr w:rsidR="00D51BCA" w:rsidRPr="00543EA4" w14:paraId="7D5EE52F" w14:textId="77777777" w:rsidTr="00A90BDD">
        <w:trPr>
          <w:cantSplit/>
          <w:trHeight w:val="300"/>
        </w:trPr>
        <w:tc>
          <w:tcPr>
            <w:tcW w:w="12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0338900" w14:textId="77777777" w:rsidR="00D51BCA" w:rsidRPr="00543EA4" w:rsidRDefault="00D51BCA" w:rsidP="00A90BDD">
            <w:pPr>
              <w:spacing w:after="0"/>
              <w:jc w:val="center"/>
              <w:rPr>
                <w:rFonts w:eastAsia="Times New Roman" w:cs="Calibri"/>
                <w:b/>
                <w:bCs/>
                <w:sz w:val="20"/>
                <w:szCs w:val="20"/>
                <w:lang w:eastAsia="es-AR"/>
              </w:rPr>
            </w:pPr>
            <w:proofErr w:type="spellStart"/>
            <w:r w:rsidRPr="00543EA4">
              <w:rPr>
                <w:rFonts w:eastAsia="Times New Roman" w:cs="Calibri"/>
                <w:b/>
                <w:bCs/>
                <w:sz w:val="20"/>
                <w:szCs w:val="20"/>
                <w:lang w:eastAsia="es-AR"/>
              </w:rPr>
              <w:t>z</w:t>
            </w:r>
            <w:r w:rsidRPr="00543EA4">
              <w:rPr>
                <w:rFonts w:eastAsia="Times New Roman" w:cs="Calibri"/>
                <w:b/>
                <w:bCs/>
                <w:sz w:val="20"/>
                <w:szCs w:val="20"/>
                <w:vertAlign w:val="subscript"/>
                <w:lang w:eastAsia="es-AR"/>
              </w:rPr>
              <w:t>g</w:t>
            </w:r>
            <w:proofErr w:type="spellEnd"/>
            <w:r w:rsidRPr="00543EA4">
              <w:rPr>
                <w:rFonts w:eastAsia="Times New Roman" w:cs="Calibri"/>
                <w:b/>
                <w:bCs/>
                <w:sz w:val="20"/>
                <w:szCs w:val="20"/>
                <w:lang w:eastAsia="es-AR"/>
              </w:rPr>
              <w:t xml:space="preserve"> (m)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41B7E8C" w14:textId="68CF9584" w:rsidR="00D51BCA" w:rsidRPr="00543EA4" w:rsidRDefault="003C3BC9" w:rsidP="00A90BDD">
            <w:pPr>
              <w:spacing w:after="0"/>
              <w:jc w:val="center"/>
              <w:rPr>
                <w:rFonts w:eastAsia="Times New Roman" w:cs="Calibri"/>
                <w:sz w:val="20"/>
                <w:szCs w:val="20"/>
                <w:lang w:eastAsia="es-AR"/>
              </w:rPr>
            </w:pPr>
            <w:r>
              <w:rPr>
                <w:rFonts w:eastAsia="Times New Roman" w:cs="Calibri"/>
                <w:sz w:val="20"/>
                <w:szCs w:val="20"/>
                <w:lang w:eastAsia="es-AR"/>
              </w:rPr>
              <w:t>366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DD28784" w14:textId="4E8CD70F" w:rsidR="00D51BCA" w:rsidRPr="00543EA4" w:rsidRDefault="003C3BC9" w:rsidP="00A90BDD">
            <w:pPr>
              <w:spacing w:after="0"/>
              <w:jc w:val="center"/>
              <w:rPr>
                <w:rFonts w:eastAsia="Times New Roman" w:cs="Calibri"/>
                <w:sz w:val="20"/>
                <w:szCs w:val="20"/>
                <w:lang w:eastAsia="es-AR"/>
              </w:rPr>
            </w:pPr>
            <w:r>
              <w:rPr>
                <w:rFonts w:eastAsia="Times New Roman" w:cs="Calibri"/>
                <w:sz w:val="20"/>
                <w:szCs w:val="20"/>
                <w:lang w:eastAsia="es-AR"/>
              </w:rPr>
              <w:t>366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0A5B7CF" w14:textId="7FCD66E7" w:rsidR="00D51BCA" w:rsidRPr="00543EA4" w:rsidRDefault="003C3BC9" w:rsidP="00A90BDD">
            <w:pPr>
              <w:spacing w:after="0"/>
              <w:jc w:val="center"/>
              <w:rPr>
                <w:rFonts w:eastAsia="Times New Roman" w:cs="Calibri"/>
                <w:sz w:val="20"/>
                <w:szCs w:val="20"/>
                <w:lang w:eastAsia="es-AR"/>
              </w:rPr>
            </w:pPr>
            <w:r>
              <w:rPr>
                <w:rFonts w:eastAsia="Times New Roman" w:cs="Calibri"/>
                <w:sz w:val="20"/>
                <w:szCs w:val="20"/>
                <w:lang w:eastAsia="es-AR"/>
              </w:rPr>
              <w:t>366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0894669" w14:textId="7A2CF135" w:rsidR="00D51BCA" w:rsidRPr="00543EA4" w:rsidRDefault="003C3BC9" w:rsidP="00A90BDD">
            <w:pPr>
              <w:spacing w:after="0"/>
              <w:jc w:val="center"/>
              <w:rPr>
                <w:rFonts w:eastAsia="Times New Roman" w:cs="Calibri"/>
                <w:sz w:val="20"/>
                <w:szCs w:val="20"/>
                <w:lang w:eastAsia="es-AR"/>
              </w:rPr>
            </w:pPr>
            <w:r>
              <w:rPr>
                <w:rFonts w:eastAsia="Times New Roman" w:cs="Calibri"/>
                <w:sz w:val="20"/>
                <w:szCs w:val="20"/>
                <w:lang w:eastAsia="es-AR"/>
              </w:rPr>
              <w:t>366</w:t>
            </w:r>
          </w:p>
        </w:tc>
      </w:tr>
    </w:tbl>
    <w:p w14:paraId="3C8B415F" w14:textId="7FC0E317" w:rsidR="00D51BCA" w:rsidRDefault="00D51BCA" w:rsidP="00D51BCA">
      <w:pPr>
        <w:rPr>
          <w:lang w:val="es-ES"/>
        </w:rPr>
      </w:pPr>
    </w:p>
    <w:p w14:paraId="25D4D508" w14:textId="054315BB" w:rsidR="002A3C0D" w:rsidRDefault="002A3C0D" w:rsidP="00D51BCA">
      <w:pPr>
        <w:rPr>
          <w:lang w:val="es-ES"/>
        </w:rPr>
      </w:pPr>
    </w:p>
    <w:p w14:paraId="79A5528A" w14:textId="7B4B023A" w:rsidR="002A3C0D" w:rsidRDefault="002A3C0D" w:rsidP="00D51BCA">
      <w:pPr>
        <w:rPr>
          <w:lang w:val="es-ES"/>
        </w:rPr>
      </w:pPr>
    </w:p>
    <w:p w14:paraId="07A17192" w14:textId="4E25BEE4" w:rsidR="002A3C0D" w:rsidRDefault="002A3C0D" w:rsidP="00D51BCA">
      <w:pPr>
        <w:rPr>
          <w:lang w:val="es-ES"/>
        </w:rPr>
      </w:pPr>
    </w:p>
    <w:p w14:paraId="1919080C" w14:textId="3F8211FE" w:rsidR="002A3C0D" w:rsidRDefault="002A3C0D" w:rsidP="00D51BCA">
      <w:pPr>
        <w:rPr>
          <w:lang w:val="es-ES"/>
        </w:rPr>
      </w:pPr>
    </w:p>
    <w:p w14:paraId="7BF91F20" w14:textId="25E8BCBC" w:rsidR="002A3C0D" w:rsidRDefault="002A3C0D" w:rsidP="00D51BCA">
      <w:pPr>
        <w:rPr>
          <w:lang w:val="es-ES"/>
        </w:rPr>
      </w:pPr>
    </w:p>
    <w:p w14:paraId="6C9D46BF" w14:textId="77777777" w:rsidR="002A3C0D" w:rsidRDefault="002A3C0D" w:rsidP="00D51BCA">
      <w:pPr>
        <w:rPr>
          <w:lang w:val="es-ES"/>
        </w:rPr>
      </w:pPr>
    </w:p>
    <w:p w14:paraId="0E46FEC8" w14:textId="77777777" w:rsidR="00D51BCA" w:rsidRDefault="00D51BCA" w:rsidP="00FE64B7">
      <w:pPr>
        <w:pStyle w:val="Ttulo3"/>
        <w:numPr>
          <w:ilvl w:val="2"/>
          <w:numId w:val="6"/>
        </w:numPr>
      </w:pPr>
      <w:bookmarkStart w:id="10" w:name="_Toc100047430"/>
      <w:bookmarkStart w:id="11" w:name="_Toc128074878"/>
      <w:r>
        <w:t>Presión de diseño.</w:t>
      </w:r>
      <w:bookmarkEnd w:id="10"/>
      <w:bookmarkEnd w:id="11"/>
    </w:p>
    <w:p w14:paraId="54A8E8B1" w14:textId="77777777" w:rsidR="00D51BCA" w:rsidRDefault="00D51BCA" w:rsidP="00D51BCA">
      <w:pPr>
        <w:ind w:firstLine="360"/>
        <w:rPr>
          <w:lang w:val="es-ES"/>
        </w:rPr>
      </w:pPr>
      <w:r w:rsidRPr="00EC6185">
        <w:rPr>
          <w:lang w:val="es-ES"/>
        </w:rPr>
        <w:t>Las presiones de diseño para el sistema principal resistente a la fuerza del viento se deben determinar mediante la siguiente expresión:</w:t>
      </w:r>
    </w:p>
    <w:p w14:paraId="6EF3A451" w14:textId="77777777" w:rsidR="00D51BCA" w:rsidRDefault="00D51BCA" w:rsidP="00D51BCA">
      <w:pPr>
        <w:ind w:firstLine="360"/>
        <w:rPr>
          <w:lang w:val="es-ES"/>
        </w:rPr>
      </w:pPr>
    </w:p>
    <w:p w14:paraId="13F3A559" w14:textId="77777777" w:rsidR="00D51BCA" w:rsidRDefault="00D51BCA" w:rsidP="00D51BCA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791E377" wp14:editId="3FE45B97">
            <wp:extent cx="1657985" cy="262198"/>
            <wp:effectExtent l="0" t="0" r="0" b="5080"/>
            <wp:docPr id="10" name="Imagen 5">
              <a:extLst xmlns:a="http://schemas.openxmlformats.org/drawingml/2006/main">
                <a:ext uri="{FF2B5EF4-FFF2-40B4-BE49-F238E27FC236}">
                  <a16:creationId xmlns:a16="http://schemas.microsoft.com/office/drawing/2014/main" id="{F965A84F-1C1B-4CF0-89EA-44AEA30A3F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>
                      <a:extLst>
                        <a:ext uri="{FF2B5EF4-FFF2-40B4-BE49-F238E27FC236}">
                          <a16:creationId xmlns:a16="http://schemas.microsoft.com/office/drawing/2014/main" id="{F965A84F-1C1B-4CF0-89EA-44AEA30A3F0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725" cy="2651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1B0CCB" w14:textId="77777777" w:rsidR="00D51BCA" w:rsidRDefault="00D51BCA" w:rsidP="00D51BCA">
      <w:pPr>
        <w:rPr>
          <w:lang w:val="es-ES"/>
        </w:rPr>
      </w:pPr>
      <w:r w:rsidRPr="00EC6185">
        <w:rPr>
          <w:lang w:val="es-ES"/>
        </w:rPr>
        <w:t>Donde:</w:t>
      </w:r>
    </w:p>
    <w:p w14:paraId="79C689D4" w14:textId="77777777" w:rsidR="00D51BCA" w:rsidRDefault="00D51BCA" w:rsidP="00D51BCA">
      <w:pPr>
        <w:rPr>
          <w:lang w:val="es-ES"/>
        </w:rPr>
      </w:pPr>
      <w:proofErr w:type="spellStart"/>
      <w:r>
        <w:rPr>
          <w:lang w:val="es-ES"/>
        </w:rPr>
        <w:t>q</w:t>
      </w:r>
      <w:r>
        <w:rPr>
          <w:vertAlign w:val="subscript"/>
          <w:lang w:val="es-ES"/>
        </w:rPr>
        <w:t>z</w:t>
      </w:r>
      <w:proofErr w:type="spellEnd"/>
      <w:r w:rsidRPr="00EC6185">
        <w:rPr>
          <w:lang w:val="es-ES"/>
        </w:rPr>
        <w:t>: Presión dinámica evaluada a la altura z</w:t>
      </w:r>
      <w:r>
        <w:rPr>
          <w:lang w:val="es-ES"/>
        </w:rPr>
        <w:t>.</w:t>
      </w:r>
    </w:p>
    <w:p w14:paraId="50A29229" w14:textId="77777777" w:rsidR="00D51BCA" w:rsidRDefault="00D51BCA" w:rsidP="00D51BCA">
      <w:pPr>
        <w:rPr>
          <w:lang w:val="es-ES"/>
        </w:rPr>
      </w:pPr>
      <w:proofErr w:type="spellStart"/>
      <w:r>
        <w:rPr>
          <w:lang w:val="es-ES"/>
        </w:rPr>
        <w:t>q</w:t>
      </w:r>
      <w:r>
        <w:rPr>
          <w:vertAlign w:val="subscript"/>
          <w:lang w:val="es-ES"/>
        </w:rPr>
        <w:t>h</w:t>
      </w:r>
      <w:proofErr w:type="spellEnd"/>
      <w:r w:rsidRPr="00EC6185">
        <w:rPr>
          <w:lang w:val="es-ES"/>
        </w:rPr>
        <w:t>: Presión dinámica evaluada a la altura h</w:t>
      </w:r>
      <w:r>
        <w:rPr>
          <w:lang w:val="es-ES"/>
        </w:rPr>
        <w:t>.</w:t>
      </w:r>
    </w:p>
    <w:p w14:paraId="07CE0A63" w14:textId="77777777" w:rsidR="00D51BCA" w:rsidRDefault="00D51BCA" w:rsidP="00D51BCA">
      <w:pPr>
        <w:rPr>
          <w:lang w:val="es-ES"/>
        </w:rPr>
      </w:pPr>
      <w:proofErr w:type="spellStart"/>
      <w:proofErr w:type="gramStart"/>
      <w:r>
        <w:rPr>
          <w:lang w:val="es-ES"/>
        </w:rPr>
        <w:t>q</w:t>
      </w:r>
      <w:r>
        <w:rPr>
          <w:vertAlign w:val="subscript"/>
          <w:lang w:val="es-ES"/>
        </w:rPr>
        <w:t>p,bv</w:t>
      </w:r>
      <w:proofErr w:type="spellEnd"/>
      <w:proofErr w:type="gramEnd"/>
      <w:r w:rsidRPr="00EC6185">
        <w:rPr>
          <w:lang w:val="es-ES"/>
        </w:rPr>
        <w:t>: Coeficiente de presión a barlovento</w:t>
      </w:r>
      <w:r>
        <w:rPr>
          <w:lang w:val="es-ES"/>
        </w:rPr>
        <w:t>.</w:t>
      </w:r>
    </w:p>
    <w:p w14:paraId="06712321" w14:textId="77777777" w:rsidR="00D51BCA" w:rsidRDefault="00D51BCA" w:rsidP="00D51BCA">
      <w:pPr>
        <w:rPr>
          <w:lang w:val="es-ES"/>
        </w:rPr>
      </w:pPr>
      <w:proofErr w:type="spellStart"/>
      <w:proofErr w:type="gramStart"/>
      <w:r>
        <w:rPr>
          <w:lang w:val="es-ES"/>
        </w:rPr>
        <w:t>q</w:t>
      </w:r>
      <w:r>
        <w:rPr>
          <w:vertAlign w:val="subscript"/>
          <w:lang w:val="es-ES"/>
        </w:rPr>
        <w:t>p,sv</w:t>
      </w:r>
      <w:proofErr w:type="spellEnd"/>
      <w:proofErr w:type="gramEnd"/>
      <w:r w:rsidRPr="00EC6185">
        <w:rPr>
          <w:lang w:val="es-ES"/>
        </w:rPr>
        <w:t>: Coeficiente de presión a sotavento</w:t>
      </w:r>
      <w:r>
        <w:rPr>
          <w:lang w:val="es-ES"/>
        </w:rPr>
        <w:t>.</w:t>
      </w:r>
    </w:p>
    <w:p w14:paraId="3D5D4E14" w14:textId="77777777" w:rsidR="00D51BCA" w:rsidRDefault="00D51BCA" w:rsidP="00D51BCA">
      <w:pPr>
        <w:rPr>
          <w:lang w:val="es-ES"/>
        </w:rPr>
      </w:pPr>
      <w:r w:rsidRPr="00EC6185">
        <w:rPr>
          <w:lang w:val="es-ES"/>
        </w:rPr>
        <w:t>G: Factor de efecto de ráfaga</w:t>
      </w:r>
      <w:r>
        <w:rPr>
          <w:lang w:val="es-ES"/>
        </w:rPr>
        <w:t>.</w:t>
      </w:r>
    </w:p>
    <w:tbl>
      <w:tblPr>
        <w:tblW w:w="9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275"/>
        <w:gridCol w:w="1170"/>
      </w:tblGrid>
      <w:tr w:rsidR="00D51BCA" w:rsidRPr="00FB14E3" w14:paraId="0C5F964E" w14:textId="77777777" w:rsidTr="004371D4">
        <w:trPr>
          <w:trHeight w:val="288"/>
        </w:trPr>
        <w:tc>
          <w:tcPr>
            <w:tcW w:w="9445" w:type="dxa"/>
            <w:gridSpan w:val="2"/>
            <w:shd w:val="clear" w:color="auto" w:fill="002060"/>
            <w:noWrap/>
            <w:vAlign w:val="center"/>
            <w:hideMark/>
          </w:tcPr>
          <w:p w14:paraId="3F892BBC" w14:textId="77777777" w:rsidR="00D51BCA" w:rsidRPr="004371D4" w:rsidRDefault="00D51BCA" w:rsidP="00A90BDD">
            <w:pPr>
              <w:spacing w:after="0"/>
              <w:jc w:val="center"/>
              <w:rPr>
                <w:rFonts w:eastAsia="Times New Roman" w:cs="Calibri"/>
                <w:b/>
                <w:bCs/>
                <w:i/>
                <w:iCs/>
                <w:color w:val="FFFFFF" w:themeColor="background1"/>
                <w:sz w:val="20"/>
                <w:szCs w:val="20"/>
                <w:lang w:eastAsia="es-AR"/>
              </w:rPr>
            </w:pPr>
            <w:r w:rsidRPr="004371D4">
              <w:rPr>
                <w:rFonts w:eastAsia="Times New Roman" w:cs="Calibri"/>
                <w:b/>
                <w:bCs/>
                <w:i/>
                <w:iCs/>
                <w:color w:val="FFFFFF" w:themeColor="background1"/>
                <w:sz w:val="20"/>
                <w:szCs w:val="20"/>
                <w:lang w:val="es-ES" w:eastAsia="es-AR"/>
              </w:rPr>
              <w:t>Coeficientes de presión.</w:t>
            </w:r>
          </w:p>
        </w:tc>
      </w:tr>
      <w:tr w:rsidR="00D51BCA" w:rsidRPr="00FB14E3" w14:paraId="437F2601" w14:textId="77777777" w:rsidTr="004371D4">
        <w:trPr>
          <w:trHeight w:val="288"/>
        </w:trPr>
        <w:tc>
          <w:tcPr>
            <w:tcW w:w="9445" w:type="dxa"/>
            <w:gridSpan w:val="2"/>
            <w:shd w:val="clear" w:color="auto" w:fill="F2F2F2" w:themeFill="background1" w:themeFillShade="F2"/>
            <w:noWrap/>
            <w:vAlign w:val="center"/>
            <w:hideMark/>
          </w:tcPr>
          <w:p w14:paraId="4A15DAFE" w14:textId="77777777" w:rsidR="00D51BCA" w:rsidRPr="004371D4" w:rsidRDefault="00D51BCA" w:rsidP="00A90BDD">
            <w:pPr>
              <w:spacing w:after="0"/>
              <w:jc w:val="center"/>
              <w:rPr>
                <w:rFonts w:eastAsia="Times New Roman" w:cs="Calibri"/>
                <w:b/>
                <w:bCs/>
                <w:i/>
                <w:iCs/>
                <w:sz w:val="20"/>
                <w:szCs w:val="20"/>
                <w:lang w:eastAsia="es-AR"/>
              </w:rPr>
            </w:pPr>
            <w:r w:rsidRPr="004371D4">
              <w:rPr>
                <w:rFonts w:eastAsia="Times New Roman" w:cs="Calibri"/>
                <w:b/>
                <w:bCs/>
                <w:i/>
                <w:iCs/>
                <w:sz w:val="20"/>
                <w:szCs w:val="20"/>
                <w:lang w:val="es-ES" w:eastAsia="es-AR"/>
              </w:rPr>
              <w:t>Dirección X [0°- 180°] (CIRSOC 102-2005, Figura 3)</w:t>
            </w:r>
          </w:p>
        </w:tc>
      </w:tr>
      <w:tr w:rsidR="00D51BCA" w:rsidRPr="00FB14E3" w14:paraId="30DFCB02" w14:textId="77777777" w:rsidTr="00A90BDD">
        <w:trPr>
          <w:trHeight w:val="288"/>
        </w:trPr>
        <w:tc>
          <w:tcPr>
            <w:tcW w:w="8275" w:type="dxa"/>
            <w:shd w:val="clear" w:color="auto" w:fill="auto"/>
            <w:noWrap/>
            <w:vAlign w:val="bottom"/>
            <w:hideMark/>
          </w:tcPr>
          <w:p w14:paraId="7FE1C522" w14:textId="77777777" w:rsidR="00D51BCA" w:rsidRPr="00FB14E3" w:rsidRDefault="00D51BCA" w:rsidP="00A90BDD">
            <w:pPr>
              <w:spacing w:after="0"/>
              <w:jc w:val="center"/>
              <w:rPr>
                <w:rFonts w:eastAsia="Times New Roman" w:cs="Calibri"/>
                <w:sz w:val="20"/>
                <w:szCs w:val="20"/>
                <w:lang w:eastAsia="es-AR"/>
              </w:rPr>
            </w:pPr>
            <w:r w:rsidRPr="00FB14E3">
              <w:rPr>
                <w:rFonts w:eastAsia="Times New Roman" w:cs="Calibri"/>
                <w:sz w:val="20"/>
                <w:szCs w:val="20"/>
                <w:lang w:eastAsia="es-AR"/>
              </w:rPr>
              <w:t>Coeficiente de presión a barlovento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1354A237" w14:textId="77777777" w:rsidR="00D51BCA" w:rsidRPr="00FB14E3" w:rsidRDefault="00D51BCA" w:rsidP="00A90BDD">
            <w:pPr>
              <w:spacing w:after="0"/>
              <w:jc w:val="center"/>
              <w:rPr>
                <w:rFonts w:eastAsia="Times New Roman" w:cs="Calibri"/>
                <w:sz w:val="20"/>
                <w:szCs w:val="20"/>
                <w:lang w:eastAsia="es-AR"/>
              </w:rPr>
            </w:pPr>
            <w:r w:rsidRPr="00FB14E3">
              <w:rPr>
                <w:rFonts w:eastAsia="Times New Roman" w:cs="Calibri"/>
                <w:sz w:val="20"/>
                <w:szCs w:val="20"/>
                <w:lang w:eastAsia="es-AR"/>
              </w:rPr>
              <w:t>0,8</w:t>
            </w:r>
          </w:p>
        </w:tc>
      </w:tr>
      <w:tr w:rsidR="00D51BCA" w:rsidRPr="00FB14E3" w14:paraId="3B24BBAB" w14:textId="77777777" w:rsidTr="00A90BDD">
        <w:trPr>
          <w:trHeight w:val="288"/>
        </w:trPr>
        <w:tc>
          <w:tcPr>
            <w:tcW w:w="8275" w:type="dxa"/>
            <w:shd w:val="clear" w:color="auto" w:fill="auto"/>
            <w:noWrap/>
            <w:vAlign w:val="bottom"/>
            <w:hideMark/>
          </w:tcPr>
          <w:p w14:paraId="147BD9F4" w14:textId="77777777" w:rsidR="00D51BCA" w:rsidRPr="00FB14E3" w:rsidRDefault="00D51BCA" w:rsidP="00A90BDD">
            <w:pPr>
              <w:spacing w:after="0"/>
              <w:jc w:val="center"/>
              <w:rPr>
                <w:rFonts w:eastAsia="Times New Roman" w:cs="Calibri"/>
                <w:sz w:val="20"/>
                <w:szCs w:val="20"/>
                <w:lang w:eastAsia="es-AR"/>
              </w:rPr>
            </w:pPr>
            <w:r w:rsidRPr="00FB14E3">
              <w:rPr>
                <w:rFonts w:eastAsia="Times New Roman" w:cs="Calibri"/>
                <w:sz w:val="20"/>
                <w:szCs w:val="20"/>
                <w:lang w:eastAsia="es-AR"/>
              </w:rPr>
              <w:t>Coeficiente de presión a sotavento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6E653164" w14:textId="77777777" w:rsidR="00D51BCA" w:rsidRPr="00FB14E3" w:rsidRDefault="00D51BCA" w:rsidP="00A90BDD">
            <w:pPr>
              <w:spacing w:after="0"/>
              <w:jc w:val="center"/>
              <w:rPr>
                <w:rFonts w:eastAsia="Times New Roman" w:cs="Calibri"/>
                <w:sz w:val="20"/>
                <w:szCs w:val="20"/>
                <w:lang w:eastAsia="es-AR"/>
              </w:rPr>
            </w:pPr>
            <w:r w:rsidRPr="00FB14E3">
              <w:rPr>
                <w:rFonts w:eastAsia="Times New Roman" w:cs="Calibri"/>
                <w:sz w:val="20"/>
                <w:szCs w:val="20"/>
                <w:lang w:eastAsia="es-AR"/>
              </w:rPr>
              <w:t>-0,</w:t>
            </w:r>
            <w:r>
              <w:rPr>
                <w:rFonts w:eastAsia="Times New Roman" w:cs="Calibri"/>
                <w:sz w:val="20"/>
                <w:szCs w:val="20"/>
                <w:lang w:eastAsia="es-AR"/>
              </w:rPr>
              <w:t>2</w:t>
            </w:r>
          </w:p>
        </w:tc>
      </w:tr>
      <w:tr w:rsidR="00D51BCA" w:rsidRPr="00FB14E3" w14:paraId="30D64987" w14:textId="77777777" w:rsidTr="00A90BDD">
        <w:trPr>
          <w:trHeight w:val="288"/>
        </w:trPr>
        <w:tc>
          <w:tcPr>
            <w:tcW w:w="8275" w:type="dxa"/>
            <w:shd w:val="clear" w:color="auto" w:fill="auto"/>
            <w:noWrap/>
            <w:vAlign w:val="bottom"/>
            <w:hideMark/>
          </w:tcPr>
          <w:p w14:paraId="0B407028" w14:textId="77777777" w:rsidR="00D51BCA" w:rsidRPr="00FB14E3" w:rsidRDefault="00D51BCA" w:rsidP="00A90BDD">
            <w:pPr>
              <w:spacing w:after="0"/>
              <w:jc w:val="center"/>
              <w:rPr>
                <w:rFonts w:eastAsia="Times New Roman" w:cs="Calibri"/>
                <w:sz w:val="20"/>
                <w:szCs w:val="20"/>
                <w:lang w:eastAsia="es-AR"/>
              </w:rPr>
            </w:pPr>
            <w:r w:rsidRPr="00FB14E3">
              <w:rPr>
                <w:rFonts w:eastAsia="Times New Roman" w:cs="Calibri"/>
                <w:sz w:val="20"/>
                <w:szCs w:val="20"/>
                <w:lang w:eastAsia="es-AR"/>
              </w:rPr>
              <w:t>L/B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421B6AA0" w14:textId="4B773F4D" w:rsidR="00D51BCA" w:rsidRPr="00FB14E3" w:rsidRDefault="005A1FF2" w:rsidP="00A90BDD">
            <w:pPr>
              <w:spacing w:after="0"/>
              <w:jc w:val="center"/>
              <w:rPr>
                <w:rFonts w:eastAsia="Times New Roman" w:cs="Calibri"/>
                <w:sz w:val="20"/>
                <w:szCs w:val="20"/>
                <w:lang w:eastAsia="es-AR"/>
              </w:rPr>
            </w:pPr>
            <w:r>
              <w:rPr>
                <w:rFonts w:eastAsia="Times New Roman" w:cs="Calibri"/>
                <w:sz w:val="20"/>
                <w:szCs w:val="20"/>
                <w:lang w:eastAsia="es-AR"/>
              </w:rPr>
              <w:t>2.</w:t>
            </w:r>
            <w:r w:rsidR="00D51BCA">
              <w:rPr>
                <w:rFonts w:eastAsia="Times New Roman" w:cs="Calibri"/>
                <w:sz w:val="20"/>
                <w:szCs w:val="20"/>
                <w:lang w:eastAsia="es-AR"/>
              </w:rPr>
              <w:t>5</w:t>
            </w:r>
          </w:p>
        </w:tc>
      </w:tr>
      <w:tr w:rsidR="00D51BCA" w:rsidRPr="00FB14E3" w14:paraId="089EDFC5" w14:textId="77777777" w:rsidTr="00A90BDD">
        <w:trPr>
          <w:trHeight w:val="288"/>
        </w:trPr>
        <w:tc>
          <w:tcPr>
            <w:tcW w:w="8275" w:type="dxa"/>
            <w:shd w:val="clear" w:color="auto" w:fill="auto"/>
            <w:noWrap/>
            <w:vAlign w:val="bottom"/>
            <w:hideMark/>
          </w:tcPr>
          <w:p w14:paraId="27CF8BDF" w14:textId="77777777" w:rsidR="00D51BCA" w:rsidRPr="00FB14E3" w:rsidRDefault="00D51BCA" w:rsidP="00A90BDD">
            <w:pPr>
              <w:spacing w:after="0"/>
              <w:jc w:val="center"/>
              <w:rPr>
                <w:rFonts w:eastAsia="Times New Roman" w:cs="Calibri"/>
                <w:sz w:val="20"/>
                <w:szCs w:val="20"/>
                <w:lang w:eastAsia="es-AR"/>
              </w:rPr>
            </w:pPr>
            <w:r w:rsidRPr="00FB14E3">
              <w:rPr>
                <w:rFonts w:eastAsia="Times New Roman" w:cs="Calibri"/>
                <w:sz w:val="20"/>
                <w:szCs w:val="20"/>
                <w:lang w:eastAsia="es-AR"/>
              </w:rPr>
              <w:t>Dimensión horizontal del edificio medida paralelamente a la dirección del viento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6035BCF5" w14:textId="477080D4" w:rsidR="00D51BCA" w:rsidRPr="00FB14E3" w:rsidRDefault="005A1FF2" w:rsidP="00A90BDD">
            <w:pPr>
              <w:spacing w:after="0"/>
              <w:jc w:val="center"/>
              <w:rPr>
                <w:rFonts w:eastAsia="Times New Roman" w:cs="Calibri"/>
                <w:sz w:val="20"/>
                <w:szCs w:val="20"/>
                <w:lang w:eastAsia="es-AR"/>
              </w:rPr>
            </w:pPr>
            <w:r>
              <w:rPr>
                <w:rFonts w:eastAsia="Times New Roman" w:cs="Calibri"/>
                <w:sz w:val="20"/>
                <w:szCs w:val="20"/>
                <w:lang w:eastAsia="es-AR"/>
              </w:rPr>
              <w:t>30</w:t>
            </w:r>
          </w:p>
        </w:tc>
      </w:tr>
      <w:tr w:rsidR="00D51BCA" w:rsidRPr="00FB14E3" w14:paraId="447883BA" w14:textId="77777777" w:rsidTr="00A90BDD">
        <w:trPr>
          <w:trHeight w:val="288"/>
        </w:trPr>
        <w:tc>
          <w:tcPr>
            <w:tcW w:w="8275" w:type="dxa"/>
            <w:shd w:val="clear" w:color="auto" w:fill="auto"/>
            <w:noWrap/>
            <w:vAlign w:val="bottom"/>
            <w:hideMark/>
          </w:tcPr>
          <w:p w14:paraId="51FB3719" w14:textId="77777777" w:rsidR="00D51BCA" w:rsidRPr="00FB14E3" w:rsidRDefault="00D51BCA" w:rsidP="00A90BDD">
            <w:pPr>
              <w:spacing w:after="0"/>
              <w:jc w:val="center"/>
              <w:rPr>
                <w:rFonts w:eastAsia="Times New Roman" w:cs="Calibri"/>
                <w:sz w:val="20"/>
                <w:szCs w:val="20"/>
                <w:lang w:eastAsia="es-AR"/>
              </w:rPr>
            </w:pPr>
            <w:r w:rsidRPr="00FB14E3">
              <w:rPr>
                <w:rFonts w:eastAsia="Times New Roman" w:cs="Calibri"/>
                <w:sz w:val="20"/>
                <w:szCs w:val="20"/>
                <w:lang w:eastAsia="es-AR"/>
              </w:rPr>
              <w:t>Dimensión horizontal de un edificio medida perpendicularmente a la dirección del viento.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2D7D8C34" w14:textId="77777777" w:rsidR="00D51BCA" w:rsidRPr="00FB14E3" w:rsidRDefault="00D51BCA" w:rsidP="00A90BDD">
            <w:pPr>
              <w:spacing w:after="0"/>
              <w:jc w:val="center"/>
              <w:rPr>
                <w:rFonts w:eastAsia="Times New Roman" w:cs="Calibri"/>
                <w:sz w:val="20"/>
                <w:szCs w:val="20"/>
                <w:lang w:eastAsia="es-AR"/>
              </w:rPr>
            </w:pPr>
            <w:r>
              <w:rPr>
                <w:rFonts w:eastAsia="Times New Roman" w:cs="Calibri"/>
                <w:sz w:val="20"/>
                <w:szCs w:val="20"/>
                <w:lang w:eastAsia="es-AR"/>
              </w:rPr>
              <w:t>12</w:t>
            </w:r>
          </w:p>
        </w:tc>
      </w:tr>
      <w:tr w:rsidR="00D51BCA" w:rsidRPr="00FB14E3" w14:paraId="7D013A52" w14:textId="77777777" w:rsidTr="004371D4">
        <w:trPr>
          <w:trHeight w:val="288"/>
        </w:trPr>
        <w:tc>
          <w:tcPr>
            <w:tcW w:w="9445" w:type="dxa"/>
            <w:gridSpan w:val="2"/>
            <w:shd w:val="clear" w:color="auto" w:fill="F2F2F2" w:themeFill="background1" w:themeFillShade="F2"/>
            <w:noWrap/>
            <w:vAlign w:val="center"/>
            <w:hideMark/>
          </w:tcPr>
          <w:p w14:paraId="5E62526E" w14:textId="77777777" w:rsidR="00D51BCA" w:rsidRPr="004371D4" w:rsidRDefault="00D51BCA" w:rsidP="00A90BDD">
            <w:pPr>
              <w:spacing w:after="0"/>
              <w:jc w:val="center"/>
              <w:rPr>
                <w:rFonts w:eastAsia="Times New Roman" w:cs="Calibri"/>
                <w:b/>
                <w:bCs/>
                <w:i/>
                <w:iCs/>
                <w:sz w:val="20"/>
                <w:szCs w:val="20"/>
                <w:lang w:eastAsia="es-AR"/>
              </w:rPr>
            </w:pPr>
            <w:r w:rsidRPr="004371D4">
              <w:rPr>
                <w:rFonts w:eastAsia="Times New Roman" w:cs="Calibri"/>
                <w:b/>
                <w:bCs/>
                <w:i/>
                <w:iCs/>
                <w:sz w:val="20"/>
                <w:szCs w:val="20"/>
                <w:lang w:val="es-ES" w:eastAsia="es-AR"/>
              </w:rPr>
              <w:t>Dirección Y [90°- 270°] (CIRSOC 102-2005, Figura 3)</w:t>
            </w:r>
          </w:p>
        </w:tc>
      </w:tr>
      <w:tr w:rsidR="00D51BCA" w:rsidRPr="00FB14E3" w14:paraId="0988EA63" w14:textId="77777777" w:rsidTr="00A90BDD">
        <w:trPr>
          <w:trHeight w:val="288"/>
        </w:trPr>
        <w:tc>
          <w:tcPr>
            <w:tcW w:w="8275" w:type="dxa"/>
            <w:shd w:val="clear" w:color="auto" w:fill="auto"/>
            <w:noWrap/>
            <w:vAlign w:val="bottom"/>
            <w:hideMark/>
          </w:tcPr>
          <w:p w14:paraId="33275F5D" w14:textId="77777777" w:rsidR="00D51BCA" w:rsidRPr="00FB14E3" w:rsidRDefault="00D51BCA" w:rsidP="00A90BDD">
            <w:pPr>
              <w:spacing w:after="0"/>
              <w:jc w:val="center"/>
              <w:rPr>
                <w:rFonts w:eastAsia="Times New Roman" w:cs="Calibri"/>
                <w:sz w:val="20"/>
                <w:szCs w:val="20"/>
                <w:lang w:eastAsia="es-AR"/>
              </w:rPr>
            </w:pPr>
            <w:r w:rsidRPr="00FB14E3">
              <w:rPr>
                <w:rFonts w:eastAsia="Times New Roman" w:cs="Calibri"/>
                <w:sz w:val="20"/>
                <w:szCs w:val="20"/>
                <w:lang w:eastAsia="es-AR"/>
              </w:rPr>
              <w:t>Coeficiente de presión a barlovento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08824B21" w14:textId="77777777" w:rsidR="00D51BCA" w:rsidRPr="00FB14E3" w:rsidRDefault="00D51BCA" w:rsidP="00A90BDD">
            <w:pPr>
              <w:spacing w:after="0"/>
              <w:jc w:val="center"/>
              <w:rPr>
                <w:rFonts w:eastAsia="Times New Roman" w:cs="Calibri"/>
                <w:sz w:val="20"/>
                <w:szCs w:val="20"/>
                <w:lang w:eastAsia="es-AR"/>
              </w:rPr>
            </w:pPr>
            <w:r w:rsidRPr="00FB14E3">
              <w:rPr>
                <w:rFonts w:eastAsia="Times New Roman" w:cs="Calibri"/>
                <w:sz w:val="20"/>
                <w:szCs w:val="20"/>
                <w:lang w:eastAsia="es-AR"/>
              </w:rPr>
              <w:t>0,8</w:t>
            </w:r>
          </w:p>
        </w:tc>
      </w:tr>
      <w:tr w:rsidR="00D51BCA" w:rsidRPr="00FB14E3" w14:paraId="5EF869F1" w14:textId="77777777" w:rsidTr="00A90BDD">
        <w:trPr>
          <w:trHeight w:val="288"/>
        </w:trPr>
        <w:tc>
          <w:tcPr>
            <w:tcW w:w="8275" w:type="dxa"/>
            <w:shd w:val="clear" w:color="auto" w:fill="auto"/>
            <w:noWrap/>
            <w:vAlign w:val="bottom"/>
            <w:hideMark/>
          </w:tcPr>
          <w:p w14:paraId="649490AF" w14:textId="77777777" w:rsidR="00D51BCA" w:rsidRPr="00FB14E3" w:rsidRDefault="00D51BCA" w:rsidP="00A90BDD">
            <w:pPr>
              <w:spacing w:after="0"/>
              <w:jc w:val="center"/>
              <w:rPr>
                <w:rFonts w:eastAsia="Times New Roman" w:cs="Calibri"/>
                <w:sz w:val="20"/>
                <w:szCs w:val="20"/>
                <w:lang w:eastAsia="es-AR"/>
              </w:rPr>
            </w:pPr>
            <w:r w:rsidRPr="00FB14E3">
              <w:rPr>
                <w:rFonts w:eastAsia="Times New Roman" w:cs="Calibri"/>
                <w:sz w:val="20"/>
                <w:szCs w:val="20"/>
                <w:lang w:eastAsia="es-AR"/>
              </w:rPr>
              <w:t>Coeficiente de presión a sotavento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327F76AC" w14:textId="77777777" w:rsidR="00D51BCA" w:rsidRPr="00FB14E3" w:rsidRDefault="00D51BCA" w:rsidP="00A90BDD">
            <w:pPr>
              <w:spacing w:after="0"/>
              <w:jc w:val="center"/>
              <w:rPr>
                <w:rFonts w:eastAsia="Times New Roman" w:cs="Calibri"/>
                <w:sz w:val="20"/>
                <w:szCs w:val="20"/>
                <w:lang w:eastAsia="es-AR"/>
              </w:rPr>
            </w:pPr>
            <w:r w:rsidRPr="00FB14E3">
              <w:rPr>
                <w:rFonts w:eastAsia="Times New Roman" w:cs="Calibri"/>
                <w:sz w:val="20"/>
                <w:szCs w:val="20"/>
                <w:lang w:eastAsia="es-AR"/>
              </w:rPr>
              <w:t>-0,5</w:t>
            </w:r>
          </w:p>
        </w:tc>
      </w:tr>
      <w:tr w:rsidR="00D51BCA" w:rsidRPr="00FB14E3" w14:paraId="550C5425" w14:textId="77777777" w:rsidTr="00A90BDD">
        <w:trPr>
          <w:trHeight w:val="288"/>
        </w:trPr>
        <w:tc>
          <w:tcPr>
            <w:tcW w:w="8275" w:type="dxa"/>
            <w:shd w:val="clear" w:color="auto" w:fill="auto"/>
            <w:noWrap/>
            <w:vAlign w:val="bottom"/>
            <w:hideMark/>
          </w:tcPr>
          <w:p w14:paraId="7B052AFF" w14:textId="77777777" w:rsidR="00D51BCA" w:rsidRPr="00FB14E3" w:rsidRDefault="00D51BCA" w:rsidP="00A90BDD">
            <w:pPr>
              <w:spacing w:after="0"/>
              <w:jc w:val="center"/>
              <w:rPr>
                <w:rFonts w:eastAsia="Times New Roman" w:cs="Calibri"/>
                <w:sz w:val="20"/>
                <w:szCs w:val="20"/>
                <w:lang w:eastAsia="es-AR"/>
              </w:rPr>
            </w:pPr>
            <w:r w:rsidRPr="00FB14E3">
              <w:rPr>
                <w:rFonts w:eastAsia="Times New Roman" w:cs="Calibri"/>
                <w:sz w:val="20"/>
                <w:szCs w:val="20"/>
                <w:lang w:eastAsia="es-AR"/>
              </w:rPr>
              <w:t>L/B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104F80C9" w14:textId="5B287EE4" w:rsidR="00D51BCA" w:rsidRPr="00FB14E3" w:rsidRDefault="00D51BCA" w:rsidP="00A90BDD">
            <w:pPr>
              <w:spacing w:after="0"/>
              <w:jc w:val="center"/>
              <w:rPr>
                <w:rFonts w:eastAsia="Times New Roman" w:cs="Calibri"/>
                <w:sz w:val="20"/>
                <w:szCs w:val="20"/>
                <w:lang w:eastAsia="es-AR"/>
              </w:rPr>
            </w:pPr>
            <w:r w:rsidRPr="00FB14E3">
              <w:rPr>
                <w:rFonts w:eastAsia="Times New Roman" w:cs="Calibri"/>
                <w:sz w:val="20"/>
                <w:szCs w:val="20"/>
                <w:lang w:eastAsia="es-AR"/>
              </w:rPr>
              <w:t>0,</w:t>
            </w:r>
            <w:r w:rsidR="005A1FF2">
              <w:rPr>
                <w:rFonts w:eastAsia="Times New Roman" w:cs="Calibri"/>
                <w:sz w:val="20"/>
                <w:szCs w:val="20"/>
                <w:lang w:eastAsia="es-AR"/>
              </w:rPr>
              <w:t>4</w:t>
            </w:r>
          </w:p>
        </w:tc>
      </w:tr>
      <w:tr w:rsidR="00D51BCA" w:rsidRPr="00FB14E3" w14:paraId="5B19F48A" w14:textId="77777777" w:rsidTr="00A90BDD">
        <w:trPr>
          <w:trHeight w:val="288"/>
        </w:trPr>
        <w:tc>
          <w:tcPr>
            <w:tcW w:w="8275" w:type="dxa"/>
            <w:shd w:val="clear" w:color="auto" w:fill="auto"/>
            <w:noWrap/>
            <w:vAlign w:val="bottom"/>
            <w:hideMark/>
          </w:tcPr>
          <w:p w14:paraId="5504E0F6" w14:textId="77777777" w:rsidR="00D51BCA" w:rsidRPr="00FB14E3" w:rsidRDefault="00D51BCA" w:rsidP="00A90BDD">
            <w:pPr>
              <w:spacing w:after="0"/>
              <w:jc w:val="center"/>
              <w:rPr>
                <w:rFonts w:eastAsia="Times New Roman" w:cs="Calibri"/>
                <w:sz w:val="20"/>
                <w:szCs w:val="20"/>
                <w:lang w:eastAsia="es-AR"/>
              </w:rPr>
            </w:pPr>
            <w:r w:rsidRPr="00FB14E3">
              <w:rPr>
                <w:rFonts w:eastAsia="Times New Roman" w:cs="Calibri"/>
                <w:sz w:val="20"/>
                <w:szCs w:val="20"/>
                <w:lang w:eastAsia="es-AR"/>
              </w:rPr>
              <w:t>Dimensión horizontal del edificio medida paralelamente a la dirección del viento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37372F2F" w14:textId="77777777" w:rsidR="00D51BCA" w:rsidRPr="00FB14E3" w:rsidRDefault="00D51BCA" w:rsidP="00A90BDD">
            <w:pPr>
              <w:spacing w:after="0"/>
              <w:jc w:val="center"/>
              <w:rPr>
                <w:rFonts w:eastAsia="Times New Roman" w:cs="Calibri"/>
                <w:sz w:val="20"/>
                <w:szCs w:val="20"/>
                <w:lang w:eastAsia="es-AR"/>
              </w:rPr>
            </w:pPr>
            <w:r>
              <w:rPr>
                <w:rFonts w:eastAsia="Times New Roman" w:cs="Calibri"/>
                <w:sz w:val="20"/>
                <w:szCs w:val="20"/>
                <w:lang w:eastAsia="es-AR"/>
              </w:rPr>
              <w:t>12</w:t>
            </w:r>
          </w:p>
        </w:tc>
      </w:tr>
      <w:tr w:rsidR="00D51BCA" w:rsidRPr="00FB14E3" w14:paraId="20D1CA0C" w14:textId="77777777" w:rsidTr="00A90BDD">
        <w:trPr>
          <w:trHeight w:val="288"/>
        </w:trPr>
        <w:tc>
          <w:tcPr>
            <w:tcW w:w="8275" w:type="dxa"/>
            <w:shd w:val="clear" w:color="auto" w:fill="auto"/>
            <w:noWrap/>
            <w:vAlign w:val="bottom"/>
            <w:hideMark/>
          </w:tcPr>
          <w:p w14:paraId="0DC74381" w14:textId="77777777" w:rsidR="00D51BCA" w:rsidRPr="00FB14E3" w:rsidRDefault="00D51BCA" w:rsidP="00A90BDD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 w:rsidRPr="00FB14E3">
              <w:rPr>
                <w:rFonts w:eastAsia="Times New Roman" w:cs="Calibri"/>
                <w:szCs w:val="22"/>
                <w:lang w:eastAsia="es-AR"/>
              </w:rPr>
              <w:t>Dimensión horizontal de un edificio medida perpendicularmente a la dirección del viento.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30755886" w14:textId="5F2E7AE4" w:rsidR="00D51BCA" w:rsidRPr="00FB14E3" w:rsidRDefault="005A1FF2" w:rsidP="00A90BDD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>
              <w:rPr>
                <w:rFonts w:eastAsia="Times New Roman" w:cs="Calibri"/>
                <w:szCs w:val="22"/>
                <w:lang w:eastAsia="es-AR"/>
              </w:rPr>
              <w:t>30</w:t>
            </w:r>
          </w:p>
        </w:tc>
      </w:tr>
    </w:tbl>
    <w:p w14:paraId="79D89ED4" w14:textId="189BD837" w:rsidR="00D51BCA" w:rsidRDefault="00D51BCA" w:rsidP="00D51BCA">
      <w:pPr>
        <w:rPr>
          <w:lang w:val="es-ES"/>
        </w:rPr>
      </w:pPr>
    </w:p>
    <w:p w14:paraId="44756431" w14:textId="66917335" w:rsidR="00293545" w:rsidRDefault="00293545" w:rsidP="00293545">
      <w:pPr>
        <w:rPr>
          <w:lang w:val="es-ES"/>
        </w:rPr>
      </w:pPr>
    </w:p>
    <w:p w14:paraId="74FD9610" w14:textId="71DB50AF" w:rsidR="00293545" w:rsidRDefault="00293545">
      <w:pPr>
        <w:rPr>
          <w:lang w:val="es-ES"/>
        </w:rPr>
      </w:pPr>
      <w:r>
        <w:rPr>
          <w:lang w:val="es-ES"/>
        </w:rPr>
        <w:br w:type="page"/>
      </w:r>
    </w:p>
    <w:p w14:paraId="6C803BF6" w14:textId="593D13E0" w:rsidR="00293545" w:rsidRDefault="000A124E" w:rsidP="00293545">
      <w:pPr>
        <w:pStyle w:val="Ttulo2"/>
        <w:jc w:val="both"/>
      </w:pPr>
      <w:bookmarkStart w:id="12" w:name="_Toc128074879"/>
      <w:r>
        <w:lastRenderedPageBreak/>
        <w:t>Solicitaciones.</w:t>
      </w:r>
      <w:bookmarkEnd w:id="12"/>
    </w:p>
    <w:p w14:paraId="17304E05" w14:textId="64939BC8" w:rsidR="00293545" w:rsidRPr="00293545" w:rsidRDefault="0046132E" w:rsidP="0046132E">
      <w:pPr>
        <w:ind w:firstLine="450"/>
        <w:rPr>
          <w:lang w:val="es-ES"/>
        </w:rPr>
      </w:pPr>
      <w:r>
        <w:rPr>
          <w:lang w:val="es-ES"/>
        </w:rPr>
        <w:t>A continuación, se presentan los esfuerzos empleados para el dimensionamiento de los elementos estructurales. Los cuales por disposiciones de cargas y características geométricas resultaron ser los más críticos desde el punto de vista de los esfuerzos actuantes.</w:t>
      </w:r>
    </w:p>
    <w:tbl>
      <w:tblPr>
        <w:tblW w:w="8100" w:type="dxa"/>
        <w:tblInd w:w="4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0"/>
        <w:gridCol w:w="1660"/>
        <w:gridCol w:w="1750"/>
        <w:gridCol w:w="1260"/>
        <w:gridCol w:w="1170"/>
      </w:tblGrid>
      <w:tr w:rsidR="00442B0C" w:rsidRPr="00442B0C" w14:paraId="73C59B34" w14:textId="77777777" w:rsidTr="00176774">
        <w:trPr>
          <w:trHeight w:val="300"/>
        </w:trPr>
        <w:tc>
          <w:tcPr>
            <w:tcW w:w="22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203764"/>
            <w:noWrap/>
            <w:vAlign w:val="center"/>
            <w:hideMark/>
          </w:tcPr>
          <w:p w14:paraId="4021AE04" w14:textId="77777777" w:rsidR="00442B0C" w:rsidRPr="00442B0C" w:rsidRDefault="00442B0C" w:rsidP="00442B0C">
            <w:pPr>
              <w:spacing w:after="0"/>
              <w:jc w:val="center"/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</w:pPr>
            <w:r w:rsidRPr="00442B0C"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  <w:t>Elemento estructural</w:t>
            </w:r>
          </w:p>
        </w:tc>
        <w:tc>
          <w:tcPr>
            <w:tcW w:w="166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000000" w:fill="203764"/>
            <w:noWrap/>
            <w:vAlign w:val="center"/>
            <w:hideMark/>
          </w:tcPr>
          <w:p w14:paraId="671DB760" w14:textId="0077EED4" w:rsidR="00442B0C" w:rsidRPr="00442B0C" w:rsidRDefault="00442B0C" w:rsidP="00442B0C">
            <w:pPr>
              <w:spacing w:after="0"/>
              <w:jc w:val="center"/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</w:pPr>
            <w:r w:rsidRPr="00442B0C"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  <w:t>Combinación</w:t>
            </w:r>
          </w:p>
        </w:tc>
        <w:tc>
          <w:tcPr>
            <w:tcW w:w="4180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203764"/>
            <w:noWrap/>
            <w:vAlign w:val="center"/>
            <w:hideMark/>
          </w:tcPr>
          <w:p w14:paraId="7A10DB9A" w14:textId="017EB86F" w:rsidR="00442B0C" w:rsidRPr="00442B0C" w:rsidRDefault="00442B0C" w:rsidP="00442B0C">
            <w:pPr>
              <w:spacing w:after="0"/>
              <w:jc w:val="center"/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</w:pPr>
            <w:r w:rsidRPr="00442B0C"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  <w:t xml:space="preserve">Esfuerzos </w:t>
            </w:r>
            <w:r w:rsidR="00312FD5" w:rsidRPr="00442B0C"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  <w:t>últimos</w:t>
            </w:r>
          </w:p>
        </w:tc>
      </w:tr>
      <w:tr w:rsidR="00176774" w:rsidRPr="00442B0C" w14:paraId="636F1AF3" w14:textId="77777777" w:rsidTr="00176774">
        <w:trPr>
          <w:trHeight w:val="315"/>
        </w:trPr>
        <w:tc>
          <w:tcPr>
            <w:tcW w:w="22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EE00842" w14:textId="77777777" w:rsidR="00442B0C" w:rsidRPr="00442B0C" w:rsidRDefault="00442B0C" w:rsidP="00442B0C">
            <w:pPr>
              <w:spacing w:after="0"/>
              <w:jc w:val="left"/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</w:pPr>
          </w:p>
        </w:tc>
        <w:tc>
          <w:tcPr>
            <w:tcW w:w="166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73A9BB3E" w14:textId="77777777" w:rsidR="00442B0C" w:rsidRPr="00442B0C" w:rsidRDefault="00442B0C" w:rsidP="00442B0C">
            <w:pPr>
              <w:spacing w:after="0"/>
              <w:jc w:val="left"/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</w:pPr>
          </w:p>
        </w:tc>
        <w:tc>
          <w:tcPr>
            <w:tcW w:w="175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51812FAF" w14:textId="77777777" w:rsidR="00442B0C" w:rsidRPr="00442B0C" w:rsidRDefault="00442B0C" w:rsidP="00442B0C">
            <w:pPr>
              <w:spacing w:after="0"/>
              <w:jc w:val="center"/>
              <w:rPr>
                <w:rFonts w:eastAsia="Times New Roman" w:cs="Calibri"/>
                <w:b/>
                <w:bCs/>
                <w:i/>
                <w:iCs/>
                <w:color w:val="0D0D0D"/>
                <w:szCs w:val="22"/>
                <w:lang w:eastAsia="es-AR"/>
              </w:rPr>
            </w:pPr>
            <w:r w:rsidRPr="00442B0C">
              <w:rPr>
                <w:rFonts w:eastAsia="Times New Roman" w:cs="Calibri"/>
                <w:b/>
                <w:bCs/>
                <w:i/>
                <w:iCs/>
                <w:color w:val="0D0D0D"/>
                <w:szCs w:val="22"/>
                <w:lang w:eastAsia="es-AR"/>
              </w:rPr>
              <w:t>Momento (kNm)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640F37A5" w14:textId="77777777" w:rsidR="00442B0C" w:rsidRPr="00442B0C" w:rsidRDefault="00442B0C" w:rsidP="00442B0C">
            <w:pPr>
              <w:spacing w:after="0"/>
              <w:jc w:val="center"/>
              <w:rPr>
                <w:rFonts w:eastAsia="Times New Roman" w:cs="Calibri"/>
                <w:b/>
                <w:bCs/>
                <w:i/>
                <w:iCs/>
                <w:color w:val="0D0D0D"/>
                <w:szCs w:val="22"/>
                <w:lang w:eastAsia="es-AR"/>
              </w:rPr>
            </w:pPr>
            <w:r w:rsidRPr="00442B0C">
              <w:rPr>
                <w:rFonts w:eastAsia="Times New Roman" w:cs="Calibri"/>
                <w:b/>
                <w:bCs/>
                <w:i/>
                <w:iCs/>
                <w:color w:val="0D0D0D"/>
                <w:szCs w:val="22"/>
                <w:lang w:eastAsia="es-AR"/>
              </w:rPr>
              <w:t>Axial (kN)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36D6A470" w14:textId="77777777" w:rsidR="00442B0C" w:rsidRPr="00442B0C" w:rsidRDefault="00442B0C" w:rsidP="00442B0C">
            <w:pPr>
              <w:spacing w:after="0"/>
              <w:jc w:val="center"/>
              <w:rPr>
                <w:rFonts w:eastAsia="Times New Roman" w:cs="Calibri"/>
                <w:b/>
                <w:bCs/>
                <w:i/>
                <w:iCs/>
                <w:color w:val="0D0D0D"/>
                <w:szCs w:val="22"/>
                <w:lang w:eastAsia="es-AR"/>
              </w:rPr>
            </w:pPr>
            <w:r w:rsidRPr="00442B0C">
              <w:rPr>
                <w:rFonts w:eastAsia="Times New Roman" w:cs="Calibri"/>
                <w:b/>
                <w:bCs/>
                <w:i/>
                <w:iCs/>
                <w:color w:val="0D0D0D"/>
                <w:szCs w:val="22"/>
                <w:lang w:eastAsia="es-AR"/>
              </w:rPr>
              <w:t>Corte (kN)</w:t>
            </w:r>
          </w:p>
        </w:tc>
      </w:tr>
      <w:tr w:rsidR="00442B0C" w:rsidRPr="00442B0C" w14:paraId="384BD297" w14:textId="77777777" w:rsidTr="00176774">
        <w:trPr>
          <w:trHeight w:val="300"/>
        </w:trPr>
        <w:tc>
          <w:tcPr>
            <w:tcW w:w="2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69DA4F" w14:textId="186B32DF" w:rsidR="00442B0C" w:rsidRPr="00442B0C" w:rsidRDefault="00442B0C" w:rsidP="00442B0C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 w:rsidRPr="00442B0C">
              <w:rPr>
                <w:rFonts w:eastAsia="Times New Roman" w:cs="Calibri"/>
                <w:szCs w:val="22"/>
                <w:lang w:eastAsia="es-AR"/>
              </w:rPr>
              <w:t>Correas</w:t>
            </w:r>
            <w:r>
              <w:rPr>
                <w:rFonts w:eastAsia="Times New Roman" w:cs="Calibri"/>
                <w:szCs w:val="22"/>
                <w:lang w:eastAsia="es-AR"/>
              </w:rPr>
              <w:t xml:space="preserve"> de</w:t>
            </w:r>
            <w:r w:rsidRPr="00442B0C">
              <w:rPr>
                <w:rFonts w:eastAsia="Times New Roman" w:cs="Calibri"/>
                <w:szCs w:val="22"/>
                <w:lang w:eastAsia="es-AR"/>
              </w:rPr>
              <w:t xml:space="preserve"> cubierta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FE8D01B" w14:textId="1CF5BBB3" w:rsidR="00442B0C" w:rsidRPr="00442B0C" w:rsidRDefault="00B14E70" w:rsidP="00442B0C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>
              <w:rPr>
                <w:rFonts w:eastAsia="Times New Roman" w:cs="Calibri"/>
                <w:szCs w:val="22"/>
                <w:lang w:eastAsia="es-AR"/>
              </w:rPr>
              <w:t>1</w:t>
            </w:r>
            <w:r w:rsidR="00442B0C" w:rsidRPr="00442B0C">
              <w:rPr>
                <w:rFonts w:eastAsia="Times New Roman" w:cs="Calibri"/>
                <w:szCs w:val="22"/>
                <w:lang w:eastAsia="es-AR"/>
              </w:rPr>
              <w:t>.</w:t>
            </w:r>
            <w:r>
              <w:rPr>
                <w:rFonts w:eastAsia="Times New Roman" w:cs="Calibri"/>
                <w:szCs w:val="22"/>
                <w:lang w:eastAsia="es-AR"/>
              </w:rPr>
              <w:t>2</w:t>
            </w:r>
            <w:r w:rsidR="00442B0C" w:rsidRPr="00442B0C">
              <w:rPr>
                <w:rFonts w:eastAsia="Times New Roman" w:cs="Calibri"/>
                <w:szCs w:val="22"/>
                <w:lang w:eastAsia="es-AR"/>
              </w:rPr>
              <w:t xml:space="preserve"> </w:t>
            </w:r>
            <w:r w:rsidR="001D4B55">
              <w:rPr>
                <w:rFonts w:eastAsia="Times New Roman" w:cs="Calibri"/>
                <w:szCs w:val="22"/>
                <w:lang w:eastAsia="es-AR"/>
              </w:rPr>
              <w:t>D</w:t>
            </w:r>
            <w:r w:rsidR="00442B0C" w:rsidRPr="00442B0C">
              <w:rPr>
                <w:rFonts w:eastAsia="Times New Roman" w:cs="Calibri"/>
                <w:szCs w:val="22"/>
                <w:lang w:eastAsia="es-AR"/>
              </w:rPr>
              <w:t xml:space="preserve"> + 1.6 </w:t>
            </w:r>
            <w:r w:rsidR="00FC1470">
              <w:rPr>
                <w:rFonts w:eastAsia="Times New Roman" w:cs="Calibri"/>
                <w:szCs w:val="22"/>
                <w:lang w:eastAsia="es-AR"/>
              </w:rPr>
              <w:t>L</w:t>
            </w:r>
          </w:p>
        </w:tc>
        <w:tc>
          <w:tcPr>
            <w:tcW w:w="17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4799F" w14:textId="66D4F99B" w:rsidR="00442B0C" w:rsidRPr="00442B0C" w:rsidRDefault="00FC1470" w:rsidP="00442B0C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>
              <w:rPr>
                <w:rFonts w:eastAsia="Times New Roman" w:cs="Calibri"/>
                <w:szCs w:val="22"/>
                <w:lang w:eastAsia="es-AR"/>
              </w:rPr>
              <w:t>3.37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3A8C1F" w14:textId="77777777" w:rsidR="00442B0C" w:rsidRPr="00442B0C" w:rsidRDefault="00442B0C" w:rsidP="00442B0C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 w:rsidRPr="00442B0C">
              <w:rPr>
                <w:rFonts w:eastAsia="Times New Roman" w:cs="Calibri"/>
                <w:szCs w:val="22"/>
                <w:lang w:eastAsia="es-AR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1E666A" w14:textId="2EEC4C21" w:rsidR="00442B0C" w:rsidRPr="00442B0C" w:rsidRDefault="00FC1470" w:rsidP="00442B0C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>
              <w:rPr>
                <w:rFonts w:eastAsia="Times New Roman" w:cs="Calibri"/>
                <w:szCs w:val="22"/>
                <w:lang w:eastAsia="es-AR"/>
              </w:rPr>
              <w:t>3.63</w:t>
            </w:r>
          </w:p>
        </w:tc>
      </w:tr>
      <w:tr w:rsidR="00442B0C" w:rsidRPr="00442B0C" w14:paraId="2EC9ABEE" w14:textId="77777777" w:rsidTr="00176774">
        <w:trPr>
          <w:trHeight w:val="300"/>
        </w:trPr>
        <w:tc>
          <w:tcPr>
            <w:tcW w:w="2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DABBC7" w14:textId="77777777" w:rsidR="00442B0C" w:rsidRPr="00442B0C" w:rsidRDefault="00442B0C" w:rsidP="00442B0C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 w:rsidRPr="00442B0C">
              <w:rPr>
                <w:rFonts w:eastAsia="Times New Roman" w:cs="Calibri"/>
                <w:szCs w:val="22"/>
                <w:lang w:eastAsia="es-AR"/>
              </w:rPr>
              <w:t>Vigas de cubierta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62A1BB" w14:textId="412C33A4" w:rsidR="00442B0C" w:rsidRPr="00442B0C" w:rsidRDefault="00B268D9" w:rsidP="00442B0C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>
              <w:rPr>
                <w:rFonts w:eastAsia="Times New Roman" w:cs="Calibri"/>
                <w:szCs w:val="22"/>
                <w:lang w:eastAsia="es-AR"/>
              </w:rPr>
              <w:t>1</w:t>
            </w:r>
            <w:r w:rsidRPr="00442B0C">
              <w:rPr>
                <w:rFonts w:eastAsia="Times New Roman" w:cs="Calibri"/>
                <w:szCs w:val="22"/>
                <w:lang w:eastAsia="es-AR"/>
              </w:rPr>
              <w:t>.</w:t>
            </w:r>
            <w:r>
              <w:rPr>
                <w:rFonts w:eastAsia="Times New Roman" w:cs="Calibri"/>
                <w:szCs w:val="22"/>
                <w:lang w:eastAsia="es-AR"/>
              </w:rPr>
              <w:t>2</w:t>
            </w:r>
            <w:r w:rsidRPr="00442B0C">
              <w:rPr>
                <w:rFonts w:eastAsia="Times New Roman" w:cs="Calibri"/>
                <w:szCs w:val="22"/>
                <w:lang w:eastAsia="es-AR"/>
              </w:rPr>
              <w:t xml:space="preserve"> </w:t>
            </w:r>
            <w:r w:rsidR="001D4B55">
              <w:rPr>
                <w:rFonts w:eastAsia="Times New Roman" w:cs="Calibri"/>
                <w:szCs w:val="22"/>
                <w:lang w:eastAsia="es-AR"/>
              </w:rPr>
              <w:t>D</w:t>
            </w:r>
            <w:r w:rsidRPr="00442B0C">
              <w:rPr>
                <w:rFonts w:eastAsia="Times New Roman" w:cs="Calibri"/>
                <w:szCs w:val="22"/>
                <w:lang w:eastAsia="es-AR"/>
              </w:rPr>
              <w:t xml:space="preserve"> + 1.6 </w:t>
            </w:r>
            <w:r>
              <w:rPr>
                <w:rFonts w:eastAsia="Times New Roman" w:cs="Calibri"/>
                <w:szCs w:val="22"/>
                <w:lang w:eastAsia="es-AR"/>
              </w:rPr>
              <w:t>L</w:t>
            </w:r>
          </w:p>
        </w:tc>
        <w:tc>
          <w:tcPr>
            <w:tcW w:w="17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32DA6" w14:textId="064183CC" w:rsidR="00442B0C" w:rsidRPr="00442B0C" w:rsidRDefault="00B268D9" w:rsidP="00442B0C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>
              <w:rPr>
                <w:rFonts w:eastAsia="Times New Roman" w:cs="Calibri"/>
                <w:szCs w:val="22"/>
                <w:lang w:eastAsia="es-AR"/>
              </w:rPr>
              <w:t>70.58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ADAF3" w14:textId="77777777" w:rsidR="00442B0C" w:rsidRPr="00442B0C" w:rsidRDefault="00442B0C" w:rsidP="00442B0C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 w:rsidRPr="00442B0C">
              <w:rPr>
                <w:rFonts w:eastAsia="Times New Roman" w:cs="Calibri"/>
                <w:szCs w:val="22"/>
                <w:lang w:eastAsia="es-AR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8E651B" w14:textId="14A07EA0" w:rsidR="00442B0C" w:rsidRPr="00442B0C" w:rsidRDefault="00B268D9" w:rsidP="00442B0C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>
              <w:rPr>
                <w:rFonts w:eastAsia="Times New Roman" w:cs="Calibri"/>
                <w:szCs w:val="22"/>
                <w:lang w:eastAsia="es-AR"/>
              </w:rPr>
              <w:t>28.96</w:t>
            </w:r>
          </w:p>
        </w:tc>
      </w:tr>
      <w:tr w:rsidR="00442B0C" w:rsidRPr="00442B0C" w14:paraId="1F2CCA53" w14:textId="77777777" w:rsidTr="00176774">
        <w:trPr>
          <w:trHeight w:val="300"/>
        </w:trPr>
        <w:tc>
          <w:tcPr>
            <w:tcW w:w="2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D58B40" w14:textId="2E641368" w:rsidR="00442B0C" w:rsidRPr="00442B0C" w:rsidRDefault="00442B0C" w:rsidP="00442B0C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 w:rsidRPr="00442B0C">
              <w:rPr>
                <w:rFonts w:eastAsia="Times New Roman" w:cs="Calibri"/>
                <w:szCs w:val="22"/>
                <w:lang w:eastAsia="es-AR"/>
              </w:rPr>
              <w:t xml:space="preserve">Viga </w:t>
            </w:r>
            <w:r w:rsidR="00585F59">
              <w:rPr>
                <w:rFonts w:eastAsia="Times New Roman" w:cs="Calibri"/>
                <w:szCs w:val="22"/>
                <w:lang w:eastAsia="es-AR"/>
              </w:rPr>
              <w:t>V1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04BDC28" w14:textId="64BC546C" w:rsidR="00442B0C" w:rsidRPr="00442B0C" w:rsidRDefault="00442B0C" w:rsidP="00442B0C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 w:rsidRPr="00442B0C">
              <w:rPr>
                <w:rFonts w:eastAsia="Times New Roman" w:cs="Calibri"/>
                <w:szCs w:val="22"/>
                <w:lang w:eastAsia="es-AR"/>
              </w:rPr>
              <w:t>1.</w:t>
            </w:r>
            <w:r w:rsidR="001D4B55">
              <w:rPr>
                <w:rFonts w:eastAsia="Times New Roman" w:cs="Calibri"/>
                <w:szCs w:val="22"/>
                <w:lang w:eastAsia="es-AR"/>
              </w:rPr>
              <w:t>4</w:t>
            </w:r>
            <w:r w:rsidRPr="00442B0C">
              <w:rPr>
                <w:rFonts w:eastAsia="Times New Roman" w:cs="Calibri"/>
                <w:szCs w:val="22"/>
                <w:lang w:eastAsia="es-AR"/>
              </w:rPr>
              <w:t xml:space="preserve"> </w:t>
            </w:r>
            <w:r w:rsidR="001D4B55">
              <w:rPr>
                <w:rFonts w:eastAsia="Times New Roman" w:cs="Calibri"/>
                <w:szCs w:val="22"/>
                <w:lang w:eastAsia="es-AR"/>
              </w:rPr>
              <w:t>D</w:t>
            </w:r>
          </w:p>
        </w:tc>
        <w:tc>
          <w:tcPr>
            <w:tcW w:w="17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9D66D" w14:textId="260061D1" w:rsidR="00442B0C" w:rsidRPr="00442B0C" w:rsidRDefault="001D4B55" w:rsidP="00442B0C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>
              <w:rPr>
                <w:rFonts w:eastAsia="Times New Roman" w:cs="Calibri"/>
                <w:szCs w:val="22"/>
                <w:lang w:eastAsia="es-AR"/>
              </w:rPr>
              <w:t>40.05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40305" w14:textId="77777777" w:rsidR="00442B0C" w:rsidRPr="00442B0C" w:rsidRDefault="00442B0C" w:rsidP="00442B0C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 w:rsidRPr="00442B0C">
              <w:rPr>
                <w:rFonts w:eastAsia="Times New Roman" w:cs="Calibri"/>
                <w:szCs w:val="22"/>
                <w:lang w:eastAsia="es-AR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E48E1E" w14:textId="436426F0" w:rsidR="00442B0C" w:rsidRPr="00442B0C" w:rsidRDefault="00B80BA2" w:rsidP="00442B0C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>
              <w:rPr>
                <w:rFonts w:eastAsia="Times New Roman" w:cs="Calibri"/>
                <w:szCs w:val="22"/>
                <w:lang w:eastAsia="es-AR"/>
              </w:rPr>
              <w:t>31.85</w:t>
            </w:r>
          </w:p>
        </w:tc>
      </w:tr>
      <w:tr w:rsidR="00442B0C" w:rsidRPr="00442B0C" w14:paraId="6CFBD32A" w14:textId="77777777" w:rsidTr="00F424CF">
        <w:trPr>
          <w:trHeight w:val="300"/>
        </w:trPr>
        <w:tc>
          <w:tcPr>
            <w:tcW w:w="2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2D834F" w14:textId="77777777" w:rsidR="00442B0C" w:rsidRPr="00442B0C" w:rsidRDefault="00442B0C" w:rsidP="00442B0C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 w:rsidRPr="00442B0C">
              <w:rPr>
                <w:rFonts w:eastAsia="Times New Roman" w:cs="Calibri"/>
                <w:szCs w:val="22"/>
                <w:lang w:eastAsia="es-AR"/>
              </w:rPr>
              <w:t>Columna 20x20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413503C" w14:textId="309F80FC" w:rsidR="00442B0C" w:rsidRPr="00442B0C" w:rsidRDefault="00442B0C" w:rsidP="00442B0C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 w:rsidRPr="00442B0C">
              <w:rPr>
                <w:rFonts w:eastAsia="Times New Roman" w:cs="Calibri"/>
                <w:szCs w:val="22"/>
                <w:lang w:eastAsia="es-AR"/>
              </w:rPr>
              <w:t xml:space="preserve">1.2 </w:t>
            </w:r>
            <w:r w:rsidR="003371DA">
              <w:rPr>
                <w:rFonts w:eastAsia="Times New Roman" w:cs="Calibri"/>
                <w:szCs w:val="22"/>
                <w:lang w:eastAsia="es-AR"/>
              </w:rPr>
              <w:t>D</w:t>
            </w:r>
            <w:r w:rsidRPr="00442B0C">
              <w:rPr>
                <w:rFonts w:eastAsia="Times New Roman" w:cs="Calibri"/>
                <w:szCs w:val="22"/>
                <w:lang w:eastAsia="es-AR"/>
              </w:rPr>
              <w:t xml:space="preserve"> + 1.6 </w:t>
            </w:r>
            <w:r w:rsidR="003371DA">
              <w:rPr>
                <w:rFonts w:eastAsia="Times New Roman" w:cs="Calibri"/>
                <w:szCs w:val="22"/>
                <w:lang w:eastAsia="es-AR"/>
              </w:rPr>
              <w:t>L</w:t>
            </w:r>
          </w:p>
        </w:tc>
        <w:tc>
          <w:tcPr>
            <w:tcW w:w="17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9BBCE" w14:textId="6B4702EF" w:rsidR="00442B0C" w:rsidRPr="00442B0C" w:rsidRDefault="00B1622B" w:rsidP="00442B0C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>
              <w:rPr>
                <w:rFonts w:eastAsia="Times New Roman" w:cs="Calibri"/>
                <w:szCs w:val="22"/>
                <w:lang w:eastAsia="es-AR"/>
              </w:rPr>
              <w:t>11.48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6958A" w14:textId="3A4B6595" w:rsidR="00442B0C" w:rsidRPr="00442B0C" w:rsidRDefault="008D7207" w:rsidP="00442B0C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>
              <w:rPr>
                <w:rFonts w:eastAsia="Times New Roman" w:cs="Calibri"/>
                <w:szCs w:val="22"/>
                <w:lang w:eastAsia="es-AR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C3C8D1" w14:textId="5C5BFCCD" w:rsidR="00442B0C" w:rsidRPr="00442B0C" w:rsidRDefault="00F01FA1" w:rsidP="00442B0C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>
              <w:rPr>
                <w:rFonts w:eastAsia="Times New Roman" w:cs="Calibri"/>
                <w:szCs w:val="22"/>
                <w:lang w:eastAsia="es-AR"/>
              </w:rPr>
              <w:t>39.84</w:t>
            </w:r>
          </w:p>
        </w:tc>
      </w:tr>
      <w:tr w:rsidR="00F424CF" w:rsidRPr="00442B0C" w14:paraId="72596D07" w14:textId="77777777" w:rsidTr="00F424CF">
        <w:trPr>
          <w:trHeight w:val="300"/>
        </w:trPr>
        <w:tc>
          <w:tcPr>
            <w:tcW w:w="22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13378B9" w14:textId="7705F1FC" w:rsidR="00F424CF" w:rsidRPr="00442B0C" w:rsidRDefault="00F424CF" w:rsidP="00442B0C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>
              <w:rPr>
                <w:rFonts w:eastAsia="Times New Roman" w:cs="Calibri"/>
                <w:szCs w:val="22"/>
                <w:lang w:eastAsia="es-AR"/>
              </w:rPr>
              <w:t>Losa e:15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EAB3456" w14:textId="2D95D4E1" w:rsidR="00F424CF" w:rsidRPr="00442B0C" w:rsidRDefault="00F424CF" w:rsidP="00442B0C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>
              <w:rPr>
                <w:rFonts w:eastAsia="Times New Roman" w:cs="Calibri"/>
                <w:szCs w:val="22"/>
                <w:lang w:eastAsia="es-AR"/>
              </w:rPr>
              <w:t>1.2 D + 1.6 L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03ACFF" w14:textId="462E115B" w:rsidR="00F424CF" w:rsidRDefault="00F424CF" w:rsidP="00442B0C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>
              <w:rPr>
                <w:rFonts w:eastAsia="Times New Roman" w:cs="Calibri"/>
                <w:szCs w:val="22"/>
                <w:lang w:eastAsia="es-AR"/>
              </w:rPr>
              <w:t>9.80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107FE3" w14:textId="705CA3D3" w:rsidR="00F424CF" w:rsidRDefault="00F424CF" w:rsidP="00442B0C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>
              <w:rPr>
                <w:rFonts w:eastAsia="Times New Roman" w:cs="Calibri"/>
                <w:szCs w:val="22"/>
                <w:lang w:eastAsia="es-AR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D070BB8" w14:textId="6B2F4BB7" w:rsidR="00F424CF" w:rsidRDefault="00F424CF" w:rsidP="00442B0C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>
              <w:rPr>
                <w:rFonts w:eastAsia="Times New Roman" w:cs="Calibri"/>
                <w:szCs w:val="22"/>
                <w:lang w:eastAsia="es-AR"/>
              </w:rPr>
              <w:t>16.13</w:t>
            </w:r>
          </w:p>
        </w:tc>
      </w:tr>
      <w:tr w:rsidR="00F424CF" w:rsidRPr="00442B0C" w14:paraId="7F998FED" w14:textId="77777777" w:rsidTr="00F424CF">
        <w:trPr>
          <w:trHeight w:val="300"/>
        </w:trPr>
        <w:tc>
          <w:tcPr>
            <w:tcW w:w="22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CEE94E9" w14:textId="328D129F" w:rsidR="00F424CF" w:rsidRPr="00442B0C" w:rsidRDefault="00F424CF" w:rsidP="00442B0C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>
              <w:rPr>
                <w:rFonts w:eastAsia="Times New Roman" w:cs="Calibri"/>
                <w:szCs w:val="22"/>
                <w:lang w:eastAsia="es-AR"/>
              </w:rPr>
              <w:t>Losa de tanque e:15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7D388B5" w14:textId="2570B962" w:rsidR="00F424CF" w:rsidRPr="00442B0C" w:rsidRDefault="00F424CF" w:rsidP="00442B0C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>
              <w:rPr>
                <w:rFonts w:eastAsia="Times New Roman" w:cs="Calibri"/>
                <w:szCs w:val="22"/>
                <w:lang w:eastAsia="es-AR"/>
              </w:rPr>
              <w:t>1.4 D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306E56" w14:textId="4630A0A1" w:rsidR="00F424CF" w:rsidRDefault="00F424CF" w:rsidP="00442B0C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>
              <w:rPr>
                <w:rFonts w:eastAsia="Times New Roman" w:cs="Calibri"/>
                <w:szCs w:val="22"/>
                <w:lang w:eastAsia="es-AR"/>
              </w:rPr>
              <w:t>11,44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057FFB" w14:textId="6D5350A3" w:rsidR="00F424CF" w:rsidRDefault="00F424CF" w:rsidP="00442B0C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>
              <w:rPr>
                <w:rFonts w:eastAsia="Times New Roman" w:cs="Calibri"/>
                <w:szCs w:val="22"/>
                <w:lang w:eastAsia="es-AR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80B9680" w14:textId="5B1FC848" w:rsidR="00F424CF" w:rsidRDefault="00F424CF" w:rsidP="00442B0C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>
              <w:rPr>
                <w:rFonts w:eastAsia="Times New Roman" w:cs="Calibri"/>
                <w:szCs w:val="22"/>
                <w:lang w:eastAsia="es-AR"/>
              </w:rPr>
              <w:t>7.15</w:t>
            </w:r>
          </w:p>
        </w:tc>
      </w:tr>
    </w:tbl>
    <w:p w14:paraId="136FECCA" w14:textId="691923B6" w:rsidR="00F538AA" w:rsidRDefault="002A3C0D" w:rsidP="00FC1470">
      <w:pPr>
        <w:pStyle w:val="Sinespaciado"/>
        <w:rPr>
          <w:lang w:val="es-AR"/>
        </w:rPr>
      </w:pPr>
      <w:r>
        <w:t>Tabla 2.3.1</w:t>
      </w:r>
      <w:r>
        <w:rPr>
          <w:lang w:val="es-AR"/>
        </w:rPr>
        <w:t xml:space="preserve">: Esfuerzos </w:t>
      </w:r>
      <w:r w:rsidR="002E1102">
        <w:rPr>
          <w:lang w:val="es-AR"/>
        </w:rPr>
        <w:t>últimos.</w:t>
      </w:r>
    </w:p>
    <w:p w14:paraId="047BF216" w14:textId="77777777" w:rsidR="00BC6E19" w:rsidRDefault="00BC6E19" w:rsidP="00FC1470">
      <w:pPr>
        <w:pStyle w:val="Sinespaciado"/>
      </w:pPr>
    </w:p>
    <w:p w14:paraId="5794528E" w14:textId="197F512F" w:rsidR="00BC6E19" w:rsidRDefault="00BC6E19" w:rsidP="00BA7A1C">
      <w:pPr>
        <w:pStyle w:val="Sinespaciado"/>
      </w:pPr>
      <w:r>
        <w:rPr>
          <w:noProof/>
        </w:rPr>
        <w:drawing>
          <wp:inline distT="0" distB="0" distL="0" distR="0" wp14:anchorId="445A4447" wp14:editId="5A500534">
            <wp:extent cx="3554233" cy="4210266"/>
            <wp:effectExtent l="0" t="0" r="825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8233" cy="422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8361" w14:textId="1A5C0764" w:rsidR="00C012C2" w:rsidRDefault="00BA7A1C" w:rsidP="00BA7A1C">
      <w:pPr>
        <w:pStyle w:val="Sinespaciado"/>
      </w:pPr>
      <w:r>
        <w:t xml:space="preserve">Imagen 2.3.1: Esquema de </w:t>
      </w:r>
      <w:r w:rsidR="00C012C2">
        <w:t>cálculo</w:t>
      </w:r>
      <w:r>
        <w:t xml:space="preserve"> pórtico de acceso.</w:t>
      </w:r>
    </w:p>
    <w:p w14:paraId="1585E55C" w14:textId="1EA8917F" w:rsidR="00854509" w:rsidRDefault="00854509" w:rsidP="00BA7A1C">
      <w:pPr>
        <w:pStyle w:val="Sinespaciado"/>
      </w:pPr>
    </w:p>
    <w:p w14:paraId="3DF14B69" w14:textId="409AE8F4" w:rsidR="00293545" w:rsidRPr="00BA7A1C" w:rsidRDefault="00293545" w:rsidP="00BA7A1C">
      <w:pPr>
        <w:pStyle w:val="Sinespaciado"/>
        <w:rPr>
          <w:rFonts w:ascii="Arial" w:eastAsiaTheme="majorEastAsia" w:hAnsi="Arial" w:cs="Arial"/>
          <w:color w:val="002060"/>
          <w:sz w:val="24"/>
          <w:lang w:val="es-AR"/>
        </w:rPr>
      </w:pPr>
      <w:r>
        <w:br w:type="page"/>
      </w:r>
    </w:p>
    <w:p w14:paraId="76052A28" w14:textId="3A03EC1B" w:rsidR="003A4649" w:rsidRDefault="000A124E" w:rsidP="001F7148">
      <w:pPr>
        <w:pStyle w:val="Ttulo1"/>
        <w:jc w:val="both"/>
      </w:pPr>
      <w:bookmarkStart w:id="13" w:name="_Toc128074880"/>
      <w:r>
        <w:lastRenderedPageBreak/>
        <w:t>DIMENSIONAMIENTO</w:t>
      </w:r>
      <w:r w:rsidR="003A4649">
        <w:t>.</w:t>
      </w:r>
      <w:bookmarkEnd w:id="13"/>
    </w:p>
    <w:p w14:paraId="43859044" w14:textId="0BC152E0" w:rsidR="00AC7EAB" w:rsidRPr="00AC7EAB" w:rsidRDefault="00AC7EAB" w:rsidP="00A52918">
      <w:pPr>
        <w:ind w:firstLine="360"/>
      </w:pPr>
      <w:r w:rsidRPr="00AC7EAB">
        <w:t xml:space="preserve">En el presente </w:t>
      </w:r>
      <w:r>
        <w:t xml:space="preserve">capitulo se detallan los resultados procedentes del dimensionamiento estructural de los elementos estructurales en el marco de los reglamentos “CIRSOC 201: Reglamento Argentino de Estructuras de Hormigón” y </w:t>
      </w:r>
      <w:r w:rsidR="00A52918">
        <w:t>“</w:t>
      </w:r>
      <w:r>
        <w:t>CIRSOC 303:</w:t>
      </w:r>
      <w:r w:rsidR="00A52918">
        <w:t xml:space="preserve"> Reglamento Argentino de Elementos Estructurales de Acero de Sección Abierta Conformados en Frio”.</w:t>
      </w:r>
    </w:p>
    <w:p w14:paraId="3B8B45FF" w14:textId="5EB99B46" w:rsidR="000A124E" w:rsidRDefault="000A124E" w:rsidP="001F7148">
      <w:pPr>
        <w:pStyle w:val="Ttulo2"/>
        <w:jc w:val="both"/>
      </w:pPr>
      <w:bookmarkStart w:id="14" w:name="_Toc128074881"/>
      <w:r>
        <w:t>Elementos estructurales en cubierta.</w:t>
      </w:r>
      <w:bookmarkEnd w:id="14"/>
    </w:p>
    <w:tbl>
      <w:tblPr>
        <w:tblW w:w="9910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70"/>
        <w:gridCol w:w="1710"/>
        <w:gridCol w:w="1710"/>
        <w:gridCol w:w="1800"/>
        <w:gridCol w:w="1710"/>
        <w:gridCol w:w="910"/>
      </w:tblGrid>
      <w:tr w:rsidR="002B2E60" w:rsidRPr="002B2E60" w14:paraId="6CD0FDB2" w14:textId="77777777" w:rsidTr="00176774">
        <w:trPr>
          <w:gridAfter w:val="1"/>
          <w:wAfter w:w="910" w:type="dxa"/>
          <w:trHeight w:val="389"/>
        </w:trPr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203764"/>
            <w:noWrap/>
            <w:vAlign w:val="center"/>
            <w:hideMark/>
          </w:tcPr>
          <w:p w14:paraId="067185B7" w14:textId="77777777" w:rsidR="002B2E60" w:rsidRPr="002B2E60" w:rsidRDefault="002B2E60" w:rsidP="002B2E60">
            <w:pPr>
              <w:spacing w:after="0"/>
              <w:jc w:val="center"/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</w:pPr>
            <w:r w:rsidRPr="002B2E60"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  <w:t>Elemento estructural</w:t>
            </w:r>
          </w:p>
        </w:tc>
        <w:tc>
          <w:tcPr>
            <w:tcW w:w="171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000000" w:fill="203764"/>
            <w:noWrap/>
            <w:vAlign w:val="center"/>
            <w:hideMark/>
          </w:tcPr>
          <w:p w14:paraId="4C237633" w14:textId="7FDE4A64" w:rsidR="002B2E60" w:rsidRPr="002B2E60" w:rsidRDefault="002B2E60" w:rsidP="002B2E60">
            <w:pPr>
              <w:spacing w:after="0"/>
              <w:jc w:val="center"/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</w:pPr>
            <w:r w:rsidRPr="002B2E60"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  <w:t>Combinación</w:t>
            </w:r>
          </w:p>
        </w:tc>
        <w:tc>
          <w:tcPr>
            <w:tcW w:w="1710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000000" w:fill="203764"/>
            <w:vAlign w:val="center"/>
            <w:hideMark/>
          </w:tcPr>
          <w:p w14:paraId="077A6FA0" w14:textId="77777777" w:rsidR="002B2E60" w:rsidRPr="002B2E60" w:rsidRDefault="002B2E60" w:rsidP="002B2E60">
            <w:pPr>
              <w:spacing w:after="0"/>
              <w:jc w:val="center"/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</w:pPr>
            <w:r w:rsidRPr="002B2E60"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  <w:t>Modulo requerido (cm</w:t>
            </w:r>
            <w:r w:rsidRPr="002B2E60"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vertAlign w:val="superscript"/>
                <w:lang w:eastAsia="es-AR"/>
              </w:rPr>
              <w:t>3</w:t>
            </w:r>
            <w:r w:rsidRPr="002B2E60"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  <w:t>)</w:t>
            </w:r>
          </w:p>
        </w:tc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000000" w:fill="203764"/>
            <w:vAlign w:val="center"/>
            <w:hideMark/>
          </w:tcPr>
          <w:p w14:paraId="7F191294" w14:textId="77777777" w:rsidR="002B2E60" w:rsidRPr="002B2E60" w:rsidRDefault="002B2E60" w:rsidP="002B2E60">
            <w:pPr>
              <w:spacing w:after="0"/>
              <w:jc w:val="center"/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</w:pPr>
            <w:r w:rsidRPr="002B2E60"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  <w:t>Modulo adoptado (cm</w:t>
            </w:r>
            <w:r w:rsidRPr="002B2E60"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vertAlign w:val="superscript"/>
                <w:lang w:eastAsia="es-AR"/>
              </w:rPr>
              <w:t>3</w:t>
            </w:r>
            <w:r w:rsidRPr="002B2E60"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  <w:t>)</w:t>
            </w:r>
          </w:p>
        </w:tc>
        <w:tc>
          <w:tcPr>
            <w:tcW w:w="171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203764"/>
            <w:vAlign w:val="center"/>
            <w:hideMark/>
          </w:tcPr>
          <w:p w14:paraId="7FEAC693" w14:textId="77777777" w:rsidR="002B2E60" w:rsidRPr="002B2E60" w:rsidRDefault="002B2E60" w:rsidP="002B2E60">
            <w:pPr>
              <w:spacing w:after="0"/>
              <w:jc w:val="center"/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</w:pPr>
            <w:r w:rsidRPr="002B2E60"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  <w:t>Perfil</w:t>
            </w:r>
          </w:p>
        </w:tc>
      </w:tr>
      <w:tr w:rsidR="00176774" w:rsidRPr="002B2E60" w14:paraId="51771EF3" w14:textId="77777777" w:rsidTr="00176774">
        <w:trPr>
          <w:trHeight w:val="315"/>
        </w:trPr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8A17F17" w14:textId="77777777" w:rsidR="002B2E60" w:rsidRPr="002B2E60" w:rsidRDefault="002B2E60" w:rsidP="002B2E60">
            <w:pPr>
              <w:spacing w:after="0"/>
              <w:jc w:val="left"/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</w:pPr>
          </w:p>
        </w:tc>
        <w:tc>
          <w:tcPr>
            <w:tcW w:w="171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56955EB6" w14:textId="77777777" w:rsidR="002B2E60" w:rsidRPr="002B2E60" w:rsidRDefault="002B2E60" w:rsidP="002B2E60">
            <w:pPr>
              <w:spacing w:after="0"/>
              <w:jc w:val="left"/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</w:pPr>
          </w:p>
        </w:tc>
        <w:tc>
          <w:tcPr>
            <w:tcW w:w="1710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vAlign w:val="center"/>
            <w:hideMark/>
          </w:tcPr>
          <w:p w14:paraId="3B5F3F4A" w14:textId="77777777" w:rsidR="002B2E60" w:rsidRPr="002B2E60" w:rsidRDefault="002B2E60" w:rsidP="002B2E60">
            <w:pPr>
              <w:spacing w:after="0"/>
              <w:jc w:val="left"/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vAlign w:val="center"/>
            <w:hideMark/>
          </w:tcPr>
          <w:p w14:paraId="500BC52F" w14:textId="77777777" w:rsidR="002B2E60" w:rsidRPr="002B2E60" w:rsidRDefault="002B2E60" w:rsidP="002B2E60">
            <w:pPr>
              <w:spacing w:after="0"/>
              <w:jc w:val="left"/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</w:pPr>
          </w:p>
        </w:tc>
        <w:tc>
          <w:tcPr>
            <w:tcW w:w="17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E988AF7" w14:textId="77777777" w:rsidR="002B2E60" w:rsidRPr="002B2E60" w:rsidRDefault="002B2E60" w:rsidP="002B2E60">
            <w:pPr>
              <w:spacing w:after="0"/>
              <w:jc w:val="left"/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</w:pP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81F56" w14:textId="77777777" w:rsidR="002B2E60" w:rsidRPr="002B2E60" w:rsidRDefault="002B2E60" w:rsidP="002B2E60">
            <w:pPr>
              <w:spacing w:after="0"/>
              <w:jc w:val="center"/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</w:pPr>
          </w:p>
        </w:tc>
      </w:tr>
      <w:tr w:rsidR="00176774" w:rsidRPr="002B2E60" w14:paraId="7188B699" w14:textId="77777777" w:rsidTr="00176774">
        <w:trPr>
          <w:trHeight w:val="300"/>
        </w:trPr>
        <w:tc>
          <w:tcPr>
            <w:tcW w:w="207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EB4217" w14:textId="0B1A98F5" w:rsidR="002B2E60" w:rsidRPr="002B2E60" w:rsidRDefault="002B2E60" w:rsidP="002B2E60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 w:rsidRPr="002B2E60">
              <w:rPr>
                <w:rFonts w:eastAsia="Times New Roman" w:cs="Calibri"/>
                <w:szCs w:val="22"/>
                <w:lang w:eastAsia="es-AR"/>
              </w:rPr>
              <w:t>Correas</w:t>
            </w:r>
            <w:r>
              <w:rPr>
                <w:rFonts w:eastAsia="Times New Roman" w:cs="Calibri"/>
                <w:szCs w:val="22"/>
                <w:lang w:eastAsia="es-AR"/>
              </w:rPr>
              <w:t xml:space="preserve"> de</w:t>
            </w:r>
            <w:r w:rsidRPr="002B2E60">
              <w:rPr>
                <w:rFonts w:eastAsia="Times New Roman" w:cs="Calibri"/>
                <w:szCs w:val="22"/>
                <w:lang w:eastAsia="es-AR"/>
              </w:rPr>
              <w:t xml:space="preserve"> cubierta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9536930" w14:textId="710B72D0" w:rsidR="002B2E60" w:rsidRPr="002B2E60" w:rsidRDefault="003371DA" w:rsidP="002B2E60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>
              <w:rPr>
                <w:rFonts w:eastAsia="Times New Roman" w:cs="Calibri"/>
                <w:szCs w:val="22"/>
                <w:lang w:eastAsia="es-AR"/>
              </w:rPr>
              <w:t>1</w:t>
            </w:r>
            <w:r w:rsidRPr="00442B0C">
              <w:rPr>
                <w:rFonts w:eastAsia="Times New Roman" w:cs="Calibri"/>
                <w:szCs w:val="22"/>
                <w:lang w:eastAsia="es-AR"/>
              </w:rPr>
              <w:t>.</w:t>
            </w:r>
            <w:r>
              <w:rPr>
                <w:rFonts w:eastAsia="Times New Roman" w:cs="Calibri"/>
                <w:szCs w:val="22"/>
                <w:lang w:eastAsia="es-AR"/>
              </w:rPr>
              <w:t>2</w:t>
            </w:r>
            <w:r w:rsidRPr="00442B0C">
              <w:rPr>
                <w:rFonts w:eastAsia="Times New Roman" w:cs="Calibri"/>
                <w:szCs w:val="22"/>
                <w:lang w:eastAsia="es-AR"/>
              </w:rPr>
              <w:t xml:space="preserve"> </w:t>
            </w:r>
            <w:r>
              <w:rPr>
                <w:rFonts w:eastAsia="Times New Roman" w:cs="Calibri"/>
                <w:szCs w:val="22"/>
                <w:lang w:eastAsia="es-AR"/>
              </w:rPr>
              <w:t>D</w:t>
            </w:r>
            <w:r w:rsidRPr="00442B0C">
              <w:rPr>
                <w:rFonts w:eastAsia="Times New Roman" w:cs="Calibri"/>
                <w:szCs w:val="22"/>
                <w:lang w:eastAsia="es-AR"/>
              </w:rPr>
              <w:t xml:space="preserve"> + 1.6 </w:t>
            </w:r>
            <w:r>
              <w:rPr>
                <w:rFonts w:eastAsia="Times New Roman" w:cs="Calibri"/>
                <w:szCs w:val="22"/>
                <w:lang w:eastAsia="es-AR"/>
              </w:rPr>
              <w:t>L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FF72171" w14:textId="2CD6B4AE" w:rsidR="002B2E60" w:rsidRPr="002B2E60" w:rsidRDefault="003371DA" w:rsidP="002B2E60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>
              <w:rPr>
                <w:rFonts w:eastAsia="Times New Roman" w:cs="Calibri"/>
                <w:szCs w:val="22"/>
                <w:lang w:eastAsia="es-AR"/>
              </w:rPr>
              <w:t>15.09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CABF12" w14:textId="1EA9F8DA" w:rsidR="002B2E60" w:rsidRPr="002B2E60" w:rsidRDefault="003371DA" w:rsidP="002B2E60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>
              <w:rPr>
                <w:rFonts w:eastAsia="Times New Roman" w:cs="Calibri"/>
                <w:szCs w:val="22"/>
                <w:lang w:eastAsia="es-AR"/>
              </w:rPr>
              <w:t>18.25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10F945" w14:textId="72C8749B" w:rsidR="003371DA" w:rsidRPr="002B2E60" w:rsidRDefault="002B2E60" w:rsidP="003371DA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 w:rsidRPr="002B2E60">
              <w:rPr>
                <w:rFonts w:eastAsia="Times New Roman" w:cs="Calibri"/>
                <w:szCs w:val="22"/>
                <w:lang w:eastAsia="es-AR"/>
              </w:rPr>
              <w:t>C 1</w:t>
            </w:r>
            <w:r w:rsidR="003371DA">
              <w:rPr>
                <w:rFonts w:eastAsia="Times New Roman" w:cs="Calibri"/>
                <w:szCs w:val="22"/>
                <w:lang w:eastAsia="es-AR"/>
              </w:rPr>
              <w:t>20</w:t>
            </w:r>
            <w:r w:rsidRPr="002B2E60">
              <w:rPr>
                <w:rFonts w:eastAsia="Times New Roman" w:cs="Calibri"/>
                <w:szCs w:val="22"/>
                <w:lang w:eastAsia="es-AR"/>
              </w:rPr>
              <w:t>x50x15x</w:t>
            </w:r>
            <w:r w:rsidR="003371DA">
              <w:rPr>
                <w:rFonts w:eastAsia="Times New Roman" w:cs="Calibri"/>
                <w:szCs w:val="22"/>
                <w:lang w:eastAsia="es-AR"/>
              </w:rPr>
              <w:t>2</w:t>
            </w:r>
          </w:p>
        </w:tc>
        <w:tc>
          <w:tcPr>
            <w:tcW w:w="910" w:type="dxa"/>
            <w:vAlign w:val="center"/>
            <w:hideMark/>
          </w:tcPr>
          <w:p w14:paraId="75379CD6" w14:textId="77777777" w:rsidR="002B2E60" w:rsidRPr="002B2E60" w:rsidRDefault="002B2E60" w:rsidP="002B2E60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176774" w:rsidRPr="002B2E60" w14:paraId="0D86AAC0" w14:textId="77777777" w:rsidTr="00176774">
        <w:trPr>
          <w:trHeight w:val="315"/>
        </w:trPr>
        <w:tc>
          <w:tcPr>
            <w:tcW w:w="207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D20B56" w14:textId="77777777" w:rsidR="002B2E60" w:rsidRPr="002B2E60" w:rsidRDefault="002B2E60" w:rsidP="002B2E60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 w:rsidRPr="002B2E60">
              <w:rPr>
                <w:rFonts w:eastAsia="Times New Roman" w:cs="Calibri"/>
                <w:szCs w:val="22"/>
                <w:lang w:eastAsia="es-AR"/>
              </w:rPr>
              <w:t>Vigas de cubierta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909B08B" w14:textId="2E974EF9" w:rsidR="002B2E60" w:rsidRPr="002B2E60" w:rsidRDefault="003371DA" w:rsidP="002B2E60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>
              <w:rPr>
                <w:rFonts w:eastAsia="Times New Roman" w:cs="Calibri"/>
                <w:szCs w:val="22"/>
                <w:lang w:eastAsia="es-AR"/>
              </w:rPr>
              <w:t>1</w:t>
            </w:r>
            <w:r w:rsidRPr="00442B0C">
              <w:rPr>
                <w:rFonts w:eastAsia="Times New Roman" w:cs="Calibri"/>
                <w:szCs w:val="22"/>
                <w:lang w:eastAsia="es-AR"/>
              </w:rPr>
              <w:t>.</w:t>
            </w:r>
            <w:r>
              <w:rPr>
                <w:rFonts w:eastAsia="Times New Roman" w:cs="Calibri"/>
                <w:szCs w:val="22"/>
                <w:lang w:eastAsia="es-AR"/>
              </w:rPr>
              <w:t>2</w:t>
            </w:r>
            <w:r w:rsidRPr="00442B0C">
              <w:rPr>
                <w:rFonts w:eastAsia="Times New Roman" w:cs="Calibri"/>
                <w:szCs w:val="22"/>
                <w:lang w:eastAsia="es-AR"/>
              </w:rPr>
              <w:t xml:space="preserve"> </w:t>
            </w:r>
            <w:r>
              <w:rPr>
                <w:rFonts w:eastAsia="Times New Roman" w:cs="Calibri"/>
                <w:szCs w:val="22"/>
                <w:lang w:eastAsia="es-AR"/>
              </w:rPr>
              <w:t>D</w:t>
            </w:r>
            <w:r w:rsidRPr="00442B0C">
              <w:rPr>
                <w:rFonts w:eastAsia="Times New Roman" w:cs="Calibri"/>
                <w:szCs w:val="22"/>
                <w:lang w:eastAsia="es-AR"/>
              </w:rPr>
              <w:t xml:space="preserve"> + 1.6 </w:t>
            </w:r>
            <w:r>
              <w:rPr>
                <w:rFonts w:eastAsia="Times New Roman" w:cs="Calibri"/>
                <w:szCs w:val="22"/>
                <w:lang w:eastAsia="es-AR"/>
              </w:rPr>
              <w:t>L</w:t>
            </w:r>
          </w:p>
        </w:tc>
        <w:tc>
          <w:tcPr>
            <w:tcW w:w="171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3C69737" w14:textId="3685F6F6" w:rsidR="002B2E60" w:rsidRPr="002B2E60" w:rsidRDefault="003371DA" w:rsidP="002B2E60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>
              <w:rPr>
                <w:rFonts w:eastAsia="Times New Roman" w:cs="Calibri"/>
                <w:szCs w:val="22"/>
                <w:lang w:eastAsia="es-AR"/>
              </w:rPr>
              <w:t>300.16</w:t>
            </w:r>
          </w:p>
        </w:tc>
        <w:tc>
          <w:tcPr>
            <w:tcW w:w="18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A40734" w14:textId="21CD34D8" w:rsidR="002B2E60" w:rsidRPr="002B2E60" w:rsidRDefault="008E583B" w:rsidP="002B2E60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>
              <w:rPr>
                <w:rFonts w:eastAsia="Times New Roman" w:cs="Calibri"/>
                <w:szCs w:val="22"/>
                <w:lang w:eastAsia="es-AR"/>
              </w:rPr>
              <w:t>308.54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B510DC" w14:textId="33B66898" w:rsidR="002B2E60" w:rsidRPr="002B2E60" w:rsidRDefault="008E583B" w:rsidP="002B2E60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>
              <w:rPr>
                <w:rFonts w:eastAsia="Times New Roman" w:cs="Calibri"/>
                <w:szCs w:val="22"/>
                <w:lang w:eastAsia="es-AR"/>
              </w:rPr>
              <w:t>VMR001</w:t>
            </w:r>
          </w:p>
        </w:tc>
        <w:tc>
          <w:tcPr>
            <w:tcW w:w="910" w:type="dxa"/>
            <w:vAlign w:val="center"/>
            <w:hideMark/>
          </w:tcPr>
          <w:p w14:paraId="14549FE4" w14:textId="77777777" w:rsidR="002B2E60" w:rsidRPr="002B2E60" w:rsidRDefault="002B2E60" w:rsidP="002B2E60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</w:tbl>
    <w:p w14:paraId="05DD7B44" w14:textId="061500B4" w:rsidR="002A3C0D" w:rsidRPr="002A3C0D" w:rsidRDefault="002A3C0D" w:rsidP="002A3C0D">
      <w:pPr>
        <w:pStyle w:val="Sinespaciado"/>
        <w:rPr>
          <w:lang w:val="es-AR"/>
        </w:rPr>
      </w:pPr>
      <w:r>
        <w:t>Tabla 3.1.1</w:t>
      </w:r>
      <w:r>
        <w:rPr>
          <w:lang w:val="es-AR"/>
        </w:rPr>
        <w:t>: Módulos resistentes requeridos y adoptados.</w:t>
      </w:r>
    </w:p>
    <w:p w14:paraId="7DF1DF06" w14:textId="23D6227E" w:rsidR="000A124E" w:rsidRDefault="000A124E" w:rsidP="001F7148">
      <w:pPr>
        <w:pStyle w:val="Ttulo2"/>
        <w:jc w:val="both"/>
      </w:pPr>
      <w:bookmarkStart w:id="15" w:name="_Toc128074882"/>
      <w:r>
        <w:t>Elementos estructurales de hormigón armado.</w:t>
      </w:r>
      <w:bookmarkEnd w:id="15"/>
    </w:p>
    <w:p w14:paraId="68F601AE" w14:textId="68D72160" w:rsidR="008E1B68" w:rsidRDefault="0013293A" w:rsidP="0013293A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7BD9827" wp14:editId="18DCC751">
            <wp:extent cx="5731510" cy="2080895"/>
            <wp:effectExtent l="0" t="0" r="254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4D7F" w14:textId="5ED26177" w:rsidR="0013293A" w:rsidRDefault="0013293A" w:rsidP="0013293A">
      <w:pPr>
        <w:pStyle w:val="Sinespaciado"/>
        <w:rPr>
          <w:lang w:val="es-AR"/>
        </w:rPr>
      </w:pPr>
      <w:r>
        <w:t>Imagen 3.2.1: Esquema de equilibrio interno de esfuerzos en elementos de H</w:t>
      </w:r>
      <w:proofErr w:type="spellStart"/>
      <w:r>
        <w:rPr>
          <w:lang w:val="es-AR"/>
        </w:rPr>
        <w:t>°A°</w:t>
      </w:r>
      <w:proofErr w:type="spellEnd"/>
      <w:r>
        <w:rPr>
          <w:lang w:val="es-AR"/>
        </w:rPr>
        <w:t>.</w:t>
      </w:r>
    </w:p>
    <w:tbl>
      <w:tblPr>
        <w:tblW w:w="101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0"/>
        <w:gridCol w:w="1660"/>
        <w:gridCol w:w="1948"/>
        <w:gridCol w:w="1692"/>
        <w:gridCol w:w="1692"/>
        <w:gridCol w:w="928"/>
      </w:tblGrid>
      <w:tr w:rsidR="00F424CF" w:rsidRPr="002B2E60" w14:paraId="40DF9182" w14:textId="79CA84D0" w:rsidTr="00F424CF">
        <w:trPr>
          <w:gridAfter w:val="1"/>
          <w:wAfter w:w="928" w:type="dxa"/>
          <w:trHeight w:val="389"/>
        </w:trPr>
        <w:tc>
          <w:tcPr>
            <w:tcW w:w="22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203764"/>
            <w:noWrap/>
            <w:vAlign w:val="center"/>
            <w:hideMark/>
          </w:tcPr>
          <w:p w14:paraId="45F17FE3" w14:textId="77777777" w:rsidR="00F424CF" w:rsidRPr="002B2E60" w:rsidRDefault="00F424CF" w:rsidP="00F424CF">
            <w:pPr>
              <w:spacing w:after="0"/>
              <w:jc w:val="center"/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</w:pPr>
            <w:r w:rsidRPr="002B2E60"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  <w:t>Elemento estructural</w:t>
            </w:r>
          </w:p>
        </w:tc>
        <w:tc>
          <w:tcPr>
            <w:tcW w:w="166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000000" w:fill="203764"/>
            <w:noWrap/>
            <w:vAlign w:val="center"/>
            <w:hideMark/>
          </w:tcPr>
          <w:p w14:paraId="5CC41263" w14:textId="1311E250" w:rsidR="00F424CF" w:rsidRPr="002B2E60" w:rsidRDefault="00F424CF" w:rsidP="00F424CF">
            <w:pPr>
              <w:spacing w:after="0"/>
              <w:jc w:val="center"/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</w:pPr>
            <w:r w:rsidRPr="002B2E60"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  <w:t>Combinación</w:t>
            </w:r>
          </w:p>
        </w:tc>
        <w:tc>
          <w:tcPr>
            <w:tcW w:w="1948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203764"/>
            <w:vAlign w:val="center"/>
            <w:hideMark/>
          </w:tcPr>
          <w:p w14:paraId="69024185" w14:textId="77777777" w:rsidR="00F424CF" w:rsidRPr="002B2E60" w:rsidRDefault="00F424CF" w:rsidP="00F424CF">
            <w:pPr>
              <w:spacing w:after="0"/>
              <w:jc w:val="center"/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</w:pPr>
            <w:r w:rsidRPr="002B2E60"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  <w:t>Armadura requerida (cm</w:t>
            </w:r>
            <w:r w:rsidRPr="002B2E60"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vertAlign w:val="superscript"/>
                <w:lang w:eastAsia="es-AR"/>
              </w:rPr>
              <w:t>2</w:t>
            </w:r>
            <w:r w:rsidRPr="002B2E60"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  <w:t>)</w:t>
            </w:r>
          </w:p>
        </w:tc>
        <w:tc>
          <w:tcPr>
            <w:tcW w:w="16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03764"/>
            <w:vAlign w:val="center"/>
            <w:hideMark/>
          </w:tcPr>
          <w:p w14:paraId="7247A05A" w14:textId="00DFFA22" w:rsidR="00F424CF" w:rsidRPr="002B2E60" w:rsidRDefault="00F424CF" w:rsidP="00F424CF">
            <w:pPr>
              <w:spacing w:after="0"/>
              <w:jc w:val="center"/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</w:pPr>
            <w:r w:rsidRPr="002B2E60"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  <w:t xml:space="preserve">Armadura </w:t>
            </w:r>
            <w:proofErr w:type="spellStart"/>
            <w:r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  <w:t>inf</w:t>
            </w:r>
            <w:proofErr w:type="spellEnd"/>
            <w:r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  <w:t xml:space="preserve">. </w:t>
            </w:r>
            <w:r w:rsidRPr="002B2E60"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  <w:t>adoptada (cm</w:t>
            </w:r>
            <w:r w:rsidRPr="002B2E60"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vertAlign w:val="superscript"/>
                <w:lang w:eastAsia="es-AR"/>
              </w:rPr>
              <w:t>2</w:t>
            </w:r>
            <w:r w:rsidRPr="002B2E60"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  <w:t>)</w:t>
            </w:r>
          </w:p>
        </w:tc>
        <w:tc>
          <w:tcPr>
            <w:tcW w:w="16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000000" w:fill="203764"/>
            <w:vAlign w:val="center"/>
          </w:tcPr>
          <w:p w14:paraId="69561B0B" w14:textId="0D984782" w:rsidR="00F424CF" w:rsidRPr="002B2E60" w:rsidRDefault="00F424CF" w:rsidP="00F424CF">
            <w:pPr>
              <w:spacing w:after="0"/>
              <w:jc w:val="center"/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</w:pPr>
            <w:r w:rsidRPr="002B2E60"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  <w:t xml:space="preserve">Armadura </w:t>
            </w:r>
            <w:proofErr w:type="spellStart"/>
            <w:r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  <w:t>sup</w:t>
            </w:r>
            <w:proofErr w:type="spellEnd"/>
            <w:r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  <w:t xml:space="preserve">. </w:t>
            </w:r>
            <w:r w:rsidRPr="002B2E60"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  <w:t>adoptada (cm</w:t>
            </w:r>
            <w:r w:rsidRPr="002B2E60"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vertAlign w:val="superscript"/>
                <w:lang w:eastAsia="es-AR"/>
              </w:rPr>
              <w:t>2</w:t>
            </w:r>
            <w:r w:rsidRPr="002B2E60"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  <w:t>)</w:t>
            </w:r>
          </w:p>
        </w:tc>
      </w:tr>
      <w:tr w:rsidR="00F424CF" w:rsidRPr="002B2E60" w14:paraId="63C56A51" w14:textId="77777777" w:rsidTr="00F424CF">
        <w:trPr>
          <w:trHeight w:val="315"/>
        </w:trPr>
        <w:tc>
          <w:tcPr>
            <w:tcW w:w="22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BDE08F5" w14:textId="77777777" w:rsidR="00F424CF" w:rsidRPr="002B2E60" w:rsidRDefault="00F424CF" w:rsidP="00F424CF">
            <w:pPr>
              <w:spacing w:after="0"/>
              <w:jc w:val="center"/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</w:pPr>
          </w:p>
        </w:tc>
        <w:tc>
          <w:tcPr>
            <w:tcW w:w="166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700A8BF2" w14:textId="77777777" w:rsidR="00F424CF" w:rsidRPr="002B2E60" w:rsidRDefault="00F424CF" w:rsidP="00F424CF">
            <w:pPr>
              <w:spacing w:after="0"/>
              <w:jc w:val="center"/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</w:pPr>
          </w:p>
        </w:tc>
        <w:tc>
          <w:tcPr>
            <w:tcW w:w="1948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FA7C729" w14:textId="77777777" w:rsidR="00F424CF" w:rsidRPr="002B2E60" w:rsidRDefault="00F424CF" w:rsidP="00F424CF">
            <w:pPr>
              <w:spacing w:after="0"/>
              <w:jc w:val="center"/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</w:pPr>
          </w:p>
        </w:tc>
        <w:tc>
          <w:tcPr>
            <w:tcW w:w="16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91B65" w14:textId="77777777" w:rsidR="00F424CF" w:rsidRPr="002B2E60" w:rsidRDefault="00F424CF" w:rsidP="00F424CF">
            <w:pPr>
              <w:spacing w:after="0"/>
              <w:jc w:val="center"/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</w:pPr>
          </w:p>
        </w:tc>
        <w:tc>
          <w:tcPr>
            <w:tcW w:w="16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F22A8" w14:textId="77777777" w:rsidR="00F424CF" w:rsidRPr="002B2E60" w:rsidRDefault="00F424CF" w:rsidP="00F424CF">
            <w:pPr>
              <w:spacing w:after="0"/>
              <w:jc w:val="center"/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</w:pPr>
          </w:p>
        </w:tc>
        <w:tc>
          <w:tcPr>
            <w:tcW w:w="92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CD007" w14:textId="27585C06" w:rsidR="00F424CF" w:rsidRPr="002B2E60" w:rsidRDefault="00F424CF" w:rsidP="00F424CF">
            <w:pPr>
              <w:spacing w:after="0"/>
              <w:jc w:val="center"/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</w:pPr>
          </w:p>
        </w:tc>
      </w:tr>
      <w:tr w:rsidR="00F424CF" w:rsidRPr="002B2E60" w14:paraId="26CF60D4" w14:textId="77777777" w:rsidTr="00F424CF">
        <w:trPr>
          <w:trHeight w:val="300"/>
        </w:trPr>
        <w:tc>
          <w:tcPr>
            <w:tcW w:w="22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8C9419" w14:textId="5F7E36E5" w:rsidR="00F424CF" w:rsidRPr="002B2E60" w:rsidRDefault="00F424CF" w:rsidP="00F424CF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 w:rsidRPr="00442B0C">
              <w:rPr>
                <w:rFonts w:eastAsia="Times New Roman" w:cs="Calibri"/>
                <w:szCs w:val="22"/>
                <w:lang w:eastAsia="es-AR"/>
              </w:rPr>
              <w:t>Viga</w:t>
            </w:r>
            <w:r>
              <w:rPr>
                <w:rFonts w:eastAsia="Times New Roman" w:cs="Calibri"/>
                <w:szCs w:val="22"/>
                <w:lang w:eastAsia="es-AR"/>
              </w:rPr>
              <w:t xml:space="preserve"> </w:t>
            </w:r>
            <w:proofErr w:type="spellStart"/>
            <w:r>
              <w:rPr>
                <w:rFonts w:eastAsia="Times New Roman" w:cs="Calibri"/>
                <w:szCs w:val="22"/>
                <w:lang w:eastAsia="es-AR"/>
              </w:rPr>
              <w:t>H°A°</w:t>
            </w:r>
            <w:proofErr w:type="spellEnd"/>
            <w:r>
              <w:rPr>
                <w:rFonts w:eastAsia="Times New Roman" w:cs="Calibri"/>
                <w:szCs w:val="22"/>
                <w:lang w:eastAsia="es-AR"/>
              </w:rPr>
              <w:t xml:space="preserve"> -</w:t>
            </w:r>
            <w:r w:rsidRPr="00442B0C">
              <w:rPr>
                <w:rFonts w:eastAsia="Times New Roman" w:cs="Calibri"/>
                <w:szCs w:val="22"/>
                <w:lang w:eastAsia="es-AR"/>
              </w:rPr>
              <w:t xml:space="preserve"> </w:t>
            </w:r>
            <w:r>
              <w:rPr>
                <w:rFonts w:eastAsia="Times New Roman" w:cs="Calibri"/>
                <w:szCs w:val="22"/>
                <w:lang w:eastAsia="es-AR"/>
              </w:rPr>
              <w:t>V1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1A416C" w14:textId="1230C378" w:rsidR="00F424CF" w:rsidRPr="002B2E60" w:rsidRDefault="00F424CF" w:rsidP="00F424CF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 w:rsidRPr="00442B0C">
              <w:rPr>
                <w:rFonts w:eastAsia="Times New Roman" w:cs="Calibri"/>
                <w:szCs w:val="22"/>
                <w:lang w:eastAsia="es-AR"/>
              </w:rPr>
              <w:t>1.</w:t>
            </w:r>
            <w:r>
              <w:rPr>
                <w:rFonts w:eastAsia="Times New Roman" w:cs="Calibri"/>
                <w:szCs w:val="22"/>
                <w:lang w:eastAsia="es-AR"/>
              </w:rPr>
              <w:t>4</w:t>
            </w:r>
            <w:r w:rsidRPr="00442B0C">
              <w:rPr>
                <w:rFonts w:eastAsia="Times New Roman" w:cs="Calibri"/>
                <w:szCs w:val="22"/>
                <w:lang w:eastAsia="es-AR"/>
              </w:rPr>
              <w:t xml:space="preserve"> </w:t>
            </w:r>
            <w:r>
              <w:rPr>
                <w:rFonts w:eastAsia="Times New Roman" w:cs="Calibri"/>
                <w:szCs w:val="22"/>
                <w:lang w:eastAsia="es-AR"/>
              </w:rPr>
              <w:t>D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CAADF" w14:textId="25C7918D" w:rsidR="00F424CF" w:rsidRPr="002B2E60" w:rsidRDefault="00F424CF" w:rsidP="00F424CF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>
              <w:rPr>
                <w:rFonts w:eastAsia="Times New Roman" w:cs="Calibri"/>
                <w:szCs w:val="22"/>
                <w:lang w:eastAsia="es-AR"/>
              </w:rPr>
              <w:t>2.89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671CC" w14:textId="681BECC6" w:rsidR="00F424CF" w:rsidRPr="002B2E60" w:rsidRDefault="00F424CF" w:rsidP="00F424CF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 w:rsidRPr="002B2E60">
              <w:rPr>
                <w:rFonts w:eastAsia="Times New Roman" w:cs="Calibri"/>
                <w:szCs w:val="22"/>
                <w:lang w:eastAsia="es-AR"/>
              </w:rPr>
              <w:t>3.</w:t>
            </w:r>
            <w:r>
              <w:rPr>
                <w:rFonts w:eastAsia="Times New Roman" w:cs="Calibri"/>
                <w:szCs w:val="22"/>
                <w:lang w:eastAsia="es-AR"/>
              </w:rPr>
              <w:t>16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71977" w14:textId="4E4134A7" w:rsidR="00F424CF" w:rsidRPr="002B2E60" w:rsidRDefault="00F424CF" w:rsidP="00F424CF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  <w:t>-</w:t>
            </w:r>
          </w:p>
        </w:tc>
        <w:tc>
          <w:tcPr>
            <w:tcW w:w="928" w:type="dxa"/>
            <w:tcBorders>
              <w:left w:val="single" w:sz="4" w:space="0" w:color="auto"/>
            </w:tcBorders>
            <w:vAlign w:val="center"/>
            <w:hideMark/>
          </w:tcPr>
          <w:p w14:paraId="0B285EF4" w14:textId="3C713DA8" w:rsidR="00F424CF" w:rsidRPr="002B2E60" w:rsidRDefault="00F424CF" w:rsidP="00F424CF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F424CF" w:rsidRPr="002B2E60" w14:paraId="12BC38C6" w14:textId="77777777" w:rsidTr="00F424CF">
        <w:trPr>
          <w:trHeight w:val="300"/>
        </w:trPr>
        <w:tc>
          <w:tcPr>
            <w:tcW w:w="22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C2629A" w14:textId="4A6EDB31" w:rsidR="00F424CF" w:rsidRPr="002B2E60" w:rsidRDefault="00F424CF" w:rsidP="00F424CF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 w:rsidRPr="00442B0C">
              <w:rPr>
                <w:rFonts w:eastAsia="Times New Roman" w:cs="Calibri"/>
                <w:szCs w:val="22"/>
                <w:lang w:eastAsia="es-AR"/>
              </w:rPr>
              <w:t>Columna 20x20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84DB9FC" w14:textId="1DB6AE0C" w:rsidR="00F424CF" w:rsidRPr="002B2E60" w:rsidRDefault="00F424CF" w:rsidP="00F424CF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 w:rsidRPr="00442B0C">
              <w:rPr>
                <w:rFonts w:eastAsia="Times New Roman" w:cs="Calibri"/>
                <w:szCs w:val="22"/>
                <w:lang w:eastAsia="es-AR"/>
              </w:rPr>
              <w:t xml:space="preserve">1.2 </w:t>
            </w:r>
            <w:r>
              <w:rPr>
                <w:rFonts w:eastAsia="Times New Roman" w:cs="Calibri"/>
                <w:szCs w:val="22"/>
                <w:lang w:eastAsia="es-AR"/>
              </w:rPr>
              <w:t>D</w:t>
            </w:r>
            <w:r w:rsidRPr="00442B0C">
              <w:rPr>
                <w:rFonts w:eastAsia="Times New Roman" w:cs="Calibri"/>
                <w:szCs w:val="22"/>
                <w:lang w:eastAsia="es-AR"/>
              </w:rPr>
              <w:t xml:space="preserve"> + 1.6 </w:t>
            </w:r>
            <w:r>
              <w:rPr>
                <w:rFonts w:eastAsia="Times New Roman" w:cs="Calibri"/>
                <w:szCs w:val="22"/>
                <w:lang w:eastAsia="es-AR"/>
              </w:rPr>
              <w:t>L</w:t>
            </w:r>
          </w:p>
        </w:tc>
        <w:tc>
          <w:tcPr>
            <w:tcW w:w="194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4E51E" w14:textId="0DFFF4D3" w:rsidR="00F424CF" w:rsidRPr="002B2E60" w:rsidRDefault="00F424CF" w:rsidP="00F424CF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>
              <w:rPr>
                <w:rFonts w:eastAsia="Times New Roman" w:cs="Calibri"/>
                <w:szCs w:val="22"/>
                <w:lang w:eastAsia="es-AR"/>
              </w:rPr>
              <w:t>4.00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13C45" w14:textId="7839258B" w:rsidR="00F424CF" w:rsidRPr="002B2E60" w:rsidRDefault="00F424CF" w:rsidP="00F424CF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>
              <w:rPr>
                <w:rFonts w:eastAsia="Times New Roman" w:cs="Calibri"/>
                <w:szCs w:val="22"/>
                <w:lang w:eastAsia="es-AR"/>
              </w:rPr>
              <w:t>4.52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418A8" w14:textId="79749CE0" w:rsidR="00F424CF" w:rsidRPr="002B2E60" w:rsidRDefault="00F424CF" w:rsidP="00F424CF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  <w:t>-</w:t>
            </w:r>
          </w:p>
        </w:tc>
        <w:tc>
          <w:tcPr>
            <w:tcW w:w="928" w:type="dxa"/>
            <w:tcBorders>
              <w:left w:val="single" w:sz="4" w:space="0" w:color="auto"/>
            </w:tcBorders>
            <w:vAlign w:val="center"/>
            <w:hideMark/>
          </w:tcPr>
          <w:p w14:paraId="6B220239" w14:textId="2B78D65B" w:rsidR="00F424CF" w:rsidRPr="002B2E60" w:rsidRDefault="00F424CF" w:rsidP="00F424CF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F424CF" w:rsidRPr="002B2E60" w14:paraId="58F5B038" w14:textId="77777777" w:rsidTr="00F424CF">
        <w:trPr>
          <w:trHeight w:val="300"/>
        </w:trPr>
        <w:tc>
          <w:tcPr>
            <w:tcW w:w="22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24F0AC2" w14:textId="13ED09CE" w:rsidR="00F424CF" w:rsidRPr="00442B0C" w:rsidRDefault="00F424CF" w:rsidP="00F424CF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>
              <w:rPr>
                <w:rFonts w:eastAsia="Times New Roman" w:cs="Calibri"/>
                <w:szCs w:val="22"/>
                <w:lang w:eastAsia="es-AR"/>
              </w:rPr>
              <w:t>Losa e:15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D5C79A2" w14:textId="73265F15" w:rsidR="00F424CF" w:rsidRPr="00442B0C" w:rsidRDefault="00F424CF" w:rsidP="00F424CF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>
              <w:rPr>
                <w:rFonts w:eastAsia="Times New Roman" w:cs="Calibri"/>
                <w:szCs w:val="22"/>
                <w:lang w:eastAsia="es-AR"/>
              </w:rPr>
              <w:t>1.2 D + 1.6 L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B32ECB" w14:textId="7D72F806" w:rsidR="00F424CF" w:rsidRDefault="00F424CF" w:rsidP="00F424CF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>
              <w:rPr>
                <w:rFonts w:eastAsia="Times New Roman" w:cs="Calibri"/>
                <w:szCs w:val="22"/>
                <w:lang w:eastAsia="es-AR"/>
              </w:rPr>
              <w:t>2.70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16EDCC" w14:textId="2B8D4A85" w:rsidR="00F424CF" w:rsidRDefault="00F424CF" w:rsidP="00F424CF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>
              <w:rPr>
                <w:rFonts w:eastAsia="Times New Roman" w:cs="Calibri"/>
                <w:szCs w:val="22"/>
                <w:lang w:eastAsia="es-AR"/>
              </w:rPr>
              <w:t>3.35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D92F6" w14:textId="37F7800E" w:rsidR="00F424CF" w:rsidRDefault="00F424CF" w:rsidP="00F424CF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  <w:r w:rsidRPr="00F424CF">
              <w:rPr>
                <w:rFonts w:eastAsia="Times New Roman" w:cs="Calibri"/>
                <w:szCs w:val="22"/>
                <w:lang w:eastAsia="es-AR"/>
              </w:rPr>
              <w:t>3.35</w:t>
            </w:r>
            <w:r w:rsidR="004A0AC0">
              <w:rPr>
                <w:rFonts w:eastAsia="Times New Roman" w:cs="Calibri"/>
                <w:szCs w:val="22"/>
                <w:lang w:eastAsia="es-AR"/>
              </w:rPr>
              <w:t>*</w:t>
            </w:r>
          </w:p>
        </w:tc>
        <w:tc>
          <w:tcPr>
            <w:tcW w:w="928" w:type="dxa"/>
            <w:tcBorders>
              <w:left w:val="single" w:sz="4" w:space="0" w:color="auto"/>
            </w:tcBorders>
            <w:vAlign w:val="center"/>
          </w:tcPr>
          <w:p w14:paraId="67EBB7C3" w14:textId="77777777" w:rsidR="00F424CF" w:rsidRPr="002B2E60" w:rsidRDefault="00F424CF" w:rsidP="00F424CF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F424CF" w:rsidRPr="002B2E60" w14:paraId="75C28401" w14:textId="77777777" w:rsidTr="00F424CF">
        <w:trPr>
          <w:trHeight w:val="300"/>
        </w:trPr>
        <w:tc>
          <w:tcPr>
            <w:tcW w:w="22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ECE4990" w14:textId="6B79BA93" w:rsidR="00F424CF" w:rsidRPr="00442B0C" w:rsidRDefault="00F424CF" w:rsidP="00F424CF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>
              <w:rPr>
                <w:rFonts w:eastAsia="Times New Roman" w:cs="Calibri"/>
                <w:szCs w:val="22"/>
                <w:lang w:eastAsia="es-AR"/>
              </w:rPr>
              <w:t xml:space="preserve">Losa </w:t>
            </w:r>
            <w:r w:rsidR="004A0AC0">
              <w:rPr>
                <w:rFonts w:eastAsia="Times New Roman" w:cs="Calibri"/>
                <w:szCs w:val="22"/>
                <w:lang w:eastAsia="es-AR"/>
              </w:rPr>
              <w:t>de t</w:t>
            </w:r>
            <w:r>
              <w:rPr>
                <w:rFonts w:eastAsia="Times New Roman" w:cs="Calibri"/>
                <w:szCs w:val="22"/>
                <w:lang w:eastAsia="es-AR"/>
              </w:rPr>
              <w:t>anque e:15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AE8CA77" w14:textId="0BAA1325" w:rsidR="00F424CF" w:rsidRPr="00442B0C" w:rsidRDefault="00F424CF" w:rsidP="00F424CF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>
              <w:rPr>
                <w:rFonts w:eastAsia="Times New Roman" w:cs="Calibri"/>
                <w:szCs w:val="22"/>
                <w:lang w:eastAsia="es-AR"/>
              </w:rPr>
              <w:t>1.4 D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AC170F" w14:textId="57D7F9B0" w:rsidR="00F424CF" w:rsidRDefault="00F424CF" w:rsidP="00F424CF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>
              <w:rPr>
                <w:rFonts w:eastAsia="Times New Roman" w:cs="Calibri"/>
                <w:szCs w:val="22"/>
                <w:lang w:eastAsia="es-AR"/>
              </w:rPr>
              <w:t>2.70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FDA6F2" w14:textId="61530E93" w:rsidR="00F424CF" w:rsidRDefault="00F424CF" w:rsidP="00F424CF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>
              <w:rPr>
                <w:rFonts w:eastAsia="Times New Roman" w:cs="Calibri"/>
                <w:szCs w:val="22"/>
                <w:lang w:eastAsia="es-AR"/>
              </w:rPr>
              <w:t>3.35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A3535" w14:textId="4A630E8B" w:rsidR="00F424CF" w:rsidRDefault="00F424CF" w:rsidP="00F424CF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  <w:t>-</w:t>
            </w:r>
          </w:p>
        </w:tc>
        <w:tc>
          <w:tcPr>
            <w:tcW w:w="928" w:type="dxa"/>
            <w:tcBorders>
              <w:left w:val="single" w:sz="4" w:space="0" w:color="auto"/>
            </w:tcBorders>
            <w:vAlign w:val="center"/>
          </w:tcPr>
          <w:p w14:paraId="21D7FAF0" w14:textId="77777777" w:rsidR="00F424CF" w:rsidRPr="002B2E60" w:rsidRDefault="00F424CF" w:rsidP="00F424CF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</w:tbl>
    <w:p w14:paraId="07EE8CE3" w14:textId="63ED9688" w:rsidR="002A3C0D" w:rsidRPr="002A3C0D" w:rsidRDefault="002A3C0D" w:rsidP="002A3C0D">
      <w:pPr>
        <w:pStyle w:val="Sinespaciado"/>
        <w:rPr>
          <w:lang w:val="es-AR"/>
        </w:rPr>
      </w:pPr>
      <w:r>
        <w:t>Tabla 3.2.1</w:t>
      </w:r>
      <w:r w:rsidRPr="002A3C0D">
        <w:rPr>
          <w:lang w:val="es-AR"/>
        </w:rPr>
        <w:t>: Armaduras requeridas y a</w:t>
      </w:r>
      <w:r>
        <w:rPr>
          <w:lang w:val="es-AR"/>
        </w:rPr>
        <w:t>doptadas.</w:t>
      </w:r>
    </w:p>
    <w:p w14:paraId="3F7E8987" w14:textId="77777777" w:rsidR="004A0AC0" w:rsidRDefault="004A0AC0" w:rsidP="004A0AC0">
      <w:pPr>
        <w:jc w:val="left"/>
        <w:rPr>
          <w:rFonts w:ascii="Arial" w:eastAsiaTheme="majorEastAsia" w:hAnsi="Arial" w:cs="Arial"/>
          <w:b/>
          <w:bCs/>
          <w:color w:val="002060"/>
          <w:sz w:val="24"/>
        </w:rPr>
      </w:pPr>
      <w:bookmarkStart w:id="16" w:name="_GoBack"/>
      <w:bookmarkEnd w:id="16"/>
    </w:p>
    <w:p w14:paraId="7B76EB26" w14:textId="29E09B1D" w:rsidR="0013293A" w:rsidRPr="004A0AC0" w:rsidRDefault="004A0AC0" w:rsidP="004A0AC0">
      <w:pPr>
        <w:rPr>
          <w:i/>
          <w:iCs/>
        </w:rPr>
      </w:pPr>
      <w:r w:rsidRPr="004A0AC0">
        <w:rPr>
          <w:i/>
          <w:iCs/>
          <w:sz w:val="20"/>
          <w:szCs w:val="22"/>
        </w:rPr>
        <w:t>* La armadura superior se colocará en un ancho de 2</w:t>
      </w:r>
      <w:r>
        <w:rPr>
          <w:i/>
          <w:iCs/>
          <w:sz w:val="20"/>
          <w:szCs w:val="22"/>
        </w:rPr>
        <w:t xml:space="preserve"> </w:t>
      </w:r>
      <w:r w:rsidRPr="004A0AC0">
        <w:rPr>
          <w:i/>
          <w:iCs/>
          <w:sz w:val="20"/>
          <w:szCs w:val="22"/>
        </w:rPr>
        <w:t>m sobre la viga central VE3 - 15x40.</w:t>
      </w:r>
      <w:r w:rsidR="0013293A" w:rsidRPr="004A0AC0">
        <w:rPr>
          <w:i/>
          <w:iCs/>
        </w:rPr>
        <w:br w:type="page"/>
      </w:r>
    </w:p>
    <w:p w14:paraId="51834999" w14:textId="77777777" w:rsidR="004A0AC0" w:rsidRPr="002A3C0D" w:rsidRDefault="004A0AC0" w:rsidP="004A0AC0">
      <w:pPr>
        <w:jc w:val="left"/>
        <w:rPr>
          <w:rFonts w:ascii="Arial" w:eastAsiaTheme="majorEastAsia" w:hAnsi="Arial" w:cs="Arial"/>
          <w:b/>
          <w:bCs/>
          <w:color w:val="002060"/>
          <w:sz w:val="24"/>
        </w:rPr>
      </w:pPr>
    </w:p>
    <w:p w14:paraId="5198B36F" w14:textId="52398CEB" w:rsidR="00293545" w:rsidRPr="00A52918" w:rsidRDefault="000A124E" w:rsidP="00293545">
      <w:pPr>
        <w:pStyle w:val="Ttulo1"/>
        <w:jc w:val="both"/>
      </w:pPr>
      <w:bookmarkStart w:id="17" w:name="_Toc128074883"/>
      <w:r>
        <w:t>VERIFICACION DE LAS FUNDACIONES</w:t>
      </w:r>
      <w:r w:rsidR="003A4649">
        <w:t>.</w:t>
      </w:r>
      <w:bookmarkEnd w:id="17"/>
    </w:p>
    <w:p w14:paraId="68540B68" w14:textId="520F50A9" w:rsidR="000A124E" w:rsidRDefault="000A124E" w:rsidP="001F7148">
      <w:pPr>
        <w:pStyle w:val="Ttulo2"/>
        <w:jc w:val="both"/>
      </w:pPr>
      <w:bookmarkStart w:id="18" w:name="_Toc128074884"/>
      <w:r>
        <w:t>Zapatas.</w:t>
      </w:r>
      <w:bookmarkEnd w:id="18"/>
    </w:p>
    <w:p w14:paraId="0B13971C" w14:textId="3C6D454A" w:rsidR="0073001B" w:rsidRPr="0073001B" w:rsidRDefault="0073001B" w:rsidP="0073001B">
      <w:pPr>
        <w:ind w:firstLine="450"/>
        <w:rPr>
          <w:lang w:val="es-ES"/>
        </w:rPr>
      </w:pPr>
      <w:r>
        <w:rPr>
          <w:lang w:val="es-ES"/>
        </w:rPr>
        <w:t xml:space="preserve">Las tensiones en el suelo para los distintos elementos de fundación deben compararse con las tensiones admisibles </w:t>
      </w:r>
      <w:r w:rsidR="00C45BF6">
        <w:rPr>
          <w:lang w:val="es-ES"/>
        </w:rPr>
        <w:t>(1</w:t>
      </w:r>
      <w:r>
        <w:rPr>
          <w:lang w:val="es-ES"/>
        </w:rPr>
        <w:t xml:space="preserve"> kg/cm</w:t>
      </w:r>
      <w:r>
        <w:rPr>
          <w:vertAlign w:val="superscript"/>
          <w:lang w:val="es-ES"/>
        </w:rPr>
        <w:t>2</w:t>
      </w:r>
      <w:r>
        <w:rPr>
          <w:lang w:val="es-ES"/>
        </w:rPr>
        <w:t>)</w:t>
      </w:r>
      <w:r w:rsidR="00C45BF6">
        <w:rPr>
          <w:lang w:val="es-ES"/>
        </w:rPr>
        <w:t xml:space="preserve"> recomendadas en los estudios de suelos “Centro de salud – Basail”.</w:t>
      </w:r>
    </w:p>
    <w:tbl>
      <w:tblPr>
        <w:tblW w:w="837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0"/>
        <w:gridCol w:w="1620"/>
        <w:gridCol w:w="1890"/>
        <w:gridCol w:w="1890"/>
        <w:gridCol w:w="1090"/>
      </w:tblGrid>
      <w:tr w:rsidR="006822C4" w:rsidRPr="000C0F85" w14:paraId="023C385D" w14:textId="77777777" w:rsidTr="006822C4">
        <w:trPr>
          <w:gridAfter w:val="1"/>
          <w:wAfter w:w="1090" w:type="dxa"/>
          <w:trHeight w:val="389"/>
          <w:jc w:val="center"/>
        </w:trPr>
        <w:tc>
          <w:tcPr>
            <w:tcW w:w="18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203764"/>
            <w:noWrap/>
            <w:vAlign w:val="center"/>
            <w:hideMark/>
          </w:tcPr>
          <w:p w14:paraId="5F4B1A56" w14:textId="77777777" w:rsidR="006822C4" w:rsidRPr="000C0F85" w:rsidRDefault="006822C4" w:rsidP="000C0F85">
            <w:pPr>
              <w:spacing w:after="0"/>
              <w:jc w:val="center"/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</w:pPr>
            <w:r w:rsidRPr="000C0F85"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  <w:t>Zapata</w:t>
            </w:r>
          </w:p>
        </w:tc>
        <w:tc>
          <w:tcPr>
            <w:tcW w:w="162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000000" w:fill="203764"/>
            <w:noWrap/>
            <w:vAlign w:val="center"/>
            <w:hideMark/>
          </w:tcPr>
          <w:p w14:paraId="5F3E4F86" w14:textId="2AE991FF" w:rsidR="006822C4" w:rsidRPr="000C0F85" w:rsidRDefault="006822C4" w:rsidP="000C0F85">
            <w:pPr>
              <w:spacing w:after="0"/>
              <w:jc w:val="center"/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</w:pPr>
            <w:r w:rsidRPr="000C0F85"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  <w:t>Combinación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000000" w:fill="203764"/>
            <w:vAlign w:val="center"/>
            <w:hideMark/>
          </w:tcPr>
          <w:p w14:paraId="67879ED8" w14:textId="77777777" w:rsidR="006822C4" w:rsidRDefault="006822C4" w:rsidP="000C0F85">
            <w:pPr>
              <w:spacing w:after="0"/>
              <w:jc w:val="center"/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</w:pPr>
            <w:r w:rsidRPr="000C0F85"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  <w:t>Esfuerzos</w:t>
            </w:r>
          </w:p>
          <w:p w14:paraId="747DB24D" w14:textId="38567307" w:rsidR="006822C4" w:rsidRPr="000C0F85" w:rsidRDefault="006822C4" w:rsidP="000C0F85">
            <w:pPr>
              <w:spacing w:after="0"/>
              <w:jc w:val="center"/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</w:pPr>
            <w:r w:rsidRPr="000C0F85"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  <w:t xml:space="preserve"> (kg-kgm)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203764"/>
            <w:vAlign w:val="center"/>
            <w:hideMark/>
          </w:tcPr>
          <w:p w14:paraId="152E2006" w14:textId="0B043951" w:rsidR="006822C4" w:rsidRPr="000C0F85" w:rsidRDefault="006822C4" w:rsidP="000C0F85">
            <w:pPr>
              <w:spacing w:after="0"/>
              <w:jc w:val="center"/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</w:pPr>
            <w:r w:rsidRPr="000C0F85"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  <w:t>Tensión media (kg/cm</w:t>
            </w:r>
            <w:r w:rsidRPr="000C0F85"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vertAlign w:val="superscript"/>
                <w:lang w:eastAsia="es-AR"/>
              </w:rPr>
              <w:t>2</w:t>
            </w:r>
            <w:r w:rsidRPr="000C0F85"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  <w:t>)</w:t>
            </w:r>
          </w:p>
        </w:tc>
      </w:tr>
      <w:tr w:rsidR="006822C4" w:rsidRPr="000C0F85" w14:paraId="4EFDBCB7" w14:textId="77777777" w:rsidTr="006822C4">
        <w:trPr>
          <w:trHeight w:val="315"/>
          <w:jc w:val="center"/>
        </w:trPr>
        <w:tc>
          <w:tcPr>
            <w:tcW w:w="18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B4AF5B7" w14:textId="77777777" w:rsidR="006822C4" w:rsidRPr="000C0F85" w:rsidRDefault="006822C4" w:rsidP="000C0F85">
            <w:pPr>
              <w:spacing w:after="0"/>
              <w:jc w:val="left"/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</w:pPr>
          </w:p>
        </w:tc>
        <w:tc>
          <w:tcPr>
            <w:tcW w:w="162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65C15495" w14:textId="77777777" w:rsidR="006822C4" w:rsidRPr="000C0F85" w:rsidRDefault="006822C4" w:rsidP="000C0F85">
            <w:pPr>
              <w:spacing w:after="0"/>
              <w:jc w:val="left"/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4D6C693" w14:textId="77777777" w:rsidR="006822C4" w:rsidRPr="000C0F85" w:rsidRDefault="006822C4" w:rsidP="000C0F85">
            <w:pPr>
              <w:spacing w:after="0"/>
              <w:jc w:val="left"/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E8CC533" w14:textId="77777777" w:rsidR="006822C4" w:rsidRPr="000C0F85" w:rsidRDefault="006822C4" w:rsidP="000C0F85">
            <w:pPr>
              <w:spacing w:after="0"/>
              <w:jc w:val="left"/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A9D34" w14:textId="77777777" w:rsidR="006822C4" w:rsidRPr="000C0F85" w:rsidRDefault="006822C4" w:rsidP="000C0F85">
            <w:pPr>
              <w:spacing w:after="0"/>
              <w:jc w:val="center"/>
              <w:rPr>
                <w:rFonts w:eastAsia="Times New Roman" w:cs="Calibri"/>
                <w:b/>
                <w:bCs/>
                <w:i/>
                <w:iCs/>
                <w:color w:val="FFFFFF"/>
                <w:szCs w:val="22"/>
                <w:lang w:eastAsia="es-AR"/>
              </w:rPr>
            </w:pPr>
          </w:p>
        </w:tc>
      </w:tr>
      <w:tr w:rsidR="006822C4" w:rsidRPr="000C0F85" w14:paraId="18BEF29C" w14:textId="77777777" w:rsidTr="00AD6690">
        <w:trPr>
          <w:trHeight w:val="300"/>
          <w:jc w:val="center"/>
        </w:trPr>
        <w:tc>
          <w:tcPr>
            <w:tcW w:w="18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3D96BD" w14:textId="61224DC2" w:rsidR="006822C4" w:rsidRPr="000C0F85" w:rsidRDefault="006822C4" w:rsidP="000C0F85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 w:rsidRPr="000C0F85">
              <w:rPr>
                <w:rFonts w:eastAsia="Times New Roman" w:cs="Calibri"/>
                <w:szCs w:val="22"/>
                <w:lang w:eastAsia="es-AR"/>
              </w:rPr>
              <w:t>80x80x20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CCBDD5" w14:textId="3F987E44" w:rsidR="006822C4" w:rsidRPr="000C0F85" w:rsidRDefault="006822C4" w:rsidP="000C0F85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 w:rsidRPr="000C0F85">
              <w:rPr>
                <w:rFonts w:eastAsia="Times New Roman" w:cs="Calibri"/>
                <w:szCs w:val="22"/>
                <w:lang w:eastAsia="es-AR"/>
              </w:rPr>
              <w:t>CM + S</w:t>
            </w:r>
          </w:p>
        </w:tc>
        <w:tc>
          <w:tcPr>
            <w:tcW w:w="189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99B60E2" w14:textId="63333C60" w:rsidR="006822C4" w:rsidRPr="000C0F85" w:rsidRDefault="006822C4" w:rsidP="000C0F85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 w:rsidRPr="000C0F85">
              <w:rPr>
                <w:rFonts w:eastAsia="Times New Roman" w:cs="Calibri"/>
                <w:szCs w:val="22"/>
                <w:lang w:eastAsia="es-AR"/>
              </w:rPr>
              <w:t>2100</w:t>
            </w:r>
          </w:p>
        </w:tc>
        <w:tc>
          <w:tcPr>
            <w:tcW w:w="18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E08308" w14:textId="7A4FDC94" w:rsidR="006822C4" w:rsidRPr="000C0F85" w:rsidRDefault="006822C4" w:rsidP="000C0F85">
            <w:pPr>
              <w:spacing w:after="0"/>
              <w:jc w:val="center"/>
              <w:rPr>
                <w:rFonts w:eastAsia="Times New Roman" w:cs="Calibri"/>
                <w:szCs w:val="22"/>
                <w:lang w:eastAsia="es-AR"/>
              </w:rPr>
            </w:pPr>
            <w:r w:rsidRPr="000C0F85">
              <w:rPr>
                <w:rFonts w:eastAsia="Times New Roman" w:cs="Calibri"/>
                <w:szCs w:val="22"/>
                <w:lang w:eastAsia="es-AR"/>
              </w:rPr>
              <w:t>0.33</w:t>
            </w:r>
          </w:p>
        </w:tc>
        <w:tc>
          <w:tcPr>
            <w:tcW w:w="1090" w:type="dxa"/>
            <w:vAlign w:val="center"/>
            <w:hideMark/>
          </w:tcPr>
          <w:p w14:paraId="716A5EAC" w14:textId="77777777" w:rsidR="006822C4" w:rsidRPr="000C0F85" w:rsidRDefault="006822C4" w:rsidP="000C0F85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</w:tbl>
    <w:p w14:paraId="06898394" w14:textId="52638380" w:rsidR="00A52918" w:rsidRPr="002A3C0D" w:rsidRDefault="00DD7E44" w:rsidP="002A3C0D">
      <w:pPr>
        <w:pStyle w:val="Sinespaciado"/>
      </w:pPr>
      <w:r>
        <w:t>Tabla 4.2: Tensiones en el suelo para cada elemento de cimentación.</w:t>
      </w:r>
    </w:p>
    <w:p w14:paraId="479E1B79" w14:textId="77777777" w:rsidR="00A52918" w:rsidRPr="006B3A46" w:rsidRDefault="00A52918" w:rsidP="00A52918">
      <w:pPr>
        <w:pStyle w:val="Ttulo2"/>
        <w:jc w:val="both"/>
      </w:pPr>
      <w:bookmarkStart w:id="19" w:name="_Toc128074885"/>
      <w:r>
        <w:t>Capacidad de carga de los pilotines.</w:t>
      </w:r>
      <w:bookmarkEnd w:id="19"/>
    </w:p>
    <w:bookmarkStart w:id="20" w:name="_Hlk93482350"/>
    <w:bookmarkStart w:id="21" w:name="_Hlk94000653"/>
    <w:p w14:paraId="1790D510" w14:textId="77777777" w:rsidR="00A52918" w:rsidRDefault="001740A1" w:rsidP="00A52918">
      <w:pPr>
        <w:spacing w:after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w:bookmarkEnd w:id="20"/>
          <m:r>
            <w:rPr>
              <w:rFonts w:ascii="Cambria Math" w:hAnsi="Cambria Math"/>
            </w:rPr>
            <m:t xml:space="preserve">=1,50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cm²</m:t>
              </m:r>
            </m:den>
          </m:f>
        </m:oMath>
      </m:oMathPara>
    </w:p>
    <w:p w14:paraId="2A4A9411" w14:textId="77777777" w:rsidR="00A52918" w:rsidRDefault="001740A1" w:rsidP="00A52918">
      <w:pPr>
        <w:spacing w:after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m:r>
            <w:rPr>
              <w:rFonts w:ascii="Cambria Math" w:hAnsi="Cambria Math"/>
            </w:rPr>
            <m:t xml:space="preserve">=0,15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0A1F0E12" w14:textId="77777777" w:rsidR="00A52918" w:rsidRDefault="00A52918" w:rsidP="00A52918">
      <w:pPr>
        <w:spacing w:after="0"/>
      </w:pPr>
    </w:p>
    <w:p w14:paraId="646B7D5D" w14:textId="77777777" w:rsidR="00A52918" w:rsidRDefault="00A52918" w:rsidP="00A52918">
      <w:r>
        <w:t>Se adopta una sección circular del elemento de 0,20 m de diámetro.</w:t>
      </w:r>
    </w:p>
    <w:p w14:paraId="0AB534CD" w14:textId="77777777" w:rsidR="00A52918" w:rsidRDefault="00A52918" w:rsidP="00A52918">
      <m:oMathPara>
        <m:oMathParaPr>
          <m:jc m:val="left"/>
        </m:oMathParaPr>
        <m:oMath>
          <m:r>
            <w:rPr>
              <w:rFonts w:ascii="Cambria Math" w:hAnsi="Cambria Math"/>
            </w:rPr>
            <m:t>d=0,20 m</m:t>
          </m:r>
        </m:oMath>
      </m:oMathPara>
    </w:p>
    <w:p w14:paraId="64B7520B" w14:textId="77777777" w:rsidR="00A52918" w:rsidRDefault="00A52918" w:rsidP="00A52918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Ω=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π . 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π . 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(20 cm)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=314,16 m²</m:t>
          </m:r>
        </m:oMath>
      </m:oMathPara>
    </w:p>
    <w:p w14:paraId="67D36B53" w14:textId="77777777" w:rsidR="00A52918" w:rsidRDefault="00A52918" w:rsidP="00A52918">
      <w:pPr>
        <w:rPr>
          <w:iCs/>
        </w:rPr>
      </w:pPr>
    </w:p>
    <w:p w14:paraId="34C94E9B" w14:textId="77777777" w:rsidR="00A52918" w:rsidRDefault="00A52918" w:rsidP="00A52918">
      <w:pPr>
        <w:rPr>
          <w:iCs/>
        </w:rPr>
      </w:pPr>
      <w:r>
        <w:rPr>
          <w:iCs/>
        </w:rPr>
        <w:t xml:space="preserve">Siendo la resistencia de punta </w:t>
      </w:r>
    </w:p>
    <w:p w14:paraId="29D96906" w14:textId="77777777" w:rsidR="00A52918" w:rsidRDefault="001740A1" w:rsidP="00A52918">
      <w:pPr>
        <w:rPr>
          <w:shd w:val="clear" w:color="auto" w:fill="FFFFCC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m:r>
            <w:rPr>
              <w:rFonts w:ascii="Cambria Math" w:hAnsi="Cambria Math"/>
            </w:rPr>
            <m:t xml:space="preserve"> . </m:t>
          </m:r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 xml:space="preserve">= 1,50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r>
                <w:rPr>
                  <w:rFonts w:ascii="Cambria Math" w:hAnsi="Cambria Math"/>
                </w:rPr>
                <m:t>c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. 0,031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 471.24 kg</m:t>
          </m:r>
        </m:oMath>
      </m:oMathPara>
    </w:p>
    <w:p w14:paraId="149EE76B" w14:textId="77777777" w:rsidR="00A52918" w:rsidRDefault="00A52918" w:rsidP="00A52918">
      <w:pPr>
        <w:spacing w:after="0"/>
      </w:pPr>
      <w:r>
        <w:t>Los pilotines soportarán por punta el esfuerzo obtenido en la ecuación anterior, puesto que lo que resta de carga axial, deberá ser soportada por el fuste del elemento.</w:t>
      </w:r>
    </w:p>
    <w:p w14:paraId="2F20BE5A" w14:textId="77777777" w:rsidR="00A52918" w:rsidRDefault="00A52918" w:rsidP="00A52918">
      <w:pPr>
        <w:spacing w:after="0"/>
      </w:pPr>
    </w:p>
    <w:p w14:paraId="16334B4E" w14:textId="52008E41" w:rsidR="00A52918" w:rsidRDefault="00A52918" w:rsidP="00A52918">
      <w:pPr>
        <w:spacing w:after="0"/>
      </w:pPr>
      <w:r>
        <w:t>La longitud útil de los pilotines es de 1,</w:t>
      </w:r>
      <w:r w:rsidR="006822C4">
        <w:t>1</w:t>
      </w:r>
      <w:r>
        <w:t>0 m.</w:t>
      </w:r>
    </w:p>
    <w:p w14:paraId="48DCA330" w14:textId="77777777" w:rsidR="00A52918" w:rsidRDefault="00A52918" w:rsidP="00A52918">
      <w:pPr>
        <w:spacing w:after="0"/>
      </w:pPr>
    </w:p>
    <w:p w14:paraId="536D3696" w14:textId="77777777" w:rsidR="00A52918" w:rsidRDefault="00A52918" w:rsidP="00A52918">
      <w:pPr>
        <w:spacing w:after="0"/>
      </w:pPr>
      <w:r>
        <w:t>Siendo la resistencia por fuste</w:t>
      </w:r>
    </w:p>
    <w:p w14:paraId="1FD403A4" w14:textId="7CAFF19B" w:rsidR="00A52918" w:rsidRDefault="001740A1" w:rsidP="00A52918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m:r>
            <w:rPr>
              <w:rFonts w:ascii="Cambria Math" w:hAnsi="Cambria Math"/>
            </w:rPr>
            <m:t xml:space="preserve"> . π . d . H= 0,15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. π . 20 cm . 110 cm=1036,73 kg </m:t>
          </m:r>
        </m:oMath>
      </m:oMathPara>
    </w:p>
    <w:p w14:paraId="239C7AAE" w14:textId="1464429B" w:rsidR="00A52918" w:rsidRDefault="00A52918" w:rsidP="00A52918">
      <w:r>
        <w:t>La resistencia total por pilotín resulta</w:t>
      </w:r>
    </w:p>
    <w:p w14:paraId="451B1F5B" w14:textId="2DCC670C" w:rsidR="00A52918" w:rsidRDefault="001740A1" w:rsidP="00A5291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 xml:space="preserve"> 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=1507,96 kg</m:t>
          </m:r>
        </m:oMath>
      </m:oMathPara>
    </w:p>
    <w:p w14:paraId="3C8EBE1A" w14:textId="77777777" w:rsidR="00A52918" w:rsidRDefault="00A52918" w:rsidP="00A52918">
      <w:r>
        <w:t>Suponiendo una separación máxima de elementos de 1,20 m</w:t>
      </w:r>
    </w:p>
    <w:p w14:paraId="4B1FAF54" w14:textId="3CE04358" w:rsidR="00A52918" w:rsidRPr="000C0F85" w:rsidRDefault="00A52918" w:rsidP="00A52918">
      <m:oMathPara>
        <m:oMath>
          <m:r>
            <w:rPr>
              <w:rFonts w:ascii="Cambria Math" w:hAnsi="Cambria Math"/>
            </w:rPr>
            <m:t>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1507,96 kg</m:t>
              </m:r>
            </m:num>
            <m:den>
              <m:r>
                <w:rPr>
                  <w:rFonts w:ascii="Cambria Math" w:hAnsi="Cambria Math"/>
                </w:rPr>
                <m:t>1,00 m</m:t>
              </m:r>
            </m:den>
          </m:f>
          <m:r>
            <w:rPr>
              <w:rFonts w:ascii="Cambria Math" w:hAnsi="Cambria Math"/>
            </w:rPr>
            <m:t xml:space="preserve">= 1507,96 kg/m </m:t>
          </m:r>
        </m:oMath>
      </m:oMathPara>
      <w:bookmarkEnd w:id="21"/>
    </w:p>
    <w:p w14:paraId="19961916" w14:textId="02846CA7" w:rsidR="00A52918" w:rsidRPr="005848F4" w:rsidRDefault="00A52918" w:rsidP="00A52918">
      <w:pPr>
        <w:ind w:firstLine="450"/>
      </w:pPr>
      <w:r>
        <w:t>Por otro lado, las cargas gravitatorias por metro lineal tienen una magnitud de 1615 kg/m, induciendo de esta manera una tensión bajo vigas de encadenado de 0.0064 kg/cm</w:t>
      </w:r>
      <w:r>
        <w:rPr>
          <w:vertAlign w:val="superscript"/>
        </w:rPr>
        <w:t>2</w:t>
      </w:r>
      <w:r>
        <w:t>, lo cual es despreciable desde el punto de vi</w:t>
      </w:r>
      <w:r w:rsidR="006822C4">
        <w:t>s</w:t>
      </w:r>
      <w:r>
        <w:t>ta practico.</w:t>
      </w:r>
    </w:p>
    <w:p w14:paraId="449D41FA" w14:textId="77777777" w:rsidR="004143F7" w:rsidRPr="000C3A26" w:rsidRDefault="004143F7" w:rsidP="00DD7E44">
      <w:pPr>
        <w:pStyle w:val="Sinespaciado"/>
      </w:pPr>
    </w:p>
    <w:sectPr w:rsidR="004143F7" w:rsidRPr="000C3A26" w:rsidSect="007234C7">
      <w:headerReference w:type="default" r:id="rId19"/>
      <w:footerReference w:type="default" r:id="rId20"/>
      <w:pgSz w:w="11906" w:h="16838" w:code="9"/>
      <w:pgMar w:top="1276" w:right="1440" w:bottom="1440" w:left="1440" w:header="432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2A14E9" w14:textId="77777777" w:rsidR="001740A1" w:rsidRDefault="001740A1" w:rsidP="00ED0FE7">
      <w:pPr>
        <w:spacing w:after="0"/>
      </w:pPr>
      <w:r>
        <w:separator/>
      </w:r>
    </w:p>
  </w:endnote>
  <w:endnote w:type="continuationSeparator" w:id="0">
    <w:p w14:paraId="7085040E" w14:textId="77777777" w:rsidR="001740A1" w:rsidRDefault="001740A1" w:rsidP="00ED0FE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68E3E7" w14:textId="2A492184" w:rsidR="000C3A26" w:rsidRDefault="001740A1" w:rsidP="000E3847">
    <w:pPr>
      <w:pStyle w:val="Piedepgina"/>
      <w:jc w:val="center"/>
      <w:rPr>
        <w:rFonts w:ascii="Arial" w:hAnsi="Arial" w:cs="Arial"/>
        <w:b/>
        <w:sz w:val="16"/>
        <w:szCs w:val="16"/>
      </w:rPr>
    </w:pPr>
    <w:r>
      <w:rPr>
        <w:b/>
        <w:bCs/>
        <w:i/>
        <w:iCs/>
        <w:color w:val="2E74B5" w:themeColor="accent5" w:themeShade="BF"/>
        <w:lang w:val="en-US"/>
      </w:rPr>
      <w:pict w14:anchorId="7F48E369">
        <v:rect id="_x0000_i1026" style="width:451.3pt;height:3pt" o:hralign="center" o:hrstd="t" o:hrnoshade="t" o:hr="t" fillcolor="#002060" stroked="f"/>
      </w:pict>
    </w:r>
  </w:p>
  <w:p w14:paraId="1FFDF79C" w14:textId="2DD116EA" w:rsidR="00AB7DB3" w:rsidRPr="00707FF4" w:rsidRDefault="00AB7DB3" w:rsidP="000E3847">
    <w:pPr>
      <w:pStyle w:val="Piedepgina"/>
      <w:jc w:val="center"/>
      <w:rPr>
        <w:rFonts w:ascii="Arial" w:hAnsi="Arial" w:cs="Arial"/>
        <w:b/>
        <w:sz w:val="16"/>
        <w:szCs w:val="16"/>
      </w:rPr>
    </w:pPr>
    <w:r w:rsidRPr="00707FF4">
      <w:rPr>
        <w:rFonts w:ascii="Arial" w:hAnsi="Arial" w:cs="Arial"/>
        <w:b/>
        <w:sz w:val="16"/>
        <w:szCs w:val="16"/>
      </w:rPr>
      <w:t xml:space="preserve">R.N. </w:t>
    </w:r>
    <w:proofErr w:type="spellStart"/>
    <w:r w:rsidRPr="00707FF4">
      <w:rPr>
        <w:rFonts w:ascii="Arial" w:hAnsi="Arial" w:cs="Arial"/>
        <w:b/>
        <w:sz w:val="16"/>
        <w:szCs w:val="16"/>
      </w:rPr>
      <w:t>Nº</w:t>
    </w:r>
    <w:proofErr w:type="spellEnd"/>
    <w:r w:rsidRPr="00707FF4">
      <w:rPr>
        <w:rFonts w:ascii="Arial" w:hAnsi="Arial" w:cs="Arial"/>
        <w:b/>
        <w:sz w:val="16"/>
        <w:szCs w:val="16"/>
      </w:rPr>
      <w:t xml:space="preserve"> 16 – Km. 19,8. (3500) Resistencia – Chaco</w:t>
    </w:r>
  </w:p>
  <w:p w14:paraId="6D10D78A" w14:textId="7FF28C4D" w:rsidR="00AB7DB3" w:rsidRPr="000E3847" w:rsidRDefault="00AB7DB3" w:rsidP="000E3847">
    <w:pPr>
      <w:pStyle w:val="Piedepgina"/>
      <w:tabs>
        <w:tab w:val="right" w:pos="9498"/>
      </w:tabs>
      <w:ind w:left="709" w:right="-993"/>
      <w:jc w:val="left"/>
      <w:rPr>
        <w:rFonts w:ascii="Arial" w:hAnsi="Arial" w:cs="Arial"/>
        <w:lang w:val="en-US"/>
      </w:rPr>
    </w:pPr>
    <w:r w:rsidRPr="007234C7">
      <w:rPr>
        <w:rFonts w:ascii="Arial" w:hAnsi="Arial" w:cs="Arial"/>
        <w:b/>
        <w:sz w:val="16"/>
        <w:szCs w:val="16"/>
      </w:rPr>
      <w:t xml:space="preserve">                </w:t>
    </w:r>
    <w:r w:rsidRPr="00707FF4">
      <w:rPr>
        <w:rFonts w:ascii="Arial" w:hAnsi="Arial" w:cs="Arial"/>
        <w:b/>
        <w:sz w:val="16"/>
        <w:szCs w:val="16"/>
        <w:lang w:val="en-US"/>
      </w:rPr>
      <w:t xml:space="preserve">Tel: (362) 154565249 – </w:t>
    </w:r>
    <w:r>
      <w:rPr>
        <w:rFonts w:ascii="Arial" w:hAnsi="Arial" w:cs="Arial"/>
        <w:b/>
        <w:sz w:val="16"/>
        <w:szCs w:val="16"/>
        <w:lang w:val="en-US"/>
      </w:rPr>
      <w:t>154243003</w:t>
    </w:r>
    <w:r w:rsidRPr="00707FF4">
      <w:rPr>
        <w:rFonts w:ascii="Arial" w:hAnsi="Arial" w:cs="Arial"/>
        <w:b/>
        <w:sz w:val="16"/>
        <w:szCs w:val="16"/>
        <w:lang w:val="en-US"/>
      </w:rPr>
      <w:t xml:space="preserve"> – email: tecnicaestudiosigmasrl@gmail.com</w:t>
    </w:r>
    <w:r>
      <w:rPr>
        <w:rFonts w:ascii="Arial" w:hAnsi="Arial" w:cs="Arial"/>
        <w:lang w:val="en-US"/>
      </w:rPr>
      <w:t xml:space="preserve">         </w:t>
    </w:r>
    <w:r w:rsidRPr="00707FF4">
      <w:rPr>
        <w:rFonts w:ascii="Arial" w:hAnsi="Arial" w:cs="Arial"/>
        <w:lang w:val="en-US"/>
      </w:rPr>
      <w:t xml:space="preserve">          </w:t>
    </w:r>
    <w:r w:rsidRPr="00707FF4">
      <w:rPr>
        <w:rFonts w:ascii="Arial" w:hAnsi="Arial" w:cs="Arial"/>
        <w:sz w:val="18"/>
        <w:szCs w:val="18"/>
        <w:lang w:val="en-US"/>
      </w:rPr>
      <w:t xml:space="preserve"> </w:t>
    </w:r>
    <w:r w:rsidRPr="00707FF4">
      <w:rPr>
        <w:rFonts w:ascii="Arial" w:hAnsi="Arial" w:cs="Arial"/>
        <w:sz w:val="18"/>
        <w:szCs w:val="18"/>
      </w:rPr>
      <w:fldChar w:fldCharType="begin"/>
    </w:r>
    <w:r w:rsidRPr="00707FF4">
      <w:rPr>
        <w:rFonts w:ascii="Arial" w:hAnsi="Arial" w:cs="Arial"/>
        <w:sz w:val="18"/>
        <w:szCs w:val="18"/>
        <w:lang w:val="en-US"/>
      </w:rPr>
      <w:instrText xml:space="preserve"> PAGE   \* MERGEFORMAT </w:instrText>
    </w:r>
    <w:r w:rsidRPr="00707FF4">
      <w:rPr>
        <w:rFonts w:ascii="Arial" w:hAnsi="Arial" w:cs="Arial"/>
        <w:sz w:val="18"/>
        <w:szCs w:val="18"/>
      </w:rPr>
      <w:fldChar w:fldCharType="separate"/>
    </w:r>
    <w:r w:rsidRPr="000E3847">
      <w:rPr>
        <w:rFonts w:ascii="Arial" w:hAnsi="Arial" w:cs="Arial"/>
        <w:sz w:val="18"/>
        <w:szCs w:val="18"/>
        <w:lang w:val="en-US"/>
      </w:rPr>
      <w:t>4</w:t>
    </w:r>
    <w:r w:rsidRPr="00707FF4">
      <w:rPr>
        <w:rFonts w:ascii="Arial" w:hAnsi="Arial" w:cs="Arial"/>
        <w:sz w:val="18"/>
        <w:szCs w:val="18"/>
      </w:rPr>
      <w:fldChar w:fldCharType="end"/>
    </w:r>
  </w:p>
  <w:p w14:paraId="0636EB99" w14:textId="034A26F3" w:rsidR="00AB7DB3" w:rsidRPr="000E3847" w:rsidRDefault="00AB7DB3" w:rsidP="000E3847">
    <w:pPr>
      <w:pStyle w:val="Piedepgina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4E2783" w14:textId="77777777" w:rsidR="001740A1" w:rsidRDefault="001740A1" w:rsidP="00ED0FE7">
      <w:pPr>
        <w:spacing w:after="0"/>
      </w:pPr>
      <w:r>
        <w:separator/>
      </w:r>
    </w:p>
  </w:footnote>
  <w:footnote w:type="continuationSeparator" w:id="0">
    <w:p w14:paraId="59DC11A2" w14:textId="77777777" w:rsidR="001740A1" w:rsidRDefault="001740A1" w:rsidP="00ED0FE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72767F" w14:textId="395E8D5F" w:rsidR="00801C83" w:rsidRPr="000C3A26" w:rsidRDefault="00AB7DB3" w:rsidP="00D650B0">
    <w:pPr>
      <w:pStyle w:val="Encabezado"/>
      <w:rPr>
        <w:b/>
        <w:bCs/>
        <w:i/>
        <w:iCs/>
        <w:color w:val="002060"/>
      </w:rPr>
    </w:pPr>
    <w:r w:rsidRPr="000C3A26">
      <w:rPr>
        <w:rFonts w:ascii="Times New Roman" w:hAnsi="Times New Roman" w:cs="Times New Roman"/>
        <w:b/>
        <w:bCs/>
        <w:i/>
        <w:iCs/>
        <w:noProof/>
        <w:color w:val="002060"/>
      </w:rPr>
      <w:drawing>
        <wp:anchor distT="0" distB="0" distL="114300" distR="114300" simplePos="0" relativeHeight="251658240" behindDoc="0" locked="0" layoutInCell="1" allowOverlap="1" wp14:anchorId="19FE93A3" wp14:editId="3A54CEB5">
          <wp:simplePos x="0" y="0"/>
          <wp:positionH relativeFrom="margin">
            <wp:posOffset>4244484</wp:posOffset>
          </wp:positionH>
          <wp:positionV relativeFrom="paragraph">
            <wp:posOffset>-98749</wp:posOffset>
          </wp:positionV>
          <wp:extent cx="1485900" cy="497498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5900" cy="49749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321BF" w:rsidRPr="000C3A26">
      <w:rPr>
        <w:b/>
        <w:bCs/>
        <w:i/>
        <w:iCs/>
        <w:color w:val="002060"/>
      </w:rPr>
      <w:t xml:space="preserve">SCALA - Centro de salud Basail </w:t>
    </w:r>
  </w:p>
  <w:p w14:paraId="7B62471B" w14:textId="5BF892D3" w:rsidR="005321BF" w:rsidRPr="000C3A26" w:rsidRDefault="000C3A26" w:rsidP="00D650B0">
    <w:pPr>
      <w:pStyle w:val="Encabezado"/>
      <w:rPr>
        <w:b/>
        <w:bCs/>
        <w:i/>
        <w:iCs/>
        <w:color w:val="002060"/>
      </w:rPr>
    </w:pPr>
    <w:r w:rsidRPr="000C3A26">
      <w:rPr>
        <w:b/>
        <w:bCs/>
        <w:i/>
        <w:iCs/>
        <w:color w:val="002060"/>
      </w:rPr>
      <w:t>Memoria de c</w:t>
    </w:r>
    <w:r w:rsidR="00EA088E">
      <w:rPr>
        <w:b/>
        <w:bCs/>
        <w:i/>
        <w:iCs/>
        <w:color w:val="002060"/>
      </w:rPr>
      <w:t>á</w:t>
    </w:r>
    <w:r w:rsidRPr="000C3A26">
      <w:rPr>
        <w:b/>
        <w:bCs/>
        <w:i/>
        <w:iCs/>
        <w:color w:val="002060"/>
      </w:rPr>
      <w:t>lculo Rev</w:t>
    </w:r>
    <w:r w:rsidR="00EA088E">
      <w:rPr>
        <w:b/>
        <w:bCs/>
        <w:i/>
        <w:iCs/>
        <w:color w:val="002060"/>
      </w:rPr>
      <w:t>_</w:t>
    </w:r>
    <w:r w:rsidRPr="000C3A26">
      <w:rPr>
        <w:b/>
        <w:bCs/>
        <w:i/>
        <w:iCs/>
        <w:color w:val="002060"/>
      </w:rPr>
      <w:t>00</w:t>
    </w:r>
  </w:p>
  <w:p w14:paraId="53283E0E" w14:textId="26E57B00" w:rsidR="00AB7DB3" w:rsidRPr="00C951E3" w:rsidRDefault="001740A1" w:rsidP="00C951E3">
    <w:pPr>
      <w:pStyle w:val="Encabezado"/>
      <w:jc w:val="left"/>
      <w:rPr>
        <w:b/>
        <w:bCs/>
        <w:i/>
        <w:iCs/>
        <w:color w:val="2E74B5" w:themeColor="accent5" w:themeShade="BF"/>
        <w:lang w:val="en-US"/>
      </w:rPr>
    </w:pPr>
    <w:r>
      <w:rPr>
        <w:b/>
        <w:bCs/>
        <w:i/>
        <w:iCs/>
        <w:color w:val="2E74B5" w:themeColor="accent5" w:themeShade="BF"/>
        <w:lang w:val="en-US"/>
      </w:rPr>
      <w:pict w14:anchorId="6D5A0A12">
        <v:rect id="_x0000_i1025" style="width:451.3pt;height:3pt" o:hralign="center" o:hrstd="t" o:hrnoshade="t" o:hr="t" fillcolor="#00206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BA2D9A"/>
    <w:multiLevelType w:val="hybridMultilevel"/>
    <w:tmpl w:val="69069DFA"/>
    <w:lvl w:ilvl="0" w:tplc="0C0A0011">
      <w:start w:val="1"/>
      <w:numFmt w:val="decimal"/>
      <w:lvlText w:val="%1)"/>
      <w:lvlJc w:val="left"/>
      <w:pPr>
        <w:ind w:left="518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73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80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87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95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02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0940" w:hanging="360"/>
      </w:pPr>
      <w:rPr>
        <w:rFonts w:ascii="Wingdings" w:hAnsi="Wingdings" w:hint="default"/>
      </w:rPr>
    </w:lvl>
  </w:abstractNum>
  <w:abstractNum w:abstractNumId="1" w15:restartNumberingAfterBreak="0">
    <w:nsid w:val="0FAF4E66"/>
    <w:multiLevelType w:val="hybridMultilevel"/>
    <w:tmpl w:val="C94E50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4246CA"/>
    <w:multiLevelType w:val="hybridMultilevel"/>
    <w:tmpl w:val="05001166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" w15:restartNumberingAfterBreak="0">
    <w:nsid w:val="40665AB8"/>
    <w:multiLevelType w:val="multilevel"/>
    <w:tmpl w:val="CFC0ACF0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2"/>
      <w:isLgl/>
      <w:lvlText w:val="%1.%2."/>
      <w:lvlJc w:val="left"/>
      <w:pPr>
        <w:ind w:left="1080" w:hanging="720"/>
      </w:pPr>
      <w:rPr>
        <w:rFonts w:hint="default"/>
        <w:lang w:val="es-AR"/>
      </w:rPr>
    </w:lvl>
    <w:lvl w:ilvl="2">
      <w:start w:val="1"/>
      <w:numFmt w:val="decimal"/>
      <w:pStyle w:val="Ttulo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8496B0" w:themeColor="text2" w:themeTint="99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52D454C0"/>
    <w:multiLevelType w:val="hybridMultilevel"/>
    <w:tmpl w:val="066EE368"/>
    <w:lvl w:ilvl="0" w:tplc="2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5A8B6095"/>
    <w:multiLevelType w:val="hybridMultilevel"/>
    <w:tmpl w:val="F3B4EDE6"/>
    <w:lvl w:ilvl="0" w:tplc="0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5D6946FD"/>
    <w:multiLevelType w:val="multilevel"/>
    <w:tmpl w:val="47C0179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8496B0" w:themeColor="text2" w:themeTint="99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5F255F63"/>
    <w:multiLevelType w:val="hybridMultilevel"/>
    <w:tmpl w:val="2BAE2E0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BB378F"/>
    <w:multiLevelType w:val="hybridMultilevel"/>
    <w:tmpl w:val="D97856E4"/>
    <w:lvl w:ilvl="0" w:tplc="0BF87A4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977B11"/>
    <w:multiLevelType w:val="hybridMultilevel"/>
    <w:tmpl w:val="2B26AE66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792F4A87"/>
    <w:multiLevelType w:val="multilevel"/>
    <w:tmpl w:val="47C0179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8496B0" w:themeColor="text2" w:themeTint="99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7C017C4C"/>
    <w:multiLevelType w:val="hybridMultilevel"/>
    <w:tmpl w:val="982C7AFA"/>
    <w:lvl w:ilvl="0" w:tplc="0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10"/>
  </w:num>
  <w:num w:numId="4">
    <w:abstractNumId w:val="0"/>
  </w:num>
  <w:num w:numId="5">
    <w:abstractNumId w:val="2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</w:num>
  <w:num w:numId="8">
    <w:abstractNumId w:val="7"/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</w:num>
  <w:num w:numId="11">
    <w:abstractNumId w:val="5"/>
  </w:num>
  <w:num w:numId="12">
    <w:abstractNumId w:val="11"/>
  </w:num>
  <w:num w:numId="13">
    <w:abstractNumId w:val="5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</w:num>
  <w:num w:numId="1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8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FE7"/>
    <w:rsid w:val="00011C04"/>
    <w:rsid w:val="00015925"/>
    <w:rsid w:val="00023B4D"/>
    <w:rsid w:val="00027A25"/>
    <w:rsid w:val="00030B57"/>
    <w:rsid w:val="00037F74"/>
    <w:rsid w:val="00057643"/>
    <w:rsid w:val="00076A32"/>
    <w:rsid w:val="00092DA0"/>
    <w:rsid w:val="000933F6"/>
    <w:rsid w:val="000A0E4D"/>
    <w:rsid w:val="000A124E"/>
    <w:rsid w:val="000A5726"/>
    <w:rsid w:val="000C0F85"/>
    <w:rsid w:val="000C3A26"/>
    <w:rsid w:val="000D0A3F"/>
    <w:rsid w:val="000D6509"/>
    <w:rsid w:val="000D795D"/>
    <w:rsid w:val="000E3847"/>
    <w:rsid w:val="000F19F7"/>
    <w:rsid w:val="00107E88"/>
    <w:rsid w:val="00111A48"/>
    <w:rsid w:val="00112926"/>
    <w:rsid w:val="00116218"/>
    <w:rsid w:val="00130FB0"/>
    <w:rsid w:val="0013293A"/>
    <w:rsid w:val="001335C3"/>
    <w:rsid w:val="00150793"/>
    <w:rsid w:val="00151BA9"/>
    <w:rsid w:val="001614D2"/>
    <w:rsid w:val="001740A1"/>
    <w:rsid w:val="0017561A"/>
    <w:rsid w:val="00176774"/>
    <w:rsid w:val="00177819"/>
    <w:rsid w:val="00192A87"/>
    <w:rsid w:val="001A0FA6"/>
    <w:rsid w:val="001A1F37"/>
    <w:rsid w:val="001A776A"/>
    <w:rsid w:val="001C0E8E"/>
    <w:rsid w:val="001C3CF7"/>
    <w:rsid w:val="001D4215"/>
    <w:rsid w:val="001D4B55"/>
    <w:rsid w:val="001E3B2E"/>
    <w:rsid w:val="001F7148"/>
    <w:rsid w:val="00212E0A"/>
    <w:rsid w:val="00244687"/>
    <w:rsid w:val="002564A4"/>
    <w:rsid w:val="00276011"/>
    <w:rsid w:val="00290FF9"/>
    <w:rsid w:val="00293545"/>
    <w:rsid w:val="0029481D"/>
    <w:rsid w:val="00294E3C"/>
    <w:rsid w:val="002A1893"/>
    <w:rsid w:val="002A203B"/>
    <w:rsid w:val="002A3C0D"/>
    <w:rsid w:val="002A523A"/>
    <w:rsid w:val="002B2E60"/>
    <w:rsid w:val="002B339E"/>
    <w:rsid w:val="002B34B9"/>
    <w:rsid w:val="002D455D"/>
    <w:rsid w:val="002D7C74"/>
    <w:rsid w:val="002E1102"/>
    <w:rsid w:val="002E4B84"/>
    <w:rsid w:val="002F58A8"/>
    <w:rsid w:val="002F612D"/>
    <w:rsid w:val="00301788"/>
    <w:rsid w:val="003056DC"/>
    <w:rsid w:val="00310113"/>
    <w:rsid w:val="00312FD5"/>
    <w:rsid w:val="00322242"/>
    <w:rsid w:val="00326FE0"/>
    <w:rsid w:val="003341CC"/>
    <w:rsid w:val="003345D5"/>
    <w:rsid w:val="00334687"/>
    <w:rsid w:val="00336D8E"/>
    <w:rsid w:val="003371DA"/>
    <w:rsid w:val="003421D7"/>
    <w:rsid w:val="00343BBD"/>
    <w:rsid w:val="003464B1"/>
    <w:rsid w:val="0034757A"/>
    <w:rsid w:val="00354B47"/>
    <w:rsid w:val="00357BEB"/>
    <w:rsid w:val="003670FE"/>
    <w:rsid w:val="00373DC9"/>
    <w:rsid w:val="003A0979"/>
    <w:rsid w:val="003A2B1A"/>
    <w:rsid w:val="003A4649"/>
    <w:rsid w:val="003A52A9"/>
    <w:rsid w:val="003B2428"/>
    <w:rsid w:val="003C0D5E"/>
    <w:rsid w:val="003C3BC9"/>
    <w:rsid w:val="003D1FD8"/>
    <w:rsid w:val="003F7B37"/>
    <w:rsid w:val="0040100E"/>
    <w:rsid w:val="00406CEC"/>
    <w:rsid w:val="0041383F"/>
    <w:rsid w:val="004143F7"/>
    <w:rsid w:val="004149F3"/>
    <w:rsid w:val="00421242"/>
    <w:rsid w:val="00424C69"/>
    <w:rsid w:val="004371D4"/>
    <w:rsid w:val="00437341"/>
    <w:rsid w:val="00442B0C"/>
    <w:rsid w:val="00451CC8"/>
    <w:rsid w:val="00452A46"/>
    <w:rsid w:val="004530ED"/>
    <w:rsid w:val="0046132E"/>
    <w:rsid w:val="00494F55"/>
    <w:rsid w:val="004A0AC0"/>
    <w:rsid w:val="004A1D8E"/>
    <w:rsid w:val="004C6C25"/>
    <w:rsid w:val="004C6D89"/>
    <w:rsid w:val="004D4063"/>
    <w:rsid w:val="004F19BF"/>
    <w:rsid w:val="0050322E"/>
    <w:rsid w:val="00510733"/>
    <w:rsid w:val="005321BF"/>
    <w:rsid w:val="00541462"/>
    <w:rsid w:val="00542E33"/>
    <w:rsid w:val="00550B2D"/>
    <w:rsid w:val="00572196"/>
    <w:rsid w:val="00582E1B"/>
    <w:rsid w:val="005847B8"/>
    <w:rsid w:val="005848F4"/>
    <w:rsid w:val="00585F59"/>
    <w:rsid w:val="005A0CF6"/>
    <w:rsid w:val="005A1FF2"/>
    <w:rsid w:val="005A476C"/>
    <w:rsid w:val="005C59D5"/>
    <w:rsid w:val="005C5A4E"/>
    <w:rsid w:val="005C6141"/>
    <w:rsid w:val="005C61B7"/>
    <w:rsid w:val="005D0D2C"/>
    <w:rsid w:val="005D1464"/>
    <w:rsid w:val="005E4472"/>
    <w:rsid w:val="005E61E2"/>
    <w:rsid w:val="005F1DFF"/>
    <w:rsid w:val="005F27E6"/>
    <w:rsid w:val="005F378B"/>
    <w:rsid w:val="005F4E72"/>
    <w:rsid w:val="00610599"/>
    <w:rsid w:val="006174D2"/>
    <w:rsid w:val="0062312D"/>
    <w:rsid w:val="0063044D"/>
    <w:rsid w:val="00635D92"/>
    <w:rsid w:val="00640FBC"/>
    <w:rsid w:val="00645936"/>
    <w:rsid w:val="006547DB"/>
    <w:rsid w:val="00657097"/>
    <w:rsid w:val="00657249"/>
    <w:rsid w:val="006719DA"/>
    <w:rsid w:val="00673BF0"/>
    <w:rsid w:val="00676484"/>
    <w:rsid w:val="0067764D"/>
    <w:rsid w:val="0068047E"/>
    <w:rsid w:val="006822C4"/>
    <w:rsid w:val="00683854"/>
    <w:rsid w:val="006A6D08"/>
    <w:rsid w:val="006B3A46"/>
    <w:rsid w:val="006B61AB"/>
    <w:rsid w:val="006B668D"/>
    <w:rsid w:val="006B70FC"/>
    <w:rsid w:val="006C1C17"/>
    <w:rsid w:val="006D1447"/>
    <w:rsid w:val="006D5C54"/>
    <w:rsid w:val="006E740C"/>
    <w:rsid w:val="006F24DB"/>
    <w:rsid w:val="00711CC0"/>
    <w:rsid w:val="007234C7"/>
    <w:rsid w:val="00726C7A"/>
    <w:rsid w:val="0073001B"/>
    <w:rsid w:val="00735B4D"/>
    <w:rsid w:val="00737135"/>
    <w:rsid w:val="00743D34"/>
    <w:rsid w:val="007473C5"/>
    <w:rsid w:val="00762471"/>
    <w:rsid w:val="00767D64"/>
    <w:rsid w:val="00782CEF"/>
    <w:rsid w:val="007855CC"/>
    <w:rsid w:val="007960B9"/>
    <w:rsid w:val="007A48E8"/>
    <w:rsid w:val="007A7004"/>
    <w:rsid w:val="007D38FF"/>
    <w:rsid w:val="007F2681"/>
    <w:rsid w:val="007F6A87"/>
    <w:rsid w:val="007F795D"/>
    <w:rsid w:val="00801C83"/>
    <w:rsid w:val="00821AF6"/>
    <w:rsid w:val="0083024B"/>
    <w:rsid w:val="00836FBA"/>
    <w:rsid w:val="008516B6"/>
    <w:rsid w:val="00854509"/>
    <w:rsid w:val="00863F40"/>
    <w:rsid w:val="0087028E"/>
    <w:rsid w:val="00874E25"/>
    <w:rsid w:val="00884025"/>
    <w:rsid w:val="00885C66"/>
    <w:rsid w:val="00886426"/>
    <w:rsid w:val="00887463"/>
    <w:rsid w:val="008932D9"/>
    <w:rsid w:val="008A36DD"/>
    <w:rsid w:val="008B3707"/>
    <w:rsid w:val="008D4BD4"/>
    <w:rsid w:val="008D7207"/>
    <w:rsid w:val="008D7FF5"/>
    <w:rsid w:val="008E049D"/>
    <w:rsid w:val="008E07CE"/>
    <w:rsid w:val="008E1B68"/>
    <w:rsid w:val="008E3FA0"/>
    <w:rsid w:val="008E583B"/>
    <w:rsid w:val="008E7ECC"/>
    <w:rsid w:val="008F0EB9"/>
    <w:rsid w:val="00930060"/>
    <w:rsid w:val="0094095E"/>
    <w:rsid w:val="00947997"/>
    <w:rsid w:val="0097122A"/>
    <w:rsid w:val="009769D9"/>
    <w:rsid w:val="009914A2"/>
    <w:rsid w:val="00993068"/>
    <w:rsid w:val="00995ED0"/>
    <w:rsid w:val="00997AC7"/>
    <w:rsid w:val="009B001C"/>
    <w:rsid w:val="009C1C6C"/>
    <w:rsid w:val="009C4707"/>
    <w:rsid w:val="009E3BB6"/>
    <w:rsid w:val="009F1899"/>
    <w:rsid w:val="009F410C"/>
    <w:rsid w:val="00A069B1"/>
    <w:rsid w:val="00A14161"/>
    <w:rsid w:val="00A15C2C"/>
    <w:rsid w:val="00A4113F"/>
    <w:rsid w:val="00A52918"/>
    <w:rsid w:val="00A635CB"/>
    <w:rsid w:val="00A6596A"/>
    <w:rsid w:val="00A97B22"/>
    <w:rsid w:val="00AA60FE"/>
    <w:rsid w:val="00AB7DB3"/>
    <w:rsid w:val="00AC05E2"/>
    <w:rsid w:val="00AC0CBA"/>
    <w:rsid w:val="00AC7EAB"/>
    <w:rsid w:val="00AE421A"/>
    <w:rsid w:val="00AF113B"/>
    <w:rsid w:val="00B14E70"/>
    <w:rsid w:val="00B1622B"/>
    <w:rsid w:val="00B246D1"/>
    <w:rsid w:val="00B268D9"/>
    <w:rsid w:val="00B36881"/>
    <w:rsid w:val="00B455D4"/>
    <w:rsid w:val="00B62289"/>
    <w:rsid w:val="00B80BA2"/>
    <w:rsid w:val="00B84994"/>
    <w:rsid w:val="00B863DA"/>
    <w:rsid w:val="00B91A16"/>
    <w:rsid w:val="00B9475E"/>
    <w:rsid w:val="00B95264"/>
    <w:rsid w:val="00B96696"/>
    <w:rsid w:val="00B967CF"/>
    <w:rsid w:val="00BA7A1C"/>
    <w:rsid w:val="00BB13C0"/>
    <w:rsid w:val="00BC6E19"/>
    <w:rsid w:val="00BD73F4"/>
    <w:rsid w:val="00BE388C"/>
    <w:rsid w:val="00BF49F9"/>
    <w:rsid w:val="00C012C2"/>
    <w:rsid w:val="00C11C56"/>
    <w:rsid w:val="00C22D9A"/>
    <w:rsid w:val="00C24A50"/>
    <w:rsid w:val="00C321E8"/>
    <w:rsid w:val="00C40A20"/>
    <w:rsid w:val="00C43645"/>
    <w:rsid w:val="00C45BF6"/>
    <w:rsid w:val="00C46E84"/>
    <w:rsid w:val="00C57631"/>
    <w:rsid w:val="00C647CD"/>
    <w:rsid w:val="00C67FEF"/>
    <w:rsid w:val="00C757C9"/>
    <w:rsid w:val="00C951E3"/>
    <w:rsid w:val="00CA0432"/>
    <w:rsid w:val="00CA6717"/>
    <w:rsid w:val="00CB38FC"/>
    <w:rsid w:val="00CD1B20"/>
    <w:rsid w:val="00CE2DDD"/>
    <w:rsid w:val="00CE4A1D"/>
    <w:rsid w:val="00D12ABC"/>
    <w:rsid w:val="00D14557"/>
    <w:rsid w:val="00D211C5"/>
    <w:rsid w:val="00D245E4"/>
    <w:rsid w:val="00D34022"/>
    <w:rsid w:val="00D46BB9"/>
    <w:rsid w:val="00D51BCA"/>
    <w:rsid w:val="00D52D8E"/>
    <w:rsid w:val="00D56FDD"/>
    <w:rsid w:val="00D650B0"/>
    <w:rsid w:val="00D75CCD"/>
    <w:rsid w:val="00D922CC"/>
    <w:rsid w:val="00DB03AF"/>
    <w:rsid w:val="00DB1D58"/>
    <w:rsid w:val="00DD2E6C"/>
    <w:rsid w:val="00DD6924"/>
    <w:rsid w:val="00DD7E44"/>
    <w:rsid w:val="00DE5215"/>
    <w:rsid w:val="00E00A8B"/>
    <w:rsid w:val="00E0153B"/>
    <w:rsid w:val="00E040DD"/>
    <w:rsid w:val="00E062B4"/>
    <w:rsid w:val="00E0631C"/>
    <w:rsid w:val="00E066C2"/>
    <w:rsid w:val="00E173F4"/>
    <w:rsid w:val="00E24936"/>
    <w:rsid w:val="00E439D0"/>
    <w:rsid w:val="00E43BB7"/>
    <w:rsid w:val="00E70F39"/>
    <w:rsid w:val="00E72D17"/>
    <w:rsid w:val="00E73EB6"/>
    <w:rsid w:val="00E75A50"/>
    <w:rsid w:val="00E9339E"/>
    <w:rsid w:val="00E94D1E"/>
    <w:rsid w:val="00E9641D"/>
    <w:rsid w:val="00EA088E"/>
    <w:rsid w:val="00EA6674"/>
    <w:rsid w:val="00EA7DA5"/>
    <w:rsid w:val="00EB3638"/>
    <w:rsid w:val="00EC4B4C"/>
    <w:rsid w:val="00ED0FE7"/>
    <w:rsid w:val="00EF0407"/>
    <w:rsid w:val="00EF672F"/>
    <w:rsid w:val="00F01FA1"/>
    <w:rsid w:val="00F03CFE"/>
    <w:rsid w:val="00F13473"/>
    <w:rsid w:val="00F22132"/>
    <w:rsid w:val="00F2244B"/>
    <w:rsid w:val="00F3412F"/>
    <w:rsid w:val="00F3579C"/>
    <w:rsid w:val="00F424CF"/>
    <w:rsid w:val="00F43289"/>
    <w:rsid w:val="00F4429F"/>
    <w:rsid w:val="00F4578B"/>
    <w:rsid w:val="00F538AA"/>
    <w:rsid w:val="00F8792B"/>
    <w:rsid w:val="00F92B7D"/>
    <w:rsid w:val="00F95776"/>
    <w:rsid w:val="00FA22BC"/>
    <w:rsid w:val="00FC1470"/>
    <w:rsid w:val="00FD107C"/>
    <w:rsid w:val="00FD4B6D"/>
    <w:rsid w:val="00FE5DEF"/>
    <w:rsid w:val="00FE6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DF68CC"/>
  <w15:chartTrackingRefBased/>
  <w15:docId w15:val="{0C92BCC3-8488-4C60-88AA-D0E246817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Theme="minorHAnsi" w:hAnsi="Calibri" w:cstheme="minorHAnsi"/>
        <w:color w:val="000000"/>
        <w:sz w:val="22"/>
        <w:szCs w:val="24"/>
        <w:lang w:val="es-AR" w:eastAsia="en-US" w:bidi="ar-SA"/>
      </w:rPr>
    </w:rPrDefault>
    <w:pPrDefault>
      <w:pPr>
        <w:spacing w:after="1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Ttulo2"/>
    <w:next w:val="Normal"/>
    <w:link w:val="Ttulo1Car"/>
    <w:uiPriority w:val="9"/>
    <w:qFormat/>
    <w:rsid w:val="003A4649"/>
    <w:pPr>
      <w:numPr>
        <w:ilvl w:val="0"/>
      </w:numPr>
      <w:ind w:left="360"/>
      <w:outlineLvl w:val="0"/>
    </w:pPr>
    <w:rPr>
      <w:sz w:val="24"/>
      <w:szCs w:val="24"/>
      <w:lang w:val="en-U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A1D8E"/>
    <w:pPr>
      <w:keepNext/>
      <w:keepLines/>
      <w:numPr>
        <w:ilvl w:val="1"/>
        <w:numId w:val="1"/>
      </w:numPr>
      <w:spacing w:before="200" w:line="276" w:lineRule="auto"/>
      <w:ind w:left="450" w:hanging="450"/>
      <w:jc w:val="left"/>
      <w:outlineLvl w:val="1"/>
    </w:pPr>
    <w:rPr>
      <w:rFonts w:ascii="Arial" w:eastAsiaTheme="majorEastAsia" w:hAnsi="Arial" w:cs="Arial"/>
      <w:b/>
      <w:bCs/>
      <w:color w:val="002060"/>
      <w:szCs w:val="22"/>
      <w:lang w:val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64B7"/>
    <w:pPr>
      <w:keepNext/>
      <w:keepLines/>
      <w:numPr>
        <w:ilvl w:val="2"/>
        <w:numId w:val="1"/>
      </w:numPr>
      <w:spacing w:before="200" w:line="276" w:lineRule="auto"/>
      <w:ind w:left="720"/>
      <w:jc w:val="left"/>
      <w:outlineLvl w:val="2"/>
    </w:pPr>
    <w:rPr>
      <w:rFonts w:ascii="Arial" w:eastAsiaTheme="minorEastAsia" w:hAnsi="Arial" w:cs="Arial"/>
      <w:b/>
      <w:bCs/>
      <w:color w:val="002060"/>
      <w:szCs w:val="22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D0FE7"/>
    <w:pPr>
      <w:tabs>
        <w:tab w:val="center" w:pos="4513"/>
        <w:tab w:val="right" w:pos="9026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ED0FE7"/>
  </w:style>
  <w:style w:type="paragraph" w:styleId="Piedepgina">
    <w:name w:val="footer"/>
    <w:basedOn w:val="Normal"/>
    <w:link w:val="PiedepginaCar"/>
    <w:uiPriority w:val="99"/>
    <w:unhideWhenUsed/>
    <w:rsid w:val="00ED0FE7"/>
    <w:pPr>
      <w:tabs>
        <w:tab w:val="center" w:pos="4513"/>
        <w:tab w:val="right" w:pos="9026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D0FE7"/>
  </w:style>
  <w:style w:type="table" w:styleId="Tablaconcuadrcula">
    <w:name w:val="Table Grid"/>
    <w:basedOn w:val="Tablanormal"/>
    <w:uiPriority w:val="39"/>
    <w:rsid w:val="00ED0FE7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aliases w:val="PIE"/>
    <w:basedOn w:val="Normal"/>
    <w:link w:val="TextoindependienteCar"/>
    <w:uiPriority w:val="1"/>
    <w:rsid w:val="006E740C"/>
    <w:pPr>
      <w:jc w:val="center"/>
    </w:pPr>
    <w:rPr>
      <w:rFonts w:asciiTheme="minorHAnsi" w:hAnsiTheme="minorHAnsi"/>
      <w:bCs/>
      <w:i/>
      <w:iCs/>
      <w:sz w:val="16"/>
      <w:szCs w:val="18"/>
    </w:rPr>
  </w:style>
  <w:style w:type="character" w:customStyle="1" w:styleId="TextoindependienteCar">
    <w:name w:val="Texto independiente Car"/>
    <w:aliases w:val="PIE Car"/>
    <w:basedOn w:val="Fuentedeprrafopredeter"/>
    <w:link w:val="Textoindependiente"/>
    <w:uiPriority w:val="1"/>
    <w:rsid w:val="006E740C"/>
    <w:rPr>
      <w:rFonts w:asciiTheme="minorHAnsi" w:hAnsiTheme="minorHAnsi" w:cstheme="minorHAnsi"/>
      <w:bCs/>
      <w:i/>
      <w:iCs/>
      <w:sz w:val="16"/>
      <w:szCs w:val="18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5F4E72"/>
    <w:pPr>
      <w:spacing w:after="100" w:line="276" w:lineRule="auto"/>
      <w:ind w:left="220" w:firstLine="567"/>
      <w:jc w:val="left"/>
    </w:pPr>
    <w:rPr>
      <w:rFonts w:asciiTheme="minorHAnsi" w:eastAsiaTheme="minorEastAsia" w:hAnsiTheme="minorHAnsi" w:cstheme="minorBidi"/>
      <w:color w:val="auto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5F4E72"/>
    <w:pPr>
      <w:spacing w:after="100" w:line="276" w:lineRule="auto"/>
      <w:ind w:firstLine="567"/>
      <w:jc w:val="left"/>
    </w:pPr>
    <w:rPr>
      <w:rFonts w:asciiTheme="minorHAnsi" w:eastAsiaTheme="minorEastAsia" w:hAnsiTheme="minorHAnsi" w:cstheme="minorBidi"/>
      <w:color w:val="auto"/>
      <w:lang w:val="es-ES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5F4E72"/>
    <w:pPr>
      <w:spacing w:after="100" w:line="276" w:lineRule="auto"/>
      <w:ind w:left="440" w:firstLine="567"/>
      <w:jc w:val="left"/>
    </w:pPr>
    <w:rPr>
      <w:rFonts w:asciiTheme="minorHAnsi" w:eastAsiaTheme="minorEastAsia" w:hAnsiTheme="minorHAnsi" w:cstheme="minorBidi"/>
      <w:color w:val="auto"/>
      <w:lang w:val="es-ES"/>
    </w:rPr>
  </w:style>
  <w:style w:type="character" w:styleId="Hipervnculo">
    <w:name w:val="Hyperlink"/>
    <w:basedOn w:val="Fuentedeprrafopredeter"/>
    <w:uiPriority w:val="99"/>
    <w:unhideWhenUsed/>
    <w:rsid w:val="005F4E72"/>
    <w:rPr>
      <w:color w:val="0563C1" w:themeColor="hyperlink"/>
      <w:u w:val="single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5F4E72"/>
    <w:pPr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5F4E72"/>
  </w:style>
  <w:style w:type="character" w:customStyle="1" w:styleId="Ttulo1Car">
    <w:name w:val="Título 1 Car"/>
    <w:basedOn w:val="Fuentedeprrafopredeter"/>
    <w:link w:val="Ttulo1"/>
    <w:uiPriority w:val="9"/>
    <w:rsid w:val="003A4649"/>
    <w:rPr>
      <w:rFonts w:ascii="Arial" w:eastAsiaTheme="majorEastAsia" w:hAnsi="Arial" w:cs="Arial"/>
      <w:b/>
      <w:bCs/>
      <w:color w:val="002060"/>
      <w:sz w:val="24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4A1D8E"/>
    <w:rPr>
      <w:rFonts w:ascii="Arial" w:eastAsiaTheme="majorEastAsia" w:hAnsi="Arial" w:cs="Arial"/>
      <w:b/>
      <w:bCs/>
      <w:color w:val="002060"/>
      <w:szCs w:val="22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FE64B7"/>
    <w:rPr>
      <w:rFonts w:ascii="Arial" w:eastAsiaTheme="minorEastAsia" w:hAnsi="Arial" w:cs="Arial"/>
      <w:b/>
      <w:bCs/>
      <w:color w:val="002060"/>
      <w:szCs w:val="22"/>
      <w:lang w:val="es-ES"/>
    </w:rPr>
  </w:style>
  <w:style w:type="paragraph" w:styleId="Prrafodelista">
    <w:name w:val="List Paragraph"/>
    <w:basedOn w:val="Normal"/>
    <w:uiPriority w:val="34"/>
    <w:qFormat/>
    <w:rsid w:val="005F4E72"/>
    <w:pPr>
      <w:spacing w:after="200" w:line="276" w:lineRule="auto"/>
      <w:ind w:left="720" w:firstLine="567"/>
      <w:contextualSpacing/>
      <w:jc w:val="left"/>
    </w:pPr>
    <w:rPr>
      <w:rFonts w:asciiTheme="minorHAnsi" w:eastAsia="MS Mincho" w:hAnsiTheme="minorHAnsi" w:cstheme="minorBidi"/>
      <w:color w:val="auto"/>
      <w:lang w:val="es-ES"/>
    </w:rPr>
  </w:style>
  <w:style w:type="paragraph" w:styleId="Sinespaciado">
    <w:name w:val="No Spacing"/>
    <w:aliases w:val="Pie"/>
    <w:basedOn w:val="Normal"/>
    <w:link w:val="SinespaciadoCar"/>
    <w:uiPriority w:val="1"/>
    <w:qFormat/>
    <w:rsid w:val="00424C69"/>
    <w:pPr>
      <w:spacing w:after="200" w:line="276" w:lineRule="auto"/>
      <w:ind w:firstLine="567"/>
      <w:jc w:val="center"/>
    </w:pPr>
    <w:rPr>
      <w:rFonts w:asciiTheme="minorHAnsi" w:eastAsia="MS Mincho" w:hAnsiTheme="minorHAnsi" w:cstheme="minorBidi"/>
      <w:bCs/>
      <w:i/>
      <w:iCs/>
      <w:color w:val="auto"/>
      <w:sz w:val="18"/>
      <w:szCs w:val="18"/>
      <w:lang w:val="es-ES"/>
    </w:rPr>
  </w:style>
  <w:style w:type="character" w:customStyle="1" w:styleId="SinespaciadoCar">
    <w:name w:val="Sin espaciado Car"/>
    <w:aliases w:val="Pie Car"/>
    <w:basedOn w:val="Fuentedeprrafopredeter"/>
    <w:link w:val="Sinespaciado"/>
    <w:uiPriority w:val="1"/>
    <w:rsid w:val="00424C69"/>
    <w:rPr>
      <w:rFonts w:asciiTheme="minorHAnsi" w:eastAsia="MS Mincho" w:hAnsiTheme="minorHAnsi" w:cstheme="minorBidi"/>
      <w:bCs/>
      <w:i/>
      <w:iCs/>
      <w:color w:val="auto"/>
      <w:sz w:val="18"/>
      <w:szCs w:val="18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7F2681"/>
    <w:rPr>
      <w:color w:val="808080"/>
    </w:rPr>
  </w:style>
  <w:style w:type="paragraph" w:styleId="TtuloTDC">
    <w:name w:val="TOC Heading"/>
    <w:basedOn w:val="Ttulo1"/>
    <w:next w:val="Normal"/>
    <w:uiPriority w:val="39"/>
    <w:unhideWhenUsed/>
    <w:qFormat/>
    <w:rsid w:val="000F19F7"/>
    <w:pPr>
      <w:numPr>
        <w:numId w:val="0"/>
      </w:numPr>
      <w:spacing w:before="240" w:after="0"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  <w:lang w:val="es-AR" w:eastAsia="es-AR"/>
    </w:rPr>
  </w:style>
  <w:style w:type="paragraph" w:customStyle="1" w:styleId="TableParagraph">
    <w:name w:val="Table Paragraph"/>
    <w:basedOn w:val="Normal"/>
    <w:uiPriority w:val="1"/>
    <w:qFormat/>
    <w:rsid w:val="004371D4"/>
    <w:pPr>
      <w:widowControl w:val="0"/>
      <w:autoSpaceDE w:val="0"/>
      <w:autoSpaceDN w:val="0"/>
      <w:spacing w:after="0"/>
      <w:jc w:val="left"/>
    </w:pPr>
    <w:rPr>
      <w:rFonts w:ascii="Verdana" w:eastAsia="Verdana" w:hAnsi="Verdana" w:cs="Verdana"/>
      <w:color w:val="auto"/>
      <w:szCs w:val="22"/>
      <w:lang w:val="es-ES"/>
    </w:rPr>
  </w:style>
  <w:style w:type="table" w:customStyle="1" w:styleId="TableNormal">
    <w:name w:val="Table Normal"/>
    <w:uiPriority w:val="2"/>
    <w:semiHidden/>
    <w:qFormat/>
    <w:rsid w:val="004371D4"/>
    <w:pPr>
      <w:widowControl w:val="0"/>
      <w:autoSpaceDE w:val="0"/>
      <w:autoSpaceDN w:val="0"/>
      <w:spacing w:after="0"/>
      <w:jc w:val="left"/>
    </w:pPr>
    <w:rPr>
      <w:rFonts w:asciiTheme="minorHAnsi" w:hAnsiTheme="minorHAnsi" w:cstheme="minorBidi"/>
      <w:szCs w:val="22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3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5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5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4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2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9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1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8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6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6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wmf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wmf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81F59E-6CA9-4EA1-B2DA-B326F97069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9</Pages>
  <Words>1445</Words>
  <Characters>7953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Ignacio Cabrera</dc:creator>
  <cp:keywords/>
  <dc:description/>
  <cp:lastModifiedBy>USUARIO</cp:lastModifiedBy>
  <cp:revision>5</cp:revision>
  <cp:lastPrinted>2023-02-23T23:01:00Z</cp:lastPrinted>
  <dcterms:created xsi:type="dcterms:W3CDTF">2023-02-23T23:01:00Z</dcterms:created>
  <dcterms:modified xsi:type="dcterms:W3CDTF">2023-06-27T13:04:00Z</dcterms:modified>
</cp:coreProperties>
</file>