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2EED65" w14:textId="77777777" w:rsidR="0059722A" w:rsidRPr="00670F1E" w:rsidRDefault="0059722A" w:rsidP="00670F1E">
      <w:pPr>
        <w:pStyle w:val="Ttulodedocumento"/>
      </w:pPr>
      <w:r w:rsidRPr="00FC592F">
        <w:rPr>
          <w:noProof/>
          <w:sz w:val="36"/>
          <w:szCs w:val="40"/>
        </w:rPr>
        <mc:AlternateContent>
          <mc:Choice Requires="wps">
            <w:drawing>
              <wp:anchor distT="0" distB="0" distL="114300" distR="114300" simplePos="0" relativeHeight="251659264" behindDoc="0" locked="0" layoutInCell="1" allowOverlap="1" wp14:anchorId="59D3A457" wp14:editId="27548F20">
                <wp:simplePos x="0" y="0"/>
                <wp:positionH relativeFrom="column">
                  <wp:posOffset>-241402</wp:posOffset>
                </wp:positionH>
                <wp:positionV relativeFrom="paragraph">
                  <wp:posOffset>-238150</wp:posOffset>
                </wp:positionV>
                <wp:extent cx="6267527" cy="9164421"/>
                <wp:effectExtent l="38100" t="38100" r="38100" b="36830"/>
                <wp:wrapNone/>
                <wp:docPr id="6" name="Rectángulo 6"/>
                <wp:cNvGraphicFramePr/>
                <a:graphic xmlns:a="http://schemas.openxmlformats.org/drawingml/2006/main">
                  <a:graphicData uri="http://schemas.microsoft.com/office/word/2010/wordprocessingShape">
                    <wps:wsp>
                      <wps:cNvSpPr/>
                      <wps:spPr>
                        <a:xfrm>
                          <a:off x="0" y="0"/>
                          <a:ext cx="6267527" cy="9164421"/>
                        </a:xfrm>
                        <a:prstGeom prst="rect">
                          <a:avLst/>
                        </a:prstGeom>
                        <a:noFill/>
                        <a:ln w="76200" cmpd="thickThi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3FBCD0" id="Rectángulo 6" o:spid="_x0000_s1026" style="position:absolute;margin-left:-19pt;margin-top:-18.75pt;width:493.5pt;height:721.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" filled="f" strokecolor="#002060" strokeweight="6pt">
                <v:stroke linestyle="thickThin"/>
              </v:rect>
            </w:pict>
          </mc:Fallback>
        </mc:AlternateContent>
      </w:r>
      <w:r>
        <w:t>MEMORIA DE CÁLCULO</w:t>
      </w:r>
    </w:p>
    <w:p w14:paraId="5D55E760" w14:textId="247B0E01" w:rsidR="0059722A" w:rsidRDefault="0059722A" w:rsidP="00525B29">
      <w:pPr>
        <w:jc w:val="center"/>
        <w:rPr>
          <w:b/>
          <w:bCs/>
          <w:sz w:val="52"/>
          <w:szCs w:val="52"/>
          <w:u w:val="single"/>
        </w:rPr>
      </w:pPr>
      <w:r>
        <w:rPr>
          <w:b/>
          <w:bCs/>
          <w:sz w:val="52"/>
          <w:szCs w:val="52"/>
          <w:u w:val="single"/>
        </w:rPr>
        <w:t xml:space="preserve">PROTOTIPO – </w:t>
      </w:r>
      <w:r w:rsidR="002F4E46">
        <w:rPr>
          <w:b/>
          <w:bCs/>
          <w:sz w:val="52"/>
          <w:szCs w:val="52"/>
          <w:u w:val="single"/>
        </w:rPr>
        <w:t>DUPLEX</w:t>
      </w:r>
    </w:p>
    <w:p w14:paraId="0B5A2703" w14:textId="77777777" w:rsidR="0059722A" w:rsidRDefault="0059722A" w:rsidP="00525B29">
      <w:pPr>
        <w:jc w:val="center"/>
        <w:rPr>
          <w:b/>
          <w:bCs/>
          <w:color w:val="5B9BD5" w:themeColor="accent5"/>
          <w:sz w:val="56"/>
          <w:szCs w:val="72"/>
          <w:u w:val="single"/>
        </w:rPr>
      </w:pPr>
      <w:r>
        <w:rPr>
          <w:noProof/>
        </w:rPr>
        <w:drawing>
          <wp:inline distT="0" distB="0" distL="0" distR="0" wp14:anchorId="72037937" wp14:editId="0A4E34D6">
            <wp:extent cx="3448050" cy="225387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89472" cy="2280954"/>
                    </a:xfrm>
                    <a:prstGeom prst="rect">
                      <a:avLst/>
                    </a:prstGeom>
                  </pic:spPr>
                </pic:pic>
              </a:graphicData>
            </a:graphic>
          </wp:inline>
        </w:drawing>
      </w:r>
    </w:p>
    <w:p w14:paraId="1C9762A7" w14:textId="77777777" w:rsidR="0059722A" w:rsidRDefault="0059722A" w:rsidP="00525B29">
      <w:pPr>
        <w:jc w:val="center"/>
        <w:rPr>
          <w:b/>
          <w:bCs/>
          <w:color w:val="5B9BD5" w:themeColor="accent5"/>
          <w:sz w:val="56"/>
          <w:szCs w:val="72"/>
          <w:u w:val="single"/>
        </w:rPr>
      </w:pPr>
      <w:r>
        <w:rPr>
          <w:noProof/>
        </w:rPr>
        <w:drawing>
          <wp:inline distT="0" distB="0" distL="0" distR="0" wp14:anchorId="754DA0F9" wp14:editId="3E25693E">
            <wp:extent cx="3476625" cy="1999078"/>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66545" cy="2050783"/>
                    </a:xfrm>
                    <a:prstGeom prst="rect">
                      <a:avLst/>
                    </a:prstGeom>
                  </pic:spPr>
                </pic:pic>
              </a:graphicData>
            </a:graphic>
          </wp:inline>
        </w:drawing>
      </w:r>
    </w:p>
    <w:p w14:paraId="76B05BDC" w14:textId="77777777" w:rsidR="0059722A" w:rsidRPr="00B609BE" w:rsidRDefault="0059722A" w:rsidP="00525B29">
      <w:pPr>
        <w:jc w:val="center"/>
        <w:rPr>
          <w:b/>
          <w:bCs/>
          <w:color w:val="auto"/>
          <w:sz w:val="40"/>
          <w:szCs w:val="40"/>
          <w:u w:val="single"/>
        </w:rPr>
      </w:pPr>
    </w:p>
    <w:p w14:paraId="66C0F3CA" w14:textId="77777777" w:rsidR="0059722A" w:rsidRPr="00472880" w:rsidRDefault="0059722A" w:rsidP="00525B29">
      <w:pPr>
        <w:jc w:val="center"/>
        <w:rPr>
          <w:b/>
          <w:bCs/>
          <w:color w:val="auto"/>
          <w:sz w:val="56"/>
          <w:szCs w:val="72"/>
          <w:u w:val="single"/>
        </w:rPr>
      </w:pPr>
      <w:r w:rsidRPr="00472880">
        <w:rPr>
          <w:b/>
          <w:bCs/>
          <w:color w:val="auto"/>
          <w:sz w:val="56"/>
          <w:szCs w:val="72"/>
          <w:u w:val="single"/>
        </w:rPr>
        <w:t>COMITENTE:</w:t>
      </w:r>
    </w:p>
    <w:p w14:paraId="135589BE" w14:textId="77777777" w:rsidR="0059722A" w:rsidRPr="005E2DA7" w:rsidRDefault="0059722A" w:rsidP="005E2DA7">
      <w:pPr>
        <w:jc w:val="center"/>
        <w:rPr>
          <w:b/>
          <w:bCs/>
          <w:color w:val="5B9BD5" w:themeColor="accent5"/>
          <w:sz w:val="56"/>
          <w:szCs w:val="72"/>
          <w:u w:val="single"/>
        </w:rPr>
      </w:pPr>
      <w:r>
        <w:rPr>
          <w:noProof/>
        </w:rPr>
        <w:drawing>
          <wp:inline distT="0" distB="0" distL="0" distR="0" wp14:anchorId="3C4341DF" wp14:editId="7B42D363">
            <wp:extent cx="2476500" cy="93889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99409" cy="947578"/>
                    </a:xfrm>
                    <a:prstGeom prst="rect">
                      <a:avLst/>
                    </a:prstGeom>
                    <a:noFill/>
                    <a:ln>
                      <a:noFill/>
                    </a:ln>
                  </pic:spPr>
                </pic:pic>
              </a:graphicData>
            </a:graphic>
          </wp:inline>
        </w:drawing>
      </w:r>
    </w:p>
    <w:p w14:paraId="5391ED14" w14:textId="77777777" w:rsidR="0059722A" w:rsidRPr="0013527D" w:rsidRDefault="0059722A" w:rsidP="00F24BD2">
      <w:pPr>
        <w:jc w:val="center"/>
        <w:rPr>
          <w:b/>
          <w:bCs/>
          <w:color w:val="auto"/>
          <w:sz w:val="28"/>
          <w:szCs w:val="28"/>
        </w:rPr>
      </w:pPr>
      <w:r>
        <w:rPr>
          <w:b/>
          <w:bCs/>
          <w:color w:val="auto"/>
          <w:sz w:val="28"/>
          <w:szCs w:val="28"/>
        </w:rPr>
        <w:t xml:space="preserve">Cálculo </w:t>
      </w:r>
      <w:r w:rsidRPr="0013527D">
        <w:rPr>
          <w:b/>
          <w:bCs/>
          <w:color w:val="auto"/>
          <w:sz w:val="28"/>
          <w:szCs w:val="28"/>
        </w:rPr>
        <w:t xml:space="preserve">Ing. Ariel </w:t>
      </w:r>
      <w:proofErr w:type="spellStart"/>
      <w:r w:rsidRPr="0013527D">
        <w:rPr>
          <w:b/>
          <w:bCs/>
          <w:color w:val="auto"/>
          <w:sz w:val="28"/>
          <w:szCs w:val="28"/>
        </w:rPr>
        <w:t>Fracalossi</w:t>
      </w:r>
      <w:proofErr w:type="spellEnd"/>
    </w:p>
    <w:p w14:paraId="2040F4CE" w14:textId="77777777" w:rsidR="0059722A" w:rsidRDefault="0059722A" w:rsidP="005E2DA7">
      <w:pPr>
        <w:jc w:val="center"/>
        <w:rPr>
          <w:b/>
          <w:bCs/>
          <w:color w:val="auto"/>
          <w:sz w:val="28"/>
          <w:szCs w:val="28"/>
        </w:rPr>
      </w:pPr>
      <w:r w:rsidRPr="0013527D">
        <w:rPr>
          <w:b/>
          <w:bCs/>
          <w:color w:val="auto"/>
          <w:sz w:val="28"/>
          <w:szCs w:val="28"/>
        </w:rPr>
        <w:t xml:space="preserve">Resistencia </w:t>
      </w:r>
      <w:r>
        <w:rPr>
          <w:b/>
          <w:bCs/>
          <w:color w:val="auto"/>
          <w:sz w:val="28"/>
          <w:szCs w:val="28"/>
        </w:rPr>
        <w:t>–</w:t>
      </w:r>
      <w:r w:rsidRPr="0013527D">
        <w:rPr>
          <w:b/>
          <w:bCs/>
          <w:color w:val="auto"/>
          <w:sz w:val="28"/>
          <w:szCs w:val="28"/>
        </w:rPr>
        <w:t xml:space="preserve"> </w:t>
      </w:r>
      <w:r>
        <w:rPr>
          <w:b/>
          <w:bCs/>
          <w:color w:val="auto"/>
          <w:sz w:val="28"/>
          <w:szCs w:val="28"/>
        </w:rPr>
        <w:t xml:space="preserve">Provincia del </w:t>
      </w:r>
      <w:r w:rsidRPr="0013527D">
        <w:rPr>
          <w:b/>
          <w:bCs/>
          <w:color w:val="auto"/>
          <w:sz w:val="28"/>
          <w:szCs w:val="28"/>
        </w:rPr>
        <w:t>Chaco</w:t>
      </w:r>
    </w:p>
    <w:p w14:paraId="76FC42D2" w14:textId="77777777" w:rsidR="0059722A" w:rsidRDefault="0059722A" w:rsidP="005E2DA7">
      <w:pPr>
        <w:jc w:val="center"/>
        <w:rPr>
          <w:b/>
          <w:bCs/>
          <w:color w:val="auto"/>
          <w:sz w:val="28"/>
          <w:szCs w:val="28"/>
        </w:rPr>
      </w:pPr>
      <w:r>
        <w:rPr>
          <w:b/>
          <w:bCs/>
          <w:color w:val="auto"/>
          <w:sz w:val="28"/>
          <w:szCs w:val="28"/>
        </w:rPr>
        <w:t>Marzo de 2023</w:t>
      </w:r>
    </w:p>
    <w:p w14:paraId="469C7723" w14:textId="1FD514DB" w:rsidR="0059722A" w:rsidRDefault="0059722A" w:rsidP="005E2DA7">
      <w:pPr>
        <w:jc w:val="center"/>
        <w:rPr>
          <w:b/>
          <w:bCs/>
          <w:color w:val="auto"/>
          <w:sz w:val="28"/>
          <w:szCs w:val="28"/>
        </w:rPr>
      </w:pPr>
    </w:p>
    <w:p w14:paraId="4C8DDCE4" w14:textId="77777777" w:rsidR="002F4E46" w:rsidRDefault="002F4E46" w:rsidP="005E2DA7">
      <w:pPr>
        <w:jc w:val="center"/>
        <w:rPr>
          <w:b/>
          <w:bCs/>
          <w:color w:val="auto"/>
          <w:sz w:val="28"/>
          <w:szCs w:val="28"/>
        </w:rPr>
      </w:pPr>
    </w:p>
    <w:p w14:paraId="7B935580" w14:textId="77777777" w:rsidR="0059722A" w:rsidRPr="00700B8B" w:rsidRDefault="0059722A" w:rsidP="005E2DA7">
      <w:pPr>
        <w:jc w:val="center"/>
      </w:pPr>
      <w:r>
        <w:rPr>
          <w:b/>
          <w:bCs/>
          <w:color w:val="auto"/>
          <w:sz w:val="28"/>
          <w:szCs w:val="28"/>
        </w:rPr>
        <w:lastRenderedPageBreak/>
        <w:t>INDICE</w:t>
      </w:r>
    </w:p>
    <w:p w14:paraId="5E43FCE5" w14:textId="77777777" w:rsidR="0059722A" w:rsidRDefault="0059722A" w:rsidP="005E2DA7">
      <w:pPr>
        <w:jc w:val="center"/>
      </w:pPr>
    </w:p>
    <w:p w14:paraId="7149BE85" w14:textId="77777777" w:rsidR="0059722A" w:rsidRDefault="0059722A">
      <w:pPr>
        <w:pStyle w:val="TDC1"/>
        <w:tabs>
          <w:tab w:val="left" w:pos="1100"/>
          <w:tab w:val="right" w:leader="dot" w:pos="9016"/>
        </w:tabs>
        <w:rPr>
          <w:noProof/>
          <w:lang w:val="es-AR" w:eastAsia="es-AR"/>
        </w:rPr>
      </w:pPr>
      <w:r>
        <w:fldChar w:fldCharType="begin"/>
      </w:r>
      <w:r>
        <w:instrText xml:space="preserve"> TOC \o "1-3" \h \z \t "Título;1;Título dentro de anexo;2" </w:instrText>
      </w:r>
      <w:r>
        <w:fldChar w:fldCharType="separate"/>
      </w:r>
      <w:hyperlink w:anchor="_Toc130204281" w:history="1">
        <w:r w:rsidRPr="004C3496">
          <w:rPr>
            <w:rStyle w:val="Hipervnculo"/>
            <w:noProof/>
          </w:rPr>
          <w:t>1.</w:t>
        </w:r>
        <w:r>
          <w:rPr>
            <w:noProof/>
            <w:lang w:val="es-AR" w:eastAsia="es-AR"/>
          </w:rPr>
          <w:tab/>
        </w:r>
        <w:r w:rsidRPr="004C3496">
          <w:rPr>
            <w:rStyle w:val="Hipervnculo"/>
            <w:noProof/>
          </w:rPr>
          <w:t>Introducción</w:t>
        </w:r>
        <w:r>
          <w:rPr>
            <w:noProof/>
            <w:webHidden/>
          </w:rPr>
          <w:tab/>
        </w:r>
        <w:r>
          <w:rPr>
            <w:noProof/>
            <w:webHidden/>
          </w:rPr>
          <w:fldChar w:fldCharType="begin"/>
        </w:r>
        <w:r>
          <w:rPr>
            <w:noProof/>
            <w:webHidden/>
          </w:rPr>
          <w:instrText xml:space="preserve"> PAGEREF _Toc130204281 \h </w:instrText>
        </w:r>
        <w:r>
          <w:rPr>
            <w:noProof/>
            <w:webHidden/>
          </w:rPr>
        </w:r>
        <w:r>
          <w:rPr>
            <w:noProof/>
            <w:webHidden/>
          </w:rPr>
          <w:fldChar w:fldCharType="separate"/>
        </w:r>
        <w:r>
          <w:rPr>
            <w:noProof/>
            <w:webHidden/>
          </w:rPr>
          <w:t>1</w:t>
        </w:r>
        <w:r>
          <w:rPr>
            <w:noProof/>
            <w:webHidden/>
          </w:rPr>
          <w:fldChar w:fldCharType="end"/>
        </w:r>
      </w:hyperlink>
    </w:p>
    <w:p w14:paraId="351EF2A6" w14:textId="77777777" w:rsidR="0059722A" w:rsidRDefault="002E007C">
      <w:pPr>
        <w:pStyle w:val="TDC1"/>
        <w:tabs>
          <w:tab w:val="left" w:pos="1100"/>
          <w:tab w:val="right" w:leader="dot" w:pos="9016"/>
        </w:tabs>
        <w:rPr>
          <w:noProof/>
          <w:lang w:val="es-AR" w:eastAsia="es-AR"/>
        </w:rPr>
      </w:pPr>
      <w:hyperlink w:anchor="_Toc130204282" w:history="1">
        <w:r w:rsidR="0059722A" w:rsidRPr="004C3496">
          <w:rPr>
            <w:rStyle w:val="Hipervnculo"/>
            <w:noProof/>
          </w:rPr>
          <w:t>2.</w:t>
        </w:r>
        <w:r w:rsidR="0059722A">
          <w:rPr>
            <w:noProof/>
            <w:lang w:val="es-AR" w:eastAsia="es-AR"/>
          </w:rPr>
          <w:tab/>
        </w:r>
        <w:r w:rsidR="0059722A" w:rsidRPr="004C3496">
          <w:rPr>
            <w:rStyle w:val="Hipervnculo"/>
            <w:noProof/>
          </w:rPr>
          <w:t>Objetivo</w:t>
        </w:r>
        <w:r w:rsidR="0059722A">
          <w:rPr>
            <w:noProof/>
            <w:webHidden/>
          </w:rPr>
          <w:tab/>
        </w:r>
        <w:r w:rsidR="0059722A">
          <w:rPr>
            <w:noProof/>
            <w:webHidden/>
          </w:rPr>
          <w:fldChar w:fldCharType="begin"/>
        </w:r>
        <w:r w:rsidR="0059722A">
          <w:rPr>
            <w:noProof/>
            <w:webHidden/>
          </w:rPr>
          <w:instrText xml:space="preserve"> PAGEREF _Toc130204282 \h </w:instrText>
        </w:r>
        <w:r w:rsidR="0059722A">
          <w:rPr>
            <w:noProof/>
            <w:webHidden/>
          </w:rPr>
        </w:r>
        <w:r w:rsidR="0059722A">
          <w:rPr>
            <w:noProof/>
            <w:webHidden/>
          </w:rPr>
          <w:fldChar w:fldCharType="separate"/>
        </w:r>
        <w:r w:rsidR="0059722A">
          <w:rPr>
            <w:noProof/>
            <w:webHidden/>
          </w:rPr>
          <w:t>2</w:t>
        </w:r>
        <w:r w:rsidR="0059722A">
          <w:rPr>
            <w:noProof/>
            <w:webHidden/>
          </w:rPr>
          <w:fldChar w:fldCharType="end"/>
        </w:r>
      </w:hyperlink>
    </w:p>
    <w:p w14:paraId="7F4F875E" w14:textId="77777777" w:rsidR="0059722A" w:rsidRDefault="002E007C">
      <w:pPr>
        <w:pStyle w:val="TDC1"/>
        <w:tabs>
          <w:tab w:val="left" w:pos="1100"/>
          <w:tab w:val="right" w:leader="dot" w:pos="9016"/>
        </w:tabs>
        <w:rPr>
          <w:noProof/>
          <w:lang w:val="es-AR" w:eastAsia="es-AR"/>
        </w:rPr>
      </w:pPr>
      <w:hyperlink w:anchor="_Toc130204283" w:history="1">
        <w:r w:rsidR="0059722A" w:rsidRPr="004C3496">
          <w:rPr>
            <w:rStyle w:val="Hipervnculo"/>
            <w:noProof/>
          </w:rPr>
          <w:t>3.</w:t>
        </w:r>
        <w:r w:rsidR="0059722A">
          <w:rPr>
            <w:noProof/>
            <w:lang w:val="es-AR" w:eastAsia="es-AR"/>
          </w:rPr>
          <w:tab/>
        </w:r>
        <w:r w:rsidR="0059722A" w:rsidRPr="004C3496">
          <w:rPr>
            <w:rStyle w:val="Hipervnculo"/>
            <w:noProof/>
          </w:rPr>
          <w:t>Normas y Reglamentos</w:t>
        </w:r>
        <w:r w:rsidR="0059722A">
          <w:rPr>
            <w:noProof/>
            <w:webHidden/>
          </w:rPr>
          <w:tab/>
        </w:r>
        <w:r w:rsidR="0059722A">
          <w:rPr>
            <w:noProof/>
            <w:webHidden/>
          </w:rPr>
          <w:fldChar w:fldCharType="begin"/>
        </w:r>
        <w:r w:rsidR="0059722A">
          <w:rPr>
            <w:noProof/>
            <w:webHidden/>
          </w:rPr>
          <w:instrText xml:space="preserve"> PAGEREF _Toc130204283 \h </w:instrText>
        </w:r>
        <w:r w:rsidR="0059722A">
          <w:rPr>
            <w:noProof/>
            <w:webHidden/>
          </w:rPr>
        </w:r>
        <w:r w:rsidR="0059722A">
          <w:rPr>
            <w:noProof/>
            <w:webHidden/>
          </w:rPr>
          <w:fldChar w:fldCharType="separate"/>
        </w:r>
        <w:r w:rsidR="0059722A">
          <w:rPr>
            <w:noProof/>
            <w:webHidden/>
          </w:rPr>
          <w:t>2</w:t>
        </w:r>
        <w:r w:rsidR="0059722A">
          <w:rPr>
            <w:noProof/>
            <w:webHidden/>
          </w:rPr>
          <w:fldChar w:fldCharType="end"/>
        </w:r>
      </w:hyperlink>
    </w:p>
    <w:p w14:paraId="290922C7" w14:textId="77777777" w:rsidR="0059722A" w:rsidRDefault="002E007C">
      <w:pPr>
        <w:pStyle w:val="TDC1"/>
        <w:tabs>
          <w:tab w:val="left" w:pos="1100"/>
          <w:tab w:val="right" w:leader="dot" w:pos="9016"/>
        </w:tabs>
        <w:rPr>
          <w:noProof/>
          <w:lang w:val="es-AR" w:eastAsia="es-AR"/>
        </w:rPr>
      </w:pPr>
      <w:hyperlink w:anchor="_Toc130204284" w:history="1">
        <w:r w:rsidR="0059722A" w:rsidRPr="004C3496">
          <w:rPr>
            <w:rStyle w:val="Hipervnculo"/>
            <w:noProof/>
          </w:rPr>
          <w:t>4.</w:t>
        </w:r>
        <w:r w:rsidR="0059722A">
          <w:rPr>
            <w:noProof/>
            <w:lang w:val="es-AR" w:eastAsia="es-AR"/>
          </w:rPr>
          <w:tab/>
        </w:r>
        <w:r w:rsidR="0059722A" w:rsidRPr="004C3496">
          <w:rPr>
            <w:rStyle w:val="Hipervnculo"/>
            <w:noProof/>
          </w:rPr>
          <w:t>Materiales</w:t>
        </w:r>
        <w:r w:rsidR="0059722A">
          <w:rPr>
            <w:noProof/>
            <w:webHidden/>
          </w:rPr>
          <w:tab/>
        </w:r>
        <w:r w:rsidR="0059722A">
          <w:rPr>
            <w:noProof/>
            <w:webHidden/>
          </w:rPr>
          <w:fldChar w:fldCharType="begin"/>
        </w:r>
        <w:r w:rsidR="0059722A">
          <w:rPr>
            <w:noProof/>
            <w:webHidden/>
          </w:rPr>
          <w:instrText xml:space="preserve"> PAGEREF _Toc130204284 \h </w:instrText>
        </w:r>
        <w:r w:rsidR="0059722A">
          <w:rPr>
            <w:noProof/>
            <w:webHidden/>
          </w:rPr>
        </w:r>
        <w:r w:rsidR="0059722A">
          <w:rPr>
            <w:noProof/>
            <w:webHidden/>
          </w:rPr>
          <w:fldChar w:fldCharType="separate"/>
        </w:r>
        <w:r w:rsidR="0059722A">
          <w:rPr>
            <w:noProof/>
            <w:webHidden/>
          </w:rPr>
          <w:t>2</w:t>
        </w:r>
        <w:r w:rsidR="0059722A">
          <w:rPr>
            <w:noProof/>
            <w:webHidden/>
          </w:rPr>
          <w:fldChar w:fldCharType="end"/>
        </w:r>
      </w:hyperlink>
    </w:p>
    <w:p w14:paraId="5E87E90F" w14:textId="77777777" w:rsidR="0059722A" w:rsidRDefault="002E007C">
      <w:pPr>
        <w:pStyle w:val="TDC1"/>
        <w:tabs>
          <w:tab w:val="left" w:pos="1100"/>
          <w:tab w:val="right" w:leader="dot" w:pos="9016"/>
        </w:tabs>
        <w:rPr>
          <w:noProof/>
          <w:lang w:val="es-AR" w:eastAsia="es-AR"/>
        </w:rPr>
      </w:pPr>
      <w:hyperlink w:anchor="_Toc130204285" w:history="1">
        <w:r w:rsidR="0059722A" w:rsidRPr="004C3496">
          <w:rPr>
            <w:rStyle w:val="Hipervnculo"/>
            <w:noProof/>
          </w:rPr>
          <w:t>5.</w:t>
        </w:r>
        <w:r w:rsidR="0059722A">
          <w:rPr>
            <w:noProof/>
            <w:lang w:val="es-AR" w:eastAsia="es-AR"/>
          </w:rPr>
          <w:tab/>
        </w:r>
        <w:r w:rsidR="0059722A" w:rsidRPr="004C3496">
          <w:rPr>
            <w:rStyle w:val="Hipervnculo"/>
            <w:noProof/>
          </w:rPr>
          <w:t>Descripción de la Obra</w:t>
        </w:r>
        <w:r w:rsidR="0059722A">
          <w:rPr>
            <w:noProof/>
            <w:webHidden/>
          </w:rPr>
          <w:tab/>
        </w:r>
        <w:r w:rsidR="0059722A">
          <w:rPr>
            <w:noProof/>
            <w:webHidden/>
          </w:rPr>
          <w:fldChar w:fldCharType="begin"/>
        </w:r>
        <w:r w:rsidR="0059722A">
          <w:rPr>
            <w:noProof/>
            <w:webHidden/>
          </w:rPr>
          <w:instrText xml:space="preserve"> PAGEREF _Toc130204285 \h </w:instrText>
        </w:r>
        <w:r w:rsidR="0059722A">
          <w:rPr>
            <w:noProof/>
            <w:webHidden/>
          </w:rPr>
        </w:r>
        <w:r w:rsidR="0059722A">
          <w:rPr>
            <w:noProof/>
            <w:webHidden/>
          </w:rPr>
          <w:fldChar w:fldCharType="separate"/>
        </w:r>
        <w:r w:rsidR="0059722A">
          <w:rPr>
            <w:noProof/>
            <w:webHidden/>
          </w:rPr>
          <w:t>2</w:t>
        </w:r>
        <w:r w:rsidR="0059722A">
          <w:rPr>
            <w:noProof/>
            <w:webHidden/>
          </w:rPr>
          <w:fldChar w:fldCharType="end"/>
        </w:r>
      </w:hyperlink>
    </w:p>
    <w:p w14:paraId="1F04CA34" w14:textId="77777777" w:rsidR="0059722A" w:rsidRDefault="002E007C">
      <w:pPr>
        <w:pStyle w:val="TDC1"/>
        <w:tabs>
          <w:tab w:val="left" w:pos="1100"/>
          <w:tab w:val="right" w:leader="dot" w:pos="9016"/>
        </w:tabs>
        <w:rPr>
          <w:noProof/>
          <w:lang w:val="es-AR" w:eastAsia="es-AR"/>
        </w:rPr>
      </w:pPr>
      <w:hyperlink w:anchor="_Toc130204286" w:history="1">
        <w:r w:rsidR="0059722A" w:rsidRPr="004C3496">
          <w:rPr>
            <w:rStyle w:val="Hipervnculo"/>
            <w:noProof/>
          </w:rPr>
          <w:t>6.</w:t>
        </w:r>
        <w:r w:rsidR="0059722A">
          <w:rPr>
            <w:noProof/>
            <w:lang w:val="es-AR" w:eastAsia="es-AR"/>
          </w:rPr>
          <w:tab/>
        </w:r>
        <w:r w:rsidR="0059722A" w:rsidRPr="004C3496">
          <w:rPr>
            <w:rStyle w:val="Hipervnculo"/>
            <w:noProof/>
          </w:rPr>
          <w:t>Memoria de Cálculo</w:t>
        </w:r>
        <w:r w:rsidR="0059722A">
          <w:rPr>
            <w:noProof/>
            <w:webHidden/>
          </w:rPr>
          <w:tab/>
        </w:r>
        <w:r w:rsidR="0059722A">
          <w:rPr>
            <w:noProof/>
            <w:webHidden/>
          </w:rPr>
          <w:fldChar w:fldCharType="begin"/>
        </w:r>
        <w:r w:rsidR="0059722A">
          <w:rPr>
            <w:noProof/>
            <w:webHidden/>
          </w:rPr>
          <w:instrText xml:space="preserve"> PAGEREF _Toc130204286 \h </w:instrText>
        </w:r>
        <w:r w:rsidR="0059722A">
          <w:rPr>
            <w:noProof/>
            <w:webHidden/>
          </w:rPr>
        </w:r>
        <w:r w:rsidR="0059722A">
          <w:rPr>
            <w:noProof/>
            <w:webHidden/>
          </w:rPr>
          <w:fldChar w:fldCharType="separate"/>
        </w:r>
        <w:r w:rsidR="0059722A">
          <w:rPr>
            <w:noProof/>
            <w:webHidden/>
          </w:rPr>
          <w:t>4</w:t>
        </w:r>
        <w:r w:rsidR="0059722A">
          <w:rPr>
            <w:noProof/>
            <w:webHidden/>
          </w:rPr>
          <w:fldChar w:fldCharType="end"/>
        </w:r>
      </w:hyperlink>
    </w:p>
    <w:p w14:paraId="15CDF9FF" w14:textId="77777777" w:rsidR="0059722A" w:rsidRDefault="002E007C">
      <w:pPr>
        <w:pStyle w:val="TDC2"/>
        <w:tabs>
          <w:tab w:val="left" w:pos="1540"/>
          <w:tab w:val="right" w:leader="dot" w:pos="9016"/>
        </w:tabs>
        <w:rPr>
          <w:noProof/>
          <w:lang w:val="es-AR" w:eastAsia="es-AR"/>
        </w:rPr>
      </w:pPr>
      <w:hyperlink w:anchor="_Toc130204287" w:history="1">
        <w:r w:rsidR="0059722A" w:rsidRPr="004C3496">
          <w:rPr>
            <w:rStyle w:val="Hipervnculo"/>
            <w:noProof/>
          </w:rPr>
          <w:t>6.1.</w:t>
        </w:r>
        <w:r w:rsidR="0059722A">
          <w:rPr>
            <w:noProof/>
            <w:lang w:val="es-AR" w:eastAsia="es-AR"/>
          </w:rPr>
          <w:tab/>
        </w:r>
        <w:r w:rsidR="0059722A" w:rsidRPr="004C3496">
          <w:rPr>
            <w:rStyle w:val="Hipervnculo"/>
            <w:noProof/>
          </w:rPr>
          <w:t>Dimensionamiento de la Cubierta Metálica</w:t>
        </w:r>
        <w:r w:rsidR="0059722A">
          <w:rPr>
            <w:noProof/>
            <w:webHidden/>
          </w:rPr>
          <w:tab/>
        </w:r>
        <w:r w:rsidR="0059722A">
          <w:rPr>
            <w:noProof/>
            <w:webHidden/>
          </w:rPr>
          <w:fldChar w:fldCharType="begin"/>
        </w:r>
        <w:r w:rsidR="0059722A">
          <w:rPr>
            <w:noProof/>
            <w:webHidden/>
          </w:rPr>
          <w:instrText xml:space="preserve"> PAGEREF _Toc130204287 \h </w:instrText>
        </w:r>
        <w:r w:rsidR="0059722A">
          <w:rPr>
            <w:noProof/>
            <w:webHidden/>
          </w:rPr>
        </w:r>
        <w:r w:rsidR="0059722A">
          <w:rPr>
            <w:noProof/>
            <w:webHidden/>
          </w:rPr>
          <w:fldChar w:fldCharType="separate"/>
        </w:r>
        <w:r w:rsidR="0059722A">
          <w:rPr>
            <w:noProof/>
            <w:webHidden/>
          </w:rPr>
          <w:t>4</w:t>
        </w:r>
        <w:r w:rsidR="0059722A">
          <w:rPr>
            <w:noProof/>
            <w:webHidden/>
          </w:rPr>
          <w:fldChar w:fldCharType="end"/>
        </w:r>
      </w:hyperlink>
    </w:p>
    <w:p w14:paraId="19FC5B98" w14:textId="77777777" w:rsidR="0059722A" w:rsidRDefault="002E007C">
      <w:pPr>
        <w:pStyle w:val="TDC3"/>
        <w:tabs>
          <w:tab w:val="left" w:pos="1760"/>
          <w:tab w:val="right" w:leader="dot" w:pos="9016"/>
        </w:tabs>
        <w:rPr>
          <w:noProof/>
          <w:lang w:val="es-AR" w:eastAsia="es-AR"/>
        </w:rPr>
      </w:pPr>
      <w:hyperlink w:anchor="_Toc130204288" w:history="1">
        <w:r w:rsidR="0059722A" w:rsidRPr="004C3496">
          <w:rPr>
            <w:rStyle w:val="Hipervnculo"/>
            <w:noProof/>
          </w:rPr>
          <w:t>6.1.1.</w:t>
        </w:r>
        <w:r w:rsidR="0059722A">
          <w:rPr>
            <w:noProof/>
            <w:lang w:val="es-AR" w:eastAsia="es-AR"/>
          </w:rPr>
          <w:tab/>
        </w:r>
        <w:r w:rsidR="0059722A" w:rsidRPr="004C3496">
          <w:rPr>
            <w:rStyle w:val="Hipervnculo"/>
            <w:noProof/>
          </w:rPr>
          <w:t>Análisis de cargas</w:t>
        </w:r>
        <w:r w:rsidR="0059722A">
          <w:rPr>
            <w:noProof/>
            <w:webHidden/>
          </w:rPr>
          <w:tab/>
        </w:r>
        <w:r w:rsidR="0059722A">
          <w:rPr>
            <w:noProof/>
            <w:webHidden/>
          </w:rPr>
          <w:fldChar w:fldCharType="begin"/>
        </w:r>
        <w:r w:rsidR="0059722A">
          <w:rPr>
            <w:noProof/>
            <w:webHidden/>
          </w:rPr>
          <w:instrText xml:space="preserve"> PAGEREF _Toc130204288 \h </w:instrText>
        </w:r>
        <w:r w:rsidR="0059722A">
          <w:rPr>
            <w:noProof/>
            <w:webHidden/>
          </w:rPr>
        </w:r>
        <w:r w:rsidR="0059722A">
          <w:rPr>
            <w:noProof/>
            <w:webHidden/>
          </w:rPr>
          <w:fldChar w:fldCharType="separate"/>
        </w:r>
        <w:r w:rsidR="0059722A">
          <w:rPr>
            <w:noProof/>
            <w:webHidden/>
          </w:rPr>
          <w:t>4</w:t>
        </w:r>
        <w:r w:rsidR="0059722A">
          <w:rPr>
            <w:noProof/>
            <w:webHidden/>
          </w:rPr>
          <w:fldChar w:fldCharType="end"/>
        </w:r>
      </w:hyperlink>
    </w:p>
    <w:p w14:paraId="0152934A" w14:textId="77777777" w:rsidR="0059722A" w:rsidRDefault="002E007C">
      <w:pPr>
        <w:pStyle w:val="TDC3"/>
        <w:tabs>
          <w:tab w:val="left" w:pos="1760"/>
          <w:tab w:val="right" w:leader="dot" w:pos="9016"/>
        </w:tabs>
        <w:rPr>
          <w:noProof/>
          <w:lang w:val="es-AR" w:eastAsia="es-AR"/>
        </w:rPr>
      </w:pPr>
      <w:hyperlink w:anchor="_Toc130204289" w:history="1">
        <w:r w:rsidR="0059722A" w:rsidRPr="004C3496">
          <w:rPr>
            <w:rStyle w:val="Hipervnculo"/>
            <w:noProof/>
          </w:rPr>
          <w:t>6.1.2.</w:t>
        </w:r>
        <w:r w:rsidR="0059722A">
          <w:rPr>
            <w:noProof/>
            <w:lang w:val="es-AR" w:eastAsia="es-AR"/>
          </w:rPr>
          <w:tab/>
        </w:r>
        <w:r w:rsidR="0059722A" w:rsidRPr="004C3496">
          <w:rPr>
            <w:rStyle w:val="Hipervnculo"/>
            <w:noProof/>
          </w:rPr>
          <w:t>Dimensionado</w:t>
        </w:r>
        <w:r w:rsidR="0059722A">
          <w:rPr>
            <w:noProof/>
            <w:webHidden/>
          </w:rPr>
          <w:tab/>
        </w:r>
        <w:r w:rsidR="0059722A">
          <w:rPr>
            <w:noProof/>
            <w:webHidden/>
          </w:rPr>
          <w:fldChar w:fldCharType="begin"/>
        </w:r>
        <w:r w:rsidR="0059722A">
          <w:rPr>
            <w:noProof/>
            <w:webHidden/>
          </w:rPr>
          <w:instrText xml:space="preserve"> PAGEREF _Toc130204289 \h </w:instrText>
        </w:r>
        <w:r w:rsidR="0059722A">
          <w:rPr>
            <w:noProof/>
            <w:webHidden/>
          </w:rPr>
        </w:r>
        <w:r w:rsidR="0059722A">
          <w:rPr>
            <w:noProof/>
            <w:webHidden/>
          </w:rPr>
          <w:fldChar w:fldCharType="separate"/>
        </w:r>
        <w:r w:rsidR="0059722A">
          <w:rPr>
            <w:noProof/>
            <w:webHidden/>
          </w:rPr>
          <w:t>6</w:t>
        </w:r>
        <w:r w:rsidR="0059722A">
          <w:rPr>
            <w:noProof/>
            <w:webHidden/>
          </w:rPr>
          <w:fldChar w:fldCharType="end"/>
        </w:r>
      </w:hyperlink>
    </w:p>
    <w:p w14:paraId="57E932C8" w14:textId="77777777" w:rsidR="0059722A" w:rsidRDefault="002E007C">
      <w:pPr>
        <w:pStyle w:val="TDC3"/>
        <w:tabs>
          <w:tab w:val="left" w:pos="1760"/>
          <w:tab w:val="right" w:leader="dot" w:pos="9016"/>
        </w:tabs>
        <w:rPr>
          <w:noProof/>
          <w:lang w:val="es-AR" w:eastAsia="es-AR"/>
        </w:rPr>
      </w:pPr>
      <w:hyperlink w:anchor="_Toc130204290" w:history="1">
        <w:r w:rsidR="0059722A" w:rsidRPr="004C3496">
          <w:rPr>
            <w:rStyle w:val="Hipervnculo"/>
            <w:noProof/>
          </w:rPr>
          <w:t>6.1.3.</w:t>
        </w:r>
        <w:r w:rsidR="0059722A">
          <w:rPr>
            <w:noProof/>
            <w:lang w:val="es-AR" w:eastAsia="es-AR"/>
          </w:rPr>
          <w:tab/>
        </w:r>
        <w:r w:rsidR="0059722A" w:rsidRPr="004C3496">
          <w:rPr>
            <w:rStyle w:val="Hipervnculo"/>
            <w:noProof/>
          </w:rPr>
          <w:t>Verificación deformada en Estado de Servicio</w:t>
        </w:r>
        <w:r w:rsidR="0059722A">
          <w:rPr>
            <w:noProof/>
            <w:webHidden/>
          </w:rPr>
          <w:tab/>
        </w:r>
        <w:r w:rsidR="0059722A">
          <w:rPr>
            <w:noProof/>
            <w:webHidden/>
          </w:rPr>
          <w:fldChar w:fldCharType="begin"/>
        </w:r>
        <w:r w:rsidR="0059722A">
          <w:rPr>
            <w:noProof/>
            <w:webHidden/>
          </w:rPr>
          <w:instrText xml:space="preserve"> PAGEREF _Toc130204290 \h </w:instrText>
        </w:r>
        <w:r w:rsidR="0059722A">
          <w:rPr>
            <w:noProof/>
            <w:webHidden/>
          </w:rPr>
        </w:r>
        <w:r w:rsidR="0059722A">
          <w:rPr>
            <w:noProof/>
            <w:webHidden/>
          </w:rPr>
          <w:fldChar w:fldCharType="separate"/>
        </w:r>
        <w:r w:rsidR="0059722A">
          <w:rPr>
            <w:noProof/>
            <w:webHidden/>
          </w:rPr>
          <w:t>8</w:t>
        </w:r>
        <w:r w:rsidR="0059722A">
          <w:rPr>
            <w:noProof/>
            <w:webHidden/>
          </w:rPr>
          <w:fldChar w:fldCharType="end"/>
        </w:r>
      </w:hyperlink>
    </w:p>
    <w:p w14:paraId="284E05A4" w14:textId="77777777" w:rsidR="0059722A" w:rsidRDefault="002E007C">
      <w:pPr>
        <w:pStyle w:val="TDC2"/>
        <w:tabs>
          <w:tab w:val="left" w:pos="1540"/>
          <w:tab w:val="right" w:leader="dot" w:pos="9016"/>
        </w:tabs>
        <w:rPr>
          <w:noProof/>
          <w:lang w:val="es-AR" w:eastAsia="es-AR"/>
        </w:rPr>
      </w:pPr>
      <w:hyperlink w:anchor="_Toc130204291" w:history="1">
        <w:r w:rsidR="0059722A" w:rsidRPr="004C3496">
          <w:rPr>
            <w:rStyle w:val="Hipervnculo"/>
            <w:noProof/>
          </w:rPr>
          <w:t>6.2.</w:t>
        </w:r>
        <w:r w:rsidR="0059722A">
          <w:rPr>
            <w:noProof/>
            <w:lang w:val="es-AR" w:eastAsia="es-AR"/>
          </w:rPr>
          <w:tab/>
        </w:r>
        <w:r w:rsidR="0059722A" w:rsidRPr="004C3496">
          <w:rPr>
            <w:rStyle w:val="Hipervnculo"/>
            <w:noProof/>
          </w:rPr>
          <w:t>Viga tanque de reserva</w:t>
        </w:r>
        <w:r w:rsidR="0059722A">
          <w:rPr>
            <w:noProof/>
            <w:webHidden/>
          </w:rPr>
          <w:tab/>
        </w:r>
        <w:r w:rsidR="0059722A">
          <w:rPr>
            <w:noProof/>
            <w:webHidden/>
          </w:rPr>
          <w:fldChar w:fldCharType="begin"/>
        </w:r>
        <w:r w:rsidR="0059722A">
          <w:rPr>
            <w:noProof/>
            <w:webHidden/>
          </w:rPr>
          <w:instrText xml:space="preserve"> PAGEREF _Toc130204291 \h </w:instrText>
        </w:r>
        <w:r w:rsidR="0059722A">
          <w:rPr>
            <w:noProof/>
            <w:webHidden/>
          </w:rPr>
        </w:r>
        <w:r w:rsidR="0059722A">
          <w:rPr>
            <w:noProof/>
            <w:webHidden/>
          </w:rPr>
          <w:fldChar w:fldCharType="separate"/>
        </w:r>
        <w:r w:rsidR="0059722A">
          <w:rPr>
            <w:noProof/>
            <w:webHidden/>
          </w:rPr>
          <w:t>10</w:t>
        </w:r>
        <w:r w:rsidR="0059722A">
          <w:rPr>
            <w:noProof/>
            <w:webHidden/>
          </w:rPr>
          <w:fldChar w:fldCharType="end"/>
        </w:r>
      </w:hyperlink>
    </w:p>
    <w:p w14:paraId="543B217E" w14:textId="77777777" w:rsidR="0059722A" w:rsidRDefault="002E007C">
      <w:pPr>
        <w:pStyle w:val="TDC2"/>
        <w:tabs>
          <w:tab w:val="left" w:pos="1540"/>
          <w:tab w:val="right" w:leader="dot" w:pos="9016"/>
        </w:tabs>
        <w:rPr>
          <w:noProof/>
          <w:lang w:val="es-AR" w:eastAsia="es-AR"/>
        </w:rPr>
      </w:pPr>
      <w:hyperlink w:anchor="_Toc130204292" w:history="1">
        <w:r w:rsidR="0059722A" w:rsidRPr="004C3496">
          <w:rPr>
            <w:rStyle w:val="Hipervnculo"/>
            <w:noProof/>
          </w:rPr>
          <w:t>6.3.</w:t>
        </w:r>
        <w:r w:rsidR="0059722A">
          <w:rPr>
            <w:noProof/>
            <w:lang w:val="es-AR" w:eastAsia="es-AR"/>
          </w:rPr>
          <w:tab/>
        </w:r>
        <w:r w:rsidR="0059722A" w:rsidRPr="004C3496">
          <w:rPr>
            <w:rStyle w:val="Hipervnculo"/>
            <w:noProof/>
          </w:rPr>
          <w:t>Ménsula galería trasera</w:t>
        </w:r>
        <w:r w:rsidR="0059722A">
          <w:rPr>
            <w:noProof/>
            <w:webHidden/>
          </w:rPr>
          <w:tab/>
        </w:r>
        <w:r w:rsidR="0059722A">
          <w:rPr>
            <w:noProof/>
            <w:webHidden/>
          </w:rPr>
          <w:fldChar w:fldCharType="begin"/>
        </w:r>
        <w:r w:rsidR="0059722A">
          <w:rPr>
            <w:noProof/>
            <w:webHidden/>
          </w:rPr>
          <w:instrText xml:space="preserve"> PAGEREF _Toc130204292 \h </w:instrText>
        </w:r>
        <w:r w:rsidR="0059722A">
          <w:rPr>
            <w:noProof/>
            <w:webHidden/>
          </w:rPr>
        </w:r>
        <w:r w:rsidR="0059722A">
          <w:rPr>
            <w:noProof/>
            <w:webHidden/>
          </w:rPr>
          <w:fldChar w:fldCharType="separate"/>
        </w:r>
        <w:r w:rsidR="0059722A">
          <w:rPr>
            <w:noProof/>
            <w:webHidden/>
          </w:rPr>
          <w:t>11</w:t>
        </w:r>
        <w:r w:rsidR="0059722A">
          <w:rPr>
            <w:noProof/>
            <w:webHidden/>
          </w:rPr>
          <w:fldChar w:fldCharType="end"/>
        </w:r>
      </w:hyperlink>
    </w:p>
    <w:p w14:paraId="7B80D276" w14:textId="77777777" w:rsidR="0059722A" w:rsidRDefault="002E007C">
      <w:pPr>
        <w:pStyle w:val="TDC3"/>
        <w:tabs>
          <w:tab w:val="left" w:pos="1760"/>
          <w:tab w:val="right" w:leader="dot" w:pos="9016"/>
        </w:tabs>
        <w:rPr>
          <w:noProof/>
          <w:lang w:val="es-AR" w:eastAsia="es-AR"/>
        </w:rPr>
      </w:pPr>
      <w:hyperlink w:anchor="_Toc130204293" w:history="1">
        <w:r w:rsidR="0059722A" w:rsidRPr="004C3496">
          <w:rPr>
            <w:rStyle w:val="Hipervnculo"/>
            <w:noProof/>
          </w:rPr>
          <w:t>6.3.1.</w:t>
        </w:r>
        <w:r w:rsidR="0059722A">
          <w:rPr>
            <w:noProof/>
            <w:lang w:val="es-AR" w:eastAsia="es-AR"/>
          </w:rPr>
          <w:tab/>
        </w:r>
        <w:r w:rsidR="0059722A" w:rsidRPr="004C3496">
          <w:rPr>
            <w:rStyle w:val="Hipervnculo"/>
            <w:noProof/>
          </w:rPr>
          <w:t>Verificación deformada en Estado de Servicio</w:t>
        </w:r>
        <w:r w:rsidR="0059722A">
          <w:rPr>
            <w:noProof/>
            <w:webHidden/>
          </w:rPr>
          <w:tab/>
        </w:r>
        <w:r w:rsidR="0059722A">
          <w:rPr>
            <w:noProof/>
            <w:webHidden/>
          </w:rPr>
          <w:fldChar w:fldCharType="begin"/>
        </w:r>
        <w:r w:rsidR="0059722A">
          <w:rPr>
            <w:noProof/>
            <w:webHidden/>
          </w:rPr>
          <w:instrText xml:space="preserve"> PAGEREF _Toc130204293 \h </w:instrText>
        </w:r>
        <w:r w:rsidR="0059722A">
          <w:rPr>
            <w:noProof/>
            <w:webHidden/>
          </w:rPr>
        </w:r>
        <w:r w:rsidR="0059722A">
          <w:rPr>
            <w:noProof/>
            <w:webHidden/>
          </w:rPr>
          <w:fldChar w:fldCharType="separate"/>
        </w:r>
        <w:r w:rsidR="0059722A">
          <w:rPr>
            <w:noProof/>
            <w:webHidden/>
          </w:rPr>
          <w:t>13</w:t>
        </w:r>
        <w:r w:rsidR="0059722A">
          <w:rPr>
            <w:noProof/>
            <w:webHidden/>
          </w:rPr>
          <w:fldChar w:fldCharType="end"/>
        </w:r>
      </w:hyperlink>
    </w:p>
    <w:p w14:paraId="1816E418" w14:textId="77777777" w:rsidR="0059722A" w:rsidRDefault="002E007C">
      <w:pPr>
        <w:pStyle w:val="TDC2"/>
        <w:tabs>
          <w:tab w:val="left" w:pos="1540"/>
          <w:tab w:val="right" w:leader="dot" w:pos="9016"/>
        </w:tabs>
        <w:rPr>
          <w:noProof/>
          <w:lang w:val="es-AR" w:eastAsia="es-AR"/>
        </w:rPr>
      </w:pPr>
      <w:hyperlink w:anchor="_Toc130204294" w:history="1">
        <w:r w:rsidR="0059722A" w:rsidRPr="004C3496">
          <w:rPr>
            <w:rStyle w:val="Hipervnculo"/>
            <w:noProof/>
          </w:rPr>
          <w:t>6.4.</w:t>
        </w:r>
        <w:r w:rsidR="0059722A">
          <w:rPr>
            <w:noProof/>
            <w:lang w:val="es-AR" w:eastAsia="es-AR"/>
          </w:rPr>
          <w:tab/>
        </w:r>
        <w:r w:rsidR="0059722A" w:rsidRPr="004C3496">
          <w:rPr>
            <w:rStyle w:val="Hipervnculo"/>
            <w:noProof/>
          </w:rPr>
          <w:t>Dimensionado de la fundación</w:t>
        </w:r>
        <w:r w:rsidR="0059722A">
          <w:rPr>
            <w:noProof/>
            <w:webHidden/>
          </w:rPr>
          <w:tab/>
        </w:r>
        <w:r w:rsidR="0059722A">
          <w:rPr>
            <w:noProof/>
            <w:webHidden/>
          </w:rPr>
          <w:fldChar w:fldCharType="begin"/>
        </w:r>
        <w:r w:rsidR="0059722A">
          <w:rPr>
            <w:noProof/>
            <w:webHidden/>
          </w:rPr>
          <w:instrText xml:space="preserve"> PAGEREF _Toc130204294 \h </w:instrText>
        </w:r>
        <w:r w:rsidR="0059722A">
          <w:rPr>
            <w:noProof/>
            <w:webHidden/>
          </w:rPr>
        </w:r>
        <w:r w:rsidR="0059722A">
          <w:rPr>
            <w:noProof/>
            <w:webHidden/>
          </w:rPr>
          <w:fldChar w:fldCharType="separate"/>
        </w:r>
        <w:r w:rsidR="0059722A">
          <w:rPr>
            <w:noProof/>
            <w:webHidden/>
          </w:rPr>
          <w:t>14</w:t>
        </w:r>
        <w:r w:rsidR="0059722A">
          <w:rPr>
            <w:noProof/>
            <w:webHidden/>
          </w:rPr>
          <w:fldChar w:fldCharType="end"/>
        </w:r>
      </w:hyperlink>
    </w:p>
    <w:p w14:paraId="41391D7F" w14:textId="77777777" w:rsidR="0059722A" w:rsidRDefault="002E007C">
      <w:pPr>
        <w:pStyle w:val="TDC3"/>
        <w:tabs>
          <w:tab w:val="left" w:pos="1760"/>
          <w:tab w:val="right" w:leader="dot" w:pos="9016"/>
        </w:tabs>
        <w:rPr>
          <w:noProof/>
          <w:lang w:val="es-AR" w:eastAsia="es-AR"/>
        </w:rPr>
      </w:pPr>
      <w:hyperlink w:anchor="_Toc130204295" w:history="1">
        <w:r w:rsidR="0059722A" w:rsidRPr="004C3496">
          <w:rPr>
            <w:rStyle w:val="Hipervnculo"/>
            <w:noProof/>
          </w:rPr>
          <w:t>6.4.1.</w:t>
        </w:r>
        <w:r w:rsidR="0059722A">
          <w:rPr>
            <w:noProof/>
            <w:lang w:val="es-AR" w:eastAsia="es-AR"/>
          </w:rPr>
          <w:tab/>
        </w:r>
        <w:r w:rsidR="0059722A" w:rsidRPr="004C3496">
          <w:rPr>
            <w:rStyle w:val="Hipervnculo"/>
            <w:noProof/>
          </w:rPr>
          <w:t>Análisis de cargas</w:t>
        </w:r>
        <w:r w:rsidR="0059722A">
          <w:rPr>
            <w:noProof/>
            <w:webHidden/>
          </w:rPr>
          <w:tab/>
        </w:r>
        <w:r w:rsidR="0059722A">
          <w:rPr>
            <w:noProof/>
            <w:webHidden/>
          </w:rPr>
          <w:fldChar w:fldCharType="begin"/>
        </w:r>
        <w:r w:rsidR="0059722A">
          <w:rPr>
            <w:noProof/>
            <w:webHidden/>
          </w:rPr>
          <w:instrText xml:space="preserve"> PAGEREF _Toc130204295 \h </w:instrText>
        </w:r>
        <w:r w:rsidR="0059722A">
          <w:rPr>
            <w:noProof/>
            <w:webHidden/>
          </w:rPr>
        </w:r>
        <w:r w:rsidR="0059722A">
          <w:rPr>
            <w:noProof/>
            <w:webHidden/>
          </w:rPr>
          <w:fldChar w:fldCharType="separate"/>
        </w:r>
        <w:r w:rsidR="0059722A">
          <w:rPr>
            <w:noProof/>
            <w:webHidden/>
          </w:rPr>
          <w:t>14</w:t>
        </w:r>
        <w:r w:rsidR="0059722A">
          <w:rPr>
            <w:noProof/>
            <w:webHidden/>
          </w:rPr>
          <w:fldChar w:fldCharType="end"/>
        </w:r>
      </w:hyperlink>
    </w:p>
    <w:p w14:paraId="472D747E" w14:textId="77777777" w:rsidR="0059722A" w:rsidRDefault="002E007C">
      <w:pPr>
        <w:pStyle w:val="TDC3"/>
        <w:tabs>
          <w:tab w:val="left" w:pos="1760"/>
          <w:tab w:val="right" w:leader="dot" w:pos="9016"/>
        </w:tabs>
        <w:rPr>
          <w:noProof/>
          <w:lang w:val="es-AR" w:eastAsia="es-AR"/>
        </w:rPr>
      </w:pPr>
      <w:hyperlink w:anchor="_Toc130204296" w:history="1">
        <w:r w:rsidR="0059722A" w:rsidRPr="004C3496">
          <w:rPr>
            <w:rStyle w:val="Hipervnculo"/>
            <w:noProof/>
          </w:rPr>
          <w:t>6.4.2.</w:t>
        </w:r>
        <w:r w:rsidR="0059722A">
          <w:rPr>
            <w:noProof/>
            <w:lang w:val="es-AR" w:eastAsia="es-AR"/>
          </w:rPr>
          <w:tab/>
        </w:r>
        <w:r w:rsidR="0059722A" w:rsidRPr="004C3496">
          <w:rPr>
            <w:rStyle w:val="Hipervnculo"/>
            <w:noProof/>
          </w:rPr>
          <w:t>Determinación de carga resistente de pilotines</w:t>
        </w:r>
        <w:r w:rsidR="0059722A">
          <w:rPr>
            <w:noProof/>
            <w:webHidden/>
          </w:rPr>
          <w:tab/>
        </w:r>
        <w:r w:rsidR="0059722A">
          <w:rPr>
            <w:noProof/>
            <w:webHidden/>
          </w:rPr>
          <w:fldChar w:fldCharType="begin"/>
        </w:r>
        <w:r w:rsidR="0059722A">
          <w:rPr>
            <w:noProof/>
            <w:webHidden/>
          </w:rPr>
          <w:instrText xml:space="preserve"> PAGEREF _Toc130204296 \h </w:instrText>
        </w:r>
        <w:r w:rsidR="0059722A">
          <w:rPr>
            <w:noProof/>
            <w:webHidden/>
          </w:rPr>
        </w:r>
        <w:r w:rsidR="0059722A">
          <w:rPr>
            <w:noProof/>
            <w:webHidden/>
          </w:rPr>
          <w:fldChar w:fldCharType="separate"/>
        </w:r>
        <w:r w:rsidR="0059722A">
          <w:rPr>
            <w:noProof/>
            <w:webHidden/>
          </w:rPr>
          <w:t>14</w:t>
        </w:r>
        <w:r w:rsidR="0059722A">
          <w:rPr>
            <w:noProof/>
            <w:webHidden/>
          </w:rPr>
          <w:fldChar w:fldCharType="end"/>
        </w:r>
      </w:hyperlink>
    </w:p>
    <w:p w14:paraId="35DADA12" w14:textId="77777777" w:rsidR="0059722A" w:rsidRDefault="002E007C">
      <w:pPr>
        <w:pStyle w:val="TDC3"/>
        <w:tabs>
          <w:tab w:val="left" w:pos="1760"/>
          <w:tab w:val="right" w:leader="dot" w:pos="9016"/>
        </w:tabs>
        <w:rPr>
          <w:noProof/>
          <w:lang w:val="es-AR" w:eastAsia="es-AR"/>
        </w:rPr>
      </w:pPr>
      <w:hyperlink w:anchor="_Toc130204297" w:history="1">
        <w:r w:rsidR="0059722A" w:rsidRPr="004C3496">
          <w:rPr>
            <w:rStyle w:val="Hipervnculo"/>
            <w:noProof/>
          </w:rPr>
          <w:t>6.4.3.</w:t>
        </w:r>
        <w:r w:rsidR="0059722A">
          <w:rPr>
            <w:noProof/>
            <w:lang w:val="es-AR" w:eastAsia="es-AR"/>
          </w:rPr>
          <w:tab/>
        </w:r>
        <w:r w:rsidR="0059722A" w:rsidRPr="004C3496">
          <w:rPr>
            <w:rStyle w:val="Hipervnculo"/>
            <w:noProof/>
          </w:rPr>
          <w:t>Verificación de tensiones en el terreno de vigas de encadenado</w:t>
        </w:r>
        <w:r w:rsidR="0059722A">
          <w:rPr>
            <w:noProof/>
            <w:webHidden/>
          </w:rPr>
          <w:tab/>
        </w:r>
        <w:r w:rsidR="0059722A">
          <w:rPr>
            <w:noProof/>
            <w:webHidden/>
          </w:rPr>
          <w:fldChar w:fldCharType="begin"/>
        </w:r>
        <w:r w:rsidR="0059722A">
          <w:rPr>
            <w:noProof/>
            <w:webHidden/>
          </w:rPr>
          <w:instrText xml:space="preserve"> PAGEREF _Toc130204297 \h </w:instrText>
        </w:r>
        <w:r w:rsidR="0059722A">
          <w:rPr>
            <w:noProof/>
            <w:webHidden/>
          </w:rPr>
        </w:r>
        <w:r w:rsidR="0059722A">
          <w:rPr>
            <w:noProof/>
            <w:webHidden/>
          </w:rPr>
          <w:fldChar w:fldCharType="separate"/>
        </w:r>
        <w:r w:rsidR="0059722A">
          <w:rPr>
            <w:noProof/>
            <w:webHidden/>
          </w:rPr>
          <w:t>15</w:t>
        </w:r>
        <w:r w:rsidR="0059722A">
          <w:rPr>
            <w:noProof/>
            <w:webHidden/>
          </w:rPr>
          <w:fldChar w:fldCharType="end"/>
        </w:r>
      </w:hyperlink>
    </w:p>
    <w:p w14:paraId="27ECA547" w14:textId="77777777" w:rsidR="0059722A" w:rsidRDefault="002E007C">
      <w:pPr>
        <w:pStyle w:val="TDC3"/>
        <w:tabs>
          <w:tab w:val="left" w:pos="1760"/>
          <w:tab w:val="right" w:leader="dot" w:pos="9016"/>
        </w:tabs>
        <w:rPr>
          <w:noProof/>
          <w:lang w:val="es-AR" w:eastAsia="es-AR"/>
        </w:rPr>
      </w:pPr>
      <w:hyperlink w:anchor="_Toc130204298" w:history="1">
        <w:r w:rsidR="0059722A" w:rsidRPr="004C3496">
          <w:rPr>
            <w:rStyle w:val="Hipervnculo"/>
            <w:noProof/>
          </w:rPr>
          <w:t>6.4.4.</w:t>
        </w:r>
        <w:r w:rsidR="0059722A">
          <w:rPr>
            <w:noProof/>
            <w:lang w:val="es-AR" w:eastAsia="es-AR"/>
          </w:rPr>
          <w:tab/>
        </w:r>
        <w:r w:rsidR="0059722A" w:rsidRPr="004C3496">
          <w:rPr>
            <w:rStyle w:val="Hipervnculo"/>
            <w:noProof/>
          </w:rPr>
          <w:t>Dimensionamiento de vigas de encadenado</w:t>
        </w:r>
        <w:r w:rsidR="0059722A">
          <w:rPr>
            <w:noProof/>
            <w:webHidden/>
          </w:rPr>
          <w:tab/>
        </w:r>
        <w:r w:rsidR="0059722A">
          <w:rPr>
            <w:noProof/>
            <w:webHidden/>
          </w:rPr>
          <w:fldChar w:fldCharType="begin"/>
        </w:r>
        <w:r w:rsidR="0059722A">
          <w:rPr>
            <w:noProof/>
            <w:webHidden/>
          </w:rPr>
          <w:instrText xml:space="preserve"> PAGEREF _Toc130204298 \h </w:instrText>
        </w:r>
        <w:r w:rsidR="0059722A">
          <w:rPr>
            <w:noProof/>
            <w:webHidden/>
          </w:rPr>
        </w:r>
        <w:r w:rsidR="0059722A">
          <w:rPr>
            <w:noProof/>
            <w:webHidden/>
          </w:rPr>
          <w:fldChar w:fldCharType="separate"/>
        </w:r>
        <w:r w:rsidR="0059722A">
          <w:rPr>
            <w:noProof/>
            <w:webHidden/>
          </w:rPr>
          <w:t>15</w:t>
        </w:r>
        <w:r w:rsidR="0059722A">
          <w:rPr>
            <w:noProof/>
            <w:webHidden/>
          </w:rPr>
          <w:fldChar w:fldCharType="end"/>
        </w:r>
      </w:hyperlink>
    </w:p>
    <w:p w14:paraId="3C8D6C3C" w14:textId="77777777" w:rsidR="0059722A" w:rsidRDefault="002E007C">
      <w:pPr>
        <w:pStyle w:val="TDC2"/>
        <w:tabs>
          <w:tab w:val="left" w:pos="1540"/>
          <w:tab w:val="right" w:leader="dot" w:pos="9016"/>
        </w:tabs>
        <w:rPr>
          <w:noProof/>
          <w:lang w:val="es-AR" w:eastAsia="es-AR"/>
        </w:rPr>
      </w:pPr>
      <w:hyperlink w:anchor="_Toc130204299" w:history="1">
        <w:r w:rsidR="0059722A" w:rsidRPr="004C3496">
          <w:rPr>
            <w:rStyle w:val="Hipervnculo"/>
            <w:noProof/>
          </w:rPr>
          <w:t>6.5.</w:t>
        </w:r>
        <w:r w:rsidR="0059722A">
          <w:rPr>
            <w:noProof/>
            <w:lang w:val="es-AR" w:eastAsia="es-AR"/>
          </w:rPr>
          <w:tab/>
        </w:r>
        <w:r w:rsidR="0059722A" w:rsidRPr="004C3496">
          <w:rPr>
            <w:rStyle w:val="Hipervnculo"/>
            <w:noProof/>
          </w:rPr>
          <w:t>Análisis de voladizo en fachada</w:t>
        </w:r>
        <w:r w:rsidR="0059722A">
          <w:rPr>
            <w:noProof/>
            <w:webHidden/>
          </w:rPr>
          <w:tab/>
        </w:r>
        <w:r w:rsidR="0059722A">
          <w:rPr>
            <w:noProof/>
            <w:webHidden/>
          </w:rPr>
          <w:fldChar w:fldCharType="begin"/>
        </w:r>
        <w:r w:rsidR="0059722A">
          <w:rPr>
            <w:noProof/>
            <w:webHidden/>
          </w:rPr>
          <w:instrText xml:space="preserve"> PAGEREF _Toc130204299 \h </w:instrText>
        </w:r>
        <w:r w:rsidR="0059722A">
          <w:rPr>
            <w:noProof/>
            <w:webHidden/>
          </w:rPr>
        </w:r>
        <w:r w:rsidR="0059722A">
          <w:rPr>
            <w:noProof/>
            <w:webHidden/>
          </w:rPr>
          <w:fldChar w:fldCharType="separate"/>
        </w:r>
        <w:r w:rsidR="0059722A">
          <w:rPr>
            <w:noProof/>
            <w:webHidden/>
          </w:rPr>
          <w:t>17</w:t>
        </w:r>
        <w:r w:rsidR="0059722A">
          <w:rPr>
            <w:noProof/>
            <w:webHidden/>
          </w:rPr>
          <w:fldChar w:fldCharType="end"/>
        </w:r>
      </w:hyperlink>
    </w:p>
    <w:p w14:paraId="187E12AA" w14:textId="77777777" w:rsidR="0059722A" w:rsidRDefault="002E007C">
      <w:pPr>
        <w:pStyle w:val="TDC2"/>
        <w:tabs>
          <w:tab w:val="left" w:pos="1540"/>
          <w:tab w:val="right" w:leader="dot" w:pos="9016"/>
        </w:tabs>
        <w:rPr>
          <w:noProof/>
          <w:lang w:val="es-AR" w:eastAsia="es-AR"/>
        </w:rPr>
      </w:pPr>
      <w:hyperlink w:anchor="_Toc130204300" w:history="1">
        <w:r w:rsidR="0059722A" w:rsidRPr="004C3496">
          <w:rPr>
            <w:rStyle w:val="Hipervnculo"/>
            <w:noProof/>
          </w:rPr>
          <w:t>6.6.</w:t>
        </w:r>
        <w:r w:rsidR="0059722A">
          <w:rPr>
            <w:noProof/>
            <w:lang w:val="es-AR" w:eastAsia="es-AR"/>
          </w:rPr>
          <w:tab/>
        </w:r>
        <w:r w:rsidR="0059722A" w:rsidRPr="004C3496">
          <w:rPr>
            <w:rStyle w:val="Hipervnculo"/>
            <w:noProof/>
          </w:rPr>
          <w:t>Recomendaciones</w:t>
        </w:r>
        <w:r w:rsidR="0059722A">
          <w:rPr>
            <w:noProof/>
            <w:webHidden/>
          </w:rPr>
          <w:tab/>
        </w:r>
        <w:r w:rsidR="0059722A">
          <w:rPr>
            <w:noProof/>
            <w:webHidden/>
          </w:rPr>
          <w:fldChar w:fldCharType="begin"/>
        </w:r>
        <w:r w:rsidR="0059722A">
          <w:rPr>
            <w:noProof/>
            <w:webHidden/>
          </w:rPr>
          <w:instrText xml:space="preserve"> PAGEREF _Toc130204300 \h </w:instrText>
        </w:r>
        <w:r w:rsidR="0059722A">
          <w:rPr>
            <w:noProof/>
            <w:webHidden/>
          </w:rPr>
        </w:r>
        <w:r w:rsidR="0059722A">
          <w:rPr>
            <w:noProof/>
            <w:webHidden/>
          </w:rPr>
          <w:fldChar w:fldCharType="separate"/>
        </w:r>
        <w:r w:rsidR="0059722A">
          <w:rPr>
            <w:noProof/>
            <w:webHidden/>
          </w:rPr>
          <w:t>19</w:t>
        </w:r>
        <w:r w:rsidR="0059722A">
          <w:rPr>
            <w:noProof/>
            <w:webHidden/>
          </w:rPr>
          <w:fldChar w:fldCharType="end"/>
        </w:r>
      </w:hyperlink>
    </w:p>
    <w:p w14:paraId="379EC792" w14:textId="77777777" w:rsidR="0059722A" w:rsidRDefault="002E007C">
      <w:pPr>
        <w:pStyle w:val="TDC3"/>
        <w:tabs>
          <w:tab w:val="left" w:pos="1760"/>
          <w:tab w:val="right" w:leader="dot" w:pos="9016"/>
        </w:tabs>
        <w:rPr>
          <w:noProof/>
          <w:lang w:val="es-AR" w:eastAsia="es-AR"/>
        </w:rPr>
      </w:pPr>
      <w:hyperlink w:anchor="_Toc130204301" w:history="1">
        <w:r w:rsidR="0059722A" w:rsidRPr="004C3496">
          <w:rPr>
            <w:rStyle w:val="Hipervnculo"/>
            <w:noProof/>
          </w:rPr>
          <w:t>6.6.1.</w:t>
        </w:r>
        <w:r w:rsidR="0059722A">
          <w:rPr>
            <w:noProof/>
            <w:lang w:val="es-AR" w:eastAsia="es-AR"/>
          </w:rPr>
          <w:tab/>
        </w:r>
        <w:r w:rsidR="0059722A" w:rsidRPr="004C3496">
          <w:rPr>
            <w:rStyle w:val="Hipervnculo"/>
            <w:noProof/>
          </w:rPr>
          <w:t>Capas Aisladoras</w:t>
        </w:r>
        <w:r w:rsidR="0059722A">
          <w:rPr>
            <w:noProof/>
            <w:webHidden/>
          </w:rPr>
          <w:tab/>
        </w:r>
        <w:r w:rsidR="0059722A">
          <w:rPr>
            <w:noProof/>
            <w:webHidden/>
          </w:rPr>
          <w:fldChar w:fldCharType="begin"/>
        </w:r>
        <w:r w:rsidR="0059722A">
          <w:rPr>
            <w:noProof/>
            <w:webHidden/>
          </w:rPr>
          <w:instrText xml:space="preserve"> PAGEREF _Toc130204301 \h </w:instrText>
        </w:r>
        <w:r w:rsidR="0059722A">
          <w:rPr>
            <w:noProof/>
            <w:webHidden/>
          </w:rPr>
        </w:r>
        <w:r w:rsidR="0059722A">
          <w:rPr>
            <w:noProof/>
            <w:webHidden/>
          </w:rPr>
          <w:fldChar w:fldCharType="separate"/>
        </w:r>
        <w:r w:rsidR="0059722A">
          <w:rPr>
            <w:noProof/>
            <w:webHidden/>
          </w:rPr>
          <w:t>19</w:t>
        </w:r>
        <w:r w:rsidR="0059722A">
          <w:rPr>
            <w:noProof/>
            <w:webHidden/>
          </w:rPr>
          <w:fldChar w:fldCharType="end"/>
        </w:r>
      </w:hyperlink>
    </w:p>
    <w:p w14:paraId="615AEE46" w14:textId="77777777" w:rsidR="0059722A" w:rsidRDefault="002E007C">
      <w:pPr>
        <w:pStyle w:val="TDC3"/>
        <w:tabs>
          <w:tab w:val="left" w:pos="1760"/>
          <w:tab w:val="right" w:leader="dot" w:pos="9016"/>
        </w:tabs>
        <w:rPr>
          <w:noProof/>
          <w:lang w:val="es-AR" w:eastAsia="es-AR"/>
        </w:rPr>
      </w:pPr>
      <w:hyperlink w:anchor="_Toc130204302" w:history="1">
        <w:r w:rsidR="0059722A" w:rsidRPr="004C3496">
          <w:rPr>
            <w:rStyle w:val="Hipervnculo"/>
            <w:noProof/>
          </w:rPr>
          <w:t>6.6.2.</w:t>
        </w:r>
        <w:r w:rsidR="0059722A">
          <w:rPr>
            <w:noProof/>
            <w:lang w:val="es-AR" w:eastAsia="es-AR"/>
          </w:rPr>
          <w:tab/>
        </w:r>
        <w:r w:rsidR="0059722A" w:rsidRPr="004C3496">
          <w:rPr>
            <w:rStyle w:val="Hipervnculo"/>
            <w:noProof/>
          </w:rPr>
          <w:t>Mampuestos Armados</w:t>
        </w:r>
        <w:r w:rsidR="0059722A">
          <w:rPr>
            <w:noProof/>
            <w:webHidden/>
          </w:rPr>
          <w:tab/>
        </w:r>
        <w:r w:rsidR="0059722A">
          <w:rPr>
            <w:noProof/>
            <w:webHidden/>
          </w:rPr>
          <w:fldChar w:fldCharType="begin"/>
        </w:r>
        <w:r w:rsidR="0059722A">
          <w:rPr>
            <w:noProof/>
            <w:webHidden/>
          </w:rPr>
          <w:instrText xml:space="preserve"> PAGEREF _Toc130204302 \h </w:instrText>
        </w:r>
        <w:r w:rsidR="0059722A">
          <w:rPr>
            <w:noProof/>
            <w:webHidden/>
          </w:rPr>
        </w:r>
        <w:r w:rsidR="0059722A">
          <w:rPr>
            <w:noProof/>
            <w:webHidden/>
          </w:rPr>
          <w:fldChar w:fldCharType="separate"/>
        </w:r>
        <w:r w:rsidR="0059722A">
          <w:rPr>
            <w:noProof/>
            <w:webHidden/>
          </w:rPr>
          <w:t>19</w:t>
        </w:r>
        <w:r w:rsidR="0059722A">
          <w:rPr>
            <w:noProof/>
            <w:webHidden/>
          </w:rPr>
          <w:fldChar w:fldCharType="end"/>
        </w:r>
      </w:hyperlink>
    </w:p>
    <w:p w14:paraId="7873E325" w14:textId="77777777" w:rsidR="0059722A" w:rsidRDefault="002E007C">
      <w:pPr>
        <w:pStyle w:val="TDC3"/>
        <w:tabs>
          <w:tab w:val="left" w:pos="1760"/>
          <w:tab w:val="right" w:leader="dot" w:pos="9016"/>
        </w:tabs>
        <w:rPr>
          <w:noProof/>
          <w:lang w:val="es-AR" w:eastAsia="es-AR"/>
        </w:rPr>
      </w:pPr>
      <w:hyperlink w:anchor="_Toc130204303" w:history="1">
        <w:r w:rsidR="0059722A" w:rsidRPr="004C3496">
          <w:rPr>
            <w:rStyle w:val="Hipervnculo"/>
            <w:noProof/>
          </w:rPr>
          <w:t>6.6.3.</w:t>
        </w:r>
        <w:r w:rsidR="0059722A">
          <w:rPr>
            <w:noProof/>
            <w:lang w:val="es-AR" w:eastAsia="es-AR"/>
          </w:rPr>
          <w:tab/>
        </w:r>
        <w:r w:rsidR="0059722A" w:rsidRPr="004C3496">
          <w:rPr>
            <w:rStyle w:val="Hipervnculo"/>
            <w:noProof/>
          </w:rPr>
          <w:t>Fijación de Correas</w:t>
        </w:r>
        <w:r w:rsidR="0059722A">
          <w:rPr>
            <w:noProof/>
            <w:webHidden/>
          </w:rPr>
          <w:tab/>
        </w:r>
        <w:r w:rsidR="0059722A">
          <w:rPr>
            <w:noProof/>
            <w:webHidden/>
          </w:rPr>
          <w:fldChar w:fldCharType="begin"/>
        </w:r>
        <w:r w:rsidR="0059722A">
          <w:rPr>
            <w:noProof/>
            <w:webHidden/>
          </w:rPr>
          <w:instrText xml:space="preserve"> PAGEREF _Toc130204303 \h </w:instrText>
        </w:r>
        <w:r w:rsidR="0059722A">
          <w:rPr>
            <w:noProof/>
            <w:webHidden/>
          </w:rPr>
        </w:r>
        <w:r w:rsidR="0059722A">
          <w:rPr>
            <w:noProof/>
            <w:webHidden/>
          </w:rPr>
          <w:fldChar w:fldCharType="separate"/>
        </w:r>
        <w:r w:rsidR="0059722A">
          <w:rPr>
            <w:noProof/>
            <w:webHidden/>
          </w:rPr>
          <w:t>19</w:t>
        </w:r>
        <w:r w:rsidR="0059722A">
          <w:rPr>
            <w:noProof/>
            <w:webHidden/>
          </w:rPr>
          <w:fldChar w:fldCharType="end"/>
        </w:r>
      </w:hyperlink>
    </w:p>
    <w:p w14:paraId="10DDFBFA" w14:textId="77777777" w:rsidR="0059722A" w:rsidRDefault="002E007C">
      <w:pPr>
        <w:pStyle w:val="TDC1"/>
        <w:tabs>
          <w:tab w:val="right" w:leader="dot" w:pos="9016"/>
        </w:tabs>
        <w:rPr>
          <w:noProof/>
          <w:lang w:val="es-AR" w:eastAsia="es-AR"/>
        </w:rPr>
      </w:pPr>
      <w:hyperlink w:anchor="_Toc130204304" w:history="1">
        <w:r w:rsidR="0059722A" w:rsidRPr="004C3496">
          <w:rPr>
            <w:rStyle w:val="Hipervnculo"/>
            <w:noProof/>
          </w:rPr>
          <w:t>ANEXO</w:t>
        </w:r>
        <w:r w:rsidR="0059722A">
          <w:rPr>
            <w:noProof/>
            <w:webHidden/>
          </w:rPr>
          <w:tab/>
        </w:r>
        <w:r w:rsidR="0059722A">
          <w:rPr>
            <w:noProof/>
            <w:webHidden/>
          </w:rPr>
          <w:fldChar w:fldCharType="begin"/>
        </w:r>
        <w:r w:rsidR="0059722A">
          <w:rPr>
            <w:noProof/>
            <w:webHidden/>
          </w:rPr>
          <w:instrText xml:space="preserve"> PAGEREF _Toc130204304 \h </w:instrText>
        </w:r>
        <w:r w:rsidR="0059722A">
          <w:rPr>
            <w:noProof/>
            <w:webHidden/>
          </w:rPr>
        </w:r>
        <w:r w:rsidR="0059722A">
          <w:rPr>
            <w:noProof/>
            <w:webHidden/>
          </w:rPr>
          <w:fldChar w:fldCharType="separate"/>
        </w:r>
        <w:r w:rsidR="0059722A">
          <w:rPr>
            <w:noProof/>
            <w:webHidden/>
          </w:rPr>
          <w:t>20</w:t>
        </w:r>
        <w:r w:rsidR="0059722A">
          <w:rPr>
            <w:noProof/>
            <w:webHidden/>
          </w:rPr>
          <w:fldChar w:fldCharType="end"/>
        </w:r>
      </w:hyperlink>
    </w:p>
    <w:p w14:paraId="2F187146" w14:textId="77777777" w:rsidR="0059722A" w:rsidRDefault="002E007C">
      <w:pPr>
        <w:pStyle w:val="TDC2"/>
        <w:tabs>
          <w:tab w:val="right" w:leader="dot" w:pos="9016"/>
        </w:tabs>
        <w:rPr>
          <w:noProof/>
          <w:lang w:val="es-AR" w:eastAsia="es-AR"/>
        </w:rPr>
      </w:pPr>
      <w:hyperlink w:anchor="_Toc130204305" w:history="1">
        <w:r w:rsidR="0059722A" w:rsidRPr="004C3496">
          <w:rPr>
            <w:rStyle w:val="Hipervnculo"/>
            <w:noProof/>
          </w:rPr>
          <w:t>Sobrecarga de Mantenimiento en Correas</w:t>
        </w:r>
        <w:r w:rsidR="0059722A">
          <w:rPr>
            <w:noProof/>
            <w:webHidden/>
          </w:rPr>
          <w:tab/>
        </w:r>
        <w:r w:rsidR="0059722A">
          <w:rPr>
            <w:noProof/>
            <w:webHidden/>
          </w:rPr>
          <w:fldChar w:fldCharType="begin"/>
        </w:r>
        <w:r w:rsidR="0059722A">
          <w:rPr>
            <w:noProof/>
            <w:webHidden/>
          </w:rPr>
          <w:instrText xml:space="preserve"> PAGEREF _Toc130204305 \h </w:instrText>
        </w:r>
        <w:r w:rsidR="0059722A">
          <w:rPr>
            <w:noProof/>
            <w:webHidden/>
          </w:rPr>
        </w:r>
        <w:r w:rsidR="0059722A">
          <w:rPr>
            <w:noProof/>
            <w:webHidden/>
          </w:rPr>
          <w:fldChar w:fldCharType="separate"/>
        </w:r>
        <w:r w:rsidR="0059722A">
          <w:rPr>
            <w:noProof/>
            <w:webHidden/>
          </w:rPr>
          <w:t>21</w:t>
        </w:r>
        <w:r w:rsidR="0059722A">
          <w:rPr>
            <w:noProof/>
            <w:webHidden/>
          </w:rPr>
          <w:fldChar w:fldCharType="end"/>
        </w:r>
      </w:hyperlink>
    </w:p>
    <w:p w14:paraId="57BE60E5" w14:textId="77777777" w:rsidR="0059722A" w:rsidRDefault="002E007C">
      <w:pPr>
        <w:pStyle w:val="TDC2"/>
        <w:tabs>
          <w:tab w:val="right" w:leader="dot" w:pos="9016"/>
        </w:tabs>
        <w:rPr>
          <w:noProof/>
          <w:lang w:val="es-AR" w:eastAsia="es-AR"/>
        </w:rPr>
      </w:pPr>
      <w:hyperlink w:anchor="_Toc130204306" w:history="1">
        <w:r w:rsidR="0059722A" w:rsidRPr="004C3496">
          <w:rPr>
            <w:rStyle w:val="Hipervnculo"/>
            <w:noProof/>
          </w:rPr>
          <w:t>Carga de Tanque de Agua</w:t>
        </w:r>
        <w:r w:rsidR="0059722A">
          <w:rPr>
            <w:noProof/>
            <w:webHidden/>
          </w:rPr>
          <w:tab/>
        </w:r>
        <w:r w:rsidR="0059722A">
          <w:rPr>
            <w:noProof/>
            <w:webHidden/>
          </w:rPr>
          <w:fldChar w:fldCharType="begin"/>
        </w:r>
        <w:r w:rsidR="0059722A">
          <w:rPr>
            <w:noProof/>
            <w:webHidden/>
          </w:rPr>
          <w:instrText xml:space="preserve"> PAGEREF _Toc130204306 \h </w:instrText>
        </w:r>
        <w:r w:rsidR="0059722A">
          <w:rPr>
            <w:noProof/>
            <w:webHidden/>
          </w:rPr>
        </w:r>
        <w:r w:rsidR="0059722A">
          <w:rPr>
            <w:noProof/>
            <w:webHidden/>
          </w:rPr>
          <w:fldChar w:fldCharType="separate"/>
        </w:r>
        <w:r w:rsidR="0059722A">
          <w:rPr>
            <w:noProof/>
            <w:webHidden/>
          </w:rPr>
          <w:t>21</w:t>
        </w:r>
        <w:r w:rsidR="0059722A">
          <w:rPr>
            <w:noProof/>
            <w:webHidden/>
          </w:rPr>
          <w:fldChar w:fldCharType="end"/>
        </w:r>
      </w:hyperlink>
    </w:p>
    <w:p w14:paraId="3D98228F" w14:textId="77777777" w:rsidR="0059722A" w:rsidRDefault="002E007C">
      <w:pPr>
        <w:pStyle w:val="TDC2"/>
        <w:tabs>
          <w:tab w:val="right" w:leader="dot" w:pos="9016"/>
        </w:tabs>
        <w:rPr>
          <w:noProof/>
          <w:lang w:val="es-AR" w:eastAsia="es-AR"/>
        </w:rPr>
      </w:pPr>
      <w:hyperlink w:anchor="_Toc130204307" w:history="1">
        <w:r w:rsidR="0059722A" w:rsidRPr="004C3496">
          <w:rPr>
            <w:rStyle w:val="Hipervnculo"/>
            <w:noProof/>
          </w:rPr>
          <w:t>Cargas de Viento</w:t>
        </w:r>
        <w:r w:rsidR="0059722A">
          <w:rPr>
            <w:noProof/>
            <w:webHidden/>
          </w:rPr>
          <w:tab/>
        </w:r>
        <w:r w:rsidR="0059722A">
          <w:rPr>
            <w:noProof/>
            <w:webHidden/>
          </w:rPr>
          <w:fldChar w:fldCharType="begin"/>
        </w:r>
        <w:r w:rsidR="0059722A">
          <w:rPr>
            <w:noProof/>
            <w:webHidden/>
          </w:rPr>
          <w:instrText xml:space="preserve"> PAGEREF _Toc130204307 \h </w:instrText>
        </w:r>
        <w:r w:rsidR="0059722A">
          <w:rPr>
            <w:noProof/>
            <w:webHidden/>
          </w:rPr>
        </w:r>
        <w:r w:rsidR="0059722A">
          <w:rPr>
            <w:noProof/>
            <w:webHidden/>
          </w:rPr>
          <w:fldChar w:fldCharType="separate"/>
        </w:r>
        <w:r w:rsidR="0059722A">
          <w:rPr>
            <w:noProof/>
            <w:webHidden/>
          </w:rPr>
          <w:t>22</w:t>
        </w:r>
        <w:r w:rsidR="0059722A">
          <w:rPr>
            <w:noProof/>
            <w:webHidden/>
          </w:rPr>
          <w:fldChar w:fldCharType="end"/>
        </w:r>
      </w:hyperlink>
    </w:p>
    <w:p w14:paraId="10729AF9" w14:textId="77777777" w:rsidR="0059722A" w:rsidRDefault="0059722A" w:rsidP="007807D8">
      <w:pPr>
        <w:pStyle w:val="Ttulodentrodeanexo"/>
        <w:sectPr w:rsidR="0059722A" w:rsidSect="00211154">
          <w:headerReference w:type="default" r:id="rId11"/>
          <w:footerReference w:type="default" r:id="rId12"/>
          <w:pgSz w:w="11906" w:h="16838" w:code="9"/>
          <w:pgMar w:top="1276" w:right="1440" w:bottom="1440" w:left="1440" w:header="284" w:footer="709" w:gutter="0"/>
          <w:cols w:space="708"/>
          <w:titlePg/>
          <w:docGrid w:linePitch="360"/>
        </w:sectPr>
      </w:pPr>
      <w:r>
        <w:fldChar w:fldCharType="end"/>
      </w:r>
    </w:p>
    <w:p w14:paraId="17AFFFD3" w14:textId="77777777" w:rsidR="0059722A" w:rsidRDefault="0059722A" w:rsidP="00FC592F">
      <w:pPr>
        <w:pStyle w:val="Ttulo1"/>
      </w:pPr>
      <w:bookmarkStart w:id="0" w:name="_Toc130204281"/>
      <w:r>
        <w:lastRenderedPageBreak/>
        <w:t>Introducción</w:t>
      </w:r>
      <w:bookmarkEnd w:id="0"/>
    </w:p>
    <w:p w14:paraId="156ED09E" w14:textId="316D3097" w:rsidR="002F4E46" w:rsidRPr="002F4E46" w:rsidRDefault="0059722A" w:rsidP="002F4E46">
      <w:pPr>
        <w:rPr>
          <w:b/>
          <w:bCs/>
          <w:color w:val="FF0000"/>
        </w:rPr>
      </w:pPr>
      <w:bookmarkStart w:id="1" w:name="_Hlk129256602"/>
      <w:r w:rsidRPr="00151BA9">
        <w:rPr>
          <w:rFonts w:asciiTheme="minorHAnsi" w:hAnsiTheme="minorHAnsi"/>
        </w:rPr>
        <w:t xml:space="preserve">El presente constituye una memoria de cálculo del proyecto de viviendas de </w:t>
      </w:r>
      <w:r>
        <w:rPr>
          <w:rFonts w:asciiTheme="minorHAnsi" w:hAnsiTheme="minorHAnsi"/>
        </w:rPr>
        <w:t>Prototipo Digna Standard elaboradas a pedido de Scala S.R.L.</w:t>
      </w:r>
      <w:r w:rsidRPr="00151BA9">
        <w:rPr>
          <w:rFonts w:asciiTheme="minorHAnsi" w:hAnsiTheme="minorHAnsi"/>
        </w:rPr>
        <w:t xml:space="preserve"> a realizarse en la localidad de </w:t>
      </w:r>
      <w:r>
        <w:rPr>
          <w:rFonts w:asciiTheme="minorHAnsi" w:hAnsiTheme="minorHAnsi"/>
        </w:rPr>
        <w:t>La Eduvigis</w:t>
      </w:r>
      <w:r w:rsidRPr="00151BA9">
        <w:rPr>
          <w:rFonts w:asciiTheme="minorHAnsi" w:hAnsiTheme="minorHAnsi"/>
        </w:rPr>
        <w:t>, Provincia del Chaco.</w:t>
      </w:r>
      <w:r>
        <w:rPr>
          <w:rFonts w:asciiTheme="minorHAnsi" w:hAnsiTheme="minorHAnsi"/>
        </w:rPr>
        <w:t xml:space="preserve"> A continuación, se presenta una imagen satelital con la ubicación de la obra y otra con su plano catastral:</w:t>
      </w:r>
      <w:r w:rsidR="002F4E46" w:rsidRPr="002F4E46">
        <w:rPr>
          <w:b/>
          <w:bCs/>
          <w:color w:val="FF0000"/>
        </w:rPr>
        <w:t xml:space="preserve"> </w:t>
      </w:r>
      <w:r w:rsidR="002F4E46">
        <w:rPr>
          <w:b/>
          <w:bCs/>
          <w:color w:val="FF0000"/>
        </w:rPr>
        <w:t>Cambiar</w:t>
      </w:r>
    </w:p>
    <w:p w14:paraId="55F6126D" w14:textId="5745F24C" w:rsidR="0059722A" w:rsidRDefault="0059722A" w:rsidP="006C540A">
      <w:pPr>
        <w:ind w:firstLine="360"/>
        <w:rPr>
          <w:rFonts w:asciiTheme="minorHAnsi" w:hAnsiTheme="minorHAnsi"/>
        </w:rPr>
      </w:pPr>
    </w:p>
    <w:p w14:paraId="5C2DB218" w14:textId="77777777" w:rsidR="0059722A" w:rsidRDefault="0059722A" w:rsidP="006C540A">
      <w:pPr>
        <w:rPr>
          <w:rFonts w:asciiTheme="minorHAnsi" w:hAnsiTheme="minorHAnsi"/>
        </w:rPr>
      </w:pPr>
      <w:r>
        <w:rPr>
          <w:noProof/>
        </w:rPr>
        <w:drawing>
          <wp:inline distT="0" distB="0" distL="0" distR="0" wp14:anchorId="4DB472D4" wp14:editId="1EA5FE38">
            <wp:extent cx="5731510" cy="3227070"/>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7070"/>
                    </a:xfrm>
                    <a:prstGeom prst="rect">
                      <a:avLst/>
                    </a:prstGeom>
                  </pic:spPr>
                </pic:pic>
              </a:graphicData>
            </a:graphic>
          </wp:inline>
        </w:drawing>
      </w:r>
    </w:p>
    <w:p w14:paraId="60161C08" w14:textId="77777777" w:rsidR="0059722A" w:rsidRDefault="0059722A" w:rsidP="006C540A">
      <w:pPr>
        <w:jc w:val="center"/>
        <w:rPr>
          <w:i/>
          <w:iCs/>
          <w:sz w:val="18"/>
          <w:szCs w:val="18"/>
        </w:rPr>
      </w:pPr>
      <w:r w:rsidRPr="007A0C34">
        <w:rPr>
          <w:i/>
          <w:iCs/>
          <w:sz w:val="18"/>
          <w:szCs w:val="18"/>
        </w:rPr>
        <w:t>Fig</w:t>
      </w:r>
      <w:r>
        <w:rPr>
          <w:i/>
          <w:iCs/>
          <w:sz w:val="18"/>
          <w:szCs w:val="18"/>
        </w:rPr>
        <w:t>ura</w:t>
      </w:r>
      <w:r w:rsidRPr="007A0C34">
        <w:rPr>
          <w:i/>
          <w:iCs/>
          <w:sz w:val="18"/>
          <w:szCs w:val="18"/>
        </w:rPr>
        <w:t xml:space="preserve"> 1: Emplazamiento de la obra</w:t>
      </w:r>
    </w:p>
    <w:p w14:paraId="4B3E4C87" w14:textId="77777777" w:rsidR="0059722A" w:rsidRDefault="0059722A" w:rsidP="006C540A">
      <w:pPr>
        <w:jc w:val="center"/>
        <w:rPr>
          <w:i/>
          <w:iCs/>
          <w:sz w:val="18"/>
          <w:szCs w:val="18"/>
        </w:rPr>
      </w:pPr>
      <w:r>
        <w:rPr>
          <w:noProof/>
        </w:rPr>
        <w:drawing>
          <wp:inline distT="0" distB="0" distL="0" distR="0" wp14:anchorId="61165D98" wp14:editId="3211735A">
            <wp:extent cx="5731510" cy="3074670"/>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74670"/>
                    </a:xfrm>
                    <a:prstGeom prst="rect">
                      <a:avLst/>
                    </a:prstGeom>
                  </pic:spPr>
                </pic:pic>
              </a:graphicData>
            </a:graphic>
          </wp:inline>
        </w:drawing>
      </w:r>
    </w:p>
    <w:p w14:paraId="300AA6EB" w14:textId="77777777" w:rsidR="0059722A" w:rsidRPr="007A0C34" w:rsidRDefault="0059722A" w:rsidP="006C540A">
      <w:pPr>
        <w:jc w:val="center"/>
        <w:rPr>
          <w:i/>
          <w:iCs/>
          <w:sz w:val="18"/>
          <w:szCs w:val="18"/>
        </w:rPr>
      </w:pPr>
      <w:r>
        <w:rPr>
          <w:i/>
          <w:iCs/>
          <w:sz w:val="18"/>
          <w:szCs w:val="18"/>
        </w:rPr>
        <w:t>Figura 2: Ubicación catastral</w:t>
      </w:r>
    </w:p>
    <w:bookmarkEnd w:id="1"/>
    <w:p w14:paraId="23B250FA" w14:textId="77777777" w:rsidR="0059722A" w:rsidRDefault="0059722A" w:rsidP="00BE5CC4"/>
    <w:p w14:paraId="0AD944DD" w14:textId="77777777" w:rsidR="0059722A" w:rsidRDefault="0059722A" w:rsidP="00BE5CC4">
      <w:pPr>
        <w:pStyle w:val="Ttulo1"/>
      </w:pPr>
      <w:bookmarkStart w:id="2" w:name="_Toc130204282"/>
      <w:r>
        <w:lastRenderedPageBreak/>
        <w:t>Objetivo</w:t>
      </w:r>
      <w:bookmarkEnd w:id="2"/>
    </w:p>
    <w:p w14:paraId="4C33950C" w14:textId="77777777" w:rsidR="0059722A" w:rsidRDefault="0059722A" w:rsidP="006C540A">
      <w:pPr>
        <w:ind w:firstLine="357"/>
        <w:rPr>
          <w:rFonts w:asciiTheme="minorHAnsi" w:hAnsiTheme="minorHAnsi"/>
        </w:rPr>
      </w:pPr>
      <w:r w:rsidRPr="34D20394">
        <w:rPr>
          <w:rFonts w:asciiTheme="minorHAnsi" w:hAnsiTheme="minorHAnsi"/>
        </w:rPr>
        <w:t>El objetivo del presente informe es diseñar y proyectar las estructuras que conforman la cubierta, tabiquería portante y las fundaciones para el proyecto; estableciendo conclusiones y recomendaciones constructivas para cada caso particular.</w:t>
      </w:r>
    </w:p>
    <w:p w14:paraId="71E9C120" w14:textId="77777777" w:rsidR="0059722A" w:rsidRDefault="0059722A" w:rsidP="00BE5CC4">
      <w:pPr>
        <w:ind w:firstLine="357"/>
        <w:rPr>
          <w:rFonts w:asciiTheme="minorHAnsi" w:hAnsiTheme="minorHAnsi"/>
        </w:rPr>
      </w:pPr>
    </w:p>
    <w:p w14:paraId="2FA2EBAD" w14:textId="77777777" w:rsidR="0059722A" w:rsidRDefault="0059722A" w:rsidP="00BE5CC4">
      <w:pPr>
        <w:pStyle w:val="Ttulo1"/>
      </w:pPr>
      <w:bookmarkStart w:id="3" w:name="_Toc130204283"/>
      <w:r>
        <w:t>Normas y Reglamentos</w:t>
      </w:r>
      <w:bookmarkEnd w:id="3"/>
    </w:p>
    <w:p w14:paraId="183819DA" w14:textId="77777777" w:rsidR="0059722A" w:rsidRPr="00151BA9" w:rsidRDefault="0059722A" w:rsidP="00BE5CC4">
      <w:pPr>
        <w:pStyle w:val="Sangradetextonormal"/>
        <w:rPr>
          <w:rFonts w:asciiTheme="minorHAnsi" w:hAnsiTheme="minorHAnsi"/>
        </w:rPr>
      </w:pPr>
      <w:r w:rsidRPr="00151BA9">
        <w:rPr>
          <w:rFonts w:asciiTheme="minorHAnsi" w:hAnsiTheme="minorHAnsi"/>
        </w:rPr>
        <w:t>Son de aplicación las Normas y Reglamentos que a continuación se enumeran:</w:t>
      </w:r>
    </w:p>
    <w:p w14:paraId="3B44770B" w14:textId="77777777" w:rsidR="0059722A" w:rsidRPr="00151BA9" w:rsidRDefault="0059722A" w:rsidP="00BE5CC4">
      <w:pPr>
        <w:pStyle w:val="Prrafodelista"/>
        <w:numPr>
          <w:ilvl w:val="0"/>
          <w:numId w:val="3"/>
        </w:numPr>
        <w:contextualSpacing w:val="0"/>
        <w:jc w:val="both"/>
        <w:rPr>
          <w:rFonts w:cstheme="minorHAnsi"/>
        </w:rPr>
      </w:pPr>
      <w:r w:rsidRPr="00151BA9">
        <w:rPr>
          <w:rFonts w:cstheme="minorHAnsi"/>
        </w:rPr>
        <w:t>Reglamento CIRSOC 101: “Cargas Permanentes y Sobrecargas Mínimas de Diseño para Edificios y otras Estructuras” – Julio 2005.</w:t>
      </w:r>
    </w:p>
    <w:p w14:paraId="4C97B956" w14:textId="77777777" w:rsidR="0059722A" w:rsidRPr="00151BA9" w:rsidRDefault="0059722A" w:rsidP="00BE5CC4">
      <w:pPr>
        <w:pStyle w:val="Prrafodelista"/>
        <w:numPr>
          <w:ilvl w:val="0"/>
          <w:numId w:val="3"/>
        </w:numPr>
        <w:contextualSpacing w:val="0"/>
        <w:jc w:val="both"/>
        <w:rPr>
          <w:rFonts w:cstheme="minorHAnsi"/>
        </w:rPr>
      </w:pPr>
      <w:r w:rsidRPr="00151BA9">
        <w:rPr>
          <w:rFonts w:cstheme="minorHAnsi"/>
        </w:rPr>
        <w:t>Reglamento CIRSOC 102: “Acción del Viento sobre las Construcciones” – Julio 2005.</w:t>
      </w:r>
    </w:p>
    <w:p w14:paraId="73ADF7FF" w14:textId="77777777" w:rsidR="0059722A" w:rsidRPr="00151BA9" w:rsidRDefault="0059722A" w:rsidP="00BE5CC4">
      <w:pPr>
        <w:pStyle w:val="Prrafodelista"/>
        <w:numPr>
          <w:ilvl w:val="0"/>
          <w:numId w:val="3"/>
        </w:numPr>
        <w:contextualSpacing w:val="0"/>
        <w:jc w:val="both"/>
        <w:rPr>
          <w:rFonts w:cstheme="minorHAnsi"/>
        </w:rPr>
      </w:pPr>
      <w:r w:rsidRPr="00151BA9">
        <w:rPr>
          <w:rFonts w:cstheme="minorHAnsi"/>
        </w:rPr>
        <w:t>Reglamento CIRSOC 201: “Estructuras de Hormigón” – Julio 2005.</w:t>
      </w:r>
    </w:p>
    <w:p w14:paraId="740FF715" w14:textId="77777777" w:rsidR="0059722A" w:rsidRPr="00151BA9" w:rsidRDefault="0059722A" w:rsidP="00BE5CC4">
      <w:pPr>
        <w:pStyle w:val="Prrafodelista"/>
        <w:numPr>
          <w:ilvl w:val="0"/>
          <w:numId w:val="3"/>
        </w:numPr>
        <w:contextualSpacing w:val="0"/>
        <w:jc w:val="both"/>
        <w:rPr>
          <w:rFonts w:cstheme="minorHAnsi"/>
        </w:rPr>
      </w:pPr>
      <w:r w:rsidRPr="00151BA9">
        <w:rPr>
          <w:rFonts w:cstheme="minorHAnsi"/>
        </w:rPr>
        <w:t>Reglamento INPRES-CIRSOC 301: “Estructuras de Acero para Edificios” – Julio 2005.</w:t>
      </w:r>
    </w:p>
    <w:p w14:paraId="2386CDCD" w14:textId="77777777" w:rsidR="0059722A" w:rsidRPr="00151BA9" w:rsidRDefault="0059722A" w:rsidP="00BE5CC4">
      <w:pPr>
        <w:pStyle w:val="Prrafodelista"/>
        <w:numPr>
          <w:ilvl w:val="0"/>
          <w:numId w:val="3"/>
        </w:numPr>
        <w:contextualSpacing w:val="0"/>
        <w:jc w:val="both"/>
        <w:rPr>
          <w:rFonts w:cstheme="minorHAnsi"/>
        </w:rPr>
      </w:pPr>
      <w:r w:rsidRPr="00151BA9">
        <w:rPr>
          <w:rFonts w:cstheme="minorHAnsi"/>
        </w:rPr>
        <w:t>Recomendación CIRSOC 303: “Elementos Estructurales de Acero de Sección Abierta Conformadas en Frío” – Julio 2009</w:t>
      </w:r>
    </w:p>
    <w:p w14:paraId="0591FDFA" w14:textId="77777777" w:rsidR="0059722A" w:rsidRDefault="0059722A" w:rsidP="00BE5CC4"/>
    <w:p w14:paraId="4CC924C1" w14:textId="77777777" w:rsidR="0059722A" w:rsidRDefault="0059722A" w:rsidP="00BE5CC4">
      <w:pPr>
        <w:pStyle w:val="Ttulo1"/>
      </w:pPr>
      <w:bookmarkStart w:id="4" w:name="_Toc130204284"/>
      <w:r>
        <w:t>Materiales</w:t>
      </w:r>
      <w:bookmarkEnd w:id="4"/>
    </w:p>
    <w:p w14:paraId="5B93DE26" w14:textId="77777777" w:rsidR="0059722A" w:rsidRPr="00151BA9" w:rsidRDefault="0059722A" w:rsidP="00BE5CC4">
      <w:pPr>
        <w:pStyle w:val="Sangradetextonormal"/>
        <w:rPr>
          <w:rFonts w:asciiTheme="minorHAnsi" w:hAnsiTheme="minorHAnsi"/>
        </w:rPr>
      </w:pPr>
      <w:r w:rsidRPr="00151BA9">
        <w:rPr>
          <w:rFonts w:asciiTheme="minorHAnsi" w:hAnsiTheme="minorHAnsi"/>
        </w:rPr>
        <w:t>Los materiales a utilizar son:</w:t>
      </w:r>
    </w:p>
    <w:p w14:paraId="52BE3012" w14:textId="77777777" w:rsidR="0059722A" w:rsidRPr="00151BA9" w:rsidRDefault="0059722A" w:rsidP="00BE5CC4">
      <w:pPr>
        <w:pStyle w:val="Prrafodelista"/>
        <w:numPr>
          <w:ilvl w:val="0"/>
          <w:numId w:val="2"/>
        </w:numPr>
        <w:spacing w:after="120"/>
        <w:contextualSpacing w:val="0"/>
        <w:jc w:val="both"/>
        <w:rPr>
          <w:rFonts w:cstheme="minorHAnsi"/>
        </w:rPr>
      </w:pPr>
      <w:r w:rsidRPr="00151BA9">
        <w:rPr>
          <w:rFonts w:cstheme="minorHAnsi"/>
        </w:rPr>
        <w:t xml:space="preserve">Hormigón estructural </w:t>
      </w:r>
      <w:r w:rsidRPr="00151BA9">
        <w:rPr>
          <w:rFonts w:cstheme="minorHAnsi"/>
        </w:rPr>
        <w:tab/>
      </w:r>
      <w:r w:rsidRPr="00151BA9">
        <w:rPr>
          <w:rFonts w:cstheme="minorHAnsi"/>
        </w:rPr>
        <w:tab/>
        <w:t xml:space="preserve">              H-25 (</w:t>
      </w:r>
      <w:proofErr w:type="spellStart"/>
      <w:r w:rsidRPr="00151BA9">
        <w:rPr>
          <w:rFonts w:cstheme="minorHAnsi"/>
        </w:rPr>
        <w:t>f´c</w:t>
      </w:r>
      <w:proofErr w:type="spellEnd"/>
      <w:r w:rsidRPr="00151BA9">
        <w:rPr>
          <w:rFonts w:cstheme="minorHAnsi"/>
        </w:rPr>
        <w:t xml:space="preserve"> = 25 MPa)</w:t>
      </w:r>
    </w:p>
    <w:p w14:paraId="6546FB54" w14:textId="77777777" w:rsidR="0059722A" w:rsidRPr="00151BA9" w:rsidRDefault="0059722A" w:rsidP="00BE5CC4">
      <w:pPr>
        <w:pStyle w:val="Prrafodelista"/>
        <w:numPr>
          <w:ilvl w:val="0"/>
          <w:numId w:val="2"/>
        </w:numPr>
        <w:spacing w:after="120"/>
        <w:contextualSpacing w:val="0"/>
        <w:jc w:val="both"/>
        <w:rPr>
          <w:rFonts w:cstheme="minorHAnsi"/>
        </w:rPr>
      </w:pPr>
      <w:r w:rsidRPr="00151BA9">
        <w:rPr>
          <w:rFonts w:cstheme="minorHAnsi"/>
        </w:rPr>
        <w:t>Hormigón para fundaciones                     H-25 (</w:t>
      </w:r>
      <w:proofErr w:type="spellStart"/>
      <w:r w:rsidRPr="00151BA9">
        <w:rPr>
          <w:rFonts w:cstheme="minorHAnsi"/>
        </w:rPr>
        <w:t>f´c</w:t>
      </w:r>
      <w:proofErr w:type="spellEnd"/>
      <w:r w:rsidRPr="00151BA9">
        <w:rPr>
          <w:rFonts w:cstheme="minorHAnsi"/>
        </w:rPr>
        <w:t xml:space="preserve"> = 25 MPa)</w:t>
      </w:r>
    </w:p>
    <w:p w14:paraId="6F24A8B8" w14:textId="77777777" w:rsidR="0059722A" w:rsidRPr="00151BA9" w:rsidRDefault="0059722A" w:rsidP="00BE5CC4">
      <w:pPr>
        <w:pStyle w:val="Prrafodelista"/>
        <w:numPr>
          <w:ilvl w:val="0"/>
          <w:numId w:val="2"/>
        </w:numPr>
        <w:spacing w:after="120"/>
        <w:contextualSpacing w:val="0"/>
        <w:jc w:val="both"/>
        <w:rPr>
          <w:rFonts w:cstheme="minorHAnsi"/>
        </w:rPr>
      </w:pPr>
      <w:r w:rsidRPr="00151BA9">
        <w:rPr>
          <w:rFonts w:cstheme="minorHAnsi"/>
        </w:rPr>
        <w:t xml:space="preserve">Barras de acero para </w:t>
      </w:r>
      <w:proofErr w:type="spellStart"/>
      <w:r w:rsidRPr="00151BA9">
        <w:rPr>
          <w:rFonts w:cstheme="minorHAnsi"/>
        </w:rPr>
        <w:t>HºAº</w:t>
      </w:r>
      <w:proofErr w:type="spellEnd"/>
      <w:r w:rsidRPr="00151BA9">
        <w:rPr>
          <w:rFonts w:cstheme="minorHAnsi"/>
        </w:rPr>
        <w:tab/>
      </w:r>
      <w:r w:rsidRPr="00151BA9">
        <w:rPr>
          <w:rFonts w:cstheme="minorHAnsi"/>
        </w:rPr>
        <w:tab/>
        <w:t>ADN-420 (</w:t>
      </w:r>
      <w:proofErr w:type="spellStart"/>
      <w:r w:rsidRPr="00151BA9">
        <w:rPr>
          <w:rFonts w:cstheme="minorHAnsi"/>
        </w:rPr>
        <w:t>Fy</w:t>
      </w:r>
      <w:proofErr w:type="spellEnd"/>
      <w:r w:rsidRPr="00151BA9">
        <w:rPr>
          <w:rFonts w:cstheme="minorHAnsi"/>
        </w:rPr>
        <w:t xml:space="preserve"> = 420 MPa)</w:t>
      </w:r>
    </w:p>
    <w:p w14:paraId="6C698790" w14:textId="77777777" w:rsidR="0059722A" w:rsidRPr="00151BA9" w:rsidRDefault="0059722A" w:rsidP="00BE5CC4">
      <w:pPr>
        <w:pStyle w:val="Prrafodelista"/>
        <w:numPr>
          <w:ilvl w:val="0"/>
          <w:numId w:val="2"/>
        </w:numPr>
        <w:spacing w:after="120"/>
        <w:contextualSpacing w:val="0"/>
        <w:jc w:val="both"/>
        <w:rPr>
          <w:rFonts w:cstheme="minorHAnsi"/>
        </w:rPr>
      </w:pPr>
      <w:r w:rsidRPr="00151BA9">
        <w:rPr>
          <w:rFonts w:cstheme="minorHAnsi"/>
        </w:rPr>
        <w:t>Acero estructural de correas</w:t>
      </w:r>
      <w:r w:rsidRPr="00151BA9">
        <w:rPr>
          <w:rFonts w:cstheme="minorHAnsi"/>
        </w:rPr>
        <w:tab/>
        <w:t xml:space="preserve">               F-24 (</w:t>
      </w:r>
      <w:proofErr w:type="spellStart"/>
      <w:r w:rsidRPr="00151BA9">
        <w:rPr>
          <w:rFonts w:cstheme="minorHAnsi"/>
        </w:rPr>
        <w:t>Fy</w:t>
      </w:r>
      <w:proofErr w:type="spellEnd"/>
      <w:r w:rsidRPr="00151BA9">
        <w:rPr>
          <w:rFonts w:cstheme="minorHAnsi"/>
        </w:rPr>
        <w:t xml:space="preserve"> = 240 MPa)</w:t>
      </w:r>
    </w:p>
    <w:p w14:paraId="27828EBC" w14:textId="77777777" w:rsidR="0059722A" w:rsidRDefault="0059722A" w:rsidP="00BE5CC4"/>
    <w:p w14:paraId="56AA79AB" w14:textId="77777777" w:rsidR="0059722A" w:rsidRDefault="0059722A" w:rsidP="00BE5CC4">
      <w:pPr>
        <w:pStyle w:val="Ttulo1"/>
      </w:pPr>
      <w:bookmarkStart w:id="5" w:name="_Toc130204285"/>
      <w:r>
        <w:t>Descripción de la Obra</w:t>
      </w:r>
      <w:bookmarkEnd w:id="5"/>
    </w:p>
    <w:p w14:paraId="650A77E0" w14:textId="1AEA3678" w:rsidR="0059722A" w:rsidRDefault="0059722A" w:rsidP="00BE5CC4">
      <w:pPr>
        <w:ind w:firstLine="284"/>
        <w:rPr>
          <w:rFonts w:asciiTheme="minorHAnsi" w:hAnsiTheme="minorHAnsi"/>
        </w:rPr>
      </w:pPr>
      <w:r w:rsidRPr="34D20394">
        <w:rPr>
          <w:rFonts w:asciiTheme="minorHAnsi" w:hAnsiTheme="minorHAnsi"/>
        </w:rPr>
        <w:t>Las viviendas cuentan con dos dormitorios, cocina-comedor, baño, lavadero y galerías. Todo ello en conjunto suma 70m² aproximadamente. La misma equipada con los servicios de luz, agua y las instalaciones de gas. A continuación, una vista preliminar de la planta tipo.</w:t>
      </w:r>
    </w:p>
    <w:p w14:paraId="5CC890FB" w14:textId="77777777" w:rsidR="002F4E46" w:rsidRPr="002F4E46" w:rsidRDefault="002F4E46" w:rsidP="002F4E46">
      <w:pPr>
        <w:rPr>
          <w:b/>
          <w:bCs/>
          <w:color w:val="FF0000"/>
        </w:rPr>
      </w:pPr>
      <w:r>
        <w:rPr>
          <w:b/>
          <w:bCs/>
          <w:color w:val="FF0000"/>
        </w:rPr>
        <w:t>Cambiar</w:t>
      </w:r>
    </w:p>
    <w:p w14:paraId="263866B2" w14:textId="77777777" w:rsidR="002F4E46" w:rsidRDefault="002F4E46" w:rsidP="00BE5CC4">
      <w:pPr>
        <w:ind w:firstLine="284"/>
        <w:rPr>
          <w:rFonts w:asciiTheme="minorHAnsi" w:hAnsiTheme="minorHAnsi"/>
        </w:rPr>
      </w:pPr>
    </w:p>
    <w:p w14:paraId="5DA5B5A6" w14:textId="77777777" w:rsidR="0059722A" w:rsidRDefault="0059722A" w:rsidP="34D20394">
      <w:pPr>
        <w:spacing w:after="0"/>
        <w:ind w:firstLine="357"/>
        <w:jc w:val="center"/>
      </w:pPr>
      <w:r>
        <w:rPr>
          <w:noProof/>
        </w:rPr>
        <w:lastRenderedPageBreak/>
        <w:drawing>
          <wp:inline distT="0" distB="0" distL="0" distR="0" wp14:anchorId="62830315" wp14:editId="571A3018">
            <wp:extent cx="3867150" cy="4629150"/>
            <wp:effectExtent l="0" t="0" r="0" b="0"/>
            <wp:docPr id="779442108" name="Imagen 779442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867150" cy="4629150"/>
                    </a:xfrm>
                    <a:prstGeom prst="rect">
                      <a:avLst/>
                    </a:prstGeom>
                  </pic:spPr>
                </pic:pic>
              </a:graphicData>
            </a:graphic>
          </wp:inline>
        </w:drawing>
      </w:r>
    </w:p>
    <w:p w14:paraId="39368303" w14:textId="77777777" w:rsidR="0059722A" w:rsidRDefault="0059722A" w:rsidP="00BE5CC4">
      <w:pPr>
        <w:jc w:val="center"/>
        <w:rPr>
          <w:i/>
          <w:iCs/>
          <w:sz w:val="18"/>
          <w:szCs w:val="18"/>
        </w:rPr>
      </w:pPr>
      <w:r w:rsidRPr="00BE5CC4">
        <w:rPr>
          <w:i/>
          <w:iCs/>
          <w:sz w:val="18"/>
          <w:szCs w:val="18"/>
        </w:rPr>
        <w:t xml:space="preserve">Figura </w:t>
      </w:r>
      <w:r>
        <w:rPr>
          <w:i/>
          <w:iCs/>
          <w:sz w:val="18"/>
          <w:szCs w:val="18"/>
        </w:rPr>
        <w:t>3</w:t>
      </w:r>
      <w:r w:rsidRPr="00BE5CC4">
        <w:rPr>
          <w:i/>
          <w:iCs/>
          <w:sz w:val="18"/>
          <w:szCs w:val="18"/>
        </w:rPr>
        <w:t>. Vista en planta de vivienda tipo</w:t>
      </w:r>
    </w:p>
    <w:p w14:paraId="7B4CDE88" w14:textId="77777777" w:rsidR="0059722A" w:rsidRPr="00BE5CC4" w:rsidRDefault="0059722A" w:rsidP="00BE5CC4">
      <w:pPr>
        <w:jc w:val="center"/>
        <w:rPr>
          <w:i/>
          <w:iCs/>
          <w:sz w:val="18"/>
          <w:szCs w:val="18"/>
        </w:rPr>
      </w:pPr>
    </w:p>
    <w:p w14:paraId="4F01FC72" w14:textId="77777777" w:rsidR="0059722A" w:rsidRPr="006E740C" w:rsidRDefault="0059722A" w:rsidP="34D20394">
      <w:pPr>
        <w:ind w:firstLine="357"/>
        <w:rPr>
          <w:rFonts w:asciiTheme="minorHAnsi" w:hAnsiTheme="minorHAnsi"/>
        </w:rPr>
      </w:pPr>
      <w:r w:rsidRPr="34D20394">
        <w:rPr>
          <w:rFonts w:asciiTheme="minorHAnsi" w:hAnsiTheme="minorHAnsi"/>
        </w:rPr>
        <w:t xml:space="preserve">En este caso se empleará mampostería de ladrillos comunes, la cual cumplirá con la función de cerramiento y la de soporte estructural. </w:t>
      </w:r>
      <w:bookmarkStart w:id="6" w:name="_Hlk129255155"/>
      <w:r w:rsidRPr="34D20394">
        <w:rPr>
          <w:rFonts w:asciiTheme="minorHAnsi" w:hAnsiTheme="minorHAnsi"/>
        </w:rPr>
        <w:t>Este sistema se fundará sobre vigas de encadenado con pilotines.</w:t>
      </w:r>
      <w:bookmarkEnd w:id="6"/>
    </w:p>
    <w:p w14:paraId="1A3E70C4" w14:textId="77777777" w:rsidR="0059722A" w:rsidRDefault="0059722A" w:rsidP="00BE5CC4">
      <w:pPr>
        <w:rPr>
          <w:rFonts w:asciiTheme="minorHAnsi" w:hAnsiTheme="minorHAnsi"/>
        </w:rPr>
      </w:pPr>
      <w:r w:rsidRPr="006E740C">
        <w:rPr>
          <w:rFonts w:asciiTheme="minorHAnsi" w:hAnsiTheme="minorHAnsi"/>
        </w:rPr>
        <w:t>La estructura de cubierta se resolverá con correas metálicas de chapa galvanizada apoyadas y vinculadas sobre mampostería perimetral o estructura metálica de refuerzo. El encadenado superior se substituyó por mampostería armada a partir de la altura a especificar en los planos correspondientes.</w:t>
      </w:r>
    </w:p>
    <w:p w14:paraId="6878D063" w14:textId="10832BB2" w:rsidR="0059722A" w:rsidRPr="002F4E46" w:rsidRDefault="002F4E46" w:rsidP="00BE5CC4">
      <w:pPr>
        <w:rPr>
          <w:b/>
          <w:bCs/>
          <w:color w:val="FF0000"/>
        </w:rPr>
      </w:pPr>
      <w:r>
        <w:rPr>
          <w:b/>
          <w:bCs/>
          <w:color w:val="FF0000"/>
        </w:rPr>
        <w:t>Cambiar</w:t>
      </w:r>
    </w:p>
    <w:p w14:paraId="7DDF6736" w14:textId="77777777" w:rsidR="0059722A" w:rsidRDefault="0059722A" w:rsidP="00BE5CC4"/>
    <w:p w14:paraId="7E878F7B" w14:textId="77777777" w:rsidR="0059722A" w:rsidRDefault="0059722A" w:rsidP="00BE5CC4"/>
    <w:p w14:paraId="31984E1B" w14:textId="77777777" w:rsidR="0059722A" w:rsidRDefault="0059722A" w:rsidP="00BE5CC4"/>
    <w:p w14:paraId="3AF9355B" w14:textId="77777777" w:rsidR="0059722A" w:rsidRDefault="0059722A" w:rsidP="00BE5CC4"/>
    <w:p w14:paraId="0580ABD8" w14:textId="77777777" w:rsidR="0059722A" w:rsidRDefault="0059722A" w:rsidP="00BE5CC4">
      <w:pPr>
        <w:pStyle w:val="Ttulo1"/>
      </w:pPr>
      <w:bookmarkStart w:id="7" w:name="_Toc130204286"/>
      <w:r>
        <w:lastRenderedPageBreak/>
        <w:t>Memoria de Cálculo</w:t>
      </w:r>
      <w:bookmarkEnd w:id="7"/>
    </w:p>
    <w:p w14:paraId="344D3165" w14:textId="77777777" w:rsidR="0059722A" w:rsidRDefault="0059722A" w:rsidP="00BE5CC4">
      <w:pPr>
        <w:pStyle w:val="Ttulo2"/>
      </w:pPr>
      <w:bookmarkStart w:id="8" w:name="_Toc130204287"/>
      <w:r>
        <w:t>Dimensionamiento de la Cubierta Metálica</w:t>
      </w:r>
      <w:bookmarkEnd w:id="8"/>
    </w:p>
    <w:p w14:paraId="106CC4D0" w14:textId="77777777" w:rsidR="0059722A" w:rsidRDefault="0059722A" w:rsidP="00FC592F">
      <w:pPr>
        <w:pStyle w:val="Ttulo3"/>
      </w:pPr>
      <w:bookmarkStart w:id="9" w:name="_Toc130204288"/>
      <w:r>
        <w:t>Análisis de cargas</w:t>
      </w:r>
      <w:bookmarkEnd w:id="9"/>
    </w:p>
    <w:p w14:paraId="37C7203A" w14:textId="77777777" w:rsidR="0059722A" w:rsidRDefault="0059722A" w:rsidP="00BE5CC4">
      <w:pPr>
        <w:ind w:firstLine="284"/>
      </w:pPr>
      <w:r>
        <w:t>Para dimensionar la estructura metálica se distinguen cuatro estados de carga a saber:</w:t>
      </w:r>
    </w:p>
    <w:p w14:paraId="6D2C218A" w14:textId="77777777" w:rsidR="0059722A" w:rsidRDefault="0059722A" w:rsidP="00BE5CC4">
      <w:pPr>
        <w:pStyle w:val="Prrafodelista"/>
        <w:numPr>
          <w:ilvl w:val="0"/>
          <w:numId w:val="4"/>
        </w:numPr>
        <w:ind w:left="1276"/>
      </w:pPr>
      <w:r>
        <w:t>Peso propio y sobrecargas de uso y destino (Estado 1).</w:t>
      </w:r>
    </w:p>
    <w:p w14:paraId="510FAE7B" w14:textId="77777777" w:rsidR="0059722A" w:rsidRDefault="0059722A" w:rsidP="00BE5CC4">
      <w:pPr>
        <w:pStyle w:val="Prrafodelista"/>
        <w:numPr>
          <w:ilvl w:val="0"/>
          <w:numId w:val="4"/>
        </w:numPr>
        <w:ind w:left="1276"/>
      </w:pPr>
      <w:r>
        <w:t>Peso propio y carga de montaje (Estado 2).</w:t>
      </w:r>
    </w:p>
    <w:p w14:paraId="61A58E8E" w14:textId="77777777" w:rsidR="0059722A" w:rsidRDefault="0059722A" w:rsidP="34D20394">
      <w:pPr>
        <w:pStyle w:val="Prrafodelista"/>
        <w:numPr>
          <w:ilvl w:val="0"/>
          <w:numId w:val="4"/>
        </w:numPr>
        <w:ind w:left="1276"/>
      </w:pPr>
      <w:r>
        <w:t>Peso propio y succión de viento (Estado 3).</w:t>
      </w:r>
    </w:p>
    <w:p w14:paraId="275AD0AD" w14:textId="77777777" w:rsidR="0059722A" w:rsidRDefault="0059722A" w:rsidP="34D20394">
      <w:pPr>
        <w:pStyle w:val="Prrafodelista"/>
        <w:numPr>
          <w:ilvl w:val="0"/>
          <w:numId w:val="4"/>
        </w:numPr>
        <w:ind w:left="1276"/>
      </w:pPr>
      <w:r>
        <w:t>Peso propio, termotanque y sobrecarga de montaje (Estado 4).</w:t>
      </w:r>
    </w:p>
    <w:tbl>
      <w:tblPr>
        <w:tblW w:w="0" w:type="auto"/>
        <w:tblLayout w:type="fixed"/>
        <w:tblLook w:val="04A0" w:firstRow="1" w:lastRow="0" w:firstColumn="1" w:lastColumn="0" w:noHBand="0" w:noVBand="1"/>
      </w:tblPr>
      <w:tblGrid>
        <w:gridCol w:w="4185"/>
        <w:gridCol w:w="712"/>
        <w:gridCol w:w="713"/>
        <w:gridCol w:w="90"/>
        <w:gridCol w:w="1515"/>
        <w:gridCol w:w="840"/>
        <w:gridCol w:w="795"/>
      </w:tblGrid>
      <w:tr w:rsidR="0059722A" w14:paraId="5B7E6F9C" w14:textId="77777777" w:rsidTr="34D20394">
        <w:trPr>
          <w:trHeight w:val="300"/>
        </w:trPr>
        <w:tc>
          <w:tcPr>
            <w:tcW w:w="8850" w:type="dxa"/>
            <w:gridSpan w:val="7"/>
            <w:tcBorders>
              <w:top w:val="single" w:sz="6" w:space="0" w:color="auto"/>
              <w:left w:val="single" w:sz="6" w:space="0" w:color="auto"/>
              <w:bottom w:val="single" w:sz="6" w:space="0" w:color="auto"/>
              <w:right w:val="single" w:sz="6" w:space="0" w:color="auto"/>
            </w:tcBorders>
            <w:shd w:val="clear" w:color="auto" w:fill="BDD7EE"/>
            <w:tcMar>
              <w:left w:w="60" w:type="dxa"/>
              <w:right w:w="60" w:type="dxa"/>
            </w:tcMar>
            <w:vAlign w:val="bottom"/>
          </w:tcPr>
          <w:p w14:paraId="620456AF"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ANÁLISIS DE CARGAS</w:t>
            </w:r>
          </w:p>
        </w:tc>
      </w:tr>
      <w:tr w:rsidR="0059722A" w14:paraId="430B99D8" w14:textId="77777777" w:rsidTr="34D20394">
        <w:trPr>
          <w:trHeight w:val="300"/>
        </w:trPr>
        <w:tc>
          <w:tcPr>
            <w:tcW w:w="4185" w:type="dxa"/>
            <w:tcBorders>
              <w:top w:val="single" w:sz="6" w:space="0" w:color="auto"/>
              <w:left w:val="nil"/>
              <w:bottom w:val="nil"/>
              <w:right w:val="nil"/>
            </w:tcBorders>
            <w:shd w:val="clear" w:color="auto" w:fill="FFFFFF" w:themeFill="background1"/>
            <w:tcMar>
              <w:left w:w="60" w:type="dxa"/>
              <w:right w:w="60" w:type="dxa"/>
            </w:tcMar>
            <w:vAlign w:val="bottom"/>
          </w:tcPr>
          <w:p w14:paraId="1C8C8D10"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 </w:t>
            </w:r>
          </w:p>
        </w:tc>
        <w:tc>
          <w:tcPr>
            <w:tcW w:w="1425" w:type="dxa"/>
            <w:gridSpan w:val="2"/>
            <w:tcBorders>
              <w:top w:val="nil"/>
              <w:left w:val="nil"/>
              <w:bottom w:val="nil"/>
              <w:right w:val="nil"/>
            </w:tcBorders>
            <w:shd w:val="clear" w:color="auto" w:fill="FFFFFF" w:themeFill="background1"/>
            <w:tcMar>
              <w:left w:w="60" w:type="dxa"/>
              <w:right w:w="60" w:type="dxa"/>
            </w:tcMar>
            <w:vAlign w:val="bottom"/>
          </w:tcPr>
          <w:p w14:paraId="570C6D09"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 </w:t>
            </w:r>
          </w:p>
        </w:tc>
        <w:tc>
          <w:tcPr>
            <w:tcW w:w="1605" w:type="dxa"/>
            <w:gridSpan w:val="2"/>
            <w:tcBorders>
              <w:top w:val="nil"/>
              <w:left w:val="nil"/>
              <w:bottom w:val="nil"/>
              <w:right w:val="nil"/>
            </w:tcBorders>
            <w:shd w:val="clear" w:color="auto" w:fill="FFFFFF" w:themeFill="background1"/>
            <w:tcMar>
              <w:left w:w="60" w:type="dxa"/>
              <w:right w:w="60" w:type="dxa"/>
            </w:tcMar>
            <w:vAlign w:val="bottom"/>
          </w:tcPr>
          <w:p w14:paraId="12BFE463"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 </w:t>
            </w:r>
          </w:p>
        </w:tc>
        <w:tc>
          <w:tcPr>
            <w:tcW w:w="840" w:type="dxa"/>
            <w:tcBorders>
              <w:top w:val="nil"/>
              <w:left w:val="nil"/>
              <w:bottom w:val="nil"/>
              <w:right w:val="nil"/>
            </w:tcBorders>
            <w:shd w:val="clear" w:color="auto" w:fill="FFFFFF" w:themeFill="background1"/>
            <w:tcMar>
              <w:left w:w="60" w:type="dxa"/>
              <w:right w:w="60" w:type="dxa"/>
            </w:tcMar>
            <w:vAlign w:val="bottom"/>
          </w:tcPr>
          <w:p w14:paraId="66A975F1"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 </w:t>
            </w:r>
          </w:p>
        </w:tc>
        <w:tc>
          <w:tcPr>
            <w:tcW w:w="795" w:type="dxa"/>
            <w:tcBorders>
              <w:top w:val="nil"/>
              <w:left w:val="nil"/>
              <w:bottom w:val="nil"/>
              <w:right w:val="nil"/>
            </w:tcBorders>
            <w:shd w:val="clear" w:color="auto" w:fill="FFFFFF" w:themeFill="background1"/>
            <w:tcMar>
              <w:left w:w="60" w:type="dxa"/>
              <w:right w:w="60" w:type="dxa"/>
            </w:tcMar>
            <w:vAlign w:val="bottom"/>
          </w:tcPr>
          <w:p w14:paraId="0E1E7F70"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 </w:t>
            </w:r>
          </w:p>
        </w:tc>
      </w:tr>
      <w:tr w:rsidR="0059722A" w14:paraId="0B45289E" w14:textId="77777777" w:rsidTr="34D20394">
        <w:trPr>
          <w:trHeight w:val="300"/>
        </w:trPr>
        <w:tc>
          <w:tcPr>
            <w:tcW w:w="8850" w:type="dxa"/>
            <w:gridSpan w:val="7"/>
            <w:tcBorders>
              <w:top w:val="single" w:sz="6" w:space="0" w:color="auto"/>
              <w:left w:val="single" w:sz="6" w:space="0" w:color="auto"/>
              <w:bottom w:val="single" w:sz="6" w:space="0" w:color="auto"/>
              <w:right w:val="single" w:sz="6" w:space="0" w:color="auto"/>
            </w:tcBorders>
            <w:shd w:val="clear" w:color="auto" w:fill="BDD7EE"/>
            <w:tcMar>
              <w:left w:w="60" w:type="dxa"/>
              <w:right w:w="60" w:type="dxa"/>
            </w:tcMar>
            <w:vAlign w:val="bottom"/>
          </w:tcPr>
          <w:p w14:paraId="2F19C91D"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CARGAS ACTUANTES</w:t>
            </w:r>
          </w:p>
        </w:tc>
      </w:tr>
      <w:tr w:rsidR="0059722A" w14:paraId="107B9232" w14:textId="77777777" w:rsidTr="34D20394">
        <w:trPr>
          <w:trHeight w:val="300"/>
        </w:trPr>
        <w:tc>
          <w:tcPr>
            <w:tcW w:w="4185" w:type="dxa"/>
            <w:tcBorders>
              <w:top w:val="single" w:sz="6" w:space="0" w:color="auto"/>
              <w:left w:val="nil"/>
              <w:bottom w:val="nil"/>
              <w:right w:val="nil"/>
            </w:tcBorders>
            <w:shd w:val="clear" w:color="auto" w:fill="FFFFFF" w:themeFill="background1"/>
            <w:tcMar>
              <w:left w:w="60" w:type="dxa"/>
              <w:right w:w="60" w:type="dxa"/>
            </w:tcMar>
            <w:vAlign w:val="bottom"/>
          </w:tcPr>
          <w:p w14:paraId="7733E905"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1425" w:type="dxa"/>
            <w:gridSpan w:val="2"/>
            <w:tcBorders>
              <w:top w:val="nil"/>
              <w:left w:val="nil"/>
              <w:bottom w:val="nil"/>
              <w:right w:val="nil"/>
            </w:tcBorders>
            <w:shd w:val="clear" w:color="auto" w:fill="FFFFFF" w:themeFill="background1"/>
            <w:tcMar>
              <w:left w:w="60" w:type="dxa"/>
              <w:right w:w="60" w:type="dxa"/>
            </w:tcMar>
            <w:vAlign w:val="bottom"/>
          </w:tcPr>
          <w:p w14:paraId="1D7F6ACA"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1605" w:type="dxa"/>
            <w:gridSpan w:val="2"/>
            <w:tcBorders>
              <w:top w:val="nil"/>
              <w:left w:val="nil"/>
              <w:bottom w:val="nil"/>
              <w:right w:val="nil"/>
            </w:tcBorders>
            <w:shd w:val="clear" w:color="auto" w:fill="FFFFFF" w:themeFill="background1"/>
            <w:tcMar>
              <w:left w:w="60" w:type="dxa"/>
              <w:right w:w="60" w:type="dxa"/>
            </w:tcMar>
            <w:vAlign w:val="bottom"/>
          </w:tcPr>
          <w:p w14:paraId="3C309888"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840" w:type="dxa"/>
            <w:tcBorders>
              <w:top w:val="nil"/>
              <w:left w:val="nil"/>
              <w:bottom w:val="nil"/>
              <w:right w:val="nil"/>
            </w:tcBorders>
            <w:shd w:val="clear" w:color="auto" w:fill="FFFFFF" w:themeFill="background1"/>
            <w:tcMar>
              <w:left w:w="60" w:type="dxa"/>
              <w:right w:w="60" w:type="dxa"/>
            </w:tcMar>
            <w:vAlign w:val="bottom"/>
          </w:tcPr>
          <w:p w14:paraId="2F586862"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795" w:type="dxa"/>
            <w:tcBorders>
              <w:top w:val="nil"/>
              <w:left w:val="nil"/>
              <w:bottom w:val="nil"/>
              <w:right w:val="nil"/>
            </w:tcBorders>
            <w:shd w:val="clear" w:color="auto" w:fill="FFFFFF" w:themeFill="background1"/>
            <w:tcMar>
              <w:left w:w="60" w:type="dxa"/>
              <w:right w:w="60" w:type="dxa"/>
            </w:tcMar>
            <w:vAlign w:val="bottom"/>
          </w:tcPr>
          <w:p w14:paraId="6DA93C4F"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r>
      <w:tr w:rsidR="0059722A" w14:paraId="16EDF4A8" w14:textId="77777777" w:rsidTr="34D20394">
        <w:trPr>
          <w:trHeight w:val="585"/>
        </w:trPr>
        <w:tc>
          <w:tcPr>
            <w:tcW w:w="4185" w:type="dxa"/>
            <w:vMerge w:val="restart"/>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center"/>
          </w:tcPr>
          <w:p w14:paraId="6FA4466D" w14:textId="77777777" w:rsidR="0059722A" w:rsidRDefault="0059722A" w:rsidP="34D20394">
            <w:pPr>
              <w:spacing w:after="0"/>
              <w:rPr>
                <w:rFonts w:eastAsia="Calibri" w:cs="Calibri"/>
                <w:color w:val="000000" w:themeColor="text1"/>
              </w:rPr>
            </w:pPr>
            <w:r w:rsidRPr="34D20394">
              <w:rPr>
                <w:rFonts w:eastAsia="Calibri" w:cs="Calibri"/>
                <w:b/>
                <w:bCs/>
                <w:color w:val="000000" w:themeColor="text1"/>
              </w:rPr>
              <w:t>Designación</w:t>
            </w:r>
          </w:p>
        </w:tc>
        <w:tc>
          <w:tcPr>
            <w:tcW w:w="1425" w:type="dxa"/>
            <w:gridSpan w:val="2"/>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center"/>
          </w:tcPr>
          <w:p w14:paraId="0C2EC1A1"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Cargas de Superficie</w:t>
            </w:r>
          </w:p>
        </w:tc>
        <w:tc>
          <w:tcPr>
            <w:tcW w:w="1605" w:type="dxa"/>
            <w:gridSpan w:val="2"/>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78C7050B"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Distancia entre correas</w:t>
            </w:r>
          </w:p>
        </w:tc>
        <w:tc>
          <w:tcPr>
            <w:tcW w:w="1635" w:type="dxa"/>
            <w:gridSpan w:val="2"/>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center"/>
          </w:tcPr>
          <w:p w14:paraId="061962BF"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Carga</w:t>
            </w:r>
          </w:p>
        </w:tc>
      </w:tr>
      <w:tr w:rsidR="0059722A" w14:paraId="64C1C9E4" w14:textId="77777777" w:rsidTr="34D20394">
        <w:trPr>
          <w:trHeight w:val="300"/>
        </w:trPr>
        <w:tc>
          <w:tcPr>
            <w:tcW w:w="4185" w:type="dxa"/>
            <w:vMerge/>
            <w:tcBorders>
              <w:left w:val="single" w:sz="0" w:space="0" w:color="auto"/>
              <w:bottom w:val="single" w:sz="0" w:space="0" w:color="auto"/>
              <w:right w:val="single" w:sz="0" w:space="0" w:color="auto"/>
            </w:tcBorders>
            <w:vAlign w:val="center"/>
          </w:tcPr>
          <w:p w14:paraId="41CF9E82" w14:textId="77777777" w:rsidR="0059722A" w:rsidRDefault="0059722A"/>
        </w:tc>
        <w:tc>
          <w:tcPr>
            <w:tcW w:w="1425" w:type="dxa"/>
            <w:gridSpan w:val="2"/>
            <w:tcBorders>
              <w:top w:val="single" w:sz="6" w:space="0" w:color="auto"/>
              <w:left w:val="nil"/>
              <w:bottom w:val="single" w:sz="6" w:space="0" w:color="auto"/>
              <w:right w:val="single" w:sz="6" w:space="0" w:color="auto"/>
            </w:tcBorders>
            <w:shd w:val="clear" w:color="auto" w:fill="DDEBF7"/>
            <w:tcMar>
              <w:left w:w="60" w:type="dxa"/>
              <w:right w:w="60" w:type="dxa"/>
            </w:tcMar>
            <w:vAlign w:val="bottom"/>
          </w:tcPr>
          <w:p w14:paraId="5500B405"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[kN/m²]</w:t>
            </w:r>
          </w:p>
        </w:tc>
        <w:tc>
          <w:tcPr>
            <w:tcW w:w="1605" w:type="dxa"/>
            <w:gridSpan w:val="2"/>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17071902"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[m]</w:t>
            </w:r>
          </w:p>
        </w:tc>
        <w:tc>
          <w:tcPr>
            <w:tcW w:w="840" w:type="dxa"/>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06571881"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[kN]</w:t>
            </w:r>
          </w:p>
        </w:tc>
        <w:tc>
          <w:tcPr>
            <w:tcW w:w="795" w:type="dxa"/>
            <w:tcBorders>
              <w:top w:val="nil"/>
              <w:left w:val="single" w:sz="6" w:space="0" w:color="auto"/>
              <w:bottom w:val="single" w:sz="6" w:space="0" w:color="auto"/>
              <w:right w:val="single" w:sz="6" w:space="0" w:color="auto"/>
            </w:tcBorders>
            <w:shd w:val="clear" w:color="auto" w:fill="DDEBF7"/>
            <w:tcMar>
              <w:left w:w="60" w:type="dxa"/>
              <w:right w:w="60" w:type="dxa"/>
            </w:tcMar>
            <w:vAlign w:val="bottom"/>
          </w:tcPr>
          <w:p w14:paraId="5653B7DF"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[kN/m]</w:t>
            </w:r>
          </w:p>
        </w:tc>
      </w:tr>
      <w:tr w:rsidR="0059722A" w14:paraId="430AC96F" w14:textId="77777777" w:rsidTr="34D20394">
        <w:trPr>
          <w:trHeight w:val="300"/>
        </w:trPr>
        <w:tc>
          <w:tcPr>
            <w:tcW w:w="4185" w:type="dxa"/>
            <w:tcBorders>
              <w:top w:val="nil"/>
              <w:left w:val="nil"/>
              <w:bottom w:val="nil"/>
              <w:right w:val="nil"/>
            </w:tcBorders>
            <w:shd w:val="clear" w:color="auto" w:fill="FFFFFF" w:themeFill="background1"/>
            <w:tcMar>
              <w:left w:w="60" w:type="dxa"/>
              <w:right w:w="60" w:type="dxa"/>
            </w:tcMar>
            <w:vAlign w:val="center"/>
          </w:tcPr>
          <w:p w14:paraId="796B0E89"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 </w:t>
            </w:r>
          </w:p>
        </w:tc>
        <w:tc>
          <w:tcPr>
            <w:tcW w:w="1425" w:type="dxa"/>
            <w:gridSpan w:val="2"/>
            <w:tcBorders>
              <w:top w:val="single" w:sz="6" w:space="0" w:color="auto"/>
              <w:left w:val="nil"/>
              <w:bottom w:val="nil"/>
              <w:right w:val="nil"/>
            </w:tcBorders>
            <w:shd w:val="clear" w:color="auto" w:fill="FFFFFF" w:themeFill="background1"/>
            <w:tcMar>
              <w:left w:w="60" w:type="dxa"/>
              <w:right w:w="60" w:type="dxa"/>
            </w:tcMar>
            <w:vAlign w:val="bottom"/>
          </w:tcPr>
          <w:p w14:paraId="1B198E64"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 </w:t>
            </w:r>
          </w:p>
        </w:tc>
        <w:tc>
          <w:tcPr>
            <w:tcW w:w="1605" w:type="dxa"/>
            <w:gridSpan w:val="2"/>
            <w:tcBorders>
              <w:top w:val="single" w:sz="6" w:space="0" w:color="auto"/>
              <w:left w:val="nil"/>
              <w:bottom w:val="nil"/>
              <w:right w:val="nil"/>
            </w:tcBorders>
            <w:shd w:val="clear" w:color="auto" w:fill="FFFFFF" w:themeFill="background1"/>
            <w:tcMar>
              <w:left w:w="60" w:type="dxa"/>
              <w:right w:w="60" w:type="dxa"/>
            </w:tcMar>
            <w:vAlign w:val="bottom"/>
          </w:tcPr>
          <w:p w14:paraId="3E78461B"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 </w:t>
            </w:r>
          </w:p>
        </w:tc>
        <w:tc>
          <w:tcPr>
            <w:tcW w:w="840" w:type="dxa"/>
            <w:tcBorders>
              <w:top w:val="single" w:sz="6" w:space="0" w:color="auto"/>
              <w:left w:val="nil"/>
              <w:bottom w:val="nil"/>
              <w:right w:val="nil"/>
            </w:tcBorders>
            <w:shd w:val="clear" w:color="auto" w:fill="FFFFFF" w:themeFill="background1"/>
            <w:tcMar>
              <w:left w:w="60" w:type="dxa"/>
              <w:right w:w="60" w:type="dxa"/>
            </w:tcMar>
            <w:vAlign w:val="bottom"/>
          </w:tcPr>
          <w:p w14:paraId="272640FE"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 </w:t>
            </w:r>
          </w:p>
        </w:tc>
        <w:tc>
          <w:tcPr>
            <w:tcW w:w="795" w:type="dxa"/>
            <w:tcBorders>
              <w:top w:val="single" w:sz="6" w:space="0" w:color="auto"/>
              <w:left w:val="nil"/>
              <w:bottom w:val="nil"/>
              <w:right w:val="nil"/>
            </w:tcBorders>
            <w:shd w:val="clear" w:color="auto" w:fill="FFFFFF" w:themeFill="background1"/>
            <w:tcMar>
              <w:left w:w="60" w:type="dxa"/>
              <w:right w:w="60" w:type="dxa"/>
            </w:tcMar>
            <w:vAlign w:val="bottom"/>
          </w:tcPr>
          <w:p w14:paraId="0198192F"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 </w:t>
            </w:r>
          </w:p>
        </w:tc>
      </w:tr>
      <w:tr w:rsidR="0059722A" w14:paraId="6794F3CE" w14:textId="77777777" w:rsidTr="34D20394">
        <w:trPr>
          <w:trHeight w:val="300"/>
        </w:trPr>
        <w:tc>
          <w:tcPr>
            <w:tcW w:w="8850" w:type="dxa"/>
            <w:gridSpan w:val="7"/>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0FDE8B5C" w14:textId="77777777" w:rsidR="0059722A" w:rsidRDefault="0059722A" w:rsidP="34D20394">
            <w:pPr>
              <w:spacing w:after="0"/>
              <w:rPr>
                <w:rFonts w:eastAsia="Calibri" w:cs="Calibri"/>
                <w:color w:val="000000" w:themeColor="text1"/>
              </w:rPr>
            </w:pPr>
            <w:r w:rsidRPr="34D20394">
              <w:rPr>
                <w:rFonts w:eastAsia="Calibri" w:cs="Calibri"/>
                <w:b/>
                <w:bCs/>
                <w:color w:val="000000" w:themeColor="text1"/>
              </w:rPr>
              <w:t>D - Cargas permanentes</w:t>
            </w:r>
          </w:p>
        </w:tc>
      </w:tr>
      <w:tr w:rsidR="0059722A" w14:paraId="0FC77107" w14:textId="77777777" w:rsidTr="34D20394">
        <w:trPr>
          <w:trHeight w:val="300"/>
        </w:trPr>
        <w:tc>
          <w:tcPr>
            <w:tcW w:w="418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585A0631"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Cubierta de chapa galvanizada</w:t>
            </w:r>
          </w:p>
        </w:tc>
        <w:tc>
          <w:tcPr>
            <w:tcW w:w="1425" w:type="dxa"/>
            <w:gridSpan w:val="2"/>
            <w:tcBorders>
              <w:top w:val="nil"/>
              <w:left w:val="single" w:sz="6" w:space="0" w:color="auto"/>
              <w:bottom w:val="single" w:sz="6" w:space="0" w:color="auto"/>
              <w:right w:val="single" w:sz="6" w:space="0" w:color="auto"/>
            </w:tcBorders>
            <w:tcMar>
              <w:left w:w="60" w:type="dxa"/>
              <w:right w:w="60" w:type="dxa"/>
            </w:tcMar>
            <w:vAlign w:val="bottom"/>
          </w:tcPr>
          <w:p w14:paraId="10AC7645" w14:textId="77777777" w:rsidR="0059722A" w:rsidRDefault="0059722A" w:rsidP="34D20394">
            <w:pPr>
              <w:spacing w:after="0"/>
              <w:jc w:val="right"/>
              <w:rPr>
                <w:rFonts w:eastAsia="Calibri" w:cs="Calibri"/>
                <w:color w:val="000000" w:themeColor="text1"/>
              </w:rPr>
            </w:pPr>
            <w:r w:rsidRPr="34D20394">
              <w:rPr>
                <w:rFonts w:eastAsia="Calibri" w:cs="Calibri"/>
                <w:color w:val="000000" w:themeColor="text1"/>
              </w:rPr>
              <w:t>0</w:t>
            </w:r>
            <w:r>
              <w:rPr>
                <w:rFonts w:eastAsia="Calibri" w:cs="Calibri"/>
                <w:color w:val="000000" w:themeColor="text1"/>
              </w:rPr>
              <w:t>,</w:t>
            </w:r>
            <w:r w:rsidRPr="34D20394">
              <w:rPr>
                <w:rFonts w:eastAsia="Calibri" w:cs="Calibri"/>
                <w:color w:val="000000" w:themeColor="text1"/>
              </w:rPr>
              <w:t>03</w:t>
            </w:r>
          </w:p>
        </w:tc>
        <w:tc>
          <w:tcPr>
            <w:tcW w:w="1605" w:type="dxa"/>
            <w:gridSpan w:val="2"/>
            <w:tcBorders>
              <w:top w:val="nil"/>
              <w:left w:val="single" w:sz="6" w:space="0" w:color="auto"/>
              <w:bottom w:val="single" w:sz="6" w:space="0" w:color="auto"/>
              <w:right w:val="single" w:sz="6" w:space="0" w:color="auto"/>
            </w:tcBorders>
            <w:tcMar>
              <w:left w:w="60" w:type="dxa"/>
              <w:right w:w="60" w:type="dxa"/>
            </w:tcMar>
            <w:vAlign w:val="bottom"/>
          </w:tcPr>
          <w:p w14:paraId="43420132" w14:textId="702DA6F7" w:rsidR="0059722A" w:rsidRDefault="0059722A" w:rsidP="34D20394">
            <w:pPr>
              <w:spacing w:after="0"/>
              <w:jc w:val="right"/>
              <w:rPr>
                <w:rFonts w:eastAsia="Calibri" w:cs="Calibri"/>
                <w:color w:val="000000" w:themeColor="text1"/>
              </w:rPr>
            </w:pPr>
            <w:r w:rsidRPr="34D20394">
              <w:rPr>
                <w:rFonts w:eastAsia="Calibri" w:cs="Calibri"/>
                <w:color w:val="000000" w:themeColor="text1"/>
              </w:rPr>
              <w:t>0</w:t>
            </w:r>
            <w:r>
              <w:rPr>
                <w:rFonts w:eastAsia="Calibri" w:cs="Calibri"/>
                <w:color w:val="000000" w:themeColor="text1"/>
              </w:rPr>
              <w:t>,</w:t>
            </w:r>
            <w:r w:rsidRPr="34D20394">
              <w:rPr>
                <w:rFonts w:eastAsia="Calibri" w:cs="Calibri"/>
                <w:color w:val="000000" w:themeColor="text1"/>
              </w:rPr>
              <w:t>8</w:t>
            </w:r>
            <w:r w:rsidR="002F4E46">
              <w:rPr>
                <w:rFonts w:eastAsia="Calibri" w:cs="Calibri"/>
                <w:color w:val="000000" w:themeColor="text1"/>
              </w:rPr>
              <w:t>4</w:t>
            </w:r>
          </w:p>
        </w:tc>
        <w:tc>
          <w:tcPr>
            <w:tcW w:w="840" w:type="dxa"/>
            <w:tcBorders>
              <w:top w:val="nil"/>
              <w:left w:val="single" w:sz="6" w:space="0" w:color="auto"/>
              <w:bottom w:val="single" w:sz="6" w:space="0" w:color="auto"/>
              <w:right w:val="single" w:sz="6" w:space="0" w:color="auto"/>
            </w:tcBorders>
            <w:tcMar>
              <w:left w:w="60" w:type="dxa"/>
              <w:right w:w="60" w:type="dxa"/>
            </w:tcMar>
            <w:vAlign w:val="bottom"/>
          </w:tcPr>
          <w:p w14:paraId="5634A39E"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w:t>
            </w:r>
          </w:p>
        </w:tc>
        <w:tc>
          <w:tcPr>
            <w:tcW w:w="795" w:type="dxa"/>
            <w:tcBorders>
              <w:top w:val="nil"/>
              <w:left w:val="single" w:sz="6" w:space="0" w:color="auto"/>
              <w:bottom w:val="single" w:sz="6" w:space="0" w:color="auto"/>
              <w:right w:val="single" w:sz="6" w:space="0" w:color="auto"/>
            </w:tcBorders>
            <w:tcMar>
              <w:left w:w="60" w:type="dxa"/>
              <w:right w:w="60" w:type="dxa"/>
            </w:tcMar>
            <w:vAlign w:val="bottom"/>
          </w:tcPr>
          <w:p w14:paraId="3C75D70A" w14:textId="5409ED5A" w:rsidR="0059722A" w:rsidRDefault="0059722A" w:rsidP="34D20394">
            <w:pPr>
              <w:spacing w:after="0"/>
              <w:jc w:val="right"/>
              <w:rPr>
                <w:rFonts w:eastAsia="Calibri" w:cs="Calibri"/>
                <w:color w:val="000000" w:themeColor="text1"/>
              </w:rPr>
            </w:pPr>
            <w:r w:rsidRPr="34D20394">
              <w:rPr>
                <w:rFonts w:eastAsia="Calibri" w:cs="Calibri"/>
                <w:color w:val="000000" w:themeColor="text1"/>
              </w:rPr>
              <w:t>0</w:t>
            </w:r>
            <w:r>
              <w:rPr>
                <w:rFonts w:eastAsia="Calibri" w:cs="Calibri"/>
                <w:color w:val="000000" w:themeColor="text1"/>
              </w:rPr>
              <w:t>,</w:t>
            </w:r>
            <w:r w:rsidRPr="34D20394">
              <w:rPr>
                <w:rFonts w:eastAsia="Calibri" w:cs="Calibri"/>
                <w:color w:val="000000" w:themeColor="text1"/>
              </w:rPr>
              <w:t>0</w:t>
            </w:r>
            <w:r w:rsidR="002F4E46">
              <w:rPr>
                <w:rFonts w:eastAsia="Calibri" w:cs="Calibri"/>
                <w:color w:val="000000" w:themeColor="text1"/>
              </w:rPr>
              <w:t>2</w:t>
            </w:r>
          </w:p>
        </w:tc>
      </w:tr>
      <w:tr w:rsidR="0059722A" w14:paraId="07A4EB0E" w14:textId="77777777" w:rsidTr="34D20394">
        <w:trPr>
          <w:trHeight w:val="300"/>
        </w:trPr>
        <w:tc>
          <w:tcPr>
            <w:tcW w:w="418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7147DD93"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Cielorraso suspendido</w:t>
            </w:r>
          </w:p>
        </w:tc>
        <w:tc>
          <w:tcPr>
            <w:tcW w:w="1425" w:type="dxa"/>
            <w:gridSpan w:val="2"/>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6D0C4DE8" w14:textId="77777777" w:rsidR="0059722A" w:rsidRDefault="0059722A" w:rsidP="34D20394">
            <w:pPr>
              <w:spacing w:after="0"/>
              <w:jc w:val="right"/>
              <w:rPr>
                <w:rFonts w:eastAsia="Calibri" w:cs="Calibri"/>
                <w:color w:val="000000" w:themeColor="text1"/>
              </w:rPr>
            </w:pPr>
            <w:r w:rsidRPr="34D20394">
              <w:rPr>
                <w:rFonts w:eastAsia="Calibri" w:cs="Calibri"/>
                <w:color w:val="000000" w:themeColor="text1"/>
              </w:rPr>
              <w:t>0</w:t>
            </w:r>
            <w:r>
              <w:rPr>
                <w:rFonts w:eastAsia="Calibri" w:cs="Calibri"/>
                <w:color w:val="000000" w:themeColor="text1"/>
              </w:rPr>
              <w:t>,</w:t>
            </w:r>
            <w:r w:rsidRPr="34D20394">
              <w:rPr>
                <w:rFonts w:eastAsia="Calibri" w:cs="Calibri"/>
                <w:color w:val="000000" w:themeColor="text1"/>
              </w:rPr>
              <w:t>20</w:t>
            </w:r>
          </w:p>
        </w:tc>
        <w:tc>
          <w:tcPr>
            <w:tcW w:w="1605" w:type="dxa"/>
            <w:gridSpan w:val="2"/>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0C15A0B7" w14:textId="061CBEA6" w:rsidR="0059722A" w:rsidRDefault="0059722A" w:rsidP="34D20394">
            <w:pPr>
              <w:spacing w:after="0"/>
              <w:jc w:val="right"/>
              <w:rPr>
                <w:rFonts w:eastAsia="Calibri" w:cs="Calibri"/>
                <w:color w:val="000000" w:themeColor="text1"/>
              </w:rPr>
            </w:pPr>
            <w:r w:rsidRPr="34D20394">
              <w:rPr>
                <w:rFonts w:eastAsia="Calibri" w:cs="Calibri"/>
                <w:color w:val="000000" w:themeColor="text1"/>
              </w:rPr>
              <w:t>0</w:t>
            </w:r>
            <w:r>
              <w:rPr>
                <w:rFonts w:eastAsia="Calibri" w:cs="Calibri"/>
                <w:color w:val="000000" w:themeColor="text1"/>
              </w:rPr>
              <w:t>,</w:t>
            </w:r>
            <w:r w:rsidRPr="34D20394">
              <w:rPr>
                <w:rFonts w:eastAsia="Calibri" w:cs="Calibri"/>
                <w:color w:val="000000" w:themeColor="text1"/>
              </w:rPr>
              <w:t>8</w:t>
            </w:r>
            <w:r w:rsidR="002F4E46">
              <w:rPr>
                <w:rFonts w:eastAsia="Calibri" w:cs="Calibri"/>
                <w:color w:val="000000" w:themeColor="text1"/>
              </w:rPr>
              <w:t>4</w:t>
            </w:r>
          </w:p>
        </w:tc>
        <w:tc>
          <w:tcPr>
            <w:tcW w:w="840"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34C34175"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w:t>
            </w:r>
          </w:p>
        </w:tc>
        <w:tc>
          <w:tcPr>
            <w:tcW w:w="79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41B2E917" w14:textId="4A51874E" w:rsidR="0059722A" w:rsidRDefault="0059722A" w:rsidP="34D20394">
            <w:pPr>
              <w:spacing w:after="0"/>
              <w:jc w:val="right"/>
              <w:rPr>
                <w:rFonts w:eastAsia="Calibri" w:cs="Calibri"/>
                <w:color w:val="000000" w:themeColor="text1"/>
              </w:rPr>
            </w:pPr>
            <w:r w:rsidRPr="34D20394">
              <w:rPr>
                <w:rFonts w:eastAsia="Calibri" w:cs="Calibri"/>
                <w:color w:val="000000" w:themeColor="text1"/>
              </w:rPr>
              <w:t>0</w:t>
            </w:r>
            <w:r>
              <w:rPr>
                <w:rFonts w:eastAsia="Calibri" w:cs="Calibri"/>
                <w:color w:val="000000" w:themeColor="text1"/>
              </w:rPr>
              <w:t>,</w:t>
            </w:r>
            <w:r w:rsidRPr="34D20394">
              <w:rPr>
                <w:rFonts w:eastAsia="Calibri" w:cs="Calibri"/>
                <w:color w:val="000000" w:themeColor="text1"/>
              </w:rPr>
              <w:t>1</w:t>
            </w:r>
            <w:r w:rsidR="002F4E46">
              <w:rPr>
                <w:rFonts w:eastAsia="Calibri" w:cs="Calibri"/>
                <w:color w:val="000000" w:themeColor="text1"/>
              </w:rPr>
              <w:t>7</w:t>
            </w:r>
          </w:p>
        </w:tc>
      </w:tr>
      <w:tr w:rsidR="0059722A" w14:paraId="293E8956" w14:textId="77777777" w:rsidTr="34D20394">
        <w:trPr>
          <w:trHeight w:val="300"/>
        </w:trPr>
        <w:tc>
          <w:tcPr>
            <w:tcW w:w="418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5CDA2770" w14:textId="7F8E08B0" w:rsidR="0059722A" w:rsidRDefault="0059722A" w:rsidP="34D20394">
            <w:pPr>
              <w:spacing w:after="0"/>
              <w:rPr>
                <w:rFonts w:eastAsia="Calibri" w:cs="Calibri"/>
                <w:color w:val="000000" w:themeColor="text1"/>
              </w:rPr>
            </w:pPr>
            <w:r w:rsidRPr="34D20394">
              <w:rPr>
                <w:rFonts w:eastAsia="Calibri" w:cs="Calibri"/>
                <w:color w:val="000000" w:themeColor="text1"/>
              </w:rPr>
              <w:t>C 80 x 50 x 15 x 1.60</w:t>
            </w:r>
          </w:p>
        </w:tc>
        <w:tc>
          <w:tcPr>
            <w:tcW w:w="1425" w:type="dxa"/>
            <w:gridSpan w:val="2"/>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3827EC19" w14:textId="77777777" w:rsidR="0059722A" w:rsidRDefault="0059722A" w:rsidP="34D20394">
            <w:pPr>
              <w:spacing w:after="0"/>
              <w:jc w:val="right"/>
              <w:rPr>
                <w:rFonts w:eastAsia="Calibri" w:cs="Calibri"/>
                <w:color w:val="000000" w:themeColor="text1"/>
              </w:rPr>
            </w:pPr>
            <w:r w:rsidRPr="34D20394">
              <w:rPr>
                <w:rFonts w:eastAsia="Calibri" w:cs="Calibri"/>
                <w:color w:val="000000" w:themeColor="text1"/>
              </w:rPr>
              <w:t>0</w:t>
            </w:r>
            <w:r>
              <w:rPr>
                <w:rFonts w:eastAsia="Calibri" w:cs="Calibri"/>
                <w:color w:val="000000" w:themeColor="text1"/>
              </w:rPr>
              <w:t>,</w:t>
            </w:r>
            <w:r w:rsidRPr="34D20394">
              <w:rPr>
                <w:rFonts w:eastAsia="Calibri" w:cs="Calibri"/>
                <w:color w:val="000000" w:themeColor="text1"/>
              </w:rPr>
              <w:t>0</w:t>
            </w:r>
            <w:r>
              <w:rPr>
                <w:rFonts w:eastAsia="Calibri" w:cs="Calibri"/>
                <w:color w:val="000000" w:themeColor="text1"/>
              </w:rPr>
              <w:t>2</w:t>
            </w:r>
          </w:p>
        </w:tc>
        <w:tc>
          <w:tcPr>
            <w:tcW w:w="1605" w:type="dxa"/>
            <w:gridSpan w:val="2"/>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6E9950F3" w14:textId="77777777" w:rsidR="0059722A" w:rsidRDefault="0059722A" w:rsidP="34D20394">
            <w:pPr>
              <w:spacing w:after="0"/>
              <w:jc w:val="right"/>
              <w:rPr>
                <w:rFonts w:eastAsia="Calibri" w:cs="Calibri"/>
                <w:color w:val="000000" w:themeColor="text1"/>
              </w:rPr>
            </w:pPr>
            <w:r>
              <w:rPr>
                <w:rFonts w:eastAsia="Calibri" w:cs="Calibri"/>
                <w:color w:val="000000" w:themeColor="text1"/>
              </w:rPr>
              <w:t>-</w:t>
            </w:r>
          </w:p>
        </w:tc>
        <w:tc>
          <w:tcPr>
            <w:tcW w:w="840"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0AC35A44"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w:t>
            </w:r>
          </w:p>
        </w:tc>
        <w:tc>
          <w:tcPr>
            <w:tcW w:w="79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036A8A0B" w14:textId="5D133AE7" w:rsidR="0059722A" w:rsidRDefault="0059722A" w:rsidP="34D20394">
            <w:pPr>
              <w:spacing w:after="0"/>
              <w:jc w:val="right"/>
              <w:rPr>
                <w:rFonts w:eastAsia="Calibri" w:cs="Calibri"/>
                <w:color w:val="000000" w:themeColor="text1"/>
              </w:rPr>
            </w:pPr>
            <w:r w:rsidRPr="34D20394">
              <w:rPr>
                <w:rFonts w:eastAsia="Calibri" w:cs="Calibri"/>
                <w:color w:val="000000" w:themeColor="text1"/>
              </w:rPr>
              <w:t>0</w:t>
            </w:r>
            <w:r>
              <w:rPr>
                <w:rFonts w:eastAsia="Calibri" w:cs="Calibri"/>
                <w:color w:val="000000" w:themeColor="text1"/>
              </w:rPr>
              <w:t>,</w:t>
            </w:r>
            <w:r w:rsidRPr="34D20394">
              <w:rPr>
                <w:rFonts w:eastAsia="Calibri" w:cs="Calibri"/>
                <w:color w:val="000000" w:themeColor="text1"/>
              </w:rPr>
              <w:t>0</w:t>
            </w:r>
            <w:r w:rsidR="002F4E46">
              <w:rPr>
                <w:rFonts w:eastAsia="Calibri" w:cs="Calibri"/>
                <w:color w:val="000000" w:themeColor="text1"/>
              </w:rPr>
              <w:t>3</w:t>
            </w:r>
          </w:p>
        </w:tc>
      </w:tr>
      <w:tr w:rsidR="0059722A" w14:paraId="47BD227A" w14:textId="77777777" w:rsidTr="34D20394">
        <w:trPr>
          <w:trHeight w:val="300"/>
        </w:trPr>
        <w:tc>
          <w:tcPr>
            <w:tcW w:w="8055" w:type="dxa"/>
            <w:gridSpan w:val="6"/>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5F276AB4" w14:textId="77777777" w:rsidR="0059722A" w:rsidRDefault="0059722A" w:rsidP="34D20394">
            <w:pPr>
              <w:spacing w:after="0"/>
              <w:rPr>
                <w:rFonts w:eastAsia="Calibri" w:cs="Calibri"/>
                <w:color w:val="000000" w:themeColor="text1"/>
              </w:rPr>
            </w:pPr>
            <w:r w:rsidRPr="34D20394">
              <w:rPr>
                <w:rFonts w:eastAsia="Calibri" w:cs="Calibri"/>
                <w:b/>
                <w:bCs/>
                <w:color w:val="000000" w:themeColor="text1"/>
              </w:rPr>
              <w:t>Total</w:t>
            </w:r>
          </w:p>
        </w:tc>
        <w:tc>
          <w:tcPr>
            <w:tcW w:w="795" w:type="dxa"/>
            <w:tcBorders>
              <w:top w:val="single" w:sz="6" w:space="0" w:color="auto"/>
              <w:left w:val="nil"/>
              <w:bottom w:val="single" w:sz="6" w:space="0" w:color="auto"/>
              <w:right w:val="single" w:sz="6" w:space="0" w:color="auto"/>
            </w:tcBorders>
            <w:shd w:val="clear" w:color="auto" w:fill="DDEBF7"/>
            <w:tcMar>
              <w:left w:w="60" w:type="dxa"/>
              <w:right w:w="60" w:type="dxa"/>
            </w:tcMar>
            <w:vAlign w:val="bottom"/>
          </w:tcPr>
          <w:p w14:paraId="063559A7" w14:textId="168BE028" w:rsidR="0059722A" w:rsidRDefault="0059722A" w:rsidP="34D20394">
            <w:pPr>
              <w:spacing w:after="0"/>
              <w:jc w:val="right"/>
              <w:rPr>
                <w:rFonts w:eastAsia="Calibri" w:cs="Calibri"/>
                <w:color w:val="000000" w:themeColor="text1"/>
              </w:rPr>
            </w:pPr>
            <w:r>
              <w:rPr>
                <w:rFonts w:eastAsia="Calibri" w:cs="Calibri"/>
                <w:b/>
                <w:bCs/>
                <w:color w:val="000000" w:themeColor="text1"/>
              </w:rPr>
              <w:t>0,</w:t>
            </w:r>
            <w:r w:rsidRPr="34D20394">
              <w:rPr>
                <w:rFonts w:eastAsia="Calibri" w:cs="Calibri"/>
                <w:b/>
                <w:bCs/>
                <w:color w:val="000000" w:themeColor="text1"/>
              </w:rPr>
              <w:t>2</w:t>
            </w:r>
            <w:r w:rsidR="002F4E46">
              <w:rPr>
                <w:rFonts w:eastAsia="Calibri" w:cs="Calibri"/>
                <w:b/>
                <w:bCs/>
                <w:color w:val="000000" w:themeColor="text1"/>
              </w:rPr>
              <w:t>2</w:t>
            </w:r>
          </w:p>
        </w:tc>
      </w:tr>
      <w:tr w:rsidR="0059722A" w14:paraId="2EBD1A95" w14:textId="77777777" w:rsidTr="34D20394">
        <w:trPr>
          <w:trHeight w:val="300"/>
        </w:trPr>
        <w:tc>
          <w:tcPr>
            <w:tcW w:w="4185" w:type="dxa"/>
            <w:tcBorders>
              <w:top w:val="single" w:sz="6" w:space="0" w:color="auto"/>
              <w:left w:val="nil"/>
              <w:bottom w:val="nil"/>
              <w:right w:val="nil"/>
            </w:tcBorders>
            <w:shd w:val="clear" w:color="auto" w:fill="FFFFFF" w:themeFill="background1"/>
            <w:tcMar>
              <w:left w:w="60" w:type="dxa"/>
              <w:right w:w="60" w:type="dxa"/>
            </w:tcMar>
            <w:vAlign w:val="bottom"/>
          </w:tcPr>
          <w:p w14:paraId="3DE06EBF"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1425" w:type="dxa"/>
            <w:gridSpan w:val="2"/>
            <w:tcBorders>
              <w:top w:val="nil"/>
              <w:left w:val="nil"/>
              <w:bottom w:val="nil"/>
              <w:right w:val="nil"/>
            </w:tcBorders>
            <w:shd w:val="clear" w:color="auto" w:fill="FFFFFF" w:themeFill="background1"/>
            <w:tcMar>
              <w:left w:w="60" w:type="dxa"/>
              <w:right w:w="60" w:type="dxa"/>
            </w:tcMar>
            <w:vAlign w:val="bottom"/>
          </w:tcPr>
          <w:p w14:paraId="660579B7"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1605" w:type="dxa"/>
            <w:gridSpan w:val="2"/>
            <w:tcBorders>
              <w:top w:val="nil"/>
              <w:left w:val="nil"/>
              <w:bottom w:val="nil"/>
              <w:right w:val="nil"/>
            </w:tcBorders>
            <w:shd w:val="clear" w:color="auto" w:fill="FFFFFF" w:themeFill="background1"/>
            <w:tcMar>
              <w:left w:w="60" w:type="dxa"/>
              <w:right w:w="60" w:type="dxa"/>
            </w:tcMar>
            <w:vAlign w:val="bottom"/>
          </w:tcPr>
          <w:p w14:paraId="7B1B43A2"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840" w:type="dxa"/>
            <w:tcBorders>
              <w:top w:val="nil"/>
              <w:left w:val="nil"/>
              <w:bottom w:val="nil"/>
              <w:right w:val="nil"/>
            </w:tcBorders>
            <w:shd w:val="clear" w:color="auto" w:fill="FFFFFF" w:themeFill="background1"/>
            <w:tcMar>
              <w:left w:w="60" w:type="dxa"/>
              <w:right w:w="60" w:type="dxa"/>
            </w:tcMar>
            <w:vAlign w:val="bottom"/>
          </w:tcPr>
          <w:p w14:paraId="5FFE9C1B"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795" w:type="dxa"/>
            <w:tcBorders>
              <w:top w:val="single" w:sz="6" w:space="0" w:color="auto"/>
              <w:left w:val="nil"/>
              <w:bottom w:val="nil"/>
              <w:right w:val="nil"/>
            </w:tcBorders>
            <w:shd w:val="clear" w:color="auto" w:fill="FFFFFF" w:themeFill="background1"/>
            <w:tcMar>
              <w:left w:w="60" w:type="dxa"/>
              <w:right w:w="60" w:type="dxa"/>
            </w:tcMar>
            <w:vAlign w:val="bottom"/>
          </w:tcPr>
          <w:p w14:paraId="45B79432"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r>
      <w:tr w:rsidR="002F4E46" w14:paraId="6D16A6B5" w14:textId="77777777" w:rsidTr="00A21D1D">
        <w:trPr>
          <w:trHeight w:val="300"/>
        </w:trPr>
        <w:tc>
          <w:tcPr>
            <w:tcW w:w="4185" w:type="dxa"/>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27B1867E" w14:textId="77777777" w:rsidR="002F4E46" w:rsidRDefault="002F4E46" w:rsidP="34D20394">
            <w:pPr>
              <w:spacing w:after="0"/>
              <w:rPr>
                <w:rFonts w:eastAsia="Calibri" w:cs="Calibri"/>
                <w:color w:val="000000" w:themeColor="text1"/>
              </w:rPr>
            </w:pPr>
            <w:r w:rsidRPr="34D20394">
              <w:rPr>
                <w:rFonts w:eastAsia="Calibri" w:cs="Calibri"/>
                <w:b/>
                <w:bCs/>
                <w:color w:val="000000" w:themeColor="text1"/>
              </w:rPr>
              <w:t>L - Sobrecargas de uso y destino</w:t>
            </w:r>
          </w:p>
        </w:tc>
        <w:tc>
          <w:tcPr>
            <w:tcW w:w="1515" w:type="dxa"/>
            <w:gridSpan w:val="3"/>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61F22E4C" w14:textId="44321FDF" w:rsidR="002F4E46" w:rsidRDefault="002F4E46" w:rsidP="34D20394">
            <w:pPr>
              <w:spacing w:after="0"/>
              <w:jc w:val="center"/>
              <w:rPr>
                <w:rFonts w:eastAsia="Calibri" w:cs="Calibri"/>
                <w:color w:val="000000" w:themeColor="text1"/>
              </w:rPr>
            </w:pPr>
            <w:r w:rsidRPr="34D20394">
              <w:rPr>
                <w:rFonts w:eastAsia="Calibri" w:cs="Calibri"/>
                <w:color w:val="000000" w:themeColor="text1"/>
              </w:rPr>
              <w:t> </w:t>
            </w:r>
            <w:r>
              <w:rPr>
                <w:rFonts w:eastAsia="Calibri" w:cs="Calibri"/>
                <w:color w:val="000000" w:themeColor="text1"/>
              </w:rPr>
              <w:t>0,43</w:t>
            </w:r>
          </w:p>
        </w:tc>
        <w:tc>
          <w:tcPr>
            <w:tcW w:w="1515" w:type="dxa"/>
            <w:tcBorders>
              <w:top w:val="single" w:sz="6" w:space="0" w:color="auto"/>
              <w:left w:val="single" w:sz="6" w:space="0" w:color="auto"/>
              <w:bottom w:val="single" w:sz="6" w:space="0" w:color="auto"/>
              <w:right w:val="single" w:sz="6" w:space="0" w:color="auto"/>
            </w:tcBorders>
            <w:vAlign w:val="bottom"/>
          </w:tcPr>
          <w:p w14:paraId="60816ABC" w14:textId="01ED7F11" w:rsidR="002F4E46" w:rsidRDefault="002F4E46" w:rsidP="34D20394">
            <w:pPr>
              <w:spacing w:after="0"/>
              <w:jc w:val="center"/>
              <w:rPr>
                <w:rFonts w:eastAsia="Calibri" w:cs="Calibri"/>
                <w:color w:val="000000" w:themeColor="text1"/>
              </w:rPr>
            </w:pPr>
            <w:r>
              <w:rPr>
                <w:rFonts w:eastAsia="Calibri" w:cs="Calibri"/>
                <w:color w:val="000000" w:themeColor="text1"/>
              </w:rPr>
              <w:t>0,84</w:t>
            </w:r>
          </w:p>
        </w:tc>
        <w:tc>
          <w:tcPr>
            <w:tcW w:w="840" w:type="dxa"/>
            <w:tcBorders>
              <w:top w:val="single" w:sz="6" w:space="0" w:color="auto"/>
              <w:left w:val="nil"/>
              <w:bottom w:val="single" w:sz="6" w:space="0" w:color="auto"/>
              <w:right w:val="single" w:sz="6" w:space="0" w:color="auto"/>
            </w:tcBorders>
            <w:tcMar>
              <w:left w:w="60" w:type="dxa"/>
              <w:right w:w="60" w:type="dxa"/>
            </w:tcMar>
            <w:vAlign w:val="bottom"/>
          </w:tcPr>
          <w:p w14:paraId="5FE89BC4" w14:textId="77777777" w:rsidR="002F4E46" w:rsidRDefault="002F4E46" w:rsidP="34D20394">
            <w:pPr>
              <w:spacing w:after="0"/>
              <w:jc w:val="center"/>
              <w:rPr>
                <w:rFonts w:eastAsia="Calibri" w:cs="Calibri"/>
                <w:color w:val="000000" w:themeColor="text1"/>
              </w:rPr>
            </w:pPr>
            <w:r w:rsidRPr="34D20394">
              <w:rPr>
                <w:rFonts w:eastAsia="Calibri" w:cs="Calibri"/>
                <w:color w:val="000000" w:themeColor="text1"/>
              </w:rPr>
              <w:t>-</w:t>
            </w:r>
          </w:p>
        </w:tc>
        <w:tc>
          <w:tcPr>
            <w:tcW w:w="795" w:type="dxa"/>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79AC9680" w14:textId="4C17CB6E" w:rsidR="002F4E46" w:rsidRDefault="002F4E46" w:rsidP="34D20394">
            <w:pPr>
              <w:spacing w:after="0"/>
              <w:jc w:val="right"/>
              <w:rPr>
                <w:rFonts w:eastAsia="Calibri" w:cs="Calibri"/>
                <w:color w:val="000000" w:themeColor="text1"/>
              </w:rPr>
            </w:pPr>
            <w:r w:rsidRPr="34D20394">
              <w:rPr>
                <w:rFonts w:eastAsia="Calibri" w:cs="Calibri"/>
                <w:b/>
                <w:bCs/>
                <w:color w:val="000000" w:themeColor="text1"/>
              </w:rPr>
              <w:t>0</w:t>
            </w:r>
            <w:r>
              <w:rPr>
                <w:rFonts w:eastAsia="Calibri" w:cs="Calibri"/>
                <w:b/>
                <w:bCs/>
                <w:color w:val="000000" w:themeColor="text1"/>
              </w:rPr>
              <w:t>,36</w:t>
            </w:r>
          </w:p>
        </w:tc>
      </w:tr>
      <w:tr w:rsidR="002F4E46" w14:paraId="027E46B5" w14:textId="77777777" w:rsidTr="00E10477">
        <w:trPr>
          <w:trHeight w:val="300"/>
        </w:trPr>
        <w:tc>
          <w:tcPr>
            <w:tcW w:w="4185" w:type="dxa"/>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1906517C" w14:textId="77777777" w:rsidR="002F4E46" w:rsidRDefault="002F4E46" w:rsidP="34D20394">
            <w:pPr>
              <w:spacing w:after="0"/>
              <w:rPr>
                <w:rFonts w:eastAsia="Calibri" w:cs="Calibri"/>
                <w:color w:val="000000" w:themeColor="text1"/>
              </w:rPr>
            </w:pPr>
            <w:r w:rsidRPr="34D20394">
              <w:rPr>
                <w:rFonts w:eastAsia="Calibri" w:cs="Calibri"/>
                <w:b/>
                <w:bCs/>
                <w:color w:val="000000" w:themeColor="text1"/>
              </w:rPr>
              <w:t>Lr - Sobrecarga de montaje</w:t>
            </w:r>
          </w:p>
        </w:tc>
        <w:tc>
          <w:tcPr>
            <w:tcW w:w="1515" w:type="dxa"/>
            <w:gridSpan w:val="3"/>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59D4D2C8" w14:textId="47E42536" w:rsidR="002F4E46" w:rsidRDefault="002F4E46" w:rsidP="34D20394">
            <w:pPr>
              <w:spacing w:after="0"/>
              <w:jc w:val="center"/>
              <w:rPr>
                <w:rFonts w:eastAsia="Calibri" w:cs="Calibri"/>
                <w:color w:val="000000" w:themeColor="text1"/>
              </w:rPr>
            </w:pPr>
            <w:r>
              <w:rPr>
                <w:rFonts w:eastAsia="Calibri" w:cs="Calibri"/>
                <w:color w:val="000000" w:themeColor="text1"/>
              </w:rPr>
              <w:t>-</w:t>
            </w:r>
            <w:r w:rsidRPr="34D20394">
              <w:rPr>
                <w:rFonts w:eastAsia="Calibri" w:cs="Calibri"/>
                <w:color w:val="000000" w:themeColor="text1"/>
              </w:rPr>
              <w:t> </w:t>
            </w:r>
          </w:p>
        </w:tc>
        <w:tc>
          <w:tcPr>
            <w:tcW w:w="1515" w:type="dxa"/>
            <w:tcBorders>
              <w:top w:val="single" w:sz="6" w:space="0" w:color="auto"/>
              <w:left w:val="single" w:sz="6" w:space="0" w:color="auto"/>
              <w:bottom w:val="single" w:sz="6" w:space="0" w:color="auto"/>
              <w:right w:val="single" w:sz="6" w:space="0" w:color="auto"/>
            </w:tcBorders>
            <w:vAlign w:val="bottom"/>
          </w:tcPr>
          <w:p w14:paraId="2270D2E6" w14:textId="167451D3" w:rsidR="002F4E46" w:rsidRDefault="002F4E46" w:rsidP="34D20394">
            <w:pPr>
              <w:spacing w:after="0"/>
              <w:jc w:val="center"/>
              <w:rPr>
                <w:rFonts w:eastAsia="Calibri" w:cs="Calibri"/>
                <w:color w:val="000000" w:themeColor="text1"/>
              </w:rPr>
            </w:pPr>
            <w:r>
              <w:rPr>
                <w:rFonts w:eastAsia="Calibri" w:cs="Calibri"/>
                <w:color w:val="000000" w:themeColor="text1"/>
              </w:rPr>
              <w:t>-</w:t>
            </w:r>
          </w:p>
        </w:tc>
        <w:tc>
          <w:tcPr>
            <w:tcW w:w="840" w:type="dxa"/>
            <w:tcBorders>
              <w:top w:val="single" w:sz="6" w:space="0" w:color="auto"/>
              <w:left w:val="nil"/>
              <w:bottom w:val="single" w:sz="6" w:space="0" w:color="auto"/>
              <w:right w:val="single" w:sz="6" w:space="0" w:color="auto"/>
            </w:tcBorders>
            <w:shd w:val="clear" w:color="auto" w:fill="DDEBF7"/>
            <w:tcMar>
              <w:left w:w="60" w:type="dxa"/>
              <w:right w:w="60" w:type="dxa"/>
            </w:tcMar>
            <w:vAlign w:val="bottom"/>
          </w:tcPr>
          <w:p w14:paraId="5D5774A8" w14:textId="77777777" w:rsidR="002F4E46" w:rsidRDefault="002F4E46" w:rsidP="34D20394">
            <w:pPr>
              <w:spacing w:after="0"/>
              <w:jc w:val="right"/>
              <w:rPr>
                <w:rFonts w:eastAsia="Calibri" w:cs="Calibri"/>
                <w:color w:val="000000" w:themeColor="text1"/>
              </w:rPr>
            </w:pPr>
            <w:r w:rsidRPr="34D20394">
              <w:rPr>
                <w:rFonts w:eastAsia="Calibri" w:cs="Calibri"/>
                <w:b/>
                <w:bCs/>
                <w:color w:val="000000" w:themeColor="text1"/>
              </w:rPr>
              <w:t>1</w:t>
            </w:r>
            <w:r>
              <w:rPr>
                <w:rFonts w:eastAsia="Calibri" w:cs="Calibri"/>
                <w:b/>
                <w:bCs/>
                <w:color w:val="000000" w:themeColor="text1"/>
              </w:rPr>
              <w:t>,</w:t>
            </w:r>
            <w:r w:rsidRPr="34D20394">
              <w:rPr>
                <w:rFonts w:eastAsia="Calibri" w:cs="Calibri"/>
                <w:b/>
                <w:bCs/>
                <w:color w:val="000000" w:themeColor="text1"/>
              </w:rPr>
              <w:t>00</w:t>
            </w:r>
          </w:p>
        </w:tc>
        <w:tc>
          <w:tcPr>
            <w:tcW w:w="79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7F232639" w14:textId="77777777" w:rsidR="002F4E46" w:rsidRDefault="002F4E46" w:rsidP="34D20394">
            <w:pPr>
              <w:spacing w:after="0"/>
              <w:jc w:val="center"/>
              <w:rPr>
                <w:rFonts w:eastAsia="Calibri" w:cs="Calibri"/>
                <w:color w:val="000000" w:themeColor="text1"/>
              </w:rPr>
            </w:pPr>
            <w:r w:rsidRPr="34D20394">
              <w:rPr>
                <w:rFonts w:eastAsia="Calibri" w:cs="Calibri"/>
                <w:color w:val="000000" w:themeColor="text1"/>
              </w:rPr>
              <w:t>-</w:t>
            </w:r>
          </w:p>
        </w:tc>
      </w:tr>
      <w:tr w:rsidR="002F4E46" w14:paraId="125CDAE2" w14:textId="77777777" w:rsidTr="00FD607C">
        <w:trPr>
          <w:trHeight w:val="300"/>
        </w:trPr>
        <w:tc>
          <w:tcPr>
            <w:tcW w:w="4185" w:type="dxa"/>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416B33BE" w14:textId="77777777" w:rsidR="002F4E46" w:rsidRDefault="002F4E46" w:rsidP="34D20394">
            <w:pPr>
              <w:spacing w:after="0"/>
              <w:rPr>
                <w:rFonts w:eastAsia="Calibri" w:cs="Calibri"/>
                <w:color w:val="000000" w:themeColor="text1"/>
              </w:rPr>
            </w:pPr>
            <w:r w:rsidRPr="34D20394">
              <w:rPr>
                <w:rFonts w:eastAsia="Calibri" w:cs="Calibri"/>
                <w:b/>
                <w:bCs/>
                <w:color w:val="000000" w:themeColor="text1"/>
              </w:rPr>
              <w:t>W - Acción del viento</w:t>
            </w:r>
          </w:p>
        </w:tc>
        <w:tc>
          <w:tcPr>
            <w:tcW w:w="1515" w:type="dxa"/>
            <w:gridSpan w:val="3"/>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22CA3996" w14:textId="77410DB4" w:rsidR="002F4E46" w:rsidRDefault="002F4E46" w:rsidP="34D20394">
            <w:pPr>
              <w:spacing w:after="0"/>
              <w:jc w:val="center"/>
              <w:rPr>
                <w:rFonts w:eastAsia="Calibri" w:cs="Calibri"/>
                <w:color w:val="000000" w:themeColor="text1"/>
              </w:rPr>
            </w:pPr>
            <w:r>
              <w:rPr>
                <w:rFonts w:eastAsia="Calibri" w:cs="Calibri"/>
                <w:color w:val="000000" w:themeColor="text1"/>
              </w:rPr>
              <w:t>-0,62</w:t>
            </w:r>
            <w:r w:rsidRPr="34D20394">
              <w:rPr>
                <w:rFonts w:eastAsia="Calibri" w:cs="Calibri"/>
                <w:color w:val="000000" w:themeColor="text1"/>
              </w:rPr>
              <w:t> </w:t>
            </w:r>
          </w:p>
        </w:tc>
        <w:tc>
          <w:tcPr>
            <w:tcW w:w="1515" w:type="dxa"/>
            <w:tcBorders>
              <w:top w:val="single" w:sz="6" w:space="0" w:color="auto"/>
              <w:left w:val="single" w:sz="6" w:space="0" w:color="auto"/>
              <w:bottom w:val="single" w:sz="6" w:space="0" w:color="auto"/>
              <w:right w:val="single" w:sz="6" w:space="0" w:color="auto"/>
            </w:tcBorders>
            <w:vAlign w:val="bottom"/>
          </w:tcPr>
          <w:p w14:paraId="48ACDD63" w14:textId="2682C83E" w:rsidR="002F4E46" w:rsidRDefault="002F4E46" w:rsidP="34D20394">
            <w:pPr>
              <w:spacing w:after="0"/>
              <w:jc w:val="center"/>
              <w:rPr>
                <w:rFonts w:eastAsia="Calibri" w:cs="Calibri"/>
                <w:color w:val="000000" w:themeColor="text1"/>
              </w:rPr>
            </w:pPr>
            <w:r>
              <w:rPr>
                <w:rFonts w:eastAsia="Calibri" w:cs="Calibri"/>
                <w:color w:val="000000" w:themeColor="text1"/>
              </w:rPr>
              <w:t>0,84</w:t>
            </w:r>
          </w:p>
        </w:tc>
        <w:tc>
          <w:tcPr>
            <w:tcW w:w="840" w:type="dxa"/>
            <w:tcBorders>
              <w:top w:val="single" w:sz="6" w:space="0" w:color="auto"/>
              <w:left w:val="nil"/>
              <w:bottom w:val="single" w:sz="6" w:space="0" w:color="auto"/>
              <w:right w:val="single" w:sz="6" w:space="0" w:color="auto"/>
            </w:tcBorders>
            <w:tcMar>
              <w:left w:w="60" w:type="dxa"/>
              <w:right w:w="60" w:type="dxa"/>
            </w:tcMar>
            <w:vAlign w:val="bottom"/>
          </w:tcPr>
          <w:p w14:paraId="2AB5F5E2" w14:textId="77777777" w:rsidR="002F4E46" w:rsidRDefault="002F4E46" w:rsidP="34D20394">
            <w:pPr>
              <w:spacing w:after="0"/>
              <w:jc w:val="center"/>
              <w:rPr>
                <w:rFonts w:eastAsia="Calibri" w:cs="Calibri"/>
                <w:color w:val="000000" w:themeColor="text1"/>
              </w:rPr>
            </w:pPr>
            <w:r w:rsidRPr="34D20394">
              <w:rPr>
                <w:rFonts w:eastAsia="Calibri" w:cs="Calibri"/>
                <w:color w:val="000000" w:themeColor="text1"/>
              </w:rPr>
              <w:t>-</w:t>
            </w:r>
          </w:p>
        </w:tc>
        <w:tc>
          <w:tcPr>
            <w:tcW w:w="795" w:type="dxa"/>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21A6AD8E" w14:textId="118BB9F4" w:rsidR="002F4E46" w:rsidRDefault="002F4E46" w:rsidP="34D20394">
            <w:pPr>
              <w:spacing w:after="0"/>
              <w:jc w:val="right"/>
              <w:rPr>
                <w:rFonts w:eastAsia="Calibri" w:cs="Calibri"/>
                <w:color w:val="000000" w:themeColor="text1"/>
              </w:rPr>
            </w:pPr>
            <w:r w:rsidRPr="34D20394">
              <w:rPr>
                <w:rFonts w:eastAsia="Calibri" w:cs="Calibri"/>
                <w:b/>
                <w:bCs/>
                <w:color w:val="000000" w:themeColor="text1"/>
              </w:rPr>
              <w:t>-0</w:t>
            </w:r>
            <w:r>
              <w:rPr>
                <w:rFonts w:eastAsia="Calibri" w:cs="Calibri"/>
                <w:b/>
                <w:bCs/>
                <w:color w:val="000000" w:themeColor="text1"/>
              </w:rPr>
              <w:t>,52</w:t>
            </w:r>
          </w:p>
        </w:tc>
      </w:tr>
      <w:tr w:rsidR="002F4E46" w14:paraId="0FE6CB9C" w14:textId="77777777" w:rsidTr="00A67E6B">
        <w:trPr>
          <w:trHeight w:val="300"/>
        </w:trPr>
        <w:tc>
          <w:tcPr>
            <w:tcW w:w="4185" w:type="dxa"/>
            <w:tcBorders>
              <w:top w:val="single" w:sz="6" w:space="0" w:color="auto"/>
              <w:left w:val="nil"/>
              <w:bottom w:val="nil"/>
              <w:right w:val="nil"/>
            </w:tcBorders>
            <w:shd w:val="clear" w:color="auto" w:fill="FFFFFF" w:themeFill="background1"/>
            <w:tcMar>
              <w:left w:w="60" w:type="dxa"/>
              <w:right w:w="60" w:type="dxa"/>
            </w:tcMar>
            <w:vAlign w:val="bottom"/>
          </w:tcPr>
          <w:p w14:paraId="0F45CFB8" w14:textId="77777777" w:rsidR="002F4E46" w:rsidRDefault="002F4E46" w:rsidP="34D20394">
            <w:pPr>
              <w:spacing w:after="0"/>
              <w:rPr>
                <w:rFonts w:eastAsia="Calibri" w:cs="Calibri"/>
                <w:color w:val="000000" w:themeColor="text1"/>
              </w:rPr>
            </w:pPr>
            <w:r w:rsidRPr="34D20394">
              <w:rPr>
                <w:rFonts w:eastAsia="Calibri" w:cs="Calibri"/>
                <w:color w:val="000000" w:themeColor="text1"/>
              </w:rPr>
              <w:t> </w:t>
            </w:r>
          </w:p>
        </w:tc>
        <w:tc>
          <w:tcPr>
            <w:tcW w:w="712" w:type="dxa"/>
            <w:tcBorders>
              <w:top w:val="single" w:sz="6" w:space="0" w:color="auto"/>
              <w:left w:val="nil"/>
              <w:bottom w:val="nil"/>
              <w:right w:val="nil"/>
            </w:tcBorders>
            <w:shd w:val="clear" w:color="auto" w:fill="FFFFFF" w:themeFill="background1"/>
            <w:tcMar>
              <w:left w:w="60" w:type="dxa"/>
              <w:right w:w="60" w:type="dxa"/>
            </w:tcMar>
            <w:vAlign w:val="bottom"/>
          </w:tcPr>
          <w:p w14:paraId="4B8E7AEF" w14:textId="77777777" w:rsidR="002F4E46" w:rsidRDefault="002F4E46" w:rsidP="34D20394">
            <w:pPr>
              <w:spacing w:after="0"/>
              <w:rPr>
                <w:rFonts w:eastAsia="Calibri" w:cs="Calibri"/>
                <w:color w:val="000000" w:themeColor="text1"/>
              </w:rPr>
            </w:pPr>
            <w:r w:rsidRPr="34D20394">
              <w:rPr>
                <w:rFonts w:eastAsia="Calibri" w:cs="Calibri"/>
                <w:color w:val="000000" w:themeColor="text1"/>
              </w:rPr>
              <w:t> </w:t>
            </w:r>
          </w:p>
        </w:tc>
        <w:tc>
          <w:tcPr>
            <w:tcW w:w="713" w:type="dxa"/>
            <w:tcBorders>
              <w:top w:val="single" w:sz="6" w:space="0" w:color="auto"/>
              <w:left w:val="nil"/>
              <w:bottom w:val="nil"/>
              <w:right w:val="nil"/>
            </w:tcBorders>
            <w:shd w:val="clear" w:color="auto" w:fill="FFFFFF" w:themeFill="background1"/>
            <w:vAlign w:val="bottom"/>
          </w:tcPr>
          <w:p w14:paraId="043E817E" w14:textId="3238E3F8" w:rsidR="002F4E46" w:rsidRDefault="002F4E46" w:rsidP="34D20394">
            <w:pPr>
              <w:spacing w:after="0"/>
              <w:rPr>
                <w:rFonts w:eastAsia="Calibri" w:cs="Calibri"/>
                <w:color w:val="000000" w:themeColor="text1"/>
              </w:rPr>
            </w:pPr>
          </w:p>
        </w:tc>
        <w:tc>
          <w:tcPr>
            <w:tcW w:w="1605" w:type="dxa"/>
            <w:gridSpan w:val="2"/>
            <w:tcBorders>
              <w:top w:val="nil"/>
              <w:left w:val="nil"/>
              <w:bottom w:val="nil"/>
              <w:right w:val="nil"/>
            </w:tcBorders>
            <w:shd w:val="clear" w:color="auto" w:fill="FFFFFF" w:themeFill="background1"/>
            <w:tcMar>
              <w:left w:w="60" w:type="dxa"/>
              <w:right w:w="60" w:type="dxa"/>
            </w:tcMar>
            <w:vAlign w:val="bottom"/>
          </w:tcPr>
          <w:p w14:paraId="6CFA625D" w14:textId="77777777" w:rsidR="002F4E46" w:rsidRDefault="002F4E46" w:rsidP="34D20394">
            <w:pPr>
              <w:spacing w:after="0"/>
              <w:rPr>
                <w:rFonts w:eastAsia="Calibri" w:cs="Calibri"/>
                <w:color w:val="000000" w:themeColor="text1"/>
              </w:rPr>
            </w:pPr>
            <w:r w:rsidRPr="34D20394">
              <w:rPr>
                <w:rFonts w:eastAsia="Calibri" w:cs="Calibri"/>
                <w:color w:val="000000" w:themeColor="text1"/>
              </w:rPr>
              <w:t> </w:t>
            </w:r>
          </w:p>
        </w:tc>
        <w:tc>
          <w:tcPr>
            <w:tcW w:w="840" w:type="dxa"/>
            <w:tcBorders>
              <w:top w:val="single" w:sz="6" w:space="0" w:color="auto"/>
              <w:left w:val="nil"/>
              <w:bottom w:val="nil"/>
              <w:right w:val="nil"/>
            </w:tcBorders>
            <w:shd w:val="clear" w:color="auto" w:fill="FFFFFF" w:themeFill="background1"/>
            <w:tcMar>
              <w:left w:w="60" w:type="dxa"/>
              <w:right w:w="60" w:type="dxa"/>
            </w:tcMar>
            <w:vAlign w:val="bottom"/>
          </w:tcPr>
          <w:p w14:paraId="5C9C6E56" w14:textId="77777777" w:rsidR="002F4E46" w:rsidRDefault="002F4E46" w:rsidP="34D20394">
            <w:pPr>
              <w:spacing w:after="0"/>
              <w:rPr>
                <w:rFonts w:eastAsia="Calibri" w:cs="Calibri"/>
                <w:color w:val="000000" w:themeColor="text1"/>
              </w:rPr>
            </w:pPr>
            <w:r w:rsidRPr="34D20394">
              <w:rPr>
                <w:rFonts w:eastAsia="Calibri" w:cs="Calibri"/>
                <w:color w:val="000000" w:themeColor="text1"/>
              </w:rPr>
              <w:t> </w:t>
            </w:r>
          </w:p>
        </w:tc>
        <w:tc>
          <w:tcPr>
            <w:tcW w:w="795" w:type="dxa"/>
            <w:tcBorders>
              <w:top w:val="single" w:sz="6" w:space="0" w:color="auto"/>
              <w:left w:val="nil"/>
              <w:bottom w:val="nil"/>
              <w:right w:val="nil"/>
            </w:tcBorders>
            <w:shd w:val="clear" w:color="auto" w:fill="FFFFFF" w:themeFill="background1"/>
            <w:tcMar>
              <w:left w:w="60" w:type="dxa"/>
              <w:right w:w="60" w:type="dxa"/>
            </w:tcMar>
            <w:vAlign w:val="bottom"/>
          </w:tcPr>
          <w:p w14:paraId="7841D073" w14:textId="77777777" w:rsidR="002F4E46" w:rsidRDefault="002F4E46" w:rsidP="34D20394">
            <w:pPr>
              <w:spacing w:after="0"/>
              <w:rPr>
                <w:rFonts w:eastAsia="Calibri" w:cs="Calibri"/>
                <w:color w:val="000000" w:themeColor="text1"/>
              </w:rPr>
            </w:pPr>
            <w:r w:rsidRPr="34D20394">
              <w:rPr>
                <w:rFonts w:eastAsia="Calibri" w:cs="Calibri"/>
                <w:color w:val="000000" w:themeColor="text1"/>
              </w:rPr>
              <w:t> </w:t>
            </w:r>
          </w:p>
        </w:tc>
      </w:tr>
      <w:tr w:rsidR="0059722A" w14:paraId="268DB23D" w14:textId="77777777" w:rsidTr="34D20394">
        <w:trPr>
          <w:trHeight w:val="300"/>
        </w:trPr>
        <w:tc>
          <w:tcPr>
            <w:tcW w:w="8850" w:type="dxa"/>
            <w:gridSpan w:val="7"/>
            <w:tcBorders>
              <w:top w:val="single" w:sz="6" w:space="0" w:color="auto"/>
              <w:left w:val="single" w:sz="6" w:space="0" w:color="auto"/>
              <w:bottom w:val="single" w:sz="6" w:space="0" w:color="auto"/>
              <w:right w:val="single" w:sz="6" w:space="0" w:color="auto"/>
            </w:tcBorders>
            <w:shd w:val="clear" w:color="auto" w:fill="BDD7EE"/>
            <w:tcMar>
              <w:left w:w="60" w:type="dxa"/>
              <w:right w:w="60" w:type="dxa"/>
            </w:tcMar>
            <w:vAlign w:val="bottom"/>
          </w:tcPr>
          <w:p w14:paraId="241DCEA7"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COMBINACIÓN DE ACCIONES</w:t>
            </w:r>
          </w:p>
        </w:tc>
      </w:tr>
      <w:tr w:rsidR="0059722A" w14:paraId="15DEB224" w14:textId="77777777" w:rsidTr="34D20394">
        <w:trPr>
          <w:trHeight w:val="300"/>
        </w:trPr>
        <w:tc>
          <w:tcPr>
            <w:tcW w:w="4185" w:type="dxa"/>
            <w:tcBorders>
              <w:top w:val="single" w:sz="6" w:space="0" w:color="auto"/>
              <w:left w:val="nil"/>
              <w:bottom w:val="nil"/>
              <w:right w:val="nil"/>
            </w:tcBorders>
            <w:shd w:val="clear" w:color="auto" w:fill="FFFFFF" w:themeFill="background1"/>
            <w:tcMar>
              <w:left w:w="60" w:type="dxa"/>
              <w:right w:w="60" w:type="dxa"/>
            </w:tcMar>
            <w:vAlign w:val="bottom"/>
          </w:tcPr>
          <w:p w14:paraId="24FB9246"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1425" w:type="dxa"/>
            <w:gridSpan w:val="2"/>
            <w:tcBorders>
              <w:top w:val="nil"/>
              <w:left w:val="nil"/>
              <w:bottom w:val="nil"/>
              <w:right w:val="nil"/>
            </w:tcBorders>
            <w:shd w:val="clear" w:color="auto" w:fill="FFFFFF" w:themeFill="background1"/>
            <w:tcMar>
              <w:left w:w="60" w:type="dxa"/>
              <w:right w:w="60" w:type="dxa"/>
            </w:tcMar>
            <w:vAlign w:val="bottom"/>
          </w:tcPr>
          <w:p w14:paraId="62273F2D"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1605" w:type="dxa"/>
            <w:gridSpan w:val="2"/>
            <w:tcBorders>
              <w:top w:val="nil"/>
              <w:left w:val="nil"/>
              <w:bottom w:val="nil"/>
              <w:right w:val="nil"/>
            </w:tcBorders>
            <w:shd w:val="clear" w:color="auto" w:fill="FFFFFF" w:themeFill="background1"/>
            <w:tcMar>
              <w:left w:w="60" w:type="dxa"/>
              <w:right w:w="60" w:type="dxa"/>
            </w:tcMar>
            <w:vAlign w:val="bottom"/>
          </w:tcPr>
          <w:p w14:paraId="16AF8096"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840" w:type="dxa"/>
            <w:tcBorders>
              <w:top w:val="nil"/>
              <w:left w:val="nil"/>
              <w:bottom w:val="nil"/>
              <w:right w:val="nil"/>
            </w:tcBorders>
            <w:shd w:val="clear" w:color="auto" w:fill="FFFFFF" w:themeFill="background1"/>
            <w:tcMar>
              <w:left w:w="60" w:type="dxa"/>
              <w:right w:w="60" w:type="dxa"/>
            </w:tcMar>
            <w:vAlign w:val="bottom"/>
          </w:tcPr>
          <w:p w14:paraId="65E4A8CC"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795" w:type="dxa"/>
            <w:tcBorders>
              <w:top w:val="nil"/>
              <w:left w:val="nil"/>
              <w:bottom w:val="nil"/>
              <w:right w:val="nil"/>
            </w:tcBorders>
            <w:shd w:val="clear" w:color="auto" w:fill="FFFFFF" w:themeFill="background1"/>
            <w:tcMar>
              <w:left w:w="60" w:type="dxa"/>
              <w:right w:w="60" w:type="dxa"/>
            </w:tcMar>
            <w:vAlign w:val="bottom"/>
          </w:tcPr>
          <w:p w14:paraId="102C7DB1"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r>
      <w:tr w:rsidR="0059722A" w14:paraId="54D31B0E" w14:textId="77777777" w:rsidTr="34D20394">
        <w:trPr>
          <w:trHeight w:val="300"/>
        </w:trPr>
        <w:tc>
          <w:tcPr>
            <w:tcW w:w="7215" w:type="dxa"/>
            <w:gridSpan w:val="5"/>
            <w:vMerge w:val="restart"/>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center"/>
          </w:tcPr>
          <w:p w14:paraId="1B64C375" w14:textId="77777777" w:rsidR="0059722A" w:rsidRDefault="0059722A" w:rsidP="34D20394">
            <w:pPr>
              <w:spacing w:after="0"/>
              <w:rPr>
                <w:rFonts w:eastAsia="Calibri" w:cs="Calibri"/>
                <w:color w:val="000000" w:themeColor="text1"/>
              </w:rPr>
            </w:pPr>
            <w:r w:rsidRPr="34D20394">
              <w:rPr>
                <w:rFonts w:eastAsia="Calibri" w:cs="Calibri"/>
                <w:b/>
                <w:bCs/>
                <w:color w:val="000000" w:themeColor="text1"/>
              </w:rPr>
              <w:t>Estados de Carga</w:t>
            </w:r>
          </w:p>
        </w:tc>
        <w:tc>
          <w:tcPr>
            <w:tcW w:w="1635" w:type="dxa"/>
            <w:gridSpan w:val="2"/>
            <w:tcBorders>
              <w:top w:val="single" w:sz="6" w:space="0" w:color="auto"/>
              <w:left w:val="nil"/>
              <w:bottom w:val="single" w:sz="6" w:space="0" w:color="auto"/>
              <w:right w:val="single" w:sz="6" w:space="0" w:color="auto"/>
            </w:tcBorders>
            <w:shd w:val="clear" w:color="auto" w:fill="DDEBF7"/>
            <w:tcMar>
              <w:left w:w="60" w:type="dxa"/>
              <w:right w:w="60" w:type="dxa"/>
            </w:tcMar>
            <w:vAlign w:val="center"/>
          </w:tcPr>
          <w:p w14:paraId="03AB11B6"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Carga</w:t>
            </w:r>
          </w:p>
        </w:tc>
      </w:tr>
      <w:tr w:rsidR="0059722A" w14:paraId="377C69F8" w14:textId="77777777" w:rsidTr="34D20394">
        <w:trPr>
          <w:trHeight w:val="300"/>
        </w:trPr>
        <w:tc>
          <w:tcPr>
            <w:tcW w:w="7215" w:type="dxa"/>
            <w:gridSpan w:val="5"/>
            <w:vMerge/>
            <w:tcBorders>
              <w:left w:val="single" w:sz="0" w:space="0" w:color="auto"/>
              <w:bottom w:val="single" w:sz="0" w:space="0" w:color="auto"/>
              <w:right w:val="single" w:sz="0" w:space="0" w:color="auto"/>
            </w:tcBorders>
            <w:vAlign w:val="center"/>
          </w:tcPr>
          <w:p w14:paraId="41C1BACF" w14:textId="77777777" w:rsidR="0059722A" w:rsidRDefault="0059722A"/>
        </w:tc>
        <w:tc>
          <w:tcPr>
            <w:tcW w:w="840" w:type="dxa"/>
            <w:tcBorders>
              <w:top w:val="single" w:sz="6" w:space="0" w:color="auto"/>
              <w:left w:val="nil"/>
              <w:bottom w:val="single" w:sz="6" w:space="0" w:color="auto"/>
              <w:right w:val="single" w:sz="6" w:space="0" w:color="auto"/>
            </w:tcBorders>
            <w:shd w:val="clear" w:color="auto" w:fill="DDEBF7"/>
            <w:tcMar>
              <w:left w:w="60" w:type="dxa"/>
              <w:right w:w="60" w:type="dxa"/>
            </w:tcMar>
            <w:vAlign w:val="bottom"/>
          </w:tcPr>
          <w:p w14:paraId="40285F0E"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[kN]</w:t>
            </w:r>
          </w:p>
        </w:tc>
        <w:tc>
          <w:tcPr>
            <w:tcW w:w="795" w:type="dxa"/>
            <w:tcBorders>
              <w:top w:val="nil"/>
              <w:left w:val="single" w:sz="6" w:space="0" w:color="auto"/>
              <w:bottom w:val="single" w:sz="6" w:space="0" w:color="auto"/>
              <w:right w:val="single" w:sz="6" w:space="0" w:color="auto"/>
            </w:tcBorders>
            <w:shd w:val="clear" w:color="auto" w:fill="DDEBF7"/>
            <w:tcMar>
              <w:left w:w="60" w:type="dxa"/>
              <w:right w:w="60" w:type="dxa"/>
            </w:tcMar>
            <w:vAlign w:val="bottom"/>
          </w:tcPr>
          <w:p w14:paraId="67D37D57"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[kN/m]</w:t>
            </w:r>
          </w:p>
        </w:tc>
      </w:tr>
      <w:tr w:rsidR="0059722A" w14:paraId="1A5C0D28" w14:textId="77777777" w:rsidTr="34D20394">
        <w:trPr>
          <w:trHeight w:val="300"/>
        </w:trPr>
        <w:tc>
          <w:tcPr>
            <w:tcW w:w="7215" w:type="dxa"/>
            <w:gridSpan w:val="5"/>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3AFA1022" w14:textId="77777777" w:rsidR="0059722A" w:rsidRDefault="0059722A" w:rsidP="34D20394">
            <w:pPr>
              <w:spacing w:after="0"/>
              <w:rPr>
                <w:rFonts w:eastAsia="Calibri" w:cs="Calibri"/>
                <w:color w:val="000000" w:themeColor="text1"/>
              </w:rPr>
            </w:pPr>
            <w:r w:rsidRPr="34D20394">
              <w:rPr>
                <w:rFonts w:eastAsia="Calibri" w:cs="Calibri"/>
                <w:b/>
                <w:bCs/>
                <w:color w:val="000000" w:themeColor="text1"/>
              </w:rPr>
              <w:t xml:space="preserve">E1 </w:t>
            </w:r>
            <w:r>
              <w:rPr>
                <w:rFonts w:eastAsia="Calibri" w:cs="Calibri"/>
                <w:b/>
                <w:bCs/>
                <w:color w:val="000000" w:themeColor="text1"/>
              </w:rPr>
              <w:t>–</w:t>
            </w:r>
            <w:r w:rsidRPr="34D20394">
              <w:rPr>
                <w:rFonts w:eastAsia="Calibri" w:cs="Calibri"/>
                <w:b/>
                <w:bCs/>
                <w:color w:val="000000" w:themeColor="text1"/>
              </w:rPr>
              <w:t xml:space="preserve"> 1</w:t>
            </w:r>
            <w:r>
              <w:rPr>
                <w:rFonts w:eastAsia="Calibri" w:cs="Calibri"/>
                <w:b/>
                <w:bCs/>
                <w:color w:val="000000" w:themeColor="text1"/>
              </w:rPr>
              <w:t>,</w:t>
            </w:r>
            <w:r w:rsidRPr="34D20394">
              <w:rPr>
                <w:rFonts w:eastAsia="Calibri" w:cs="Calibri"/>
                <w:b/>
                <w:bCs/>
                <w:color w:val="000000" w:themeColor="text1"/>
              </w:rPr>
              <w:t>2 D + 1</w:t>
            </w:r>
            <w:r>
              <w:rPr>
                <w:rFonts w:eastAsia="Calibri" w:cs="Calibri"/>
                <w:b/>
                <w:bCs/>
                <w:color w:val="000000" w:themeColor="text1"/>
              </w:rPr>
              <w:t>,</w:t>
            </w:r>
            <w:r w:rsidRPr="34D20394">
              <w:rPr>
                <w:rFonts w:eastAsia="Calibri" w:cs="Calibri"/>
                <w:b/>
                <w:bCs/>
                <w:color w:val="000000" w:themeColor="text1"/>
              </w:rPr>
              <w:t>6 L</w:t>
            </w:r>
          </w:p>
        </w:tc>
        <w:tc>
          <w:tcPr>
            <w:tcW w:w="840" w:type="dxa"/>
            <w:tcBorders>
              <w:top w:val="single" w:sz="6" w:space="0" w:color="auto"/>
              <w:left w:val="nil"/>
              <w:bottom w:val="single" w:sz="6" w:space="0" w:color="auto"/>
              <w:right w:val="single" w:sz="6" w:space="0" w:color="auto"/>
            </w:tcBorders>
            <w:tcMar>
              <w:left w:w="60" w:type="dxa"/>
              <w:right w:w="60" w:type="dxa"/>
            </w:tcMar>
            <w:vAlign w:val="bottom"/>
          </w:tcPr>
          <w:p w14:paraId="2649B54E"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w:t>
            </w:r>
          </w:p>
        </w:tc>
        <w:tc>
          <w:tcPr>
            <w:tcW w:w="79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74BD39B7" w14:textId="2C5CA986" w:rsidR="0059722A" w:rsidRDefault="0059722A" w:rsidP="34D20394">
            <w:pPr>
              <w:spacing w:after="0"/>
              <w:jc w:val="right"/>
              <w:rPr>
                <w:rFonts w:eastAsia="Calibri" w:cs="Calibri"/>
                <w:color w:val="000000" w:themeColor="text1"/>
              </w:rPr>
            </w:pPr>
            <w:r>
              <w:rPr>
                <w:rFonts w:eastAsia="Calibri" w:cs="Calibri"/>
                <w:b/>
                <w:bCs/>
                <w:color w:val="000000" w:themeColor="text1"/>
              </w:rPr>
              <w:t>0,</w:t>
            </w:r>
            <w:r w:rsidR="002F4E46">
              <w:rPr>
                <w:rFonts w:eastAsia="Calibri" w:cs="Calibri"/>
                <w:b/>
                <w:bCs/>
                <w:color w:val="000000" w:themeColor="text1"/>
              </w:rPr>
              <w:t>84</w:t>
            </w:r>
          </w:p>
        </w:tc>
      </w:tr>
      <w:tr w:rsidR="0059722A" w14:paraId="179F04AB" w14:textId="77777777" w:rsidTr="34D20394">
        <w:trPr>
          <w:trHeight w:val="300"/>
        </w:trPr>
        <w:tc>
          <w:tcPr>
            <w:tcW w:w="7215" w:type="dxa"/>
            <w:gridSpan w:val="5"/>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58716BC1" w14:textId="77777777" w:rsidR="0059722A" w:rsidRDefault="0059722A" w:rsidP="34D20394">
            <w:pPr>
              <w:spacing w:after="0"/>
              <w:rPr>
                <w:rFonts w:eastAsia="Calibri" w:cs="Calibri"/>
                <w:color w:val="000000" w:themeColor="text1"/>
              </w:rPr>
            </w:pPr>
            <w:r w:rsidRPr="34D20394">
              <w:rPr>
                <w:rFonts w:eastAsia="Calibri" w:cs="Calibri"/>
                <w:b/>
                <w:bCs/>
                <w:color w:val="000000" w:themeColor="text1"/>
              </w:rPr>
              <w:t xml:space="preserve">E2 </w:t>
            </w:r>
            <w:r>
              <w:rPr>
                <w:rFonts w:eastAsia="Calibri" w:cs="Calibri"/>
                <w:b/>
                <w:bCs/>
                <w:color w:val="000000" w:themeColor="text1"/>
              </w:rPr>
              <w:t>–</w:t>
            </w:r>
            <w:r w:rsidRPr="34D20394">
              <w:rPr>
                <w:rFonts w:eastAsia="Calibri" w:cs="Calibri"/>
                <w:b/>
                <w:bCs/>
                <w:color w:val="000000" w:themeColor="text1"/>
              </w:rPr>
              <w:t xml:space="preserve"> 1</w:t>
            </w:r>
            <w:r>
              <w:rPr>
                <w:rFonts w:eastAsia="Calibri" w:cs="Calibri"/>
                <w:b/>
                <w:bCs/>
                <w:color w:val="000000" w:themeColor="text1"/>
              </w:rPr>
              <w:t>,</w:t>
            </w:r>
            <w:r w:rsidRPr="34D20394">
              <w:rPr>
                <w:rFonts w:eastAsia="Calibri" w:cs="Calibri"/>
                <w:b/>
                <w:bCs/>
                <w:color w:val="000000" w:themeColor="text1"/>
              </w:rPr>
              <w:t>2 D + 1</w:t>
            </w:r>
            <w:r>
              <w:rPr>
                <w:rFonts w:eastAsia="Calibri" w:cs="Calibri"/>
                <w:b/>
                <w:bCs/>
                <w:color w:val="000000" w:themeColor="text1"/>
              </w:rPr>
              <w:t>,</w:t>
            </w:r>
            <w:r w:rsidRPr="34D20394">
              <w:rPr>
                <w:rFonts w:eastAsia="Calibri" w:cs="Calibri"/>
                <w:b/>
                <w:bCs/>
                <w:color w:val="000000" w:themeColor="text1"/>
              </w:rPr>
              <w:t>6 Lr</w:t>
            </w:r>
          </w:p>
        </w:tc>
        <w:tc>
          <w:tcPr>
            <w:tcW w:w="840" w:type="dxa"/>
            <w:tcBorders>
              <w:top w:val="single" w:sz="6" w:space="0" w:color="auto"/>
              <w:left w:val="nil"/>
              <w:bottom w:val="single" w:sz="6" w:space="0" w:color="auto"/>
              <w:right w:val="single" w:sz="6" w:space="0" w:color="auto"/>
            </w:tcBorders>
            <w:tcMar>
              <w:left w:w="60" w:type="dxa"/>
              <w:right w:w="60" w:type="dxa"/>
            </w:tcMar>
            <w:vAlign w:val="bottom"/>
          </w:tcPr>
          <w:p w14:paraId="123FBC1C" w14:textId="77777777" w:rsidR="0059722A" w:rsidRDefault="0059722A" w:rsidP="34D20394">
            <w:pPr>
              <w:spacing w:after="0"/>
              <w:jc w:val="right"/>
              <w:rPr>
                <w:rFonts w:eastAsia="Calibri" w:cs="Calibri"/>
                <w:color w:val="000000" w:themeColor="text1"/>
              </w:rPr>
            </w:pPr>
            <w:r w:rsidRPr="34D20394">
              <w:rPr>
                <w:rFonts w:eastAsia="Calibri" w:cs="Calibri"/>
                <w:b/>
                <w:bCs/>
                <w:color w:val="000000" w:themeColor="text1"/>
              </w:rPr>
              <w:t>1</w:t>
            </w:r>
            <w:r>
              <w:rPr>
                <w:rFonts w:eastAsia="Calibri" w:cs="Calibri"/>
                <w:b/>
                <w:bCs/>
                <w:color w:val="000000" w:themeColor="text1"/>
              </w:rPr>
              <w:t>,</w:t>
            </w:r>
            <w:r w:rsidRPr="34D20394">
              <w:rPr>
                <w:rFonts w:eastAsia="Calibri" w:cs="Calibri"/>
                <w:b/>
                <w:bCs/>
                <w:color w:val="000000" w:themeColor="text1"/>
              </w:rPr>
              <w:t>60</w:t>
            </w:r>
          </w:p>
        </w:tc>
        <w:tc>
          <w:tcPr>
            <w:tcW w:w="79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32202E5A" w14:textId="298459F2" w:rsidR="0059722A" w:rsidRDefault="0059722A" w:rsidP="34D20394">
            <w:pPr>
              <w:spacing w:after="0"/>
              <w:jc w:val="right"/>
              <w:rPr>
                <w:rFonts w:eastAsia="Calibri" w:cs="Calibri"/>
                <w:color w:val="000000" w:themeColor="text1"/>
              </w:rPr>
            </w:pPr>
            <w:r w:rsidRPr="34D20394">
              <w:rPr>
                <w:rFonts w:eastAsia="Calibri" w:cs="Calibri"/>
                <w:b/>
                <w:bCs/>
                <w:color w:val="000000" w:themeColor="text1"/>
              </w:rPr>
              <w:t>0</w:t>
            </w:r>
            <w:r>
              <w:rPr>
                <w:rFonts w:eastAsia="Calibri" w:cs="Calibri"/>
                <w:b/>
                <w:bCs/>
                <w:color w:val="000000" w:themeColor="text1"/>
              </w:rPr>
              <w:t>,</w:t>
            </w:r>
            <w:r w:rsidRPr="34D20394">
              <w:rPr>
                <w:rFonts w:eastAsia="Calibri" w:cs="Calibri"/>
                <w:b/>
                <w:bCs/>
                <w:color w:val="000000" w:themeColor="text1"/>
              </w:rPr>
              <w:t>2</w:t>
            </w:r>
            <w:r w:rsidR="002F4E46">
              <w:rPr>
                <w:rFonts w:eastAsia="Calibri" w:cs="Calibri"/>
                <w:b/>
                <w:bCs/>
                <w:color w:val="000000" w:themeColor="text1"/>
              </w:rPr>
              <w:t>6</w:t>
            </w:r>
          </w:p>
        </w:tc>
      </w:tr>
      <w:tr w:rsidR="0059722A" w14:paraId="5CE053CD" w14:textId="77777777" w:rsidTr="34D20394">
        <w:trPr>
          <w:trHeight w:val="300"/>
        </w:trPr>
        <w:tc>
          <w:tcPr>
            <w:tcW w:w="7215" w:type="dxa"/>
            <w:gridSpan w:val="5"/>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4A82E305" w14:textId="451FE709" w:rsidR="0059722A" w:rsidRDefault="0059722A" w:rsidP="34D20394">
            <w:pPr>
              <w:spacing w:after="0"/>
              <w:rPr>
                <w:rFonts w:eastAsia="Calibri" w:cs="Calibri"/>
                <w:color w:val="000000" w:themeColor="text1"/>
              </w:rPr>
            </w:pPr>
            <w:r w:rsidRPr="34D20394">
              <w:rPr>
                <w:rFonts w:eastAsia="Calibri" w:cs="Calibri"/>
                <w:b/>
                <w:bCs/>
                <w:color w:val="000000" w:themeColor="text1"/>
              </w:rPr>
              <w:t xml:space="preserve">E3 </w:t>
            </w:r>
            <w:r>
              <w:rPr>
                <w:rFonts w:eastAsia="Calibri" w:cs="Calibri"/>
                <w:b/>
                <w:bCs/>
                <w:color w:val="000000" w:themeColor="text1"/>
              </w:rPr>
              <w:t>–</w:t>
            </w:r>
            <w:r w:rsidRPr="34D20394">
              <w:rPr>
                <w:rFonts w:eastAsia="Calibri" w:cs="Calibri"/>
                <w:b/>
                <w:bCs/>
                <w:color w:val="000000" w:themeColor="text1"/>
              </w:rPr>
              <w:t xml:space="preserve"> </w:t>
            </w:r>
            <w:r w:rsidR="002F4E46">
              <w:rPr>
                <w:rFonts w:eastAsia="Calibri" w:cs="Calibri"/>
                <w:b/>
                <w:bCs/>
                <w:color w:val="000000" w:themeColor="text1"/>
              </w:rPr>
              <w:t>0</w:t>
            </w:r>
            <w:r>
              <w:rPr>
                <w:rFonts w:eastAsia="Calibri" w:cs="Calibri"/>
                <w:b/>
                <w:bCs/>
                <w:color w:val="000000" w:themeColor="text1"/>
              </w:rPr>
              <w:t>,</w:t>
            </w:r>
            <w:r w:rsidR="002F4E46">
              <w:rPr>
                <w:rFonts w:eastAsia="Calibri" w:cs="Calibri"/>
                <w:b/>
                <w:bCs/>
                <w:color w:val="000000" w:themeColor="text1"/>
              </w:rPr>
              <w:t>9</w:t>
            </w:r>
            <w:r w:rsidRPr="34D20394">
              <w:rPr>
                <w:rFonts w:eastAsia="Calibri" w:cs="Calibri"/>
                <w:b/>
                <w:bCs/>
                <w:color w:val="000000" w:themeColor="text1"/>
              </w:rPr>
              <w:t xml:space="preserve"> D + 1</w:t>
            </w:r>
            <w:r>
              <w:rPr>
                <w:rFonts w:eastAsia="Calibri" w:cs="Calibri"/>
                <w:b/>
                <w:bCs/>
                <w:color w:val="000000" w:themeColor="text1"/>
              </w:rPr>
              <w:t>,</w:t>
            </w:r>
            <w:r w:rsidR="002F4E46">
              <w:rPr>
                <w:rFonts w:eastAsia="Calibri" w:cs="Calibri"/>
                <w:b/>
                <w:bCs/>
                <w:color w:val="000000" w:themeColor="text1"/>
              </w:rPr>
              <w:t>5</w:t>
            </w:r>
            <w:r w:rsidRPr="34D20394">
              <w:rPr>
                <w:rFonts w:eastAsia="Calibri" w:cs="Calibri"/>
                <w:b/>
                <w:bCs/>
                <w:color w:val="000000" w:themeColor="text1"/>
              </w:rPr>
              <w:t xml:space="preserve"> W</w:t>
            </w:r>
          </w:p>
        </w:tc>
        <w:tc>
          <w:tcPr>
            <w:tcW w:w="840" w:type="dxa"/>
            <w:tcBorders>
              <w:top w:val="single" w:sz="6" w:space="0" w:color="auto"/>
              <w:left w:val="nil"/>
              <w:bottom w:val="single" w:sz="6" w:space="0" w:color="auto"/>
              <w:right w:val="single" w:sz="6" w:space="0" w:color="auto"/>
            </w:tcBorders>
            <w:tcMar>
              <w:left w:w="60" w:type="dxa"/>
              <w:right w:w="60" w:type="dxa"/>
            </w:tcMar>
            <w:vAlign w:val="bottom"/>
          </w:tcPr>
          <w:p w14:paraId="1A4C1AEC"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w:t>
            </w:r>
          </w:p>
        </w:tc>
        <w:tc>
          <w:tcPr>
            <w:tcW w:w="79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74B19CFC" w14:textId="39121672" w:rsidR="0059722A" w:rsidRDefault="0059722A" w:rsidP="34D20394">
            <w:pPr>
              <w:spacing w:after="0"/>
              <w:jc w:val="right"/>
              <w:rPr>
                <w:rFonts w:eastAsia="Calibri" w:cs="Calibri"/>
                <w:color w:val="000000" w:themeColor="text1"/>
              </w:rPr>
            </w:pPr>
            <w:r w:rsidRPr="34D20394">
              <w:rPr>
                <w:rFonts w:eastAsia="Calibri" w:cs="Calibri"/>
                <w:b/>
                <w:bCs/>
                <w:color w:val="000000" w:themeColor="text1"/>
              </w:rPr>
              <w:t>-0</w:t>
            </w:r>
            <w:r>
              <w:rPr>
                <w:rFonts w:eastAsia="Calibri" w:cs="Calibri"/>
                <w:b/>
                <w:bCs/>
                <w:color w:val="000000" w:themeColor="text1"/>
              </w:rPr>
              <w:t>,</w:t>
            </w:r>
            <w:r w:rsidR="002F4E46">
              <w:rPr>
                <w:rFonts w:eastAsia="Calibri" w:cs="Calibri"/>
                <w:b/>
                <w:bCs/>
                <w:color w:val="000000" w:themeColor="text1"/>
              </w:rPr>
              <w:t>58</w:t>
            </w:r>
          </w:p>
        </w:tc>
      </w:tr>
      <w:tr w:rsidR="0059722A" w14:paraId="76C49E37" w14:textId="77777777" w:rsidTr="34D20394">
        <w:trPr>
          <w:trHeight w:val="300"/>
        </w:trPr>
        <w:tc>
          <w:tcPr>
            <w:tcW w:w="7215" w:type="dxa"/>
            <w:gridSpan w:val="5"/>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24FBBAD0" w14:textId="77777777" w:rsidR="0059722A" w:rsidRDefault="0059722A" w:rsidP="34D20394">
            <w:pPr>
              <w:spacing w:after="0"/>
              <w:rPr>
                <w:rFonts w:eastAsia="Calibri" w:cs="Calibri"/>
                <w:color w:val="000000" w:themeColor="text1"/>
              </w:rPr>
            </w:pPr>
            <w:r w:rsidRPr="34D20394">
              <w:rPr>
                <w:rFonts w:eastAsia="Calibri" w:cs="Calibri"/>
                <w:b/>
                <w:bCs/>
                <w:color w:val="000000" w:themeColor="text1"/>
              </w:rPr>
              <w:t xml:space="preserve">E4 </w:t>
            </w:r>
            <w:r>
              <w:rPr>
                <w:rFonts w:eastAsia="Calibri" w:cs="Calibri"/>
                <w:b/>
                <w:bCs/>
                <w:color w:val="000000" w:themeColor="text1"/>
              </w:rPr>
              <w:t>–</w:t>
            </w:r>
            <w:r w:rsidRPr="34D20394">
              <w:rPr>
                <w:rFonts w:eastAsia="Calibri" w:cs="Calibri"/>
                <w:b/>
                <w:bCs/>
                <w:color w:val="000000" w:themeColor="text1"/>
              </w:rPr>
              <w:t xml:space="preserve"> 1</w:t>
            </w:r>
            <w:r>
              <w:rPr>
                <w:rFonts w:eastAsia="Calibri" w:cs="Calibri"/>
                <w:b/>
                <w:bCs/>
                <w:color w:val="000000" w:themeColor="text1"/>
              </w:rPr>
              <w:t>,</w:t>
            </w:r>
            <w:r w:rsidRPr="34D20394">
              <w:rPr>
                <w:rFonts w:eastAsia="Calibri" w:cs="Calibri"/>
                <w:b/>
                <w:bCs/>
                <w:color w:val="000000" w:themeColor="text1"/>
              </w:rPr>
              <w:t>2 D + 1</w:t>
            </w:r>
            <w:r>
              <w:rPr>
                <w:rFonts w:eastAsia="Calibri" w:cs="Calibri"/>
                <w:b/>
                <w:bCs/>
                <w:color w:val="000000" w:themeColor="text1"/>
              </w:rPr>
              <w:t>,</w:t>
            </w:r>
            <w:r w:rsidRPr="34D20394">
              <w:rPr>
                <w:rFonts w:eastAsia="Calibri" w:cs="Calibri"/>
                <w:b/>
                <w:bCs/>
                <w:color w:val="000000" w:themeColor="text1"/>
              </w:rPr>
              <w:t>6 Lr*</w:t>
            </w:r>
          </w:p>
        </w:tc>
        <w:tc>
          <w:tcPr>
            <w:tcW w:w="840" w:type="dxa"/>
            <w:tcBorders>
              <w:top w:val="single" w:sz="6" w:space="0" w:color="auto"/>
              <w:left w:val="nil"/>
              <w:bottom w:val="single" w:sz="6" w:space="0" w:color="auto"/>
              <w:right w:val="single" w:sz="6" w:space="0" w:color="auto"/>
            </w:tcBorders>
            <w:tcMar>
              <w:left w:w="60" w:type="dxa"/>
              <w:right w:w="60" w:type="dxa"/>
            </w:tcMar>
            <w:vAlign w:val="bottom"/>
          </w:tcPr>
          <w:p w14:paraId="683A8125" w14:textId="77777777" w:rsidR="0059722A" w:rsidRDefault="0059722A" w:rsidP="34D20394">
            <w:pPr>
              <w:spacing w:after="0"/>
              <w:jc w:val="right"/>
              <w:rPr>
                <w:rFonts w:eastAsia="Calibri" w:cs="Calibri"/>
                <w:color w:val="000000" w:themeColor="text1"/>
              </w:rPr>
            </w:pPr>
            <w:r w:rsidRPr="34D20394">
              <w:rPr>
                <w:rFonts w:eastAsia="Calibri" w:cs="Calibri"/>
                <w:b/>
                <w:bCs/>
                <w:color w:val="000000" w:themeColor="text1"/>
              </w:rPr>
              <w:t>2</w:t>
            </w:r>
            <w:r>
              <w:rPr>
                <w:rFonts w:eastAsia="Calibri" w:cs="Calibri"/>
                <w:b/>
                <w:bCs/>
                <w:color w:val="000000" w:themeColor="text1"/>
              </w:rPr>
              <w:t>,</w:t>
            </w:r>
            <w:r w:rsidRPr="34D20394">
              <w:rPr>
                <w:rFonts w:eastAsia="Calibri" w:cs="Calibri"/>
                <w:b/>
                <w:bCs/>
                <w:color w:val="000000" w:themeColor="text1"/>
              </w:rPr>
              <w:t>00</w:t>
            </w:r>
          </w:p>
        </w:tc>
        <w:tc>
          <w:tcPr>
            <w:tcW w:w="79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27796280" w14:textId="0AC35882" w:rsidR="0059722A" w:rsidRDefault="0059722A" w:rsidP="34D20394">
            <w:pPr>
              <w:spacing w:after="0"/>
              <w:jc w:val="right"/>
              <w:rPr>
                <w:rFonts w:eastAsia="Calibri" w:cs="Calibri"/>
                <w:color w:val="000000" w:themeColor="text1"/>
              </w:rPr>
            </w:pPr>
            <w:r w:rsidRPr="34D20394">
              <w:rPr>
                <w:rFonts w:eastAsia="Calibri" w:cs="Calibri"/>
                <w:b/>
                <w:bCs/>
                <w:color w:val="000000" w:themeColor="text1"/>
              </w:rPr>
              <w:t>0</w:t>
            </w:r>
            <w:r>
              <w:rPr>
                <w:rFonts w:eastAsia="Calibri" w:cs="Calibri"/>
                <w:b/>
                <w:bCs/>
                <w:color w:val="000000" w:themeColor="text1"/>
              </w:rPr>
              <w:t>,</w:t>
            </w:r>
            <w:r w:rsidRPr="34D20394">
              <w:rPr>
                <w:rFonts w:eastAsia="Calibri" w:cs="Calibri"/>
                <w:b/>
                <w:bCs/>
                <w:color w:val="000000" w:themeColor="text1"/>
              </w:rPr>
              <w:t>2</w:t>
            </w:r>
            <w:r w:rsidR="002F4E46">
              <w:rPr>
                <w:rFonts w:eastAsia="Calibri" w:cs="Calibri"/>
                <w:b/>
                <w:bCs/>
                <w:color w:val="000000" w:themeColor="text1"/>
              </w:rPr>
              <w:t>6</w:t>
            </w:r>
          </w:p>
        </w:tc>
      </w:tr>
      <w:tr w:rsidR="0059722A" w14:paraId="62DA7E45" w14:textId="77777777" w:rsidTr="34D20394">
        <w:trPr>
          <w:trHeight w:val="300"/>
        </w:trPr>
        <w:tc>
          <w:tcPr>
            <w:tcW w:w="8850" w:type="dxa"/>
            <w:gridSpan w:val="7"/>
            <w:tcBorders>
              <w:top w:val="single" w:sz="6" w:space="0" w:color="auto"/>
              <w:left w:val="nil"/>
              <w:bottom w:val="nil"/>
              <w:right w:val="nil"/>
            </w:tcBorders>
            <w:tcMar>
              <w:left w:w="60" w:type="dxa"/>
              <w:right w:w="60" w:type="dxa"/>
            </w:tcMar>
            <w:vAlign w:val="bottom"/>
          </w:tcPr>
          <w:p w14:paraId="6FF69C63" w14:textId="77777777" w:rsidR="0059722A" w:rsidRDefault="0059722A" w:rsidP="34D20394">
            <w:pPr>
              <w:spacing w:after="0"/>
              <w:rPr>
                <w:rFonts w:eastAsia="Calibri" w:cs="Calibri"/>
                <w:color w:val="000000" w:themeColor="text1"/>
                <w:sz w:val="18"/>
                <w:szCs w:val="18"/>
              </w:rPr>
            </w:pPr>
            <w:r w:rsidRPr="34D20394">
              <w:rPr>
                <w:rFonts w:eastAsia="Calibri" w:cs="Calibri"/>
                <w:color w:val="000000" w:themeColor="text1"/>
                <w:sz w:val="18"/>
                <w:szCs w:val="18"/>
              </w:rPr>
              <w:t>* Sobrecarga debida a mantenimiento de termotanque</w:t>
            </w:r>
          </w:p>
        </w:tc>
      </w:tr>
    </w:tbl>
    <w:p w14:paraId="732B0417" w14:textId="77777777" w:rsidR="0059722A" w:rsidRDefault="0059722A" w:rsidP="34D20394">
      <w:pPr>
        <w:spacing w:after="200" w:line="276" w:lineRule="auto"/>
        <w:ind w:firstLine="567"/>
        <w:jc w:val="center"/>
        <w:rPr>
          <w:rFonts w:eastAsia="Calibri" w:cs="Calibri"/>
          <w:i/>
          <w:iCs/>
          <w:sz w:val="18"/>
          <w:szCs w:val="18"/>
        </w:rPr>
      </w:pPr>
    </w:p>
    <w:p w14:paraId="5448DD31" w14:textId="77777777" w:rsidR="0059722A" w:rsidRDefault="0059722A" w:rsidP="34D20394">
      <w:pPr>
        <w:pStyle w:val="Sinespaciado"/>
        <w:rPr>
          <w:rFonts w:ascii="Calibri" w:eastAsia="Calibri" w:hAnsi="Calibri" w:cs="Calibri"/>
          <w:bCs w:val="0"/>
          <w:lang w:val="es-AR"/>
        </w:rPr>
      </w:pPr>
      <w:r w:rsidRPr="34D20394">
        <w:rPr>
          <w:rFonts w:ascii="Calibri" w:eastAsia="Calibri" w:hAnsi="Calibri" w:cs="Calibri"/>
          <w:bCs w:val="0"/>
        </w:rPr>
        <w:t>Tabla 1. Análisis de cargas y combinaciones E.L.U. en cubiertas.</w:t>
      </w:r>
    </w:p>
    <w:p w14:paraId="0A5A7DF1" w14:textId="77777777" w:rsidR="0059722A" w:rsidRDefault="0059722A" w:rsidP="34D20394">
      <w:pPr>
        <w:ind w:firstLine="357"/>
      </w:pPr>
    </w:p>
    <w:p w14:paraId="4C9E318F" w14:textId="77777777" w:rsidR="0059722A" w:rsidRDefault="0059722A" w:rsidP="001A19EA">
      <w:pPr>
        <w:ind w:firstLine="357"/>
      </w:pPr>
    </w:p>
    <w:p w14:paraId="6BE01ED4" w14:textId="77777777" w:rsidR="0059722A" w:rsidRDefault="0059722A" w:rsidP="001A19EA">
      <w:pPr>
        <w:ind w:firstLine="357"/>
      </w:pPr>
      <w:r>
        <w:lastRenderedPageBreak/>
        <w:t>En la Figura 4 se observa la distribución de las correas del techo.</w:t>
      </w:r>
    </w:p>
    <w:p w14:paraId="100B89BA" w14:textId="77777777" w:rsidR="0059722A" w:rsidRDefault="0059722A" w:rsidP="001A19EA">
      <w:pPr>
        <w:ind w:firstLine="357"/>
      </w:pPr>
    </w:p>
    <w:p w14:paraId="25AF6ED4" w14:textId="3EA10796" w:rsidR="0059722A" w:rsidRDefault="002F4E46" w:rsidP="34D20394">
      <w:pPr>
        <w:ind w:firstLine="357"/>
        <w:jc w:val="center"/>
      </w:pPr>
      <w:r w:rsidRPr="002F4E46">
        <w:rPr>
          <w:noProof/>
        </w:rPr>
        <w:drawing>
          <wp:inline distT="0" distB="0" distL="0" distR="0" wp14:anchorId="42ACDD62" wp14:editId="337E4EC2">
            <wp:extent cx="4191000" cy="4186357"/>
            <wp:effectExtent l="0" t="0" r="0" b="5080"/>
            <wp:docPr id="68408954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089545" name="Imagen 1" descr="Diagrama&#10;&#10;Descripción generada automáticamente"/>
                    <pic:cNvPicPr/>
                  </pic:nvPicPr>
                  <pic:blipFill>
                    <a:blip r:embed="rId16"/>
                    <a:stretch>
                      <a:fillRect/>
                    </a:stretch>
                  </pic:blipFill>
                  <pic:spPr>
                    <a:xfrm>
                      <a:off x="0" y="0"/>
                      <a:ext cx="4202540" cy="4197884"/>
                    </a:xfrm>
                    <a:prstGeom prst="rect">
                      <a:avLst/>
                    </a:prstGeom>
                  </pic:spPr>
                </pic:pic>
              </a:graphicData>
            </a:graphic>
          </wp:inline>
        </w:drawing>
      </w:r>
    </w:p>
    <w:p w14:paraId="563B6EB7" w14:textId="77777777" w:rsidR="0059722A" w:rsidRPr="004C331F" w:rsidRDefault="0059722A" w:rsidP="001A19EA">
      <w:pPr>
        <w:pStyle w:val="Sinespaciado"/>
      </w:pPr>
      <w:r w:rsidRPr="003007DC">
        <w:t xml:space="preserve">Figura </w:t>
      </w:r>
      <w:r>
        <w:t>4:</w:t>
      </w:r>
      <w:r w:rsidRPr="004C331F">
        <w:t xml:space="preserve"> Estructura de cubierta de vivienda tipo.</w:t>
      </w:r>
    </w:p>
    <w:p w14:paraId="4113490F" w14:textId="77777777" w:rsidR="0059722A" w:rsidRPr="00424C69" w:rsidRDefault="0059722A" w:rsidP="001A19EA">
      <w:pPr>
        <w:ind w:firstLine="357"/>
        <w:jc w:val="center"/>
        <w:rPr>
          <w:lang w:val="es-ES"/>
        </w:rPr>
      </w:pPr>
    </w:p>
    <w:p w14:paraId="1BE6917A" w14:textId="77777777" w:rsidR="0059722A" w:rsidRDefault="0059722A" w:rsidP="001A19EA">
      <w:pPr>
        <w:ind w:firstLine="357"/>
      </w:pPr>
      <w:r>
        <w:t>Se considera a las correas como continuas a través de los ambientes correspondientes a las dos viviendas adosadas. Bajo estas consideraciones, los parámetros de cálculo serán los siguientes:</w:t>
      </w:r>
    </w:p>
    <w:p w14:paraId="7767C4AB" w14:textId="77777777" w:rsidR="0059722A" w:rsidRDefault="0059722A" w:rsidP="001A19EA">
      <w:pPr>
        <w:pStyle w:val="Prrafodelista"/>
        <w:numPr>
          <w:ilvl w:val="0"/>
          <w:numId w:val="5"/>
        </w:numPr>
        <w:jc w:val="both"/>
      </w:pPr>
      <w:r>
        <w:t>Luz de Cálculo (</w:t>
      </w:r>
      <w:proofErr w:type="spellStart"/>
      <w:r>
        <w:t>Lc</w:t>
      </w:r>
      <w:proofErr w:type="spellEnd"/>
      <w:r>
        <w:t>)</w:t>
      </w:r>
      <w:r>
        <w:tab/>
      </w:r>
      <w:r>
        <w:tab/>
      </w:r>
      <w:r>
        <w:tab/>
      </w:r>
      <w:r>
        <w:tab/>
      </w:r>
      <w:r w:rsidRPr="004140B5">
        <w:rPr>
          <w:i/>
        </w:rPr>
        <w:t>(según corresponda)</w:t>
      </w:r>
    </w:p>
    <w:p w14:paraId="62F0BBAC" w14:textId="106DC280" w:rsidR="0059722A" w:rsidRDefault="0059722A" w:rsidP="001A19EA">
      <w:pPr>
        <w:pStyle w:val="Prrafodelista"/>
        <w:numPr>
          <w:ilvl w:val="0"/>
          <w:numId w:val="5"/>
        </w:numPr>
        <w:jc w:val="both"/>
      </w:pPr>
      <w:r>
        <w:t>Separación máxima entre correas</w:t>
      </w:r>
      <w:r>
        <w:tab/>
      </w:r>
      <w:r>
        <w:tab/>
        <w:t>0,8</w:t>
      </w:r>
      <w:r w:rsidR="002F4E46">
        <w:t>4</w:t>
      </w:r>
      <w:r>
        <w:tab/>
        <w:t>m</w:t>
      </w:r>
    </w:p>
    <w:p w14:paraId="485C9086" w14:textId="77777777" w:rsidR="0059722A" w:rsidRDefault="0059722A" w:rsidP="001A19EA">
      <w:r>
        <w:br w:type="page"/>
      </w:r>
    </w:p>
    <w:p w14:paraId="222132C2" w14:textId="77777777" w:rsidR="0059722A" w:rsidRDefault="0059722A" w:rsidP="001A19EA">
      <w:pPr>
        <w:pStyle w:val="Ttulo3"/>
      </w:pPr>
      <w:bookmarkStart w:id="10" w:name="_Toc130204289"/>
      <w:r>
        <w:lastRenderedPageBreak/>
        <w:t>Dimensionado</w:t>
      </w:r>
      <w:bookmarkEnd w:id="10"/>
    </w:p>
    <w:p w14:paraId="6EA4FA4A" w14:textId="77777777" w:rsidR="0059722A" w:rsidRPr="001C3CF7" w:rsidRDefault="0059722A" w:rsidP="001A19EA">
      <w:pPr>
        <w:spacing w:after="0"/>
        <w:rPr>
          <w:rFonts w:ascii="Cambria Math" w:hAnsi="Cambria Math"/>
          <w:b/>
          <w:bCs/>
          <w:color w:val="0070C0"/>
        </w:rPr>
      </w:pPr>
      <w:bookmarkStart w:id="11" w:name="_Toc365014173"/>
      <w:bookmarkStart w:id="12" w:name="_Toc365023879"/>
      <w:r w:rsidRPr="001C3CF7">
        <w:rPr>
          <w:rFonts w:ascii="Cambria Math" w:hAnsi="Cambria Math"/>
          <w:b/>
          <w:bCs/>
          <w:color w:val="0070C0"/>
        </w:rPr>
        <w:t>Estado 1:</w:t>
      </w:r>
      <w:bookmarkEnd w:id="11"/>
      <w:bookmarkEnd w:id="12"/>
    </w:p>
    <w:p w14:paraId="377D2C5D" w14:textId="4FB2A136" w:rsidR="0059722A" w:rsidRPr="002F4E46" w:rsidRDefault="0059722A" w:rsidP="002F4E46">
      <w:pPr>
        <w:rPr>
          <w:rFonts w:ascii="Cambria Math" w:eastAsiaTheme="minorEastAsia" w:hAnsi="Cambria Math"/>
        </w:rPr>
      </w:pPr>
      <w:r w:rsidRPr="001851C8">
        <w:rPr>
          <w:rFonts w:ascii="Cambria Math" w:eastAsiaTheme="minorEastAsia" w:hAnsi="Cambria Math"/>
        </w:rPr>
        <w:t>C</w:t>
      </w:r>
      <w:r w:rsidRPr="001851C8">
        <w:rPr>
          <w:rFonts w:ascii="Cambria Math" w:hAnsi="Cambria Math"/>
        </w:rPr>
        <w:t>arga actuante sobre correa:</w:t>
      </w:r>
      <w:r>
        <w:rPr>
          <w:rFonts w:ascii="Cambria Math" w:hAnsi="Cambria Math"/>
        </w:rPr>
        <w:t xml:space="preserve"> </w:t>
      </w:r>
      <w:r w:rsidRPr="001851C8">
        <w:rPr>
          <w:rFonts w:ascii="Cambria Math" w:hAnsi="Cambria Math"/>
        </w:rPr>
        <w:t>cargas permanentes</w:t>
      </w:r>
      <w:r>
        <w:rPr>
          <w:rFonts w:ascii="Cambria Math" w:hAnsi="Cambria Math"/>
        </w:rPr>
        <w:t xml:space="preserve"> </w:t>
      </w:r>
      <w:r w:rsidRPr="001851C8">
        <w:rPr>
          <w:rFonts w:ascii="Cambria Math" w:hAnsi="Cambria Math"/>
        </w:rPr>
        <w:t>+</w:t>
      </w:r>
      <w:r>
        <w:rPr>
          <w:rFonts w:ascii="Cambria Math" w:hAnsi="Cambria Math"/>
        </w:rPr>
        <w:t xml:space="preserve"> </w:t>
      </w:r>
      <w:r w:rsidRPr="001851C8">
        <w:rPr>
          <w:rFonts w:ascii="Cambria Math" w:hAnsi="Cambria Math"/>
        </w:rPr>
        <w:t>sobrecargas de uso</w:t>
      </w:r>
    </w:p>
    <w:p w14:paraId="581BC759" w14:textId="312C780C" w:rsidR="0059722A" w:rsidRDefault="002F4E46" w:rsidP="34D20394">
      <w:pPr>
        <w:jc w:val="center"/>
      </w:pPr>
      <w:r w:rsidRPr="002F4E46">
        <w:rPr>
          <w:noProof/>
        </w:rPr>
        <w:drawing>
          <wp:inline distT="0" distB="0" distL="0" distR="0" wp14:anchorId="12063BCE" wp14:editId="5DAD687A">
            <wp:extent cx="5400000" cy="1188168"/>
            <wp:effectExtent l="0" t="0" r="0" b="0"/>
            <wp:docPr id="300796691" name="Imagen 1" descr="Imagen que contiene obje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796691" name="Imagen 1" descr="Imagen que contiene objeto&#10;&#10;Descripción generada automáticamente"/>
                    <pic:cNvPicPr/>
                  </pic:nvPicPr>
                  <pic:blipFill>
                    <a:blip r:embed="rId17"/>
                    <a:stretch>
                      <a:fillRect/>
                    </a:stretch>
                  </pic:blipFill>
                  <pic:spPr>
                    <a:xfrm>
                      <a:off x="0" y="0"/>
                      <a:ext cx="5400000" cy="1188168"/>
                    </a:xfrm>
                    <a:prstGeom prst="rect">
                      <a:avLst/>
                    </a:prstGeom>
                  </pic:spPr>
                </pic:pic>
              </a:graphicData>
            </a:graphic>
          </wp:inline>
        </w:drawing>
      </w:r>
    </w:p>
    <w:p w14:paraId="3CBB79D3" w14:textId="3D9BBAFC" w:rsidR="0059722A" w:rsidRDefault="002F4E46" w:rsidP="34D20394">
      <w:pPr>
        <w:jc w:val="center"/>
      </w:pPr>
      <w:r w:rsidRPr="002F4E46">
        <w:rPr>
          <w:noProof/>
        </w:rPr>
        <w:drawing>
          <wp:inline distT="0" distB="0" distL="0" distR="0" wp14:anchorId="1A6137C8" wp14:editId="3ADD3D70">
            <wp:extent cx="5400000" cy="1090051"/>
            <wp:effectExtent l="0" t="0" r="0" b="0"/>
            <wp:docPr id="1219489308"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489308" name="Imagen 1" descr="Gráfico, Gráfico de líneas&#10;&#10;Descripción generada automáticamente"/>
                    <pic:cNvPicPr/>
                  </pic:nvPicPr>
                  <pic:blipFill>
                    <a:blip r:embed="rId18"/>
                    <a:stretch>
                      <a:fillRect/>
                    </a:stretch>
                  </pic:blipFill>
                  <pic:spPr>
                    <a:xfrm>
                      <a:off x="0" y="0"/>
                      <a:ext cx="5400000" cy="1090051"/>
                    </a:xfrm>
                    <a:prstGeom prst="rect">
                      <a:avLst/>
                    </a:prstGeom>
                  </pic:spPr>
                </pic:pic>
              </a:graphicData>
            </a:graphic>
          </wp:inline>
        </w:drawing>
      </w:r>
    </w:p>
    <w:p w14:paraId="7F3D5AFB" w14:textId="3A8725C6" w:rsidR="0059722A" w:rsidRPr="001A19EA" w:rsidRDefault="002E007C" w:rsidP="001A19EA">
      <w:pPr>
        <w:jc w:val="center"/>
        <w:rPr>
          <w:rFonts w:asciiTheme="minorHAnsi" w:eastAsiaTheme="minorEastAsia" w:hAnsiTheme="minorHAnsi"/>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m</m:t>
              </m:r>
              <m:r>
                <w:rPr>
                  <w:rFonts w:ascii="Cambria Math" w:eastAsiaTheme="minorEastAsia" w:hAnsi="Cambria Math"/>
                </w:rPr>
                <m:t>á</m:t>
              </m:r>
              <m:r>
                <w:rPr>
                  <w:rFonts w:ascii="Cambria Math" w:eastAsiaTheme="minorEastAsia" w:hAnsi="Cambria Math"/>
                </w:rPr>
                <m:t>xE</m:t>
              </m:r>
              <m:r>
                <w:rPr>
                  <w:rFonts w:ascii="Cambria Math" w:eastAsiaTheme="minorEastAsia" w:hAnsi="Cambria Math"/>
                </w:rPr>
                <m:t>1</m:t>
              </m:r>
            </m:sub>
          </m:sSub>
          <m:r>
            <w:rPr>
              <w:rFonts w:ascii="Cambria Math" w:eastAsiaTheme="minorEastAsia" w:hAnsi="Cambria Math"/>
            </w:rPr>
            <m:t>=</m:t>
          </m:r>
          <m:r>
            <w:rPr>
              <w:rFonts w:ascii="Cambria Math" w:hAnsi="Cambria Math"/>
            </w:rPr>
            <m:t xml:space="preserve">0,835 </m:t>
          </m:r>
          <m:r>
            <w:rPr>
              <w:rFonts w:ascii="Cambria Math" w:hAnsi="Cambria Math"/>
            </w:rPr>
            <m:t>kNm</m:t>
          </m:r>
        </m:oMath>
      </m:oMathPara>
    </w:p>
    <w:p w14:paraId="6FD84C63" w14:textId="77777777" w:rsidR="0059722A" w:rsidRDefault="0059722A" w:rsidP="001A19EA">
      <w:pPr>
        <w:spacing w:after="0"/>
        <w:rPr>
          <w:rFonts w:ascii="Cambria Math" w:hAnsi="Cambria Math"/>
          <w:b/>
          <w:bCs/>
          <w:color w:val="0070C0"/>
        </w:rPr>
      </w:pPr>
      <w:bookmarkStart w:id="13" w:name="_Toc365014174"/>
      <w:bookmarkStart w:id="14" w:name="_Toc365023880"/>
    </w:p>
    <w:p w14:paraId="57F75FE2" w14:textId="77777777" w:rsidR="0059722A" w:rsidRPr="00CA0432" w:rsidRDefault="0059722A" w:rsidP="001A19EA">
      <w:pPr>
        <w:spacing w:after="0"/>
        <w:rPr>
          <w:rFonts w:ascii="Cambria Math" w:hAnsi="Cambria Math"/>
          <w:b/>
          <w:bCs/>
          <w:color w:val="0070C0"/>
        </w:rPr>
      </w:pPr>
      <w:r w:rsidRPr="00CA0432">
        <w:rPr>
          <w:rFonts w:ascii="Cambria Math" w:hAnsi="Cambria Math"/>
          <w:b/>
          <w:bCs/>
          <w:color w:val="0070C0"/>
        </w:rPr>
        <w:t>Estado 2:</w:t>
      </w:r>
      <w:bookmarkEnd w:id="13"/>
      <w:bookmarkEnd w:id="14"/>
    </w:p>
    <w:p w14:paraId="48264CEC" w14:textId="77777777" w:rsidR="0059722A" w:rsidRPr="001851C8" w:rsidRDefault="0059722A" w:rsidP="001851C8">
      <w:pPr>
        <w:rPr>
          <w:rFonts w:ascii="Cambria Math" w:eastAsiaTheme="minorEastAsia" w:hAnsi="Cambria Math"/>
        </w:rPr>
      </w:pPr>
      <w:r w:rsidRPr="001851C8">
        <w:rPr>
          <w:rFonts w:ascii="Cambria Math" w:eastAsiaTheme="minorEastAsia" w:hAnsi="Cambria Math"/>
        </w:rPr>
        <w:t>Carga actuante sobre correa: cargas permanentes</w:t>
      </w:r>
      <w:r>
        <w:rPr>
          <w:rFonts w:ascii="Cambria Math" w:eastAsiaTheme="minorEastAsia" w:hAnsi="Cambria Math"/>
        </w:rPr>
        <w:t xml:space="preserve"> </w:t>
      </w:r>
      <w:r w:rsidRPr="001851C8">
        <w:rPr>
          <w:rFonts w:ascii="Cambria Math" w:eastAsiaTheme="minorEastAsia" w:hAnsi="Cambria Math"/>
        </w:rPr>
        <w:t>+</w:t>
      </w:r>
      <w:r>
        <w:rPr>
          <w:rFonts w:ascii="Cambria Math" w:eastAsiaTheme="minorEastAsia" w:hAnsi="Cambria Math"/>
        </w:rPr>
        <w:t xml:space="preserve"> </w:t>
      </w:r>
      <w:r w:rsidRPr="001851C8">
        <w:rPr>
          <w:rFonts w:ascii="Cambria Math" w:eastAsiaTheme="minorEastAsia" w:hAnsi="Cambria Math"/>
        </w:rPr>
        <w:t>sobrecarga de montaje</w:t>
      </w:r>
    </w:p>
    <w:p w14:paraId="462F06DB" w14:textId="701FB077" w:rsidR="0059722A" w:rsidRDefault="002F4E46" w:rsidP="002F4E46">
      <w:pPr>
        <w:jc w:val="center"/>
      </w:pPr>
      <w:r w:rsidRPr="002F4E46">
        <w:rPr>
          <w:noProof/>
        </w:rPr>
        <w:drawing>
          <wp:inline distT="0" distB="0" distL="0" distR="0" wp14:anchorId="35B010BD" wp14:editId="4763669F">
            <wp:extent cx="5400000" cy="1146887"/>
            <wp:effectExtent l="0" t="0" r="0" b="0"/>
            <wp:docPr id="14992230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23029" name=""/>
                    <pic:cNvPicPr/>
                  </pic:nvPicPr>
                  <pic:blipFill>
                    <a:blip r:embed="rId19"/>
                    <a:stretch>
                      <a:fillRect/>
                    </a:stretch>
                  </pic:blipFill>
                  <pic:spPr>
                    <a:xfrm>
                      <a:off x="0" y="0"/>
                      <a:ext cx="5400000" cy="1146887"/>
                    </a:xfrm>
                    <a:prstGeom prst="rect">
                      <a:avLst/>
                    </a:prstGeom>
                  </pic:spPr>
                </pic:pic>
              </a:graphicData>
            </a:graphic>
          </wp:inline>
        </w:drawing>
      </w:r>
      <w:r w:rsidRPr="002F4E46">
        <w:rPr>
          <w:noProof/>
        </w:rPr>
        <w:drawing>
          <wp:inline distT="0" distB="0" distL="0" distR="0" wp14:anchorId="2280EE1E" wp14:editId="31025F59">
            <wp:extent cx="5400000" cy="1219876"/>
            <wp:effectExtent l="0" t="0" r="0" b="0"/>
            <wp:docPr id="2124723559"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723559" name="Imagen 1" descr="Gráfico, Gráfico de líneas&#10;&#10;Descripción generada automáticamente"/>
                    <pic:cNvPicPr/>
                  </pic:nvPicPr>
                  <pic:blipFill>
                    <a:blip r:embed="rId20"/>
                    <a:stretch>
                      <a:fillRect/>
                    </a:stretch>
                  </pic:blipFill>
                  <pic:spPr>
                    <a:xfrm>
                      <a:off x="0" y="0"/>
                      <a:ext cx="5400000" cy="1219876"/>
                    </a:xfrm>
                    <a:prstGeom prst="rect">
                      <a:avLst/>
                    </a:prstGeom>
                  </pic:spPr>
                </pic:pic>
              </a:graphicData>
            </a:graphic>
          </wp:inline>
        </w:drawing>
      </w:r>
    </w:p>
    <w:p w14:paraId="1526DAFA" w14:textId="3A2B3B00" w:rsidR="0059722A" w:rsidRPr="00886426" w:rsidRDefault="002E007C" w:rsidP="001A19EA">
      <w:pPr>
        <w:jc w:val="center"/>
        <w:rPr>
          <w:rFonts w:asciiTheme="majorHAnsi" w:eastAsiaTheme="minorEastAsia" w:hAnsiTheme="majorHAnsi" w:cstheme="majorBidi"/>
        </w:rPr>
      </w:pPr>
      <m:oMathPara>
        <m:oMathParaPr>
          <m:jc m:val="left"/>
        </m:oMathParaP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m:t>
              </m:r>
              <m:r>
                <w:rPr>
                  <w:rFonts w:ascii="Cambria Math" w:eastAsiaTheme="minorEastAsia" w:hAnsi="Cambria Math"/>
                </w:rPr>
                <m:t>á</m:t>
              </m:r>
              <m:r>
                <w:rPr>
                  <w:rFonts w:ascii="Cambria Math" w:eastAsiaTheme="minorEastAsia" w:hAnsi="Cambria Math"/>
                </w:rPr>
                <m:t>xE</m:t>
              </m:r>
              <m:r>
                <w:rPr>
                  <w:rFonts w:ascii="Cambria Math" w:eastAsiaTheme="minorEastAsia" w:hAnsi="Cambria Math"/>
                </w:rPr>
                <m:t>2</m:t>
              </m:r>
            </m:sub>
          </m:sSub>
          <m:r>
            <w:rPr>
              <w:rFonts w:ascii="Cambria Math" w:eastAsiaTheme="minorEastAsia" w:hAnsi="Cambria Math"/>
            </w:rPr>
            <m:t xml:space="preserve">=1,106 </m:t>
          </m:r>
          <m:r>
            <w:rPr>
              <w:rFonts w:ascii="Cambria Math" w:eastAsiaTheme="minorEastAsia" w:hAnsi="Cambria Math"/>
            </w:rPr>
            <m:t>kNm</m:t>
          </m:r>
        </m:oMath>
      </m:oMathPara>
    </w:p>
    <w:p w14:paraId="0EAB5B66" w14:textId="77777777" w:rsidR="0059722A" w:rsidRPr="00C45D71" w:rsidRDefault="0059722A" w:rsidP="001851C8">
      <w:pPr>
        <w:rPr>
          <w:rFonts w:asciiTheme="majorHAnsi" w:eastAsiaTheme="minorEastAsia" w:hAnsiTheme="majorHAnsi" w:cstheme="majorBidi"/>
        </w:rPr>
      </w:pPr>
    </w:p>
    <w:p w14:paraId="5EDE22D5" w14:textId="77777777" w:rsidR="0059722A" w:rsidRPr="00886426" w:rsidRDefault="0059722A" w:rsidP="001A19EA">
      <w:pPr>
        <w:spacing w:after="0"/>
        <w:rPr>
          <w:rFonts w:ascii="Cambria Math" w:hAnsi="Cambria Math"/>
          <w:b/>
          <w:bCs/>
          <w:color w:val="0070C0"/>
        </w:rPr>
      </w:pPr>
      <w:bookmarkStart w:id="15" w:name="_Toc365014175"/>
      <w:bookmarkStart w:id="16" w:name="_Toc365023881"/>
      <w:r w:rsidRPr="00886426">
        <w:rPr>
          <w:rFonts w:ascii="Cambria Math" w:hAnsi="Cambria Math"/>
          <w:b/>
          <w:bCs/>
          <w:color w:val="0070C0"/>
        </w:rPr>
        <w:t>Estado 3:</w:t>
      </w:r>
      <w:bookmarkEnd w:id="15"/>
      <w:bookmarkEnd w:id="16"/>
    </w:p>
    <w:p w14:paraId="0AEB29DC" w14:textId="77777777" w:rsidR="0059722A" w:rsidRPr="001851C8" w:rsidRDefault="0059722A" w:rsidP="001851C8">
      <w:pPr>
        <w:rPr>
          <w:rFonts w:ascii="Cambria Math" w:eastAsiaTheme="minorEastAsia" w:hAnsi="Cambria Math"/>
        </w:rPr>
      </w:pPr>
      <w:r w:rsidRPr="001851C8">
        <w:rPr>
          <w:rFonts w:ascii="Cambria Math" w:eastAsiaTheme="minorEastAsia" w:hAnsi="Cambria Math"/>
        </w:rPr>
        <w:t>Carga actuante sobre correa: cargas permanentes</w:t>
      </w:r>
      <w:r>
        <w:rPr>
          <w:rFonts w:ascii="Cambria Math" w:eastAsiaTheme="minorEastAsia" w:hAnsi="Cambria Math"/>
        </w:rPr>
        <w:t xml:space="preserve"> </w:t>
      </w:r>
      <w:r w:rsidRPr="001851C8">
        <w:rPr>
          <w:rFonts w:ascii="Cambria Math" w:eastAsiaTheme="minorEastAsia" w:hAnsi="Cambria Math"/>
        </w:rPr>
        <w:t>+</w:t>
      </w:r>
      <w:r>
        <w:rPr>
          <w:rFonts w:ascii="Cambria Math" w:eastAsiaTheme="minorEastAsia" w:hAnsi="Cambria Math"/>
        </w:rPr>
        <w:t xml:space="preserve"> </w:t>
      </w:r>
      <w:r w:rsidRPr="001851C8">
        <w:rPr>
          <w:rFonts w:ascii="Cambria Math" w:eastAsiaTheme="minorEastAsia" w:hAnsi="Cambria Math"/>
        </w:rPr>
        <w:t>acción del viento</w:t>
      </w:r>
    </w:p>
    <w:p w14:paraId="7AB1A6A6" w14:textId="711CE1AB" w:rsidR="0059722A" w:rsidRDefault="002F4E46" w:rsidP="002F4E46">
      <w:pPr>
        <w:jc w:val="center"/>
      </w:pPr>
      <w:r w:rsidRPr="002F4E46">
        <w:rPr>
          <w:noProof/>
        </w:rPr>
        <w:drawing>
          <wp:inline distT="0" distB="0" distL="0" distR="0" wp14:anchorId="7C0A4BA3" wp14:editId="673944CB">
            <wp:extent cx="5400000" cy="967405"/>
            <wp:effectExtent l="0" t="0" r="0" b="4445"/>
            <wp:docPr id="938156683"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56683" name="Imagen 1" descr="Imagen que contiene Diagrama&#10;&#10;Descripción generada automáticamente"/>
                    <pic:cNvPicPr/>
                  </pic:nvPicPr>
                  <pic:blipFill>
                    <a:blip r:embed="rId21"/>
                    <a:stretch>
                      <a:fillRect/>
                    </a:stretch>
                  </pic:blipFill>
                  <pic:spPr>
                    <a:xfrm>
                      <a:off x="0" y="0"/>
                      <a:ext cx="5400000" cy="967405"/>
                    </a:xfrm>
                    <a:prstGeom prst="rect">
                      <a:avLst/>
                    </a:prstGeom>
                  </pic:spPr>
                </pic:pic>
              </a:graphicData>
            </a:graphic>
          </wp:inline>
        </w:drawing>
      </w:r>
    </w:p>
    <w:p w14:paraId="0C532452" w14:textId="57B89C94" w:rsidR="0059722A" w:rsidRDefault="002F4E46" w:rsidP="002F4E46">
      <w:pPr>
        <w:jc w:val="center"/>
      </w:pPr>
      <w:r w:rsidRPr="002F4E46">
        <w:rPr>
          <w:noProof/>
        </w:rPr>
        <w:lastRenderedPageBreak/>
        <w:drawing>
          <wp:inline distT="0" distB="0" distL="0" distR="0" wp14:anchorId="605BAD89" wp14:editId="43E93CCC">
            <wp:extent cx="5400000" cy="920142"/>
            <wp:effectExtent l="0" t="0" r="0" b="0"/>
            <wp:docPr id="76259490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594900" name="Imagen 1" descr="Gráfico, Gráfico de líneas&#10;&#10;Descripción generada automáticamente"/>
                    <pic:cNvPicPr/>
                  </pic:nvPicPr>
                  <pic:blipFill>
                    <a:blip r:embed="rId22"/>
                    <a:stretch>
                      <a:fillRect/>
                    </a:stretch>
                  </pic:blipFill>
                  <pic:spPr>
                    <a:xfrm>
                      <a:off x="0" y="0"/>
                      <a:ext cx="5400000" cy="920142"/>
                    </a:xfrm>
                    <a:prstGeom prst="rect">
                      <a:avLst/>
                    </a:prstGeom>
                  </pic:spPr>
                </pic:pic>
              </a:graphicData>
            </a:graphic>
          </wp:inline>
        </w:drawing>
      </w:r>
    </w:p>
    <w:p w14:paraId="6CA5148F" w14:textId="6C205A3E" w:rsidR="0059722A" w:rsidRPr="00782CEF" w:rsidRDefault="002E007C" w:rsidP="001A19EA">
      <w:pPr>
        <w:rPr>
          <w:rFonts w:asciiTheme="minorHAnsi" w:eastAsiaTheme="minorEastAsia" w:hAnsiTheme="minorHAnsi"/>
        </w:rPr>
      </w:pPr>
      <m:oMathPara>
        <m:oMathParaPr>
          <m:jc m:val="left"/>
        </m:oMathParaP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m:t>
              </m:r>
              <m:r>
                <w:rPr>
                  <w:rFonts w:ascii="Cambria Math" w:eastAsiaTheme="minorEastAsia" w:hAnsi="Cambria Math"/>
                </w:rPr>
                <m:t>á</m:t>
              </m:r>
              <m:r>
                <w:rPr>
                  <w:rFonts w:ascii="Cambria Math" w:eastAsiaTheme="minorEastAsia" w:hAnsi="Cambria Math"/>
                </w:rPr>
                <m:t>xE</m:t>
              </m:r>
              <m:r>
                <w:rPr>
                  <w:rFonts w:ascii="Cambria Math" w:eastAsiaTheme="minorEastAsia" w:hAnsi="Cambria Math"/>
                </w:rPr>
                <m:t>3</m:t>
              </m:r>
            </m:sub>
          </m:sSub>
          <m:r>
            <w:rPr>
              <w:rFonts w:ascii="Cambria Math" w:eastAsiaTheme="minorEastAsia" w:hAnsi="Cambria Math"/>
            </w:rPr>
            <m:t xml:space="preserve">=0,577 </m:t>
          </m:r>
          <m:r>
            <w:rPr>
              <w:rFonts w:ascii="Cambria Math" w:eastAsiaTheme="minorEastAsia" w:hAnsi="Cambria Math"/>
            </w:rPr>
            <m:t>kNm</m:t>
          </m:r>
        </m:oMath>
      </m:oMathPara>
    </w:p>
    <w:p w14:paraId="1412A9B0" w14:textId="77777777" w:rsidR="0059722A" w:rsidRDefault="0059722A" w:rsidP="34D20394">
      <w:pPr>
        <w:rPr>
          <w:rFonts w:asciiTheme="minorHAnsi" w:eastAsiaTheme="minorEastAsia" w:hAnsiTheme="minorHAnsi"/>
        </w:rPr>
      </w:pPr>
    </w:p>
    <w:p w14:paraId="2B04829B" w14:textId="77777777" w:rsidR="0059722A" w:rsidRDefault="0059722A" w:rsidP="34D20394">
      <w:pPr>
        <w:spacing w:after="0" w:line="276" w:lineRule="auto"/>
        <w:ind w:firstLine="567"/>
        <w:rPr>
          <w:rFonts w:ascii="Cambria" w:eastAsia="Cambria" w:hAnsi="Cambria" w:cs="Cambria"/>
          <w:color w:val="0070C0"/>
        </w:rPr>
      </w:pPr>
      <w:r w:rsidRPr="34D20394">
        <w:rPr>
          <w:rFonts w:ascii="Cambria" w:eastAsia="Cambria" w:hAnsi="Cambria" w:cs="Cambria"/>
          <w:b/>
          <w:bCs/>
          <w:color w:val="0070C0"/>
          <w:lang w:val="es-ES"/>
        </w:rPr>
        <w:t>Estado 4:</w:t>
      </w:r>
    </w:p>
    <w:p w14:paraId="67133A97" w14:textId="77777777" w:rsidR="0059722A" w:rsidRPr="001851C8" w:rsidRDefault="0059722A" w:rsidP="001851C8">
      <w:pPr>
        <w:rPr>
          <w:rFonts w:ascii="Cambria Math" w:eastAsiaTheme="minorEastAsia" w:hAnsi="Cambria Math"/>
        </w:rPr>
      </w:pPr>
      <w:r w:rsidRPr="001851C8">
        <w:rPr>
          <w:rFonts w:ascii="Cambria Math" w:eastAsiaTheme="minorEastAsia" w:hAnsi="Cambria Math"/>
        </w:rPr>
        <w:t>Carga actuante sobre correa: cargas permanentes</w:t>
      </w:r>
      <w:r>
        <w:rPr>
          <w:rFonts w:ascii="Cambria Math" w:eastAsiaTheme="minorEastAsia" w:hAnsi="Cambria Math"/>
        </w:rPr>
        <w:t xml:space="preserve"> </w:t>
      </w:r>
      <w:r w:rsidRPr="001851C8">
        <w:rPr>
          <w:rFonts w:ascii="Cambria Math" w:eastAsiaTheme="minorEastAsia" w:hAnsi="Cambria Math"/>
        </w:rPr>
        <w:t>+</w:t>
      </w:r>
      <w:r>
        <w:rPr>
          <w:rFonts w:ascii="Cambria Math" w:eastAsiaTheme="minorEastAsia" w:hAnsi="Cambria Math"/>
        </w:rPr>
        <w:t xml:space="preserve"> </w:t>
      </w:r>
      <w:r w:rsidRPr="001851C8">
        <w:rPr>
          <w:rFonts w:ascii="Cambria Math" w:eastAsiaTheme="minorEastAsia" w:hAnsi="Cambria Math"/>
        </w:rPr>
        <w:t>termotanque</w:t>
      </w:r>
      <w:r>
        <w:rPr>
          <w:rFonts w:ascii="Cambria Math" w:eastAsiaTheme="minorEastAsia" w:hAnsi="Cambria Math"/>
        </w:rPr>
        <w:t xml:space="preserve"> </w:t>
      </w:r>
      <w:r w:rsidRPr="001851C8">
        <w:rPr>
          <w:rFonts w:ascii="Cambria Math" w:eastAsiaTheme="minorEastAsia" w:hAnsi="Cambria Math"/>
        </w:rPr>
        <w:t>+</w:t>
      </w:r>
      <w:r>
        <w:rPr>
          <w:rFonts w:ascii="Cambria Math" w:eastAsiaTheme="minorEastAsia" w:hAnsi="Cambria Math"/>
        </w:rPr>
        <w:t xml:space="preserve"> </w:t>
      </w:r>
      <w:r w:rsidRPr="001851C8">
        <w:rPr>
          <w:rFonts w:ascii="Cambria Math" w:eastAsiaTheme="minorEastAsia" w:hAnsi="Cambria Math"/>
        </w:rPr>
        <w:t>sobrecarga de montaje</w:t>
      </w:r>
    </w:p>
    <w:p w14:paraId="67BB9B3A" w14:textId="77777777" w:rsidR="0059722A" w:rsidRDefault="0059722A" w:rsidP="34D20394">
      <w:pPr>
        <w:spacing w:after="200" w:line="276" w:lineRule="auto"/>
        <w:rPr>
          <w:rFonts w:eastAsia="Calibri" w:cs="Calibri"/>
          <w:lang w:val="es-ES"/>
        </w:rPr>
      </w:pPr>
      <w:r w:rsidRPr="34D20394">
        <w:rPr>
          <w:rFonts w:eastAsia="Calibri" w:cs="Calibri"/>
          <w:u w:val="single"/>
          <w:lang w:val="es-ES"/>
        </w:rPr>
        <w:t>NOTA:</w:t>
      </w:r>
      <w:r w:rsidRPr="34D20394">
        <w:rPr>
          <w:rFonts w:eastAsia="Calibri" w:cs="Calibri"/>
          <w:lang w:val="es-ES"/>
        </w:rPr>
        <w:t xml:space="preserve"> Para el análisis de esta condición se suponen 2 (dos) operarios realizando los trabajos de mantenimiento del termotanque, que a su vez se lo supone cargado a tope con agua (240 litros). Estos trabajos se realizarán sobre una plataforma metálica, donde se ubicará el artefacto, la misma tendrá cuatro apoyos, dos por correa. Resulta entonces del análisis, cargas concentradas por apoyo de la plataforma de 125,00 kg, incidentes en los tercios de la luz.</w:t>
      </w:r>
    </w:p>
    <w:p w14:paraId="233F0140" w14:textId="6DD72F8E" w:rsidR="0059722A" w:rsidRDefault="002F4E46" w:rsidP="002F4E46">
      <w:pPr>
        <w:spacing w:after="200" w:line="276" w:lineRule="auto"/>
        <w:jc w:val="center"/>
        <w:rPr>
          <w:rFonts w:eastAsia="Calibri" w:cs="Calibri"/>
        </w:rPr>
      </w:pPr>
      <w:r w:rsidRPr="002F4E46">
        <w:rPr>
          <w:rFonts w:eastAsia="Calibri" w:cs="Calibri"/>
          <w:noProof/>
        </w:rPr>
        <w:drawing>
          <wp:inline distT="0" distB="0" distL="0" distR="0" wp14:anchorId="73484296" wp14:editId="29A9C0BA">
            <wp:extent cx="5400000" cy="1186373"/>
            <wp:effectExtent l="0" t="0" r="0" b="0"/>
            <wp:docPr id="706355543"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55543" name="Imagen 1" descr="Imagen que contiene Diagrama&#10;&#10;Descripción generada automáticamente"/>
                    <pic:cNvPicPr/>
                  </pic:nvPicPr>
                  <pic:blipFill>
                    <a:blip r:embed="rId23"/>
                    <a:stretch>
                      <a:fillRect/>
                    </a:stretch>
                  </pic:blipFill>
                  <pic:spPr>
                    <a:xfrm>
                      <a:off x="0" y="0"/>
                      <a:ext cx="5400000" cy="1186373"/>
                    </a:xfrm>
                    <a:prstGeom prst="rect">
                      <a:avLst/>
                    </a:prstGeom>
                  </pic:spPr>
                </pic:pic>
              </a:graphicData>
            </a:graphic>
          </wp:inline>
        </w:drawing>
      </w:r>
    </w:p>
    <w:p w14:paraId="431FAD6C" w14:textId="21073BAF" w:rsidR="0059722A" w:rsidRDefault="002F4E46" w:rsidP="002F4E46">
      <w:pPr>
        <w:spacing w:after="200" w:line="276" w:lineRule="auto"/>
        <w:jc w:val="center"/>
        <w:rPr>
          <w:rFonts w:eastAsia="Calibri" w:cs="Calibri"/>
        </w:rPr>
      </w:pPr>
      <w:r w:rsidRPr="002F4E46">
        <w:rPr>
          <w:rFonts w:eastAsia="Calibri" w:cs="Calibri"/>
          <w:noProof/>
        </w:rPr>
        <w:drawing>
          <wp:inline distT="0" distB="0" distL="0" distR="0" wp14:anchorId="2D897E25" wp14:editId="4E7C1822">
            <wp:extent cx="5400000" cy="1049967"/>
            <wp:effectExtent l="0" t="0" r="0" b="0"/>
            <wp:docPr id="971138063"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138063" name="Imagen 1" descr="Gráfico, Gráfico de líneas&#10;&#10;Descripción generada automáticamente"/>
                    <pic:cNvPicPr/>
                  </pic:nvPicPr>
                  <pic:blipFill>
                    <a:blip r:embed="rId24"/>
                    <a:stretch>
                      <a:fillRect/>
                    </a:stretch>
                  </pic:blipFill>
                  <pic:spPr>
                    <a:xfrm>
                      <a:off x="0" y="0"/>
                      <a:ext cx="5400000" cy="1049967"/>
                    </a:xfrm>
                    <a:prstGeom prst="rect">
                      <a:avLst/>
                    </a:prstGeom>
                  </pic:spPr>
                </pic:pic>
              </a:graphicData>
            </a:graphic>
          </wp:inline>
        </w:drawing>
      </w:r>
    </w:p>
    <w:p w14:paraId="314CD26A" w14:textId="4F8B647E" w:rsidR="0059722A" w:rsidRPr="00782CEF" w:rsidRDefault="002E007C" w:rsidP="001144A0">
      <w:pPr>
        <w:rPr>
          <w:rFonts w:asciiTheme="minorHAnsi" w:eastAsiaTheme="minorEastAsia" w:hAnsiTheme="minorHAnsi"/>
        </w:rPr>
      </w:pPr>
      <m:oMathPara>
        <m:oMathParaPr>
          <m:jc m:val="left"/>
        </m:oMathParaP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m:t>
              </m:r>
              <m:r>
                <w:rPr>
                  <w:rFonts w:ascii="Cambria Math" w:eastAsiaTheme="minorEastAsia" w:hAnsi="Cambria Math"/>
                </w:rPr>
                <m:t>á</m:t>
              </m:r>
              <m:r>
                <w:rPr>
                  <w:rFonts w:ascii="Cambria Math" w:eastAsiaTheme="minorEastAsia" w:hAnsi="Cambria Math"/>
                </w:rPr>
                <m:t>xE</m:t>
              </m:r>
              <m:r>
                <w:rPr>
                  <w:rFonts w:ascii="Cambria Math" w:eastAsiaTheme="minorEastAsia" w:hAnsi="Cambria Math"/>
                </w:rPr>
                <m:t>3</m:t>
              </m:r>
            </m:sub>
          </m:sSub>
          <m:r>
            <w:rPr>
              <w:rFonts w:ascii="Cambria Math" w:eastAsiaTheme="minorEastAsia" w:hAnsi="Cambria Math"/>
            </w:rPr>
            <m:t xml:space="preserve">=1,944 </m:t>
          </m:r>
          <m:r>
            <w:rPr>
              <w:rFonts w:ascii="Cambria Math" w:eastAsiaTheme="minorEastAsia" w:hAnsi="Cambria Math"/>
            </w:rPr>
            <m:t>kNm</m:t>
          </m:r>
        </m:oMath>
      </m:oMathPara>
    </w:p>
    <w:p w14:paraId="6B30FF9A" w14:textId="77777777" w:rsidR="0059722A" w:rsidRDefault="0059722A" w:rsidP="34D20394">
      <w:pPr>
        <w:rPr>
          <w:rFonts w:asciiTheme="minorHAnsi" w:eastAsiaTheme="minorEastAsia" w:hAnsiTheme="minorHAnsi"/>
        </w:rPr>
      </w:pPr>
    </w:p>
    <w:p w14:paraId="51CAA1A4" w14:textId="77777777" w:rsidR="0059722A" w:rsidRDefault="0059722A" w:rsidP="001A19EA">
      <w:pPr>
        <w:ind w:firstLine="357"/>
        <w:rPr>
          <w:rFonts w:eastAsiaTheme="minorEastAsia"/>
        </w:rPr>
      </w:pPr>
      <w:r>
        <w:rPr>
          <w:rFonts w:eastAsiaTheme="minorEastAsia"/>
        </w:rPr>
        <w:t xml:space="preserve">Para una tensión de fluencia del acero de </w:t>
      </w:r>
      <w:proofErr w:type="spellStart"/>
      <w:r>
        <w:rPr>
          <w:rFonts w:eastAsiaTheme="minorEastAsia"/>
        </w:rPr>
        <w:t>Fy</w:t>
      </w:r>
      <w:proofErr w:type="spellEnd"/>
      <w:r>
        <w:rPr>
          <w:rFonts w:eastAsiaTheme="minorEastAsia"/>
        </w:rPr>
        <w:t xml:space="preserve"> = 235 MPa y un coeficiente de seguridad </w:t>
      </w:r>
      <w:r>
        <w:rPr>
          <w:rFonts w:ascii="Cambria Math" w:eastAsiaTheme="minorEastAsia" w:hAnsi="Cambria Math"/>
        </w:rPr>
        <w:t>φ</w:t>
      </w:r>
      <w:r>
        <w:rPr>
          <w:rFonts w:eastAsiaTheme="minorEastAsia"/>
        </w:rPr>
        <w:t xml:space="preserve"> = 0,95 resultará que las correas deberán tener un módulo resistente igual o mayor a:</w:t>
      </w:r>
    </w:p>
    <w:p w14:paraId="65A80397" w14:textId="77777777" w:rsidR="0059722A" w:rsidRPr="00BC4756" w:rsidRDefault="0059722A" w:rsidP="001A19EA">
      <w:pPr>
        <w:ind w:firstLine="357"/>
        <w:rPr>
          <w:rFonts w:eastAsiaTheme="minorEastAsia"/>
        </w:rPr>
      </w:pPr>
      <m:oMathPara>
        <m:oMath>
          <m:r>
            <w:rPr>
              <w:rFonts w:ascii="Cambria Math" w:eastAsiaTheme="minorEastAsia" w:hAnsi="Cambria Math"/>
            </w:rPr>
            <m:t xml:space="preserve">Md=∅ .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r>
            <w:rPr>
              <w:rFonts w:ascii="Cambria Math" w:eastAsiaTheme="minorEastAsia" w:hAnsi="Cambria Math"/>
            </w:rPr>
            <m:t xml:space="preserve"> . Fy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oMath>
      </m:oMathPara>
    </w:p>
    <w:p w14:paraId="799EB116" w14:textId="5C3FFB66" w:rsidR="0059722A" w:rsidRPr="00BC4756" w:rsidRDefault="002E007C" w:rsidP="001A19EA">
      <w:pPr>
        <w:ind w:firstLine="357"/>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m</m:t>
                  </m:r>
                  <m:r>
                    <w:rPr>
                      <w:rFonts w:ascii="Cambria Math" w:eastAsiaTheme="minorEastAsia" w:hAnsi="Cambria Math"/>
                    </w:rPr>
                    <m:t>á</m:t>
                  </m:r>
                  <m:r>
                    <w:rPr>
                      <w:rFonts w:ascii="Cambria Math" w:eastAsiaTheme="minorEastAsia" w:hAnsi="Cambria Math"/>
                    </w:rPr>
                    <m:t>x</m:t>
                  </m:r>
                </m:sub>
              </m:sSub>
            </m:num>
            <m:den>
              <m:r>
                <w:rPr>
                  <w:rFonts w:ascii="Cambria Math" w:eastAsiaTheme="minorEastAsia" w:hAnsi="Cambria Math"/>
                </w:rPr>
                <m:t xml:space="preserve"> ∅ .</m:t>
              </m:r>
              <m:r>
                <w:rPr>
                  <w:rFonts w:ascii="Cambria Math" w:eastAsiaTheme="minorEastAsia" w:hAnsi="Cambria Math"/>
                </w:rPr>
                <m:t>Fy</m:t>
              </m:r>
              <m:r>
                <w:rPr>
                  <w:rFonts w:ascii="Cambria Math" w:eastAsiaTheme="minorEastAsia" w:hAnsi="Cambria Math"/>
                </w:rPr>
                <m:t xml:space="preserve">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m:t>
                      </m:r>
                      <m:r>
                        <w:rPr>
                          <w:rFonts w:ascii="Cambria Math" w:eastAsiaTheme="minorEastAsia" w:hAnsi="Cambria Math"/>
                        </w:rPr>
                        <m:t>3</m:t>
                      </m:r>
                    </m:sup>
                  </m:sSup>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 xml:space="preserve">1,944 </m:t>
              </m:r>
              <m:r>
                <w:rPr>
                  <w:rFonts w:ascii="Cambria Math" w:eastAsiaTheme="minorEastAsia" w:hAnsi="Cambria Math"/>
                </w:rPr>
                <m:t>kNm</m:t>
              </m:r>
            </m:num>
            <m:den>
              <m:r>
                <w:rPr>
                  <w:rFonts w:ascii="Cambria Math" w:eastAsiaTheme="minorEastAsia" w:hAnsi="Cambria Math"/>
                </w:rPr>
                <m:t xml:space="preserve"> 0,95 . 235 </m:t>
              </m:r>
              <m:r>
                <w:rPr>
                  <w:rFonts w:ascii="Cambria Math" w:eastAsiaTheme="minorEastAsia" w:hAnsi="Cambria Math"/>
                </w:rPr>
                <m:t>MPa</m:t>
              </m:r>
              <m:r>
                <w:rPr>
                  <w:rFonts w:ascii="Cambria Math" w:eastAsiaTheme="minorEastAsia" w:hAnsi="Cambria Math"/>
                </w:rPr>
                <m:t xml:space="preserve">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m:t>
                      </m:r>
                      <m:r>
                        <w:rPr>
                          <w:rFonts w:ascii="Cambria Math" w:eastAsiaTheme="minorEastAsia" w:hAnsi="Cambria Math"/>
                        </w:rPr>
                        <m:t>3</m:t>
                      </m:r>
                    </m:sup>
                  </m:sSup>
                </m:e>
              </m:d>
            </m:den>
          </m:f>
          <m:r>
            <w:rPr>
              <w:rFonts w:ascii="Cambria Math" w:eastAsiaTheme="minorEastAsia" w:hAnsi="Cambria Math"/>
            </w:rPr>
            <m:t xml:space="preserve">=8,71 </m:t>
          </m:r>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3</m:t>
              </m:r>
            </m:sup>
          </m:sSup>
        </m:oMath>
      </m:oMathPara>
    </w:p>
    <w:p w14:paraId="57FC9526" w14:textId="77777777" w:rsidR="0059722A" w:rsidRPr="00BC4756" w:rsidRDefault="0059722A" w:rsidP="001A19EA">
      <w:pPr>
        <w:ind w:firstLine="357"/>
        <w:rPr>
          <w:rFonts w:eastAsiaTheme="minorEastAsia"/>
        </w:rPr>
      </w:pPr>
    </w:p>
    <w:p w14:paraId="0FF2ABE6" w14:textId="77777777" w:rsidR="0059722A" w:rsidRDefault="0059722A" w:rsidP="001A19EA">
      <w:pPr>
        <w:ind w:firstLine="357"/>
      </w:pPr>
      <w:r>
        <w:t>Se adopta la siguiente correa:</w:t>
      </w:r>
    </w:p>
    <w:p w14:paraId="6BB948E7" w14:textId="77777777" w:rsidR="0059722A" w:rsidRDefault="0059722A" w:rsidP="34D20394">
      <w:pPr>
        <w:pStyle w:val="Prrafodelista"/>
        <w:numPr>
          <w:ilvl w:val="0"/>
          <w:numId w:val="7"/>
        </w:numPr>
        <w:jc w:val="both"/>
      </w:pPr>
      <w:r>
        <w:t xml:space="preserve">Perfil de chapa de galvanizada: </w:t>
      </w:r>
      <w:r w:rsidRPr="34D20394">
        <w:rPr>
          <w:b/>
          <w:bCs/>
        </w:rPr>
        <w:t>C – 80 x 50 x 15 x 1,6 mm</w:t>
      </w:r>
    </w:p>
    <w:p w14:paraId="3E2EC885" w14:textId="77777777" w:rsidR="0059722A" w:rsidRDefault="0059722A" w:rsidP="34D20394"/>
    <w:p w14:paraId="23CF60DF" w14:textId="77777777" w:rsidR="0059722A" w:rsidRDefault="0059722A" w:rsidP="001A19EA">
      <w:pPr>
        <w:pStyle w:val="Ttulo3"/>
      </w:pPr>
      <w:bookmarkStart w:id="17" w:name="_Toc130204290"/>
      <w:r>
        <w:lastRenderedPageBreak/>
        <w:t>Verificación deformada en Estado de Servicio</w:t>
      </w:r>
      <w:bookmarkEnd w:id="17"/>
    </w:p>
    <w:p w14:paraId="65C41A95" w14:textId="77777777" w:rsidR="0059722A" w:rsidRDefault="0059722A" w:rsidP="001A19EA">
      <w:pPr>
        <w:spacing w:before="240"/>
        <w:ind w:firstLine="357"/>
      </w:pPr>
      <w:r>
        <w:t>Para la luz de cálculo la deformación de las correas puede ser determinante por lo que se procede a verificar.</w:t>
      </w:r>
    </w:p>
    <w:p w14:paraId="2F3CC296" w14:textId="77777777" w:rsidR="0059722A" w:rsidRDefault="0059722A" w:rsidP="001A19EA">
      <w:pPr>
        <w:ind w:firstLine="357"/>
        <w:rPr>
          <w:rFonts w:eastAsiaTheme="minorEastAsia"/>
        </w:rPr>
      </w:pPr>
      <w:r>
        <w:rPr>
          <w:rFonts w:eastAsiaTheme="minorEastAsia"/>
        </w:rPr>
        <w:t>Para la condición de apoyo la flecha máxima de “Barras soportando cubiertas flexibles”, según CIRSOC 301 – Tabla A-L.4.1. resulta:</w:t>
      </w:r>
    </w:p>
    <w:p w14:paraId="4901C304" w14:textId="2A2146F9" w:rsidR="0059722A" w:rsidRPr="00B96C57" w:rsidRDefault="002E007C" w:rsidP="001A19EA">
      <w:pPr>
        <w:rPr>
          <w:rFonts w:eastAsiaTheme="minorEastAsia"/>
          <w:i/>
          <w:iCs/>
        </w:rPr>
      </w:pPr>
      <m:oMathPara>
        <m:oMathParaPr>
          <m:jc m:val="left"/>
        </m:oMathParaP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adm</m:t>
                  </m:r>
                </m:e>
                <m:sub>
                  <m:r>
                    <w:rPr>
                      <w:rFonts w:ascii="Cambria Math" w:hAnsi="Cambria Math"/>
                    </w:rPr>
                    <m:t>1</m:t>
                  </m:r>
                </m:sub>
              </m:sSub>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l</m:t>
                  </m:r>
                </m:e>
                <m:sub>
                  <m:r>
                    <w:rPr>
                      <w:rFonts w:ascii="Cambria Math" w:hAnsi="Cambria Math"/>
                    </w:rPr>
                    <m:t>c</m:t>
                  </m:r>
                </m:sub>
              </m:sSub>
            </m:num>
            <m:den>
              <m:r>
                <w:rPr>
                  <w:rFonts w:ascii="Cambria Math" w:hAnsi="Cambria Math"/>
                </w:rPr>
                <m:t>150</m:t>
              </m:r>
            </m:den>
          </m:f>
          <m:r>
            <w:rPr>
              <w:rFonts w:ascii="Cambria Math" w:hAnsi="Cambria Math"/>
            </w:rPr>
            <m:t>=</m:t>
          </m:r>
          <m:f>
            <m:fPr>
              <m:ctrlPr>
                <w:rPr>
                  <w:rFonts w:ascii="Cambria Math" w:hAnsi="Cambria Math"/>
                  <w:i/>
                  <w:iCs/>
                </w:rPr>
              </m:ctrlPr>
            </m:fPr>
            <m:num>
              <m:r>
                <w:rPr>
                  <w:rFonts w:ascii="Cambria Math" w:hAnsi="Cambria Math"/>
                </w:rPr>
                <m:t xml:space="preserve">180 </m:t>
              </m:r>
              <m:r>
                <w:rPr>
                  <w:rFonts w:ascii="Cambria Math" w:hAnsi="Cambria Math"/>
                </w:rPr>
                <m:t>cm</m:t>
              </m:r>
            </m:num>
            <m:den>
              <m:r>
                <w:rPr>
                  <w:rFonts w:ascii="Cambria Math" w:hAnsi="Cambria Math"/>
                </w:rPr>
                <m:t>150</m:t>
              </m:r>
            </m:den>
          </m:f>
          <m:r>
            <w:rPr>
              <w:rFonts w:ascii="Cambria Math" w:hAnsi="Cambria Math"/>
            </w:rPr>
            <m:t xml:space="preserve">=1,20 </m:t>
          </m:r>
          <m:r>
            <w:rPr>
              <w:rFonts w:ascii="Cambria Math" w:hAnsi="Cambria Math"/>
            </w:rPr>
            <m:t>cm</m:t>
          </m:r>
        </m:oMath>
      </m:oMathPara>
    </w:p>
    <w:p w14:paraId="63A35814" w14:textId="2CA09F41" w:rsidR="0059722A" w:rsidRPr="004E7E54" w:rsidRDefault="002E007C" w:rsidP="001A19EA">
      <w:pPr>
        <w:rPr>
          <w:rFonts w:eastAsiaTheme="minorEastAsia"/>
          <w:i/>
        </w:rPr>
      </w:pPr>
      <m:oMathPara>
        <m:oMathParaPr>
          <m:jc m:val="left"/>
        </m:oMathParaP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adm</m:t>
                  </m:r>
                </m:e>
                <m:sub>
                  <m:r>
                    <w:rPr>
                      <w:rFonts w:ascii="Cambria Math" w:hAnsi="Cambria Math"/>
                    </w:rPr>
                    <m:t>2</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150</m:t>
              </m:r>
            </m:den>
          </m:f>
          <m:r>
            <w:rPr>
              <w:rFonts w:ascii="Cambria Math" w:hAnsi="Cambria Math"/>
            </w:rPr>
            <m:t>=</m:t>
          </m:r>
          <m:f>
            <m:fPr>
              <m:ctrlPr>
                <w:rPr>
                  <w:rFonts w:ascii="Cambria Math" w:hAnsi="Cambria Math"/>
                  <w:i/>
                </w:rPr>
              </m:ctrlPr>
            </m:fPr>
            <m:num>
              <m:r>
                <w:rPr>
                  <w:rFonts w:ascii="Cambria Math" w:hAnsi="Cambria Math"/>
                </w:rPr>
                <m:t xml:space="preserve">325 </m:t>
              </m:r>
              <m:r>
                <w:rPr>
                  <w:rFonts w:ascii="Cambria Math" w:hAnsi="Cambria Math"/>
                </w:rPr>
                <m:t>cm</m:t>
              </m:r>
            </m:num>
            <m:den>
              <m:r>
                <w:rPr>
                  <w:rFonts w:ascii="Cambria Math" w:hAnsi="Cambria Math"/>
                </w:rPr>
                <m:t>150</m:t>
              </m:r>
            </m:den>
          </m:f>
          <m:r>
            <w:rPr>
              <w:rFonts w:ascii="Cambria Math" w:hAnsi="Cambria Math"/>
            </w:rPr>
            <m:t xml:space="preserve">=2,17 </m:t>
          </m:r>
          <m:r>
            <w:rPr>
              <w:rFonts w:ascii="Cambria Math" w:hAnsi="Cambria Math"/>
            </w:rPr>
            <m:t>cm</m:t>
          </m:r>
        </m:oMath>
      </m:oMathPara>
    </w:p>
    <w:p w14:paraId="0C76D920" w14:textId="77777777" w:rsidR="0059722A" w:rsidRDefault="0059722A" w:rsidP="001A19EA">
      <w:pPr>
        <w:rPr>
          <w:rFonts w:eastAsiaTheme="minorEastAsia"/>
          <w:iCs/>
        </w:rPr>
      </w:pPr>
      <w:r>
        <w:rPr>
          <w:rFonts w:eastAsiaTheme="minorEastAsia"/>
          <w:iCs/>
        </w:rPr>
        <w:t>Las combinaciones para esta verificación serán las siguientes:</w:t>
      </w:r>
    </w:p>
    <w:tbl>
      <w:tblPr>
        <w:tblW w:w="5807" w:type="dxa"/>
        <w:jc w:val="center"/>
        <w:tblCellMar>
          <w:left w:w="70" w:type="dxa"/>
          <w:right w:w="70" w:type="dxa"/>
        </w:tblCellMar>
        <w:tblLook w:val="04A0" w:firstRow="1" w:lastRow="0" w:firstColumn="1" w:lastColumn="0" w:noHBand="0" w:noVBand="1"/>
      </w:tblPr>
      <w:tblGrid>
        <w:gridCol w:w="995"/>
        <w:gridCol w:w="994"/>
        <w:gridCol w:w="1550"/>
        <w:gridCol w:w="992"/>
        <w:gridCol w:w="142"/>
        <w:gridCol w:w="1134"/>
      </w:tblGrid>
      <w:tr w:rsidR="0059722A" w:rsidRPr="004E7E54" w14:paraId="7912EC5F" w14:textId="77777777" w:rsidTr="00130ED8">
        <w:trPr>
          <w:trHeight w:val="300"/>
          <w:jc w:val="center"/>
        </w:trPr>
        <w:tc>
          <w:tcPr>
            <w:tcW w:w="5807" w:type="dxa"/>
            <w:gridSpan w:val="6"/>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46745CA4" w14:textId="77777777" w:rsidR="0059722A" w:rsidRPr="004E7E54" w:rsidRDefault="0059722A" w:rsidP="00130ED8">
            <w:pPr>
              <w:spacing w:after="0"/>
              <w:jc w:val="center"/>
              <w:rPr>
                <w:rFonts w:eastAsia="Times New Roman" w:cs="Calibri"/>
                <w:b/>
                <w:bCs/>
                <w:lang w:eastAsia="es-AR"/>
              </w:rPr>
            </w:pPr>
            <w:r w:rsidRPr="004E7E54">
              <w:rPr>
                <w:rFonts w:eastAsia="Times New Roman" w:cs="Calibri"/>
                <w:b/>
                <w:bCs/>
                <w:lang w:eastAsia="es-AR"/>
              </w:rPr>
              <w:t>COMBINACIÓN DE ACCIONES - ELS</w:t>
            </w:r>
          </w:p>
        </w:tc>
      </w:tr>
      <w:tr w:rsidR="0059722A" w:rsidRPr="004E7E54" w14:paraId="320AF225" w14:textId="77777777" w:rsidTr="00130ED8">
        <w:trPr>
          <w:trHeight w:val="300"/>
          <w:jc w:val="center"/>
        </w:trPr>
        <w:tc>
          <w:tcPr>
            <w:tcW w:w="995" w:type="dxa"/>
            <w:tcBorders>
              <w:top w:val="nil"/>
              <w:left w:val="nil"/>
              <w:bottom w:val="nil"/>
              <w:right w:val="nil"/>
            </w:tcBorders>
            <w:shd w:val="clear" w:color="000000" w:fill="FFFFFF"/>
            <w:noWrap/>
            <w:vAlign w:val="bottom"/>
            <w:hideMark/>
          </w:tcPr>
          <w:p w14:paraId="6602EED2" w14:textId="77777777" w:rsidR="0059722A" w:rsidRPr="004E7E54" w:rsidRDefault="0059722A" w:rsidP="00130ED8">
            <w:pPr>
              <w:spacing w:after="0"/>
              <w:rPr>
                <w:rFonts w:eastAsia="Times New Roman" w:cs="Calibri"/>
                <w:lang w:eastAsia="es-AR"/>
              </w:rPr>
            </w:pPr>
            <w:r w:rsidRPr="004E7E54">
              <w:rPr>
                <w:rFonts w:eastAsia="Times New Roman" w:cs="Calibri"/>
                <w:lang w:eastAsia="es-AR"/>
              </w:rPr>
              <w:t> </w:t>
            </w:r>
          </w:p>
        </w:tc>
        <w:tc>
          <w:tcPr>
            <w:tcW w:w="994" w:type="dxa"/>
            <w:tcBorders>
              <w:top w:val="nil"/>
              <w:left w:val="nil"/>
              <w:bottom w:val="nil"/>
              <w:right w:val="nil"/>
            </w:tcBorders>
            <w:shd w:val="clear" w:color="000000" w:fill="FFFFFF"/>
            <w:noWrap/>
            <w:vAlign w:val="bottom"/>
            <w:hideMark/>
          </w:tcPr>
          <w:p w14:paraId="1990E74D" w14:textId="77777777" w:rsidR="0059722A" w:rsidRPr="004E7E54" w:rsidRDefault="0059722A" w:rsidP="00130ED8">
            <w:pPr>
              <w:spacing w:after="0"/>
              <w:rPr>
                <w:rFonts w:eastAsia="Times New Roman" w:cs="Calibri"/>
                <w:lang w:eastAsia="es-AR"/>
              </w:rPr>
            </w:pPr>
            <w:r w:rsidRPr="004E7E54">
              <w:rPr>
                <w:rFonts w:eastAsia="Times New Roman" w:cs="Calibri"/>
                <w:lang w:eastAsia="es-AR"/>
              </w:rPr>
              <w:t> </w:t>
            </w:r>
          </w:p>
        </w:tc>
        <w:tc>
          <w:tcPr>
            <w:tcW w:w="1550" w:type="dxa"/>
            <w:tcBorders>
              <w:top w:val="nil"/>
              <w:left w:val="nil"/>
              <w:bottom w:val="nil"/>
              <w:right w:val="nil"/>
            </w:tcBorders>
            <w:shd w:val="clear" w:color="000000" w:fill="FFFFFF"/>
            <w:noWrap/>
            <w:vAlign w:val="bottom"/>
            <w:hideMark/>
          </w:tcPr>
          <w:p w14:paraId="670635DC" w14:textId="77777777" w:rsidR="0059722A" w:rsidRPr="004E7E54" w:rsidRDefault="0059722A" w:rsidP="00130ED8">
            <w:pPr>
              <w:spacing w:after="0"/>
              <w:rPr>
                <w:rFonts w:eastAsia="Times New Roman" w:cs="Calibri"/>
                <w:lang w:eastAsia="es-AR"/>
              </w:rPr>
            </w:pPr>
            <w:r w:rsidRPr="004E7E54">
              <w:rPr>
                <w:rFonts w:eastAsia="Times New Roman" w:cs="Calibri"/>
                <w:lang w:eastAsia="es-AR"/>
              </w:rPr>
              <w:t> </w:t>
            </w:r>
          </w:p>
        </w:tc>
        <w:tc>
          <w:tcPr>
            <w:tcW w:w="992" w:type="dxa"/>
            <w:tcBorders>
              <w:top w:val="nil"/>
              <w:left w:val="nil"/>
              <w:bottom w:val="nil"/>
              <w:right w:val="nil"/>
            </w:tcBorders>
            <w:shd w:val="clear" w:color="000000" w:fill="FFFFFF"/>
            <w:noWrap/>
            <w:vAlign w:val="bottom"/>
            <w:hideMark/>
          </w:tcPr>
          <w:p w14:paraId="744D1E4C" w14:textId="77777777" w:rsidR="0059722A" w:rsidRPr="004E7E54" w:rsidRDefault="0059722A" w:rsidP="00130ED8">
            <w:pPr>
              <w:spacing w:after="0"/>
              <w:rPr>
                <w:rFonts w:eastAsia="Times New Roman" w:cs="Calibri"/>
                <w:lang w:eastAsia="es-AR"/>
              </w:rPr>
            </w:pPr>
            <w:r w:rsidRPr="004E7E54">
              <w:rPr>
                <w:rFonts w:eastAsia="Times New Roman" w:cs="Calibri"/>
                <w:lang w:eastAsia="es-AR"/>
              </w:rPr>
              <w:t> </w:t>
            </w:r>
          </w:p>
        </w:tc>
        <w:tc>
          <w:tcPr>
            <w:tcW w:w="1276" w:type="dxa"/>
            <w:gridSpan w:val="2"/>
            <w:tcBorders>
              <w:top w:val="nil"/>
              <w:left w:val="nil"/>
              <w:bottom w:val="nil"/>
              <w:right w:val="nil"/>
            </w:tcBorders>
            <w:shd w:val="clear" w:color="000000" w:fill="FFFFFF"/>
            <w:noWrap/>
            <w:vAlign w:val="bottom"/>
            <w:hideMark/>
          </w:tcPr>
          <w:p w14:paraId="4D904098" w14:textId="77777777" w:rsidR="0059722A" w:rsidRPr="004E7E54" w:rsidRDefault="0059722A" w:rsidP="00130ED8">
            <w:pPr>
              <w:spacing w:after="0"/>
              <w:rPr>
                <w:rFonts w:eastAsia="Times New Roman" w:cs="Calibri"/>
                <w:lang w:eastAsia="es-AR"/>
              </w:rPr>
            </w:pPr>
            <w:r w:rsidRPr="004E7E54">
              <w:rPr>
                <w:rFonts w:eastAsia="Times New Roman" w:cs="Calibri"/>
                <w:lang w:eastAsia="es-AR"/>
              </w:rPr>
              <w:t> </w:t>
            </w:r>
          </w:p>
        </w:tc>
      </w:tr>
      <w:tr w:rsidR="0059722A" w:rsidRPr="004E7E54" w14:paraId="738BC71F" w14:textId="77777777" w:rsidTr="00130ED8">
        <w:trPr>
          <w:trHeight w:val="300"/>
          <w:jc w:val="center"/>
        </w:trPr>
        <w:tc>
          <w:tcPr>
            <w:tcW w:w="3539" w:type="dxa"/>
            <w:gridSpan w:val="3"/>
            <w:vMerge w:val="restart"/>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68F830A2" w14:textId="77777777" w:rsidR="0059722A" w:rsidRPr="004E7E54" w:rsidRDefault="0059722A" w:rsidP="00130ED8">
            <w:pPr>
              <w:spacing w:after="0"/>
              <w:rPr>
                <w:rFonts w:eastAsia="Times New Roman" w:cs="Calibri"/>
                <w:b/>
                <w:bCs/>
                <w:lang w:eastAsia="es-AR"/>
              </w:rPr>
            </w:pPr>
            <w:r w:rsidRPr="004E7E54">
              <w:rPr>
                <w:rFonts w:eastAsia="Times New Roman" w:cs="Calibri"/>
                <w:b/>
                <w:bCs/>
                <w:lang w:eastAsia="es-AR"/>
              </w:rPr>
              <w:t>Estados de Carga - Límite de Servicio</w:t>
            </w:r>
          </w:p>
        </w:tc>
        <w:tc>
          <w:tcPr>
            <w:tcW w:w="2268" w:type="dxa"/>
            <w:gridSpan w:val="3"/>
            <w:tcBorders>
              <w:top w:val="single" w:sz="4" w:space="0" w:color="auto"/>
              <w:left w:val="nil"/>
              <w:bottom w:val="single" w:sz="4" w:space="0" w:color="auto"/>
              <w:right w:val="single" w:sz="4" w:space="0" w:color="auto"/>
            </w:tcBorders>
            <w:shd w:val="clear" w:color="000000" w:fill="DDEBF7"/>
            <w:noWrap/>
            <w:vAlign w:val="center"/>
            <w:hideMark/>
          </w:tcPr>
          <w:p w14:paraId="146EA3BA" w14:textId="77777777" w:rsidR="0059722A" w:rsidRPr="004E7E54" w:rsidRDefault="0059722A" w:rsidP="00130ED8">
            <w:pPr>
              <w:spacing w:after="0"/>
              <w:jc w:val="center"/>
              <w:rPr>
                <w:rFonts w:eastAsia="Times New Roman" w:cs="Calibri"/>
                <w:b/>
                <w:bCs/>
                <w:lang w:eastAsia="es-AR"/>
              </w:rPr>
            </w:pPr>
            <w:r w:rsidRPr="004E7E54">
              <w:rPr>
                <w:rFonts w:eastAsia="Times New Roman" w:cs="Calibri"/>
                <w:b/>
                <w:bCs/>
                <w:lang w:eastAsia="es-AR"/>
              </w:rPr>
              <w:t>Carga</w:t>
            </w:r>
          </w:p>
        </w:tc>
      </w:tr>
      <w:tr w:rsidR="0059722A" w:rsidRPr="004E7E54" w14:paraId="0704B126" w14:textId="77777777" w:rsidTr="00130ED8">
        <w:trPr>
          <w:trHeight w:val="300"/>
          <w:jc w:val="center"/>
        </w:trPr>
        <w:tc>
          <w:tcPr>
            <w:tcW w:w="3539" w:type="dxa"/>
            <w:gridSpan w:val="3"/>
            <w:vMerge/>
            <w:tcBorders>
              <w:top w:val="single" w:sz="4" w:space="0" w:color="auto"/>
              <w:left w:val="single" w:sz="4" w:space="0" w:color="auto"/>
              <w:bottom w:val="single" w:sz="4" w:space="0" w:color="auto"/>
              <w:right w:val="single" w:sz="4" w:space="0" w:color="auto"/>
            </w:tcBorders>
            <w:vAlign w:val="center"/>
            <w:hideMark/>
          </w:tcPr>
          <w:p w14:paraId="5462E513" w14:textId="77777777" w:rsidR="0059722A" w:rsidRPr="004E7E54" w:rsidRDefault="0059722A" w:rsidP="00130ED8">
            <w:pPr>
              <w:spacing w:after="0"/>
              <w:rPr>
                <w:rFonts w:eastAsia="Times New Roman" w:cs="Calibri"/>
                <w:b/>
                <w:bCs/>
                <w:lang w:eastAsia="es-AR"/>
              </w:rPr>
            </w:pPr>
          </w:p>
        </w:tc>
        <w:tc>
          <w:tcPr>
            <w:tcW w:w="1134" w:type="dxa"/>
            <w:gridSpan w:val="2"/>
            <w:tcBorders>
              <w:top w:val="nil"/>
              <w:left w:val="nil"/>
              <w:bottom w:val="single" w:sz="4" w:space="0" w:color="auto"/>
              <w:right w:val="single" w:sz="4" w:space="0" w:color="auto"/>
            </w:tcBorders>
            <w:shd w:val="clear" w:color="000000" w:fill="DDEBF7"/>
            <w:noWrap/>
            <w:vAlign w:val="bottom"/>
            <w:hideMark/>
          </w:tcPr>
          <w:p w14:paraId="70FAEAA2" w14:textId="77777777" w:rsidR="0059722A" w:rsidRPr="004E7E54" w:rsidRDefault="0059722A" w:rsidP="00130ED8">
            <w:pPr>
              <w:spacing w:after="0"/>
              <w:jc w:val="center"/>
              <w:rPr>
                <w:rFonts w:eastAsia="Times New Roman" w:cs="Calibri"/>
                <w:b/>
                <w:bCs/>
                <w:lang w:eastAsia="es-AR"/>
              </w:rPr>
            </w:pPr>
            <w:r w:rsidRPr="004E7E54">
              <w:rPr>
                <w:rFonts w:eastAsia="Times New Roman" w:cs="Calibri"/>
                <w:b/>
                <w:bCs/>
                <w:lang w:eastAsia="es-AR"/>
              </w:rPr>
              <w:t>[kN]</w:t>
            </w:r>
          </w:p>
        </w:tc>
        <w:tc>
          <w:tcPr>
            <w:tcW w:w="1134" w:type="dxa"/>
            <w:tcBorders>
              <w:top w:val="nil"/>
              <w:left w:val="nil"/>
              <w:bottom w:val="single" w:sz="4" w:space="0" w:color="auto"/>
              <w:right w:val="single" w:sz="4" w:space="0" w:color="auto"/>
            </w:tcBorders>
            <w:shd w:val="clear" w:color="000000" w:fill="DDEBF7"/>
            <w:noWrap/>
            <w:vAlign w:val="bottom"/>
            <w:hideMark/>
          </w:tcPr>
          <w:p w14:paraId="650835CC" w14:textId="77777777" w:rsidR="0059722A" w:rsidRPr="004E7E54" w:rsidRDefault="0059722A" w:rsidP="00130ED8">
            <w:pPr>
              <w:spacing w:after="0"/>
              <w:jc w:val="center"/>
              <w:rPr>
                <w:rFonts w:eastAsia="Times New Roman" w:cs="Calibri"/>
                <w:b/>
                <w:bCs/>
                <w:lang w:eastAsia="es-AR"/>
              </w:rPr>
            </w:pPr>
            <w:r w:rsidRPr="004E7E54">
              <w:rPr>
                <w:rFonts w:eastAsia="Times New Roman" w:cs="Calibri"/>
                <w:b/>
                <w:bCs/>
                <w:lang w:eastAsia="es-AR"/>
              </w:rPr>
              <w:t>[kN/m]</w:t>
            </w:r>
          </w:p>
        </w:tc>
      </w:tr>
      <w:tr w:rsidR="0059722A" w:rsidRPr="004E7E54" w14:paraId="0FCA62C0" w14:textId="77777777" w:rsidTr="00130ED8">
        <w:trPr>
          <w:trHeight w:val="300"/>
          <w:jc w:val="center"/>
        </w:trPr>
        <w:tc>
          <w:tcPr>
            <w:tcW w:w="353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0CB0B5" w14:textId="77777777" w:rsidR="0059722A" w:rsidRPr="004E7E54" w:rsidRDefault="0059722A" w:rsidP="00130ED8">
            <w:pPr>
              <w:spacing w:after="0"/>
              <w:rPr>
                <w:rFonts w:eastAsia="Times New Roman" w:cs="Calibri"/>
                <w:b/>
                <w:bCs/>
                <w:lang w:eastAsia="es-AR"/>
              </w:rPr>
            </w:pPr>
            <w:r w:rsidRPr="004E7E54">
              <w:rPr>
                <w:rFonts w:eastAsia="Times New Roman" w:cs="Calibri"/>
                <w:b/>
                <w:bCs/>
                <w:lang w:eastAsia="es-AR"/>
              </w:rPr>
              <w:t>ELS 1 - D + L</w:t>
            </w:r>
          </w:p>
        </w:tc>
        <w:tc>
          <w:tcPr>
            <w:tcW w:w="1134" w:type="dxa"/>
            <w:gridSpan w:val="2"/>
            <w:tcBorders>
              <w:top w:val="nil"/>
              <w:left w:val="nil"/>
              <w:bottom w:val="single" w:sz="4" w:space="0" w:color="auto"/>
              <w:right w:val="single" w:sz="4" w:space="0" w:color="auto"/>
            </w:tcBorders>
            <w:shd w:val="clear" w:color="auto" w:fill="auto"/>
            <w:noWrap/>
            <w:vAlign w:val="bottom"/>
            <w:hideMark/>
          </w:tcPr>
          <w:p w14:paraId="33E3E88C" w14:textId="77777777" w:rsidR="0059722A" w:rsidRPr="004E7E54" w:rsidRDefault="0059722A" w:rsidP="00130ED8">
            <w:pPr>
              <w:spacing w:after="0"/>
              <w:jc w:val="center"/>
              <w:rPr>
                <w:rFonts w:eastAsia="Times New Roman" w:cs="Calibri"/>
                <w:lang w:eastAsia="es-AR"/>
              </w:rPr>
            </w:pPr>
            <w:r w:rsidRPr="004E7E54">
              <w:rPr>
                <w:rFonts w:eastAsia="Times New Roman" w:cs="Calibri"/>
                <w:lang w:eastAsia="es-AR"/>
              </w:rPr>
              <w:t>-</w:t>
            </w:r>
          </w:p>
        </w:tc>
        <w:tc>
          <w:tcPr>
            <w:tcW w:w="1134" w:type="dxa"/>
            <w:tcBorders>
              <w:top w:val="nil"/>
              <w:left w:val="nil"/>
              <w:bottom w:val="single" w:sz="4" w:space="0" w:color="auto"/>
              <w:right w:val="single" w:sz="4" w:space="0" w:color="auto"/>
            </w:tcBorders>
            <w:shd w:val="clear" w:color="auto" w:fill="auto"/>
            <w:noWrap/>
            <w:vAlign w:val="bottom"/>
            <w:hideMark/>
          </w:tcPr>
          <w:p w14:paraId="495CFFB3" w14:textId="54B639C8" w:rsidR="0059722A" w:rsidRPr="004E7E54" w:rsidRDefault="0059722A" w:rsidP="00130ED8">
            <w:pPr>
              <w:spacing w:after="0"/>
              <w:jc w:val="right"/>
              <w:rPr>
                <w:rFonts w:eastAsia="Times New Roman" w:cs="Calibri"/>
                <w:b/>
                <w:bCs/>
                <w:lang w:eastAsia="es-AR"/>
              </w:rPr>
            </w:pPr>
            <w:r w:rsidRPr="004E7E54">
              <w:rPr>
                <w:rFonts w:eastAsia="Times New Roman" w:cs="Calibri"/>
                <w:b/>
                <w:bCs/>
                <w:lang w:eastAsia="es-AR"/>
              </w:rPr>
              <w:t>0</w:t>
            </w:r>
            <w:r>
              <w:rPr>
                <w:rFonts w:eastAsia="Times New Roman" w:cs="Calibri"/>
                <w:b/>
                <w:bCs/>
                <w:lang w:eastAsia="es-AR"/>
              </w:rPr>
              <w:t>,</w:t>
            </w:r>
            <w:r w:rsidR="002F4E46">
              <w:rPr>
                <w:rFonts w:eastAsia="Times New Roman" w:cs="Calibri"/>
                <w:b/>
                <w:bCs/>
                <w:lang w:eastAsia="es-AR"/>
              </w:rPr>
              <w:t>58</w:t>
            </w:r>
          </w:p>
        </w:tc>
      </w:tr>
      <w:tr w:rsidR="0059722A" w:rsidRPr="004E7E54" w14:paraId="2BB5D5EE" w14:textId="77777777" w:rsidTr="00130ED8">
        <w:trPr>
          <w:trHeight w:val="300"/>
          <w:jc w:val="center"/>
        </w:trPr>
        <w:tc>
          <w:tcPr>
            <w:tcW w:w="353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3B28BA" w14:textId="77777777" w:rsidR="0059722A" w:rsidRPr="004E7E54" w:rsidRDefault="0059722A" w:rsidP="00130ED8">
            <w:pPr>
              <w:spacing w:after="0"/>
              <w:rPr>
                <w:rFonts w:eastAsia="Times New Roman" w:cs="Calibri"/>
                <w:b/>
                <w:bCs/>
                <w:lang w:eastAsia="es-AR"/>
              </w:rPr>
            </w:pPr>
            <w:r w:rsidRPr="004E7E54">
              <w:rPr>
                <w:rFonts w:eastAsia="Times New Roman" w:cs="Calibri"/>
                <w:b/>
                <w:bCs/>
                <w:lang w:eastAsia="es-AR"/>
              </w:rPr>
              <w:t>ELS 2 - D + Lr</w:t>
            </w:r>
          </w:p>
        </w:tc>
        <w:tc>
          <w:tcPr>
            <w:tcW w:w="1134" w:type="dxa"/>
            <w:gridSpan w:val="2"/>
            <w:tcBorders>
              <w:top w:val="nil"/>
              <w:left w:val="nil"/>
              <w:bottom w:val="single" w:sz="4" w:space="0" w:color="auto"/>
              <w:right w:val="single" w:sz="4" w:space="0" w:color="auto"/>
            </w:tcBorders>
            <w:shd w:val="clear" w:color="auto" w:fill="auto"/>
            <w:noWrap/>
            <w:vAlign w:val="bottom"/>
            <w:hideMark/>
          </w:tcPr>
          <w:p w14:paraId="129664A1" w14:textId="381B6921" w:rsidR="0059722A" w:rsidRPr="004E7E54" w:rsidRDefault="0059722A" w:rsidP="00130ED8">
            <w:pPr>
              <w:spacing w:after="0"/>
              <w:jc w:val="right"/>
              <w:rPr>
                <w:rFonts w:eastAsia="Times New Roman" w:cs="Calibri"/>
                <w:b/>
                <w:bCs/>
                <w:lang w:eastAsia="es-AR"/>
              </w:rPr>
            </w:pPr>
            <w:r w:rsidRPr="004E7E54">
              <w:rPr>
                <w:rFonts w:eastAsia="Times New Roman" w:cs="Calibri"/>
                <w:b/>
                <w:bCs/>
                <w:lang w:eastAsia="es-AR"/>
              </w:rPr>
              <w:t>1</w:t>
            </w:r>
            <w:r w:rsidR="002F4E46">
              <w:rPr>
                <w:rFonts w:eastAsia="Times New Roman" w:cs="Calibri"/>
                <w:b/>
                <w:bCs/>
                <w:lang w:eastAsia="es-AR"/>
              </w:rPr>
              <w:t>,</w:t>
            </w:r>
            <w:r w:rsidRPr="004E7E54">
              <w:rPr>
                <w:rFonts w:eastAsia="Times New Roman" w:cs="Calibri"/>
                <w:b/>
                <w:bCs/>
                <w:lang w:eastAsia="es-AR"/>
              </w:rPr>
              <w:t>00</w:t>
            </w:r>
          </w:p>
        </w:tc>
        <w:tc>
          <w:tcPr>
            <w:tcW w:w="1134" w:type="dxa"/>
            <w:tcBorders>
              <w:top w:val="nil"/>
              <w:left w:val="nil"/>
              <w:bottom w:val="single" w:sz="4" w:space="0" w:color="auto"/>
              <w:right w:val="single" w:sz="4" w:space="0" w:color="auto"/>
            </w:tcBorders>
            <w:shd w:val="clear" w:color="auto" w:fill="auto"/>
            <w:noWrap/>
            <w:vAlign w:val="bottom"/>
            <w:hideMark/>
          </w:tcPr>
          <w:p w14:paraId="2E9F2E09" w14:textId="6BDD213A" w:rsidR="0059722A" w:rsidRPr="004E7E54" w:rsidRDefault="0059722A" w:rsidP="00130ED8">
            <w:pPr>
              <w:spacing w:after="0"/>
              <w:jc w:val="right"/>
              <w:rPr>
                <w:rFonts w:eastAsia="Times New Roman" w:cs="Calibri"/>
                <w:b/>
                <w:bCs/>
                <w:lang w:eastAsia="es-AR"/>
              </w:rPr>
            </w:pPr>
            <w:r w:rsidRPr="004E7E54">
              <w:rPr>
                <w:rFonts w:eastAsia="Times New Roman" w:cs="Calibri"/>
                <w:b/>
                <w:bCs/>
                <w:lang w:eastAsia="es-AR"/>
              </w:rPr>
              <w:t>0</w:t>
            </w:r>
            <w:r w:rsidR="002F4E46">
              <w:rPr>
                <w:rFonts w:eastAsia="Times New Roman" w:cs="Calibri"/>
                <w:b/>
                <w:bCs/>
                <w:lang w:eastAsia="es-AR"/>
              </w:rPr>
              <w:t>,</w:t>
            </w:r>
            <w:r w:rsidRPr="004E7E54">
              <w:rPr>
                <w:rFonts w:eastAsia="Times New Roman" w:cs="Calibri"/>
                <w:b/>
                <w:bCs/>
                <w:lang w:eastAsia="es-AR"/>
              </w:rPr>
              <w:t>2</w:t>
            </w:r>
            <w:r w:rsidR="002F4E46">
              <w:rPr>
                <w:rFonts w:eastAsia="Times New Roman" w:cs="Calibri"/>
                <w:b/>
                <w:bCs/>
                <w:lang w:eastAsia="es-AR"/>
              </w:rPr>
              <w:t>2</w:t>
            </w:r>
          </w:p>
        </w:tc>
      </w:tr>
      <w:tr w:rsidR="0059722A" w:rsidRPr="004E7E54" w14:paraId="314D63F7" w14:textId="77777777" w:rsidTr="00130ED8">
        <w:trPr>
          <w:trHeight w:val="300"/>
          <w:jc w:val="center"/>
        </w:trPr>
        <w:tc>
          <w:tcPr>
            <w:tcW w:w="353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DCC9F3" w14:textId="77777777" w:rsidR="0059722A" w:rsidRPr="004E7E54" w:rsidRDefault="0059722A" w:rsidP="00130ED8">
            <w:pPr>
              <w:spacing w:after="0"/>
              <w:rPr>
                <w:rFonts w:eastAsia="Times New Roman" w:cs="Calibri"/>
                <w:b/>
                <w:bCs/>
                <w:lang w:eastAsia="es-AR"/>
              </w:rPr>
            </w:pPr>
            <w:r w:rsidRPr="004E7E54">
              <w:rPr>
                <w:rFonts w:eastAsia="Times New Roman" w:cs="Calibri"/>
                <w:b/>
                <w:bCs/>
                <w:lang w:eastAsia="es-AR"/>
              </w:rPr>
              <w:t>ELS 3 - D + W</w:t>
            </w:r>
          </w:p>
        </w:tc>
        <w:tc>
          <w:tcPr>
            <w:tcW w:w="1134" w:type="dxa"/>
            <w:gridSpan w:val="2"/>
            <w:tcBorders>
              <w:top w:val="nil"/>
              <w:left w:val="nil"/>
              <w:bottom w:val="single" w:sz="4" w:space="0" w:color="auto"/>
              <w:right w:val="single" w:sz="4" w:space="0" w:color="auto"/>
            </w:tcBorders>
            <w:shd w:val="clear" w:color="auto" w:fill="auto"/>
            <w:noWrap/>
            <w:vAlign w:val="bottom"/>
            <w:hideMark/>
          </w:tcPr>
          <w:p w14:paraId="263C5BDA" w14:textId="77777777" w:rsidR="0059722A" w:rsidRPr="004E7E54" w:rsidRDefault="0059722A" w:rsidP="00130ED8">
            <w:pPr>
              <w:spacing w:after="0"/>
              <w:jc w:val="center"/>
              <w:rPr>
                <w:rFonts w:eastAsia="Times New Roman" w:cs="Calibri"/>
                <w:lang w:eastAsia="es-AR"/>
              </w:rPr>
            </w:pPr>
            <w:r w:rsidRPr="004E7E54">
              <w:rPr>
                <w:rFonts w:eastAsia="Times New Roman" w:cs="Calibri"/>
                <w:lang w:eastAsia="es-AR"/>
              </w:rPr>
              <w:t>-</w:t>
            </w:r>
          </w:p>
        </w:tc>
        <w:tc>
          <w:tcPr>
            <w:tcW w:w="1134" w:type="dxa"/>
            <w:tcBorders>
              <w:top w:val="nil"/>
              <w:left w:val="nil"/>
              <w:bottom w:val="single" w:sz="4" w:space="0" w:color="auto"/>
              <w:right w:val="single" w:sz="4" w:space="0" w:color="auto"/>
            </w:tcBorders>
            <w:shd w:val="clear" w:color="auto" w:fill="auto"/>
            <w:noWrap/>
            <w:vAlign w:val="bottom"/>
            <w:hideMark/>
          </w:tcPr>
          <w:p w14:paraId="749C7550" w14:textId="78650AAD" w:rsidR="0059722A" w:rsidRPr="004E7E54" w:rsidRDefault="0059722A" w:rsidP="00130ED8">
            <w:pPr>
              <w:spacing w:after="0"/>
              <w:jc w:val="right"/>
              <w:rPr>
                <w:rFonts w:eastAsia="Times New Roman" w:cs="Calibri"/>
                <w:b/>
                <w:bCs/>
                <w:lang w:eastAsia="es-AR"/>
              </w:rPr>
            </w:pPr>
            <w:r w:rsidRPr="004E7E54">
              <w:rPr>
                <w:rFonts w:eastAsia="Times New Roman" w:cs="Calibri"/>
                <w:b/>
                <w:bCs/>
                <w:lang w:eastAsia="es-AR"/>
              </w:rPr>
              <w:t>-0</w:t>
            </w:r>
            <w:r w:rsidR="002F4E46">
              <w:rPr>
                <w:rFonts w:eastAsia="Times New Roman" w:cs="Calibri"/>
                <w:b/>
                <w:bCs/>
                <w:lang w:eastAsia="es-AR"/>
              </w:rPr>
              <w:t>,30</w:t>
            </w:r>
          </w:p>
        </w:tc>
      </w:tr>
      <w:tr w:rsidR="0059722A" w:rsidRPr="004E7E54" w14:paraId="425E8133" w14:textId="77777777" w:rsidTr="00130ED8">
        <w:trPr>
          <w:trHeight w:val="300"/>
          <w:jc w:val="center"/>
        </w:trPr>
        <w:tc>
          <w:tcPr>
            <w:tcW w:w="353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00D5C6" w14:textId="77777777" w:rsidR="0059722A" w:rsidRPr="004E7E54" w:rsidRDefault="0059722A" w:rsidP="00130ED8">
            <w:pPr>
              <w:spacing w:after="0"/>
              <w:rPr>
                <w:rFonts w:eastAsia="Times New Roman" w:cs="Calibri"/>
                <w:b/>
                <w:bCs/>
                <w:lang w:eastAsia="es-AR"/>
              </w:rPr>
            </w:pPr>
            <w:r w:rsidRPr="004E7E54">
              <w:rPr>
                <w:rFonts w:eastAsia="Times New Roman" w:cs="Calibri"/>
                <w:b/>
                <w:bCs/>
                <w:lang w:eastAsia="es-AR"/>
              </w:rPr>
              <w:t>ELS 4 - D + Lr*</w:t>
            </w:r>
          </w:p>
        </w:tc>
        <w:tc>
          <w:tcPr>
            <w:tcW w:w="1134" w:type="dxa"/>
            <w:gridSpan w:val="2"/>
            <w:tcBorders>
              <w:top w:val="nil"/>
              <w:left w:val="nil"/>
              <w:bottom w:val="single" w:sz="4" w:space="0" w:color="auto"/>
              <w:right w:val="single" w:sz="4" w:space="0" w:color="auto"/>
            </w:tcBorders>
            <w:shd w:val="clear" w:color="auto" w:fill="auto"/>
            <w:noWrap/>
            <w:vAlign w:val="bottom"/>
            <w:hideMark/>
          </w:tcPr>
          <w:p w14:paraId="1815B4A5" w14:textId="77777777" w:rsidR="0059722A" w:rsidRPr="004E7E54" w:rsidRDefault="0059722A" w:rsidP="00130ED8">
            <w:pPr>
              <w:spacing w:after="0"/>
              <w:jc w:val="right"/>
              <w:rPr>
                <w:rFonts w:eastAsia="Times New Roman" w:cs="Calibri"/>
                <w:b/>
                <w:bCs/>
                <w:lang w:eastAsia="es-AR"/>
              </w:rPr>
            </w:pPr>
            <w:r w:rsidRPr="004E7E54">
              <w:rPr>
                <w:rFonts w:eastAsia="Times New Roman" w:cs="Calibri"/>
                <w:b/>
                <w:bCs/>
                <w:lang w:eastAsia="es-AR"/>
              </w:rPr>
              <w:t>1.25</w:t>
            </w:r>
          </w:p>
        </w:tc>
        <w:tc>
          <w:tcPr>
            <w:tcW w:w="1134" w:type="dxa"/>
            <w:tcBorders>
              <w:top w:val="nil"/>
              <w:left w:val="nil"/>
              <w:bottom w:val="single" w:sz="4" w:space="0" w:color="auto"/>
              <w:right w:val="single" w:sz="4" w:space="0" w:color="auto"/>
            </w:tcBorders>
            <w:shd w:val="clear" w:color="auto" w:fill="auto"/>
            <w:noWrap/>
            <w:vAlign w:val="bottom"/>
            <w:hideMark/>
          </w:tcPr>
          <w:p w14:paraId="13BFDBC3" w14:textId="552BD6A3" w:rsidR="0059722A" w:rsidRPr="004E7E54" w:rsidRDefault="0059722A" w:rsidP="00130ED8">
            <w:pPr>
              <w:spacing w:after="0"/>
              <w:jc w:val="right"/>
              <w:rPr>
                <w:rFonts w:eastAsia="Times New Roman" w:cs="Calibri"/>
                <w:b/>
                <w:bCs/>
                <w:lang w:eastAsia="es-AR"/>
              </w:rPr>
            </w:pPr>
            <w:r w:rsidRPr="004E7E54">
              <w:rPr>
                <w:rFonts w:eastAsia="Times New Roman" w:cs="Calibri"/>
                <w:b/>
                <w:bCs/>
                <w:lang w:eastAsia="es-AR"/>
              </w:rPr>
              <w:t>0.2</w:t>
            </w:r>
            <w:r w:rsidR="002F4E46">
              <w:rPr>
                <w:rFonts w:eastAsia="Times New Roman" w:cs="Calibri"/>
                <w:b/>
                <w:bCs/>
                <w:lang w:eastAsia="es-AR"/>
              </w:rPr>
              <w:t>2</w:t>
            </w:r>
          </w:p>
        </w:tc>
      </w:tr>
      <w:tr w:rsidR="0059722A" w:rsidRPr="004E7E54" w14:paraId="1A14A4EE" w14:textId="77777777" w:rsidTr="00130ED8">
        <w:trPr>
          <w:trHeight w:val="300"/>
          <w:jc w:val="center"/>
        </w:trPr>
        <w:tc>
          <w:tcPr>
            <w:tcW w:w="5807" w:type="dxa"/>
            <w:gridSpan w:val="6"/>
            <w:tcBorders>
              <w:top w:val="nil"/>
              <w:left w:val="nil"/>
              <w:bottom w:val="nil"/>
              <w:right w:val="nil"/>
            </w:tcBorders>
            <w:shd w:val="clear" w:color="auto" w:fill="auto"/>
            <w:noWrap/>
            <w:vAlign w:val="bottom"/>
            <w:hideMark/>
          </w:tcPr>
          <w:p w14:paraId="3E8F49F2" w14:textId="77777777" w:rsidR="0059722A" w:rsidRPr="004E7E54" w:rsidRDefault="0059722A" w:rsidP="00130ED8">
            <w:pPr>
              <w:spacing w:after="0"/>
              <w:rPr>
                <w:rFonts w:eastAsia="Times New Roman" w:cs="Calibri"/>
                <w:sz w:val="18"/>
                <w:szCs w:val="18"/>
                <w:lang w:eastAsia="es-AR"/>
              </w:rPr>
            </w:pPr>
            <w:r w:rsidRPr="004E7E54">
              <w:rPr>
                <w:rFonts w:eastAsia="Times New Roman" w:cs="Calibri"/>
                <w:sz w:val="18"/>
                <w:szCs w:val="18"/>
                <w:lang w:eastAsia="es-AR"/>
              </w:rPr>
              <w:t>* Sobrecarga debida a mantenimiento de termotanque</w:t>
            </w:r>
          </w:p>
        </w:tc>
      </w:tr>
      <w:tr w:rsidR="0059722A" w:rsidRPr="004E7E54" w14:paraId="3D29D23D" w14:textId="77777777" w:rsidTr="00130ED8">
        <w:trPr>
          <w:trHeight w:val="300"/>
          <w:jc w:val="center"/>
        </w:trPr>
        <w:tc>
          <w:tcPr>
            <w:tcW w:w="5807" w:type="dxa"/>
            <w:gridSpan w:val="6"/>
            <w:tcBorders>
              <w:top w:val="nil"/>
              <w:left w:val="nil"/>
              <w:bottom w:val="nil"/>
              <w:right w:val="nil"/>
            </w:tcBorders>
            <w:shd w:val="clear" w:color="auto" w:fill="auto"/>
            <w:noWrap/>
            <w:vAlign w:val="bottom"/>
          </w:tcPr>
          <w:p w14:paraId="2507F409" w14:textId="77777777" w:rsidR="0059722A" w:rsidRPr="004E7E54" w:rsidRDefault="0059722A" w:rsidP="00130ED8">
            <w:pPr>
              <w:spacing w:after="0"/>
              <w:rPr>
                <w:rFonts w:eastAsia="Times New Roman" w:cs="Calibri"/>
                <w:sz w:val="18"/>
                <w:szCs w:val="18"/>
                <w:lang w:eastAsia="es-AR"/>
              </w:rPr>
            </w:pPr>
          </w:p>
        </w:tc>
      </w:tr>
    </w:tbl>
    <w:p w14:paraId="08734741" w14:textId="77777777" w:rsidR="0059722A" w:rsidRPr="001531AE" w:rsidRDefault="0059722A" w:rsidP="003F2406">
      <w:pPr>
        <w:pStyle w:val="Sinespaciado"/>
      </w:pPr>
      <w:r w:rsidRPr="001531AE">
        <w:t>Tabla 2. Análisis de combinaciones E.L.S. en cubierta</w:t>
      </w:r>
    </w:p>
    <w:p w14:paraId="49813AF7" w14:textId="77777777" w:rsidR="0059722A" w:rsidRDefault="0059722A" w:rsidP="003F2406">
      <w:pPr>
        <w:spacing w:after="0"/>
        <w:rPr>
          <w:rFonts w:asciiTheme="majorHAnsi" w:hAnsiTheme="majorHAnsi"/>
          <w:b/>
          <w:bCs/>
          <w:color w:val="0070C0"/>
        </w:rPr>
      </w:pPr>
    </w:p>
    <w:p w14:paraId="7DBFF1F7" w14:textId="77777777" w:rsidR="0059722A" w:rsidRDefault="0059722A" w:rsidP="003F2406">
      <w:pPr>
        <w:spacing w:after="0"/>
        <w:rPr>
          <w:rFonts w:asciiTheme="majorHAnsi" w:hAnsiTheme="majorHAnsi"/>
          <w:b/>
          <w:bCs/>
          <w:color w:val="0070C0"/>
        </w:rPr>
      </w:pPr>
    </w:p>
    <w:p w14:paraId="47B28193" w14:textId="77777777" w:rsidR="0059722A" w:rsidRPr="006834F5" w:rsidRDefault="0059722A" w:rsidP="003F2406">
      <w:pPr>
        <w:spacing w:after="0"/>
        <w:rPr>
          <w:rFonts w:asciiTheme="majorHAnsi" w:hAnsiTheme="majorHAnsi"/>
          <w:b/>
          <w:bCs/>
          <w:color w:val="0070C0"/>
        </w:rPr>
      </w:pPr>
      <w:r w:rsidRPr="006834F5">
        <w:rPr>
          <w:rFonts w:asciiTheme="majorHAnsi" w:hAnsiTheme="majorHAnsi"/>
          <w:b/>
          <w:bCs/>
          <w:color w:val="0070C0"/>
        </w:rPr>
        <w:t>E</w:t>
      </w:r>
      <w:r>
        <w:rPr>
          <w:rFonts w:asciiTheme="majorHAnsi" w:hAnsiTheme="majorHAnsi"/>
          <w:b/>
          <w:bCs/>
          <w:color w:val="0070C0"/>
        </w:rPr>
        <w:t>stado</w:t>
      </w:r>
      <w:r w:rsidRPr="006834F5">
        <w:rPr>
          <w:rFonts w:asciiTheme="majorHAnsi" w:hAnsiTheme="majorHAnsi"/>
          <w:b/>
          <w:bCs/>
          <w:color w:val="0070C0"/>
        </w:rPr>
        <w:t xml:space="preserve"> 1</w:t>
      </w:r>
    </w:p>
    <w:p w14:paraId="2621AD29" w14:textId="724E35C6" w:rsidR="0059722A" w:rsidRDefault="002F4E46" w:rsidP="002F4E46">
      <w:pPr>
        <w:jc w:val="center"/>
        <w:rPr>
          <w:rFonts w:eastAsiaTheme="minorEastAsia"/>
        </w:rPr>
      </w:pPr>
      <w:r w:rsidRPr="002F4E46">
        <w:rPr>
          <w:rFonts w:eastAsiaTheme="minorEastAsia"/>
          <w:noProof/>
        </w:rPr>
        <w:drawing>
          <wp:inline distT="0" distB="0" distL="0" distR="0" wp14:anchorId="3D71D35B" wp14:editId="35132430">
            <wp:extent cx="5400000" cy="926723"/>
            <wp:effectExtent l="0" t="0" r="0" b="6985"/>
            <wp:docPr id="1423468458" name="Imagen 1" descr="Imagen que contiene objeto, anten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468458" name="Imagen 1" descr="Imagen que contiene objeto, antena&#10;&#10;Descripción generada automáticamente"/>
                    <pic:cNvPicPr/>
                  </pic:nvPicPr>
                  <pic:blipFill>
                    <a:blip r:embed="rId25"/>
                    <a:stretch>
                      <a:fillRect/>
                    </a:stretch>
                  </pic:blipFill>
                  <pic:spPr>
                    <a:xfrm>
                      <a:off x="0" y="0"/>
                      <a:ext cx="5400000" cy="926723"/>
                    </a:xfrm>
                    <a:prstGeom prst="rect">
                      <a:avLst/>
                    </a:prstGeom>
                  </pic:spPr>
                </pic:pic>
              </a:graphicData>
            </a:graphic>
          </wp:inline>
        </w:drawing>
      </w:r>
    </w:p>
    <w:p w14:paraId="74FCBFAE" w14:textId="21EC9C37" w:rsidR="0059722A" w:rsidRDefault="002F4E46" w:rsidP="002F4E46">
      <w:pPr>
        <w:jc w:val="center"/>
        <w:rPr>
          <w:rFonts w:eastAsiaTheme="minorEastAsia"/>
        </w:rPr>
      </w:pPr>
      <w:r w:rsidRPr="002F4E46">
        <w:rPr>
          <w:rFonts w:eastAsiaTheme="minorEastAsia"/>
          <w:noProof/>
        </w:rPr>
        <w:drawing>
          <wp:inline distT="0" distB="0" distL="0" distR="0" wp14:anchorId="0D31ACBF" wp14:editId="0696FF65">
            <wp:extent cx="5400000" cy="723909"/>
            <wp:effectExtent l="0" t="0" r="0" b="0"/>
            <wp:docPr id="763682841"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82841" name="Imagen 1" descr="Gráfico, Gráfico de líneas&#10;&#10;Descripción generada automáticamente"/>
                    <pic:cNvPicPr/>
                  </pic:nvPicPr>
                  <pic:blipFill>
                    <a:blip r:embed="rId26"/>
                    <a:stretch>
                      <a:fillRect/>
                    </a:stretch>
                  </pic:blipFill>
                  <pic:spPr>
                    <a:xfrm>
                      <a:off x="0" y="0"/>
                      <a:ext cx="5400000" cy="723909"/>
                    </a:xfrm>
                    <a:prstGeom prst="rect">
                      <a:avLst/>
                    </a:prstGeom>
                  </pic:spPr>
                </pic:pic>
              </a:graphicData>
            </a:graphic>
          </wp:inline>
        </w:drawing>
      </w:r>
    </w:p>
    <w:p w14:paraId="1F52627C" w14:textId="1D099881" w:rsidR="0059722A" w:rsidRPr="00DA5E1F" w:rsidRDefault="002E007C" w:rsidP="003F2406">
      <w:pPr>
        <w:rPr>
          <w:rFonts w:eastAsiaTheme="minorEastAsia"/>
          <w:b/>
          <w:bCs/>
          <w:color w:val="8496B0" w:themeColor="text2" w:themeTint="99"/>
          <w:u w:val="single"/>
        </w:rPr>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máx</m:t>
            </m:r>
          </m:sub>
        </m:sSub>
        <m:r>
          <m:rPr>
            <m:sty m:val="p"/>
          </m:rPr>
          <w:rPr>
            <w:rFonts w:ascii="Cambria Math" w:hAnsi="Cambria Math"/>
          </w:rPr>
          <m:t>=0,63 cm</m:t>
        </m:r>
      </m:oMath>
      <w:r w:rsidR="0059722A">
        <w:rPr>
          <w:rFonts w:eastAsiaTheme="minorEastAsia"/>
        </w:rPr>
        <w:t xml:space="preserve"> → </w:t>
      </w:r>
      <w:r w:rsidR="0059722A" w:rsidRPr="00DA5E1F">
        <w:rPr>
          <w:rFonts w:eastAsiaTheme="minorEastAsia"/>
          <w:b/>
          <w:bCs/>
          <w:color w:val="8496B0" w:themeColor="text2" w:themeTint="99"/>
          <w:u w:val="single"/>
        </w:rPr>
        <w:t>VERIFICA.</w:t>
      </w:r>
    </w:p>
    <w:p w14:paraId="3698F4A8" w14:textId="77777777" w:rsidR="0059722A" w:rsidRDefault="0059722A" w:rsidP="003F2406">
      <w:pPr>
        <w:spacing w:after="0"/>
        <w:rPr>
          <w:rFonts w:asciiTheme="majorHAnsi" w:hAnsiTheme="majorHAnsi"/>
          <w:b/>
          <w:bCs/>
          <w:color w:val="0070C0"/>
        </w:rPr>
      </w:pPr>
    </w:p>
    <w:p w14:paraId="24EEA10F" w14:textId="77777777" w:rsidR="0059722A" w:rsidRDefault="0059722A" w:rsidP="003F2406">
      <w:pPr>
        <w:spacing w:after="0"/>
        <w:rPr>
          <w:rFonts w:asciiTheme="majorHAnsi" w:hAnsiTheme="majorHAnsi"/>
          <w:b/>
          <w:bCs/>
          <w:color w:val="0070C0"/>
        </w:rPr>
      </w:pPr>
    </w:p>
    <w:p w14:paraId="71A56F9F" w14:textId="77777777" w:rsidR="0059722A" w:rsidRDefault="0059722A" w:rsidP="003F2406">
      <w:pPr>
        <w:spacing w:after="0"/>
        <w:rPr>
          <w:rFonts w:asciiTheme="majorHAnsi" w:hAnsiTheme="majorHAnsi"/>
          <w:b/>
          <w:bCs/>
          <w:color w:val="0070C0"/>
        </w:rPr>
      </w:pPr>
    </w:p>
    <w:p w14:paraId="72B82949" w14:textId="77777777" w:rsidR="0059722A" w:rsidRDefault="0059722A" w:rsidP="003F2406">
      <w:pPr>
        <w:spacing w:after="0"/>
        <w:rPr>
          <w:rFonts w:asciiTheme="majorHAnsi" w:hAnsiTheme="majorHAnsi"/>
          <w:b/>
          <w:bCs/>
          <w:color w:val="0070C0"/>
        </w:rPr>
      </w:pPr>
    </w:p>
    <w:p w14:paraId="1E14BF8C" w14:textId="77777777" w:rsidR="0059722A" w:rsidRDefault="0059722A" w:rsidP="003F2406">
      <w:pPr>
        <w:spacing w:after="0"/>
        <w:rPr>
          <w:rFonts w:asciiTheme="majorHAnsi" w:hAnsiTheme="majorHAnsi"/>
          <w:b/>
          <w:bCs/>
          <w:color w:val="0070C0"/>
        </w:rPr>
      </w:pPr>
    </w:p>
    <w:p w14:paraId="1D05123D" w14:textId="77777777" w:rsidR="0059722A" w:rsidRDefault="0059722A" w:rsidP="003F2406">
      <w:pPr>
        <w:spacing w:after="0"/>
        <w:rPr>
          <w:rFonts w:asciiTheme="majorHAnsi" w:hAnsiTheme="majorHAnsi"/>
          <w:b/>
          <w:bCs/>
          <w:color w:val="0070C0"/>
        </w:rPr>
      </w:pPr>
    </w:p>
    <w:p w14:paraId="6699605C" w14:textId="77777777" w:rsidR="0059722A" w:rsidRPr="006834F5" w:rsidRDefault="0059722A" w:rsidP="003F2406">
      <w:pPr>
        <w:spacing w:after="0"/>
        <w:rPr>
          <w:rFonts w:asciiTheme="majorHAnsi" w:hAnsiTheme="majorHAnsi"/>
          <w:b/>
          <w:bCs/>
          <w:color w:val="0070C0"/>
        </w:rPr>
      </w:pPr>
      <w:r w:rsidRPr="006834F5">
        <w:rPr>
          <w:rFonts w:asciiTheme="majorHAnsi" w:hAnsiTheme="majorHAnsi"/>
          <w:b/>
          <w:bCs/>
          <w:color w:val="0070C0"/>
        </w:rPr>
        <w:t>E</w:t>
      </w:r>
      <w:r>
        <w:rPr>
          <w:rFonts w:asciiTheme="majorHAnsi" w:hAnsiTheme="majorHAnsi"/>
          <w:b/>
          <w:bCs/>
          <w:color w:val="0070C0"/>
        </w:rPr>
        <w:t>stado</w:t>
      </w:r>
      <w:r w:rsidRPr="006834F5">
        <w:rPr>
          <w:rFonts w:asciiTheme="majorHAnsi" w:hAnsiTheme="majorHAnsi"/>
          <w:b/>
          <w:bCs/>
          <w:color w:val="0070C0"/>
        </w:rPr>
        <w:t xml:space="preserve"> 2</w:t>
      </w:r>
    </w:p>
    <w:p w14:paraId="25129E16" w14:textId="293475B8" w:rsidR="0059722A" w:rsidRDefault="002F4E46" w:rsidP="002F4E46">
      <w:pPr>
        <w:jc w:val="center"/>
        <w:rPr>
          <w:rFonts w:eastAsiaTheme="minorEastAsia"/>
        </w:rPr>
      </w:pPr>
      <w:r w:rsidRPr="002F4E46">
        <w:rPr>
          <w:rFonts w:eastAsiaTheme="minorEastAsia"/>
          <w:noProof/>
        </w:rPr>
        <w:lastRenderedPageBreak/>
        <w:drawing>
          <wp:inline distT="0" distB="0" distL="0" distR="0" wp14:anchorId="5C94ECA2" wp14:editId="5159D3B5">
            <wp:extent cx="5400000" cy="1196543"/>
            <wp:effectExtent l="0" t="0" r="0" b="3810"/>
            <wp:docPr id="733903266"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903266" name="Imagen 1" descr="Imagen que contiene Diagrama&#10;&#10;Descripción generada automáticamente"/>
                    <pic:cNvPicPr/>
                  </pic:nvPicPr>
                  <pic:blipFill>
                    <a:blip r:embed="rId27"/>
                    <a:stretch>
                      <a:fillRect/>
                    </a:stretch>
                  </pic:blipFill>
                  <pic:spPr>
                    <a:xfrm>
                      <a:off x="0" y="0"/>
                      <a:ext cx="5400000" cy="1196543"/>
                    </a:xfrm>
                    <a:prstGeom prst="rect">
                      <a:avLst/>
                    </a:prstGeom>
                  </pic:spPr>
                </pic:pic>
              </a:graphicData>
            </a:graphic>
          </wp:inline>
        </w:drawing>
      </w:r>
    </w:p>
    <w:p w14:paraId="564784B6" w14:textId="5E23ADBF" w:rsidR="0059722A" w:rsidRDefault="002F4E46" w:rsidP="002F4E46">
      <w:pPr>
        <w:jc w:val="center"/>
        <w:rPr>
          <w:rFonts w:eastAsiaTheme="minorEastAsia"/>
        </w:rPr>
      </w:pPr>
      <w:r w:rsidRPr="002F4E46">
        <w:rPr>
          <w:rFonts w:eastAsiaTheme="minorEastAsia"/>
          <w:noProof/>
        </w:rPr>
        <w:drawing>
          <wp:inline distT="0" distB="0" distL="0" distR="0" wp14:anchorId="19CD5CB8" wp14:editId="2DDEC09E">
            <wp:extent cx="5400000" cy="813051"/>
            <wp:effectExtent l="0" t="0" r="0" b="6350"/>
            <wp:docPr id="243670849"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70849" name="Imagen 1" descr="Gráfico, Gráfico de líneas&#10;&#10;Descripción generada automáticamente"/>
                    <pic:cNvPicPr/>
                  </pic:nvPicPr>
                  <pic:blipFill>
                    <a:blip r:embed="rId28"/>
                    <a:stretch>
                      <a:fillRect/>
                    </a:stretch>
                  </pic:blipFill>
                  <pic:spPr>
                    <a:xfrm>
                      <a:off x="0" y="0"/>
                      <a:ext cx="5400000" cy="813051"/>
                    </a:xfrm>
                    <a:prstGeom prst="rect">
                      <a:avLst/>
                    </a:prstGeom>
                  </pic:spPr>
                </pic:pic>
              </a:graphicData>
            </a:graphic>
          </wp:inline>
        </w:drawing>
      </w:r>
    </w:p>
    <w:p w14:paraId="10BB2857" w14:textId="66755FC8" w:rsidR="0059722A" w:rsidRPr="00DA5E1F" w:rsidRDefault="002E007C" w:rsidP="003F2406">
      <w:pPr>
        <w:rPr>
          <w:rFonts w:eastAsiaTheme="minorEastAsia"/>
          <w:b/>
          <w:bCs/>
          <w:color w:val="8496B0" w:themeColor="text2" w:themeTint="99"/>
          <w:u w:val="single"/>
        </w:rPr>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máx</m:t>
            </m:r>
          </m:sub>
        </m:sSub>
        <m:r>
          <m:rPr>
            <m:sty m:val="p"/>
          </m:rPr>
          <w:rPr>
            <w:rFonts w:ascii="Cambria Math" w:hAnsi="Cambria Math"/>
          </w:rPr>
          <m:t>=0,81 cm</m:t>
        </m:r>
      </m:oMath>
      <w:r w:rsidR="0059722A">
        <w:rPr>
          <w:rFonts w:eastAsiaTheme="minorEastAsia"/>
        </w:rPr>
        <w:t xml:space="preserve"> → </w:t>
      </w:r>
      <w:r w:rsidR="0059722A" w:rsidRPr="00DA5E1F">
        <w:rPr>
          <w:rFonts w:eastAsiaTheme="minorEastAsia"/>
          <w:b/>
          <w:bCs/>
          <w:color w:val="8496B0" w:themeColor="text2" w:themeTint="99"/>
          <w:u w:val="single"/>
        </w:rPr>
        <w:t>VERIFICA.</w:t>
      </w:r>
    </w:p>
    <w:p w14:paraId="77074C7F" w14:textId="77777777" w:rsidR="0059722A" w:rsidRDefault="0059722A" w:rsidP="003F2406">
      <w:pPr>
        <w:rPr>
          <w:rFonts w:eastAsiaTheme="minorEastAsia"/>
          <w:b/>
          <w:bCs/>
          <w:color w:val="8496B0" w:themeColor="text2" w:themeTint="99"/>
        </w:rPr>
      </w:pPr>
    </w:p>
    <w:p w14:paraId="6E0E9B7F" w14:textId="77777777" w:rsidR="0059722A" w:rsidRPr="006834F5" w:rsidRDefault="0059722A" w:rsidP="003F2406">
      <w:pPr>
        <w:spacing w:after="0"/>
        <w:rPr>
          <w:rFonts w:asciiTheme="majorHAnsi" w:hAnsiTheme="majorHAnsi"/>
          <w:b/>
          <w:bCs/>
          <w:color w:val="0070C0"/>
        </w:rPr>
      </w:pPr>
      <w:r w:rsidRPr="006834F5">
        <w:rPr>
          <w:rFonts w:asciiTheme="majorHAnsi" w:hAnsiTheme="majorHAnsi"/>
          <w:b/>
          <w:bCs/>
          <w:color w:val="0070C0"/>
        </w:rPr>
        <w:t>E</w:t>
      </w:r>
      <w:r>
        <w:rPr>
          <w:rFonts w:asciiTheme="majorHAnsi" w:hAnsiTheme="majorHAnsi"/>
          <w:b/>
          <w:bCs/>
          <w:color w:val="0070C0"/>
        </w:rPr>
        <w:t>stado</w:t>
      </w:r>
      <w:r w:rsidRPr="006834F5">
        <w:rPr>
          <w:rFonts w:asciiTheme="majorHAnsi" w:hAnsiTheme="majorHAnsi"/>
          <w:b/>
          <w:bCs/>
          <w:color w:val="0070C0"/>
        </w:rPr>
        <w:t xml:space="preserve"> 3</w:t>
      </w:r>
    </w:p>
    <w:p w14:paraId="41703E9D" w14:textId="33971D40" w:rsidR="0059722A" w:rsidRDefault="002F4E46" w:rsidP="002F4E46">
      <w:pPr>
        <w:jc w:val="center"/>
        <w:rPr>
          <w:rFonts w:eastAsiaTheme="minorEastAsia"/>
        </w:rPr>
      </w:pPr>
      <w:r w:rsidRPr="002F4E46">
        <w:rPr>
          <w:rFonts w:eastAsiaTheme="minorEastAsia"/>
          <w:noProof/>
        </w:rPr>
        <w:drawing>
          <wp:inline distT="0" distB="0" distL="0" distR="0" wp14:anchorId="4749FC1D" wp14:editId="21298A9E">
            <wp:extent cx="5400000" cy="850144"/>
            <wp:effectExtent l="0" t="0" r="0" b="7620"/>
            <wp:docPr id="776824097"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824097" name="Imagen 1" descr="Imagen que contiene Gráfico&#10;&#10;Descripción generada automáticamente"/>
                    <pic:cNvPicPr/>
                  </pic:nvPicPr>
                  <pic:blipFill>
                    <a:blip r:embed="rId29"/>
                    <a:stretch>
                      <a:fillRect/>
                    </a:stretch>
                  </pic:blipFill>
                  <pic:spPr>
                    <a:xfrm>
                      <a:off x="0" y="0"/>
                      <a:ext cx="5400000" cy="850144"/>
                    </a:xfrm>
                    <a:prstGeom prst="rect">
                      <a:avLst/>
                    </a:prstGeom>
                  </pic:spPr>
                </pic:pic>
              </a:graphicData>
            </a:graphic>
          </wp:inline>
        </w:drawing>
      </w:r>
    </w:p>
    <w:p w14:paraId="0A1EE109" w14:textId="3694ACD7" w:rsidR="0059722A" w:rsidRDefault="002F4E46" w:rsidP="002F4E46">
      <w:pPr>
        <w:jc w:val="center"/>
        <w:rPr>
          <w:rFonts w:eastAsiaTheme="minorEastAsia"/>
        </w:rPr>
      </w:pPr>
      <w:r w:rsidRPr="002F4E46">
        <w:rPr>
          <w:rFonts w:eastAsiaTheme="minorEastAsia"/>
          <w:noProof/>
        </w:rPr>
        <w:drawing>
          <wp:inline distT="0" distB="0" distL="0" distR="0" wp14:anchorId="00B77885" wp14:editId="6AABADC7">
            <wp:extent cx="5400000" cy="851341"/>
            <wp:effectExtent l="0" t="0" r="0" b="6350"/>
            <wp:docPr id="1084042434"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42434" name="Imagen 1" descr="Gráfico, Gráfico de líneas&#10;&#10;Descripción generada automáticamente"/>
                    <pic:cNvPicPr/>
                  </pic:nvPicPr>
                  <pic:blipFill>
                    <a:blip r:embed="rId30"/>
                    <a:stretch>
                      <a:fillRect/>
                    </a:stretch>
                  </pic:blipFill>
                  <pic:spPr>
                    <a:xfrm>
                      <a:off x="0" y="0"/>
                      <a:ext cx="5400000" cy="851341"/>
                    </a:xfrm>
                    <a:prstGeom prst="rect">
                      <a:avLst/>
                    </a:prstGeom>
                  </pic:spPr>
                </pic:pic>
              </a:graphicData>
            </a:graphic>
          </wp:inline>
        </w:drawing>
      </w:r>
    </w:p>
    <w:p w14:paraId="5DABBB22" w14:textId="1139DFCC" w:rsidR="0059722A" w:rsidRPr="00DA5E1F" w:rsidRDefault="002E007C" w:rsidP="003F2406">
      <w:pPr>
        <w:rPr>
          <w:rFonts w:eastAsiaTheme="minorEastAsia"/>
          <w:color w:val="8496B0" w:themeColor="text2" w:themeTint="99"/>
          <w:u w:val="single"/>
        </w:rPr>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máx</m:t>
            </m:r>
          </m:sub>
        </m:sSub>
        <m:r>
          <m:rPr>
            <m:sty m:val="p"/>
          </m:rPr>
          <w:rPr>
            <w:rFonts w:ascii="Cambria Math" w:hAnsi="Cambria Math"/>
          </w:rPr>
          <m:t>=0,35 cm</m:t>
        </m:r>
      </m:oMath>
      <w:r w:rsidR="0059722A">
        <w:rPr>
          <w:rFonts w:eastAsiaTheme="minorEastAsia"/>
        </w:rPr>
        <w:t xml:space="preserve"> → </w:t>
      </w:r>
      <w:r w:rsidR="0059722A" w:rsidRPr="00DA5E1F">
        <w:rPr>
          <w:rFonts w:eastAsiaTheme="minorEastAsia"/>
          <w:b/>
          <w:bCs/>
          <w:color w:val="8496B0" w:themeColor="text2" w:themeTint="99"/>
          <w:u w:val="single"/>
        </w:rPr>
        <w:t>VERIFICA.</w:t>
      </w:r>
    </w:p>
    <w:p w14:paraId="2036EF48" w14:textId="77777777" w:rsidR="0059722A" w:rsidRDefault="0059722A" w:rsidP="003F2406">
      <w:pPr>
        <w:rPr>
          <w:rFonts w:eastAsiaTheme="minorEastAsia"/>
          <w:b/>
          <w:bCs/>
          <w:color w:val="8496B0" w:themeColor="text2" w:themeTint="99"/>
        </w:rPr>
      </w:pPr>
    </w:p>
    <w:p w14:paraId="76864E28" w14:textId="77777777" w:rsidR="0059722A" w:rsidRPr="00DC11D9" w:rsidRDefault="0059722A" w:rsidP="003F2406">
      <w:pPr>
        <w:rPr>
          <w:rFonts w:eastAsiaTheme="minorEastAsia"/>
          <w:b/>
          <w:bCs/>
          <w:color w:val="8496B0" w:themeColor="text2" w:themeTint="99"/>
        </w:rPr>
      </w:pPr>
    </w:p>
    <w:p w14:paraId="19714CCB" w14:textId="77777777" w:rsidR="0059722A" w:rsidRPr="006834F5" w:rsidRDefault="0059722A" w:rsidP="003F2406">
      <w:pPr>
        <w:spacing w:after="0"/>
        <w:rPr>
          <w:rFonts w:asciiTheme="majorHAnsi" w:hAnsiTheme="majorHAnsi"/>
          <w:b/>
          <w:bCs/>
          <w:color w:val="0070C0"/>
        </w:rPr>
      </w:pPr>
      <w:r w:rsidRPr="006834F5">
        <w:rPr>
          <w:rFonts w:asciiTheme="majorHAnsi" w:hAnsiTheme="majorHAnsi"/>
          <w:b/>
          <w:bCs/>
          <w:color w:val="0070C0"/>
        </w:rPr>
        <w:t>E</w:t>
      </w:r>
      <w:r>
        <w:rPr>
          <w:rFonts w:asciiTheme="majorHAnsi" w:hAnsiTheme="majorHAnsi"/>
          <w:b/>
          <w:bCs/>
          <w:color w:val="0070C0"/>
        </w:rPr>
        <w:t>stado</w:t>
      </w:r>
      <w:r w:rsidRPr="006834F5">
        <w:rPr>
          <w:rFonts w:asciiTheme="majorHAnsi" w:hAnsiTheme="majorHAnsi"/>
          <w:b/>
          <w:bCs/>
          <w:color w:val="0070C0"/>
        </w:rPr>
        <w:t xml:space="preserve"> 4</w:t>
      </w:r>
    </w:p>
    <w:p w14:paraId="6579742B" w14:textId="36B7D4B0" w:rsidR="00DB440D" w:rsidRDefault="00DB440D" w:rsidP="00DB440D">
      <w:pPr>
        <w:jc w:val="center"/>
        <w:rPr>
          <w:rFonts w:eastAsiaTheme="minorEastAsia"/>
          <w:b/>
          <w:bCs/>
          <w:color w:val="8496B0" w:themeColor="text2" w:themeTint="99"/>
        </w:rPr>
      </w:pPr>
      <w:r w:rsidRPr="00DB440D">
        <w:rPr>
          <w:rFonts w:eastAsiaTheme="minorEastAsia"/>
          <w:b/>
          <w:bCs/>
          <w:noProof/>
          <w:color w:val="8496B0" w:themeColor="text2" w:themeTint="99"/>
        </w:rPr>
        <w:drawing>
          <wp:inline distT="0" distB="0" distL="0" distR="0" wp14:anchorId="46831BF6" wp14:editId="7DF1F33F">
            <wp:extent cx="5400000" cy="1160647"/>
            <wp:effectExtent l="0" t="0" r="0" b="1905"/>
            <wp:docPr id="2039849812"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849812" name="Imagen 1" descr="Imagen que contiene Diagrama&#10;&#10;Descripción generada automáticamente"/>
                    <pic:cNvPicPr/>
                  </pic:nvPicPr>
                  <pic:blipFill>
                    <a:blip r:embed="rId31"/>
                    <a:stretch>
                      <a:fillRect/>
                    </a:stretch>
                  </pic:blipFill>
                  <pic:spPr>
                    <a:xfrm>
                      <a:off x="0" y="0"/>
                      <a:ext cx="5400000" cy="1160647"/>
                    </a:xfrm>
                    <a:prstGeom prst="rect">
                      <a:avLst/>
                    </a:prstGeom>
                  </pic:spPr>
                </pic:pic>
              </a:graphicData>
            </a:graphic>
          </wp:inline>
        </w:drawing>
      </w:r>
    </w:p>
    <w:p w14:paraId="367DE7F2" w14:textId="157931D5" w:rsidR="0059722A" w:rsidRPr="00DB440D" w:rsidRDefault="00DB440D" w:rsidP="00DB440D">
      <w:pPr>
        <w:jc w:val="center"/>
        <w:rPr>
          <w:rFonts w:eastAsiaTheme="minorEastAsia"/>
          <w:b/>
          <w:bCs/>
          <w:color w:val="8496B0" w:themeColor="text2" w:themeTint="99"/>
        </w:rPr>
      </w:pPr>
      <w:r w:rsidRPr="00DB440D">
        <w:rPr>
          <w:rFonts w:eastAsiaTheme="minorEastAsia"/>
          <w:noProof/>
        </w:rPr>
        <w:drawing>
          <wp:inline distT="0" distB="0" distL="0" distR="0" wp14:anchorId="773DC09E" wp14:editId="01632DF5">
            <wp:extent cx="5400000" cy="731088"/>
            <wp:effectExtent l="0" t="0" r="0" b="0"/>
            <wp:docPr id="370550569"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550569" name="Imagen 1" descr="Gráfico, Gráfico de líneas&#10;&#10;Descripción generada automáticamente"/>
                    <pic:cNvPicPr/>
                  </pic:nvPicPr>
                  <pic:blipFill>
                    <a:blip r:embed="rId32"/>
                    <a:stretch>
                      <a:fillRect/>
                    </a:stretch>
                  </pic:blipFill>
                  <pic:spPr>
                    <a:xfrm>
                      <a:off x="0" y="0"/>
                      <a:ext cx="5400000" cy="731088"/>
                    </a:xfrm>
                    <a:prstGeom prst="rect">
                      <a:avLst/>
                    </a:prstGeom>
                  </pic:spPr>
                </pic:pic>
              </a:graphicData>
            </a:graphic>
          </wp:inline>
        </w:drawing>
      </w:r>
    </w:p>
    <w:p w14:paraId="1737F7AC" w14:textId="1AA2FD39" w:rsidR="0059722A" w:rsidRPr="00DA5E1F" w:rsidRDefault="002E007C" w:rsidP="003F2406">
      <w:pPr>
        <w:rPr>
          <w:rFonts w:eastAsiaTheme="minorEastAsia"/>
          <w:b/>
          <w:bCs/>
          <w:color w:val="8496B0" w:themeColor="text2" w:themeTint="99"/>
          <w:u w:val="single"/>
        </w:rPr>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máx</m:t>
            </m:r>
          </m:sub>
        </m:sSub>
        <m:r>
          <m:rPr>
            <m:sty m:val="p"/>
          </m:rPr>
          <w:rPr>
            <w:rFonts w:ascii="Cambria Math" w:hAnsi="Cambria Math"/>
          </w:rPr>
          <m:t>=1,67 cm</m:t>
        </m:r>
      </m:oMath>
      <w:r w:rsidR="0059722A">
        <w:rPr>
          <w:rFonts w:eastAsiaTheme="minorEastAsia"/>
        </w:rPr>
        <w:t xml:space="preserve"> → </w:t>
      </w:r>
      <w:r w:rsidR="0059722A" w:rsidRPr="00DA5E1F">
        <w:rPr>
          <w:rFonts w:eastAsiaTheme="minorEastAsia"/>
          <w:b/>
          <w:bCs/>
          <w:color w:val="8496B0" w:themeColor="text2" w:themeTint="99"/>
          <w:u w:val="single"/>
        </w:rPr>
        <w:t>VERIFICA.</w:t>
      </w:r>
    </w:p>
    <w:p w14:paraId="59254345" w14:textId="77777777" w:rsidR="0059722A" w:rsidRDefault="0059722A" w:rsidP="00BE5CC4">
      <w:pPr>
        <w:rPr>
          <w:lang w:val="es-ES"/>
        </w:rPr>
      </w:pPr>
    </w:p>
    <w:p w14:paraId="05929A57" w14:textId="77777777" w:rsidR="0059722A" w:rsidRDefault="0059722A" w:rsidP="001A19EA">
      <w:pPr>
        <w:pStyle w:val="Ttulo2"/>
      </w:pPr>
      <w:bookmarkStart w:id="18" w:name="_Toc130204291"/>
      <w:r>
        <w:lastRenderedPageBreak/>
        <w:t>Viga tanque de reserva</w:t>
      </w:r>
      <w:bookmarkEnd w:id="18"/>
    </w:p>
    <w:p w14:paraId="6437C123" w14:textId="77777777" w:rsidR="0059722A" w:rsidRDefault="0059722A" w:rsidP="00B374E7">
      <w:pPr>
        <w:ind w:firstLine="357"/>
      </w:pPr>
      <w:r>
        <w:t>Se considera para el apoyo de los tanques de reserva 2 (dos) perfiles metálicos tipo IPN. Bajo estas consideraciones, los parámetros de cálculo serán los siguientes:</w:t>
      </w:r>
    </w:p>
    <w:p w14:paraId="49F94B22" w14:textId="04410C7C" w:rsidR="0059722A" w:rsidRDefault="0059722A" w:rsidP="00B374E7">
      <w:pPr>
        <w:pStyle w:val="Prrafodelista"/>
        <w:numPr>
          <w:ilvl w:val="0"/>
          <w:numId w:val="5"/>
        </w:numPr>
        <w:jc w:val="both"/>
      </w:pPr>
      <w:r>
        <w:t>Luz de Cálculo (</w:t>
      </w:r>
      <w:proofErr w:type="spellStart"/>
      <w:r>
        <w:t>Lc</w:t>
      </w:r>
      <w:proofErr w:type="spellEnd"/>
      <w:r>
        <w:t>)</w:t>
      </w:r>
      <w:r>
        <w:tab/>
      </w:r>
      <w:r>
        <w:tab/>
      </w:r>
      <w:r>
        <w:tab/>
      </w:r>
      <w:r>
        <w:tab/>
      </w:r>
      <w:r w:rsidR="00DB440D">
        <w:t>1,80</w:t>
      </w:r>
      <w:r>
        <w:tab/>
        <w:t>m</w:t>
      </w:r>
    </w:p>
    <w:p w14:paraId="7BC43502" w14:textId="77777777" w:rsidR="0059722A" w:rsidRPr="001640A6" w:rsidRDefault="0059722A" w:rsidP="00B374E7">
      <w:pPr>
        <w:pStyle w:val="Prrafodelista"/>
        <w:numPr>
          <w:ilvl w:val="0"/>
          <w:numId w:val="5"/>
        </w:numPr>
        <w:jc w:val="both"/>
      </w:pPr>
      <w:r>
        <w:t>Separación máxima entre correas</w:t>
      </w:r>
      <w:r>
        <w:tab/>
      </w:r>
      <w:r>
        <w:tab/>
      </w:r>
      <w:r w:rsidRPr="00A85359">
        <w:rPr>
          <w:i/>
        </w:rPr>
        <w:t>(necesaria)</w:t>
      </w:r>
    </w:p>
    <w:p w14:paraId="31328FE1" w14:textId="77777777" w:rsidR="0059722A" w:rsidRPr="00B52F31" w:rsidRDefault="0059722A" w:rsidP="00B374E7">
      <w:pPr>
        <w:pStyle w:val="Prrafodelista"/>
        <w:ind w:left="1077" w:firstLine="0"/>
        <w:jc w:val="both"/>
      </w:pPr>
    </w:p>
    <w:tbl>
      <w:tblPr>
        <w:tblW w:w="6232" w:type="dxa"/>
        <w:jc w:val="center"/>
        <w:tblCellMar>
          <w:left w:w="70" w:type="dxa"/>
          <w:right w:w="70" w:type="dxa"/>
        </w:tblCellMar>
        <w:tblLook w:val="04A0" w:firstRow="1" w:lastRow="0" w:firstColumn="1" w:lastColumn="0" w:noHBand="0" w:noVBand="1"/>
      </w:tblPr>
      <w:tblGrid>
        <w:gridCol w:w="3893"/>
        <w:gridCol w:w="922"/>
        <w:gridCol w:w="1417"/>
      </w:tblGrid>
      <w:tr w:rsidR="0059722A" w:rsidRPr="005C61C5" w14:paraId="070A53C6" w14:textId="77777777" w:rsidTr="00130ED8">
        <w:trPr>
          <w:trHeight w:val="300"/>
          <w:jc w:val="center"/>
        </w:trPr>
        <w:tc>
          <w:tcPr>
            <w:tcW w:w="6232" w:type="dxa"/>
            <w:gridSpan w:val="3"/>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7BC671D8" w14:textId="77777777" w:rsidR="0059722A" w:rsidRPr="005C61C5" w:rsidRDefault="0059722A" w:rsidP="00130ED8">
            <w:pPr>
              <w:spacing w:after="0"/>
              <w:jc w:val="center"/>
              <w:rPr>
                <w:rFonts w:eastAsia="Times New Roman" w:cs="Calibri"/>
                <w:b/>
                <w:bCs/>
                <w:lang w:eastAsia="es-AR"/>
              </w:rPr>
            </w:pPr>
            <w:r w:rsidRPr="005C61C5">
              <w:rPr>
                <w:rFonts w:eastAsia="Times New Roman" w:cs="Calibri"/>
                <w:b/>
                <w:bCs/>
                <w:lang w:eastAsia="es-AR"/>
              </w:rPr>
              <w:t>CARGAS ACTUANTES</w:t>
            </w:r>
          </w:p>
        </w:tc>
      </w:tr>
      <w:tr w:rsidR="0059722A" w:rsidRPr="005C61C5" w14:paraId="3A3C0B69" w14:textId="77777777" w:rsidTr="00130ED8">
        <w:trPr>
          <w:trHeight w:val="300"/>
          <w:jc w:val="center"/>
        </w:trPr>
        <w:tc>
          <w:tcPr>
            <w:tcW w:w="3893" w:type="dxa"/>
            <w:tcBorders>
              <w:top w:val="nil"/>
              <w:left w:val="nil"/>
              <w:bottom w:val="nil"/>
              <w:right w:val="nil"/>
            </w:tcBorders>
            <w:shd w:val="clear" w:color="000000" w:fill="FFFFFF"/>
            <w:noWrap/>
            <w:vAlign w:val="bottom"/>
            <w:hideMark/>
          </w:tcPr>
          <w:p w14:paraId="323C806A" w14:textId="77777777" w:rsidR="0059722A" w:rsidRPr="005C61C5" w:rsidRDefault="0059722A" w:rsidP="00130ED8">
            <w:pPr>
              <w:spacing w:after="0"/>
              <w:rPr>
                <w:rFonts w:eastAsia="Times New Roman" w:cs="Calibri"/>
                <w:lang w:eastAsia="es-AR"/>
              </w:rPr>
            </w:pPr>
            <w:r w:rsidRPr="005C61C5">
              <w:rPr>
                <w:rFonts w:eastAsia="Times New Roman" w:cs="Calibri"/>
                <w:lang w:eastAsia="es-AR"/>
              </w:rPr>
              <w:t> </w:t>
            </w:r>
          </w:p>
        </w:tc>
        <w:tc>
          <w:tcPr>
            <w:tcW w:w="922" w:type="dxa"/>
            <w:tcBorders>
              <w:top w:val="nil"/>
              <w:left w:val="nil"/>
              <w:bottom w:val="nil"/>
              <w:right w:val="nil"/>
            </w:tcBorders>
            <w:shd w:val="clear" w:color="000000" w:fill="FFFFFF"/>
            <w:noWrap/>
            <w:vAlign w:val="bottom"/>
            <w:hideMark/>
          </w:tcPr>
          <w:p w14:paraId="56171FCC" w14:textId="77777777" w:rsidR="0059722A" w:rsidRPr="005C61C5" w:rsidRDefault="0059722A" w:rsidP="00130ED8">
            <w:pPr>
              <w:spacing w:after="0"/>
              <w:rPr>
                <w:rFonts w:eastAsia="Times New Roman" w:cs="Calibri"/>
                <w:lang w:eastAsia="es-AR"/>
              </w:rPr>
            </w:pPr>
            <w:r w:rsidRPr="005C61C5">
              <w:rPr>
                <w:rFonts w:eastAsia="Times New Roman" w:cs="Calibri"/>
                <w:lang w:eastAsia="es-AR"/>
              </w:rPr>
              <w:t> </w:t>
            </w:r>
          </w:p>
        </w:tc>
        <w:tc>
          <w:tcPr>
            <w:tcW w:w="1417" w:type="dxa"/>
            <w:tcBorders>
              <w:top w:val="nil"/>
              <w:left w:val="nil"/>
              <w:bottom w:val="nil"/>
              <w:right w:val="nil"/>
            </w:tcBorders>
            <w:shd w:val="clear" w:color="000000" w:fill="FFFFFF"/>
            <w:noWrap/>
            <w:vAlign w:val="bottom"/>
            <w:hideMark/>
          </w:tcPr>
          <w:p w14:paraId="502BC547" w14:textId="77777777" w:rsidR="0059722A" w:rsidRPr="005C61C5" w:rsidRDefault="0059722A" w:rsidP="00130ED8">
            <w:pPr>
              <w:spacing w:after="0"/>
              <w:rPr>
                <w:rFonts w:eastAsia="Times New Roman" w:cs="Calibri"/>
                <w:lang w:eastAsia="es-AR"/>
              </w:rPr>
            </w:pPr>
            <w:r w:rsidRPr="005C61C5">
              <w:rPr>
                <w:rFonts w:eastAsia="Times New Roman" w:cs="Calibri"/>
                <w:lang w:eastAsia="es-AR"/>
              </w:rPr>
              <w:t> </w:t>
            </w:r>
          </w:p>
        </w:tc>
      </w:tr>
      <w:tr w:rsidR="0059722A" w:rsidRPr="005C61C5" w14:paraId="7E7C9C0B" w14:textId="77777777" w:rsidTr="00130ED8">
        <w:trPr>
          <w:trHeight w:val="252"/>
          <w:jc w:val="center"/>
        </w:trPr>
        <w:tc>
          <w:tcPr>
            <w:tcW w:w="3893" w:type="dxa"/>
            <w:vMerge w:val="restart"/>
            <w:tcBorders>
              <w:top w:val="single" w:sz="4" w:space="0" w:color="auto"/>
              <w:left w:val="single" w:sz="4" w:space="0" w:color="auto"/>
              <w:bottom w:val="single" w:sz="4" w:space="0" w:color="000000"/>
              <w:right w:val="single" w:sz="4" w:space="0" w:color="auto"/>
            </w:tcBorders>
            <w:shd w:val="clear" w:color="000000" w:fill="DDEBF7"/>
            <w:noWrap/>
            <w:vAlign w:val="center"/>
            <w:hideMark/>
          </w:tcPr>
          <w:p w14:paraId="2C8E9416" w14:textId="77777777" w:rsidR="0059722A" w:rsidRPr="005C61C5" w:rsidRDefault="0059722A" w:rsidP="00130ED8">
            <w:pPr>
              <w:spacing w:after="0"/>
              <w:jc w:val="center"/>
              <w:rPr>
                <w:rFonts w:eastAsia="Times New Roman" w:cs="Calibri"/>
                <w:b/>
                <w:bCs/>
                <w:lang w:eastAsia="es-AR"/>
              </w:rPr>
            </w:pPr>
            <w:r w:rsidRPr="005C61C5">
              <w:rPr>
                <w:rFonts w:eastAsia="Times New Roman" w:cs="Calibri"/>
                <w:b/>
                <w:bCs/>
                <w:lang w:eastAsia="es-AR"/>
              </w:rPr>
              <w:t>Designación</w:t>
            </w:r>
          </w:p>
        </w:tc>
        <w:tc>
          <w:tcPr>
            <w:tcW w:w="2339" w:type="dxa"/>
            <w:gridSpan w:val="2"/>
            <w:tcBorders>
              <w:top w:val="single" w:sz="4" w:space="0" w:color="auto"/>
              <w:left w:val="nil"/>
              <w:bottom w:val="single" w:sz="4" w:space="0" w:color="auto"/>
              <w:right w:val="single" w:sz="4" w:space="0" w:color="auto"/>
            </w:tcBorders>
            <w:shd w:val="clear" w:color="000000" w:fill="DDEBF7"/>
            <w:noWrap/>
            <w:vAlign w:val="center"/>
            <w:hideMark/>
          </w:tcPr>
          <w:p w14:paraId="74D3DAC5" w14:textId="77777777" w:rsidR="0059722A" w:rsidRPr="005C61C5" w:rsidRDefault="0059722A" w:rsidP="00130ED8">
            <w:pPr>
              <w:spacing w:after="0"/>
              <w:jc w:val="center"/>
              <w:rPr>
                <w:rFonts w:eastAsia="Times New Roman" w:cs="Calibri"/>
                <w:b/>
                <w:bCs/>
                <w:lang w:eastAsia="es-AR"/>
              </w:rPr>
            </w:pPr>
            <w:r w:rsidRPr="005C61C5">
              <w:rPr>
                <w:rFonts w:eastAsia="Times New Roman" w:cs="Calibri"/>
                <w:b/>
                <w:bCs/>
                <w:lang w:eastAsia="es-AR"/>
              </w:rPr>
              <w:t>Carga</w:t>
            </w:r>
          </w:p>
        </w:tc>
      </w:tr>
      <w:tr w:rsidR="0059722A" w:rsidRPr="005C61C5" w14:paraId="42520D18" w14:textId="77777777" w:rsidTr="00130ED8">
        <w:trPr>
          <w:trHeight w:val="300"/>
          <w:jc w:val="center"/>
        </w:trPr>
        <w:tc>
          <w:tcPr>
            <w:tcW w:w="3893" w:type="dxa"/>
            <w:vMerge/>
            <w:tcBorders>
              <w:top w:val="single" w:sz="4" w:space="0" w:color="auto"/>
              <w:left w:val="single" w:sz="4" w:space="0" w:color="auto"/>
              <w:bottom w:val="single" w:sz="4" w:space="0" w:color="000000"/>
              <w:right w:val="single" w:sz="4" w:space="0" w:color="auto"/>
            </w:tcBorders>
            <w:vAlign w:val="center"/>
            <w:hideMark/>
          </w:tcPr>
          <w:p w14:paraId="0D7B422B" w14:textId="77777777" w:rsidR="0059722A" w:rsidRPr="005C61C5" w:rsidRDefault="0059722A" w:rsidP="00130ED8">
            <w:pPr>
              <w:spacing w:after="0"/>
              <w:rPr>
                <w:rFonts w:eastAsia="Times New Roman" w:cs="Calibri"/>
                <w:b/>
                <w:bCs/>
                <w:lang w:eastAsia="es-AR"/>
              </w:rPr>
            </w:pPr>
          </w:p>
        </w:tc>
        <w:tc>
          <w:tcPr>
            <w:tcW w:w="922" w:type="dxa"/>
            <w:tcBorders>
              <w:top w:val="nil"/>
              <w:left w:val="nil"/>
              <w:bottom w:val="single" w:sz="4" w:space="0" w:color="auto"/>
              <w:right w:val="single" w:sz="4" w:space="0" w:color="auto"/>
            </w:tcBorders>
            <w:shd w:val="clear" w:color="000000" w:fill="DDEBF7"/>
            <w:noWrap/>
            <w:vAlign w:val="bottom"/>
            <w:hideMark/>
          </w:tcPr>
          <w:p w14:paraId="4CA61BF3" w14:textId="77777777" w:rsidR="0059722A" w:rsidRPr="005C61C5" w:rsidRDefault="0059722A" w:rsidP="00130ED8">
            <w:pPr>
              <w:spacing w:after="0"/>
              <w:jc w:val="center"/>
              <w:rPr>
                <w:rFonts w:eastAsia="Times New Roman" w:cs="Calibri"/>
                <w:b/>
                <w:bCs/>
                <w:lang w:eastAsia="es-AR"/>
              </w:rPr>
            </w:pPr>
            <w:r w:rsidRPr="005C61C5">
              <w:rPr>
                <w:rFonts w:eastAsia="Times New Roman" w:cs="Calibri"/>
                <w:b/>
                <w:bCs/>
                <w:lang w:eastAsia="es-AR"/>
              </w:rPr>
              <w:t>[kN]</w:t>
            </w:r>
          </w:p>
        </w:tc>
        <w:tc>
          <w:tcPr>
            <w:tcW w:w="1417" w:type="dxa"/>
            <w:tcBorders>
              <w:top w:val="nil"/>
              <w:left w:val="nil"/>
              <w:bottom w:val="single" w:sz="4" w:space="0" w:color="auto"/>
              <w:right w:val="single" w:sz="4" w:space="0" w:color="auto"/>
            </w:tcBorders>
            <w:shd w:val="clear" w:color="000000" w:fill="DDEBF7"/>
            <w:noWrap/>
            <w:vAlign w:val="bottom"/>
            <w:hideMark/>
          </w:tcPr>
          <w:p w14:paraId="1B8B1930" w14:textId="77777777" w:rsidR="0059722A" w:rsidRPr="005C61C5" w:rsidRDefault="0059722A" w:rsidP="00130ED8">
            <w:pPr>
              <w:spacing w:after="0"/>
              <w:jc w:val="center"/>
              <w:rPr>
                <w:rFonts w:eastAsia="Times New Roman" w:cs="Calibri"/>
                <w:b/>
                <w:bCs/>
                <w:lang w:eastAsia="es-AR"/>
              </w:rPr>
            </w:pPr>
            <w:r w:rsidRPr="005C61C5">
              <w:rPr>
                <w:rFonts w:eastAsia="Times New Roman" w:cs="Calibri"/>
                <w:b/>
                <w:bCs/>
                <w:lang w:eastAsia="es-AR"/>
              </w:rPr>
              <w:t>[kN/m]</w:t>
            </w:r>
          </w:p>
        </w:tc>
      </w:tr>
      <w:tr w:rsidR="0059722A" w:rsidRPr="005C61C5" w14:paraId="03E5DB34" w14:textId="77777777" w:rsidTr="00130ED8">
        <w:trPr>
          <w:trHeight w:val="300"/>
          <w:jc w:val="center"/>
        </w:trPr>
        <w:tc>
          <w:tcPr>
            <w:tcW w:w="3893" w:type="dxa"/>
            <w:tcBorders>
              <w:top w:val="nil"/>
              <w:left w:val="nil"/>
              <w:bottom w:val="nil"/>
              <w:right w:val="nil"/>
            </w:tcBorders>
            <w:shd w:val="clear" w:color="000000" w:fill="FFFFFF"/>
            <w:noWrap/>
            <w:vAlign w:val="bottom"/>
            <w:hideMark/>
          </w:tcPr>
          <w:p w14:paraId="60CD3692" w14:textId="77777777" w:rsidR="0059722A" w:rsidRPr="005C61C5" w:rsidRDefault="0059722A" w:rsidP="00130ED8">
            <w:pPr>
              <w:spacing w:after="0"/>
              <w:rPr>
                <w:rFonts w:eastAsia="Times New Roman" w:cs="Calibri"/>
                <w:lang w:eastAsia="es-AR"/>
              </w:rPr>
            </w:pPr>
            <w:r w:rsidRPr="005C61C5">
              <w:rPr>
                <w:rFonts w:eastAsia="Times New Roman" w:cs="Calibri"/>
                <w:lang w:eastAsia="es-AR"/>
              </w:rPr>
              <w:t> </w:t>
            </w:r>
          </w:p>
        </w:tc>
        <w:tc>
          <w:tcPr>
            <w:tcW w:w="922" w:type="dxa"/>
            <w:tcBorders>
              <w:top w:val="nil"/>
              <w:left w:val="nil"/>
              <w:bottom w:val="nil"/>
              <w:right w:val="nil"/>
            </w:tcBorders>
            <w:shd w:val="clear" w:color="000000" w:fill="FFFFFF"/>
            <w:noWrap/>
            <w:vAlign w:val="bottom"/>
            <w:hideMark/>
          </w:tcPr>
          <w:p w14:paraId="3BB36B9C" w14:textId="77777777" w:rsidR="0059722A" w:rsidRPr="005C61C5" w:rsidRDefault="0059722A" w:rsidP="00130ED8">
            <w:pPr>
              <w:spacing w:after="0"/>
              <w:rPr>
                <w:rFonts w:eastAsia="Times New Roman" w:cs="Calibri"/>
                <w:lang w:eastAsia="es-AR"/>
              </w:rPr>
            </w:pPr>
            <w:r w:rsidRPr="005C61C5">
              <w:rPr>
                <w:rFonts w:eastAsia="Times New Roman" w:cs="Calibri"/>
                <w:lang w:eastAsia="es-AR"/>
              </w:rPr>
              <w:t> </w:t>
            </w:r>
          </w:p>
        </w:tc>
        <w:tc>
          <w:tcPr>
            <w:tcW w:w="1417" w:type="dxa"/>
            <w:tcBorders>
              <w:top w:val="nil"/>
              <w:left w:val="nil"/>
              <w:bottom w:val="nil"/>
              <w:right w:val="nil"/>
            </w:tcBorders>
            <w:shd w:val="clear" w:color="000000" w:fill="FFFFFF"/>
            <w:noWrap/>
            <w:vAlign w:val="bottom"/>
            <w:hideMark/>
          </w:tcPr>
          <w:p w14:paraId="6D342114" w14:textId="77777777" w:rsidR="0059722A" w:rsidRPr="005C61C5" w:rsidRDefault="0059722A" w:rsidP="00130ED8">
            <w:pPr>
              <w:spacing w:after="0"/>
              <w:rPr>
                <w:rFonts w:eastAsia="Times New Roman" w:cs="Calibri"/>
                <w:lang w:eastAsia="es-AR"/>
              </w:rPr>
            </w:pPr>
            <w:r w:rsidRPr="005C61C5">
              <w:rPr>
                <w:rFonts w:eastAsia="Times New Roman" w:cs="Calibri"/>
                <w:lang w:eastAsia="es-AR"/>
              </w:rPr>
              <w:t> </w:t>
            </w:r>
          </w:p>
        </w:tc>
      </w:tr>
      <w:tr w:rsidR="0059722A" w:rsidRPr="005C61C5" w14:paraId="24379783" w14:textId="77777777" w:rsidTr="00130ED8">
        <w:trPr>
          <w:trHeight w:val="300"/>
          <w:jc w:val="center"/>
        </w:trPr>
        <w:tc>
          <w:tcPr>
            <w:tcW w:w="6232" w:type="dxa"/>
            <w:gridSpan w:val="3"/>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241712C3" w14:textId="77777777" w:rsidR="0059722A" w:rsidRPr="005C61C5" w:rsidRDefault="0059722A" w:rsidP="00130ED8">
            <w:pPr>
              <w:spacing w:after="0"/>
              <w:rPr>
                <w:rFonts w:eastAsia="Times New Roman" w:cs="Calibri"/>
                <w:b/>
                <w:bCs/>
                <w:lang w:eastAsia="es-AR"/>
              </w:rPr>
            </w:pPr>
            <w:r w:rsidRPr="005C61C5">
              <w:rPr>
                <w:rFonts w:eastAsia="Times New Roman" w:cs="Calibri"/>
                <w:b/>
                <w:bCs/>
                <w:lang w:eastAsia="es-AR"/>
              </w:rPr>
              <w:t>D - Cargas permanentes</w:t>
            </w:r>
          </w:p>
        </w:tc>
      </w:tr>
      <w:tr w:rsidR="0059722A" w:rsidRPr="005C61C5" w14:paraId="052B2E4C" w14:textId="77777777" w:rsidTr="00130ED8">
        <w:trPr>
          <w:trHeight w:val="300"/>
          <w:jc w:val="center"/>
        </w:trPr>
        <w:tc>
          <w:tcPr>
            <w:tcW w:w="3893" w:type="dxa"/>
            <w:tcBorders>
              <w:top w:val="nil"/>
              <w:left w:val="single" w:sz="4" w:space="0" w:color="auto"/>
              <w:bottom w:val="single" w:sz="4" w:space="0" w:color="auto"/>
              <w:right w:val="single" w:sz="4" w:space="0" w:color="auto"/>
            </w:tcBorders>
            <w:shd w:val="clear" w:color="000000" w:fill="FFFFFF"/>
            <w:noWrap/>
            <w:vAlign w:val="bottom"/>
            <w:hideMark/>
          </w:tcPr>
          <w:p w14:paraId="03BC39CF" w14:textId="77777777" w:rsidR="0059722A" w:rsidRPr="005C61C5" w:rsidRDefault="0059722A" w:rsidP="00130ED8">
            <w:pPr>
              <w:spacing w:after="0"/>
              <w:rPr>
                <w:rFonts w:eastAsia="Times New Roman" w:cs="Calibri"/>
                <w:lang w:eastAsia="es-AR"/>
              </w:rPr>
            </w:pPr>
            <w:r w:rsidRPr="005C61C5">
              <w:rPr>
                <w:rFonts w:eastAsia="Times New Roman" w:cs="Calibri"/>
                <w:lang w:eastAsia="es-AR"/>
              </w:rPr>
              <w:t>IPN 80</w:t>
            </w:r>
          </w:p>
        </w:tc>
        <w:tc>
          <w:tcPr>
            <w:tcW w:w="922" w:type="dxa"/>
            <w:tcBorders>
              <w:top w:val="nil"/>
              <w:left w:val="nil"/>
              <w:bottom w:val="single" w:sz="4" w:space="0" w:color="auto"/>
              <w:right w:val="single" w:sz="4" w:space="0" w:color="auto"/>
            </w:tcBorders>
            <w:shd w:val="clear" w:color="auto" w:fill="auto"/>
            <w:noWrap/>
            <w:vAlign w:val="bottom"/>
            <w:hideMark/>
          </w:tcPr>
          <w:p w14:paraId="67027D08" w14:textId="77777777" w:rsidR="0059722A" w:rsidRPr="005C61C5" w:rsidRDefault="0059722A" w:rsidP="00130ED8">
            <w:pPr>
              <w:spacing w:after="0"/>
              <w:jc w:val="center"/>
              <w:rPr>
                <w:rFonts w:eastAsia="Times New Roman" w:cs="Calibri"/>
                <w:lang w:eastAsia="es-AR"/>
              </w:rPr>
            </w:pPr>
            <w:r w:rsidRPr="005C61C5">
              <w:rPr>
                <w:rFonts w:eastAsia="Times New Roman" w:cs="Calibri"/>
                <w:lang w:eastAsia="es-AR"/>
              </w:rPr>
              <w:t>-</w:t>
            </w:r>
          </w:p>
        </w:tc>
        <w:tc>
          <w:tcPr>
            <w:tcW w:w="1417" w:type="dxa"/>
            <w:tcBorders>
              <w:top w:val="nil"/>
              <w:left w:val="nil"/>
              <w:bottom w:val="single" w:sz="4" w:space="0" w:color="auto"/>
              <w:right w:val="single" w:sz="4" w:space="0" w:color="auto"/>
            </w:tcBorders>
            <w:shd w:val="clear" w:color="000000" w:fill="FFFFFF"/>
            <w:noWrap/>
            <w:vAlign w:val="bottom"/>
            <w:hideMark/>
          </w:tcPr>
          <w:p w14:paraId="65839D01" w14:textId="77777777" w:rsidR="0059722A" w:rsidRPr="005C61C5" w:rsidRDefault="0059722A" w:rsidP="00130ED8">
            <w:pPr>
              <w:spacing w:after="0"/>
              <w:jc w:val="right"/>
              <w:rPr>
                <w:rFonts w:eastAsia="Times New Roman" w:cs="Calibri"/>
                <w:lang w:eastAsia="es-AR"/>
              </w:rPr>
            </w:pPr>
            <w:r w:rsidRPr="005C61C5">
              <w:rPr>
                <w:rFonts w:eastAsia="Times New Roman" w:cs="Calibri"/>
                <w:lang w:eastAsia="es-AR"/>
              </w:rPr>
              <w:t>0</w:t>
            </w:r>
            <w:r>
              <w:rPr>
                <w:rFonts w:eastAsia="Times New Roman" w:cs="Calibri"/>
                <w:lang w:eastAsia="es-AR"/>
              </w:rPr>
              <w:t>,</w:t>
            </w:r>
            <w:r w:rsidRPr="005C61C5">
              <w:rPr>
                <w:rFonts w:eastAsia="Times New Roman" w:cs="Calibri"/>
                <w:lang w:eastAsia="es-AR"/>
              </w:rPr>
              <w:t>0</w:t>
            </w:r>
            <w:r>
              <w:rPr>
                <w:rFonts w:eastAsia="Times New Roman" w:cs="Calibri"/>
                <w:lang w:eastAsia="es-AR"/>
              </w:rPr>
              <w:t>6</w:t>
            </w:r>
          </w:p>
        </w:tc>
      </w:tr>
      <w:tr w:rsidR="0059722A" w:rsidRPr="005C61C5" w14:paraId="465CEA95" w14:textId="77777777" w:rsidTr="00130ED8">
        <w:trPr>
          <w:trHeight w:val="300"/>
          <w:jc w:val="center"/>
        </w:trPr>
        <w:tc>
          <w:tcPr>
            <w:tcW w:w="6232" w:type="dxa"/>
            <w:gridSpan w:val="3"/>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649BC18B" w14:textId="77777777" w:rsidR="0059722A" w:rsidRPr="005C61C5" w:rsidRDefault="0059722A" w:rsidP="00130ED8">
            <w:pPr>
              <w:spacing w:after="0"/>
              <w:rPr>
                <w:rFonts w:eastAsia="Times New Roman" w:cs="Calibri"/>
                <w:b/>
                <w:bCs/>
                <w:lang w:eastAsia="es-AR"/>
              </w:rPr>
            </w:pPr>
            <w:r w:rsidRPr="005C61C5">
              <w:rPr>
                <w:rFonts w:eastAsia="Times New Roman" w:cs="Calibri"/>
                <w:b/>
                <w:bCs/>
                <w:lang w:eastAsia="es-AR"/>
              </w:rPr>
              <w:t>L - Sobrecargas de uso y destino</w:t>
            </w:r>
          </w:p>
        </w:tc>
      </w:tr>
      <w:tr w:rsidR="0059722A" w:rsidRPr="005C61C5" w14:paraId="59AA7A85" w14:textId="77777777" w:rsidTr="00130ED8">
        <w:trPr>
          <w:trHeight w:val="300"/>
          <w:jc w:val="center"/>
        </w:trPr>
        <w:tc>
          <w:tcPr>
            <w:tcW w:w="3893" w:type="dxa"/>
            <w:tcBorders>
              <w:top w:val="nil"/>
              <w:left w:val="single" w:sz="4" w:space="0" w:color="auto"/>
              <w:bottom w:val="single" w:sz="4" w:space="0" w:color="auto"/>
              <w:right w:val="single" w:sz="4" w:space="0" w:color="auto"/>
            </w:tcBorders>
            <w:shd w:val="clear" w:color="000000" w:fill="FFFFFF"/>
            <w:noWrap/>
            <w:vAlign w:val="bottom"/>
            <w:hideMark/>
          </w:tcPr>
          <w:p w14:paraId="75A01DFB" w14:textId="77777777" w:rsidR="0059722A" w:rsidRPr="005C61C5" w:rsidRDefault="0059722A" w:rsidP="00130ED8">
            <w:pPr>
              <w:spacing w:after="0"/>
              <w:rPr>
                <w:rFonts w:eastAsia="Times New Roman" w:cs="Calibri"/>
                <w:lang w:eastAsia="es-AR"/>
              </w:rPr>
            </w:pPr>
            <w:r w:rsidRPr="005C61C5">
              <w:rPr>
                <w:rFonts w:eastAsia="Times New Roman" w:cs="Calibri"/>
                <w:lang w:eastAsia="es-AR"/>
              </w:rPr>
              <w:t>T.R. 500lts</w:t>
            </w:r>
          </w:p>
        </w:tc>
        <w:tc>
          <w:tcPr>
            <w:tcW w:w="922" w:type="dxa"/>
            <w:tcBorders>
              <w:top w:val="nil"/>
              <w:left w:val="nil"/>
              <w:bottom w:val="single" w:sz="4" w:space="0" w:color="auto"/>
              <w:right w:val="single" w:sz="4" w:space="0" w:color="auto"/>
            </w:tcBorders>
            <w:shd w:val="clear" w:color="000000" w:fill="FFFFFF"/>
            <w:noWrap/>
            <w:vAlign w:val="bottom"/>
            <w:hideMark/>
          </w:tcPr>
          <w:p w14:paraId="1AAB2DCE" w14:textId="77777777" w:rsidR="0059722A" w:rsidRPr="005C61C5" w:rsidRDefault="0059722A" w:rsidP="00130ED8">
            <w:pPr>
              <w:spacing w:after="0"/>
              <w:jc w:val="center"/>
              <w:rPr>
                <w:rFonts w:eastAsia="Times New Roman" w:cs="Calibri"/>
                <w:lang w:eastAsia="es-AR"/>
              </w:rPr>
            </w:pPr>
            <w:r>
              <w:rPr>
                <w:rFonts w:eastAsia="Times New Roman" w:cs="Calibri"/>
                <w:lang w:eastAsia="es-AR"/>
              </w:rPr>
              <w:t>-</w:t>
            </w:r>
          </w:p>
        </w:tc>
        <w:tc>
          <w:tcPr>
            <w:tcW w:w="1417" w:type="dxa"/>
            <w:tcBorders>
              <w:top w:val="nil"/>
              <w:left w:val="nil"/>
              <w:bottom w:val="single" w:sz="4" w:space="0" w:color="auto"/>
              <w:right w:val="single" w:sz="4" w:space="0" w:color="auto"/>
            </w:tcBorders>
            <w:shd w:val="clear" w:color="000000" w:fill="FFFFFF"/>
            <w:noWrap/>
            <w:vAlign w:val="bottom"/>
            <w:hideMark/>
          </w:tcPr>
          <w:p w14:paraId="340908FC" w14:textId="77777777" w:rsidR="0059722A" w:rsidRPr="005C61C5" w:rsidRDefault="0059722A" w:rsidP="00130ED8">
            <w:pPr>
              <w:spacing w:after="0"/>
              <w:jc w:val="right"/>
              <w:rPr>
                <w:rFonts w:eastAsia="Times New Roman" w:cs="Calibri"/>
                <w:lang w:eastAsia="es-AR"/>
              </w:rPr>
            </w:pPr>
            <w:r>
              <w:rPr>
                <w:rFonts w:eastAsia="Times New Roman" w:cs="Calibri"/>
                <w:lang w:eastAsia="es-AR"/>
              </w:rPr>
              <w:t>3,33</w:t>
            </w:r>
          </w:p>
        </w:tc>
      </w:tr>
      <w:tr w:rsidR="0059722A" w:rsidRPr="005C61C5" w14:paraId="1F2C6476" w14:textId="77777777" w:rsidTr="00130ED8">
        <w:trPr>
          <w:trHeight w:val="300"/>
          <w:jc w:val="center"/>
        </w:trPr>
        <w:tc>
          <w:tcPr>
            <w:tcW w:w="6232" w:type="dxa"/>
            <w:gridSpan w:val="3"/>
            <w:tcBorders>
              <w:top w:val="single" w:sz="4" w:space="0" w:color="auto"/>
              <w:left w:val="single" w:sz="4" w:space="0" w:color="auto"/>
              <w:right w:val="single" w:sz="4" w:space="0" w:color="auto"/>
            </w:tcBorders>
            <w:shd w:val="clear" w:color="000000" w:fill="DDEBF7"/>
            <w:noWrap/>
            <w:vAlign w:val="bottom"/>
            <w:hideMark/>
          </w:tcPr>
          <w:p w14:paraId="7C2B2B63" w14:textId="77777777" w:rsidR="0059722A" w:rsidRPr="005C61C5" w:rsidRDefault="0059722A" w:rsidP="00130ED8">
            <w:pPr>
              <w:spacing w:after="0"/>
              <w:rPr>
                <w:rFonts w:eastAsia="Times New Roman" w:cs="Calibri"/>
                <w:b/>
                <w:bCs/>
                <w:lang w:eastAsia="es-AR"/>
              </w:rPr>
            </w:pPr>
            <w:r w:rsidRPr="005C61C5">
              <w:rPr>
                <w:rFonts w:eastAsia="Times New Roman" w:cs="Calibri"/>
                <w:b/>
                <w:bCs/>
                <w:lang w:eastAsia="es-AR"/>
              </w:rPr>
              <w:t>Lr - Sobrecarga de montaje</w:t>
            </w:r>
          </w:p>
        </w:tc>
      </w:tr>
      <w:tr w:rsidR="0059722A" w:rsidRPr="005C61C5" w14:paraId="7388A884" w14:textId="77777777" w:rsidTr="00130ED8">
        <w:trPr>
          <w:trHeight w:val="300"/>
          <w:jc w:val="center"/>
        </w:trPr>
        <w:tc>
          <w:tcPr>
            <w:tcW w:w="3893" w:type="dxa"/>
            <w:tcBorders>
              <w:top w:val="nil"/>
              <w:left w:val="single" w:sz="4" w:space="0" w:color="auto"/>
              <w:bottom w:val="single" w:sz="4" w:space="0" w:color="auto"/>
              <w:right w:val="single" w:sz="4" w:space="0" w:color="auto"/>
            </w:tcBorders>
            <w:shd w:val="clear" w:color="auto" w:fill="auto"/>
            <w:noWrap/>
            <w:vAlign w:val="bottom"/>
            <w:hideMark/>
          </w:tcPr>
          <w:p w14:paraId="0516C123" w14:textId="77777777" w:rsidR="0059722A" w:rsidRPr="005C61C5" w:rsidRDefault="0059722A" w:rsidP="00130ED8">
            <w:pPr>
              <w:spacing w:after="0"/>
              <w:rPr>
                <w:rFonts w:eastAsia="Times New Roman" w:cs="Calibri"/>
                <w:lang w:eastAsia="es-AR"/>
              </w:rPr>
            </w:pPr>
            <w:r w:rsidRPr="005C61C5">
              <w:rPr>
                <w:rFonts w:eastAsia="Times New Roman" w:cs="Calibri"/>
                <w:lang w:eastAsia="es-AR"/>
              </w:rPr>
              <w:t>Montaje</w:t>
            </w:r>
          </w:p>
        </w:tc>
        <w:tc>
          <w:tcPr>
            <w:tcW w:w="922" w:type="dxa"/>
            <w:tcBorders>
              <w:top w:val="nil"/>
              <w:left w:val="nil"/>
              <w:bottom w:val="single" w:sz="4" w:space="0" w:color="auto"/>
              <w:right w:val="single" w:sz="4" w:space="0" w:color="auto"/>
            </w:tcBorders>
            <w:shd w:val="clear" w:color="auto" w:fill="auto"/>
            <w:noWrap/>
            <w:vAlign w:val="bottom"/>
            <w:hideMark/>
          </w:tcPr>
          <w:p w14:paraId="54FC0D04" w14:textId="77777777" w:rsidR="0059722A" w:rsidRPr="005C61C5" w:rsidRDefault="0059722A" w:rsidP="00130ED8">
            <w:pPr>
              <w:spacing w:after="0"/>
              <w:jc w:val="right"/>
              <w:rPr>
                <w:rFonts w:eastAsia="Times New Roman" w:cs="Calibri"/>
                <w:lang w:eastAsia="es-AR"/>
              </w:rPr>
            </w:pPr>
            <w:r w:rsidRPr="005C61C5">
              <w:rPr>
                <w:rFonts w:eastAsia="Times New Roman" w:cs="Calibri"/>
                <w:lang w:eastAsia="es-AR"/>
              </w:rPr>
              <w:t>1.00</w:t>
            </w:r>
          </w:p>
        </w:tc>
        <w:tc>
          <w:tcPr>
            <w:tcW w:w="1417" w:type="dxa"/>
            <w:tcBorders>
              <w:top w:val="nil"/>
              <w:left w:val="nil"/>
              <w:bottom w:val="single" w:sz="4" w:space="0" w:color="auto"/>
              <w:right w:val="single" w:sz="4" w:space="0" w:color="auto"/>
            </w:tcBorders>
            <w:shd w:val="clear" w:color="auto" w:fill="auto"/>
            <w:noWrap/>
            <w:vAlign w:val="bottom"/>
            <w:hideMark/>
          </w:tcPr>
          <w:p w14:paraId="648C4039" w14:textId="77777777" w:rsidR="0059722A" w:rsidRPr="005C61C5" w:rsidRDefault="0059722A" w:rsidP="00130ED8">
            <w:pPr>
              <w:spacing w:after="0"/>
              <w:jc w:val="center"/>
              <w:rPr>
                <w:rFonts w:eastAsia="Times New Roman" w:cs="Calibri"/>
                <w:lang w:eastAsia="es-AR"/>
              </w:rPr>
            </w:pPr>
            <w:r w:rsidRPr="005C61C5">
              <w:rPr>
                <w:rFonts w:eastAsia="Times New Roman" w:cs="Calibri"/>
                <w:lang w:eastAsia="es-AR"/>
              </w:rPr>
              <w:t>-</w:t>
            </w:r>
          </w:p>
        </w:tc>
      </w:tr>
      <w:tr w:rsidR="0059722A" w:rsidRPr="005C61C5" w14:paraId="3229F971" w14:textId="77777777" w:rsidTr="00130ED8">
        <w:trPr>
          <w:trHeight w:val="206"/>
          <w:jc w:val="center"/>
        </w:trPr>
        <w:tc>
          <w:tcPr>
            <w:tcW w:w="3893" w:type="dxa"/>
            <w:tcBorders>
              <w:left w:val="nil"/>
              <w:right w:val="nil"/>
            </w:tcBorders>
            <w:shd w:val="clear" w:color="auto" w:fill="auto"/>
            <w:noWrap/>
            <w:vAlign w:val="bottom"/>
          </w:tcPr>
          <w:p w14:paraId="5CB5B9AD" w14:textId="77777777" w:rsidR="0059722A" w:rsidRPr="005C61C5" w:rsidRDefault="0059722A" w:rsidP="00130ED8">
            <w:pPr>
              <w:spacing w:after="0"/>
              <w:rPr>
                <w:rFonts w:eastAsia="Times New Roman" w:cs="Calibri"/>
                <w:i/>
                <w:iCs/>
                <w:lang w:eastAsia="es-AR"/>
              </w:rPr>
            </w:pPr>
          </w:p>
        </w:tc>
        <w:tc>
          <w:tcPr>
            <w:tcW w:w="922" w:type="dxa"/>
            <w:tcBorders>
              <w:left w:val="nil"/>
              <w:right w:val="nil"/>
            </w:tcBorders>
            <w:shd w:val="clear" w:color="auto" w:fill="auto"/>
            <w:noWrap/>
            <w:vAlign w:val="bottom"/>
          </w:tcPr>
          <w:p w14:paraId="42A10713" w14:textId="77777777" w:rsidR="0059722A" w:rsidRPr="005C61C5" w:rsidRDefault="0059722A" w:rsidP="00130ED8">
            <w:pPr>
              <w:spacing w:after="0"/>
              <w:rPr>
                <w:rFonts w:eastAsia="Times New Roman" w:cs="Calibri"/>
                <w:i/>
                <w:iCs/>
                <w:lang w:eastAsia="es-AR"/>
              </w:rPr>
            </w:pPr>
          </w:p>
        </w:tc>
        <w:tc>
          <w:tcPr>
            <w:tcW w:w="1417" w:type="dxa"/>
            <w:tcBorders>
              <w:left w:val="nil"/>
              <w:right w:val="nil"/>
            </w:tcBorders>
            <w:shd w:val="clear" w:color="auto" w:fill="auto"/>
            <w:noWrap/>
            <w:vAlign w:val="bottom"/>
          </w:tcPr>
          <w:p w14:paraId="36994CF4" w14:textId="77777777" w:rsidR="0059722A" w:rsidRPr="005C61C5" w:rsidRDefault="0059722A" w:rsidP="00130ED8">
            <w:pPr>
              <w:spacing w:after="0"/>
              <w:rPr>
                <w:rFonts w:eastAsia="Times New Roman" w:cs="Calibri"/>
                <w:i/>
                <w:iCs/>
                <w:lang w:eastAsia="es-AR"/>
              </w:rPr>
            </w:pPr>
          </w:p>
        </w:tc>
      </w:tr>
      <w:tr w:rsidR="0059722A" w:rsidRPr="005C61C5" w14:paraId="0885797A" w14:textId="77777777" w:rsidTr="00130ED8">
        <w:trPr>
          <w:trHeight w:val="300"/>
          <w:jc w:val="center"/>
        </w:trPr>
        <w:tc>
          <w:tcPr>
            <w:tcW w:w="6232" w:type="dxa"/>
            <w:gridSpan w:val="3"/>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0F5344DD" w14:textId="77777777" w:rsidR="0059722A" w:rsidRPr="005C61C5" w:rsidRDefault="0059722A" w:rsidP="00130ED8">
            <w:pPr>
              <w:spacing w:after="0"/>
              <w:jc w:val="center"/>
              <w:rPr>
                <w:rFonts w:eastAsia="Times New Roman" w:cs="Calibri"/>
                <w:b/>
                <w:bCs/>
                <w:lang w:eastAsia="es-AR"/>
              </w:rPr>
            </w:pPr>
            <w:r w:rsidRPr="005C61C5">
              <w:rPr>
                <w:rFonts w:eastAsia="Times New Roman" w:cs="Calibri"/>
                <w:b/>
                <w:bCs/>
                <w:lang w:eastAsia="es-AR"/>
              </w:rPr>
              <w:t>COMBINACIÓN DE ACCIONES - ELU</w:t>
            </w:r>
          </w:p>
        </w:tc>
      </w:tr>
      <w:tr w:rsidR="0059722A" w:rsidRPr="005C61C5" w14:paraId="70FDFF61" w14:textId="77777777" w:rsidTr="00130ED8">
        <w:trPr>
          <w:trHeight w:val="300"/>
          <w:jc w:val="center"/>
        </w:trPr>
        <w:tc>
          <w:tcPr>
            <w:tcW w:w="3893" w:type="dxa"/>
            <w:tcBorders>
              <w:top w:val="nil"/>
              <w:left w:val="nil"/>
              <w:bottom w:val="nil"/>
              <w:right w:val="nil"/>
            </w:tcBorders>
            <w:shd w:val="clear" w:color="000000" w:fill="FFFFFF"/>
            <w:noWrap/>
            <w:vAlign w:val="bottom"/>
            <w:hideMark/>
          </w:tcPr>
          <w:p w14:paraId="0391F0BA" w14:textId="77777777" w:rsidR="0059722A" w:rsidRPr="005C61C5" w:rsidRDefault="0059722A" w:rsidP="00130ED8">
            <w:pPr>
              <w:spacing w:after="0"/>
              <w:jc w:val="center"/>
              <w:rPr>
                <w:rFonts w:eastAsia="Times New Roman" w:cs="Calibri"/>
                <w:b/>
                <w:bCs/>
                <w:lang w:eastAsia="es-AR"/>
              </w:rPr>
            </w:pPr>
            <w:r w:rsidRPr="005C61C5">
              <w:rPr>
                <w:rFonts w:eastAsia="Times New Roman" w:cs="Calibri"/>
                <w:b/>
                <w:bCs/>
                <w:lang w:eastAsia="es-AR"/>
              </w:rPr>
              <w:t> </w:t>
            </w:r>
          </w:p>
        </w:tc>
        <w:tc>
          <w:tcPr>
            <w:tcW w:w="922" w:type="dxa"/>
            <w:tcBorders>
              <w:top w:val="nil"/>
              <w:left w:val="nil"/>
              <w:bottom w:val="single" w:sz="4" w:space="0" w:color="auto"/>
              <w:right w:val="nil"/>
            </w:tcBorders>
            <w:shd w:val="clear" w:color="000000" w:fill="FFFFFF"/>
            <w:noWrap/>
            <w:vAlign w:val="bottom"/>
            <w:hideMark/>
          </w:tcPr>
          <w:p w14:paraId="10CCB3EA" w14:textId="77777777" w:rsidR="0059722A" w:rsidRPr="005C61C5" w:rsidRDefault="0059722A" w:rsidP="00130ED8">
            <w:pPr>
              <w:spacing w:after="0"/>
              <w:jc w:val="center"/>
              <w:rPr>
                <w:rFonts w:eastAsia="Times New Roman" w:cs="Calibri"/>
                <w:b/>
                <w:bCs/>
                <w:lang w:eastAsia="es-AR"/>
              </w:rPr>
            </w:pPr>
            <w:r w:rsidRPr="005C61C5">
              <w:rPr>
                <w:rFonts w:eastAsia="Times New Roman" w:cs="Calibri"/>
                <w:b/>
                <w:bCs/>
                <w:lang w:eastAsia="es-AR"/>
              </w:rPr>
              <w:t> </w:t>
            </w:r>
          </w:p>
        </w:tc>
        <w:tc>
          <w:tcPr>
            <w:tcW w:w="1417" w:type="dxa"/>
            <w:tcBorders>
              <w:top w:val="nil"/>
              <w:left w:val="nil"/>
              <w:bottom w:val="single" w:sz="4" w:space="0" w:color="auto"/>
            </w:tcBorders>
            <w:shd w:val="clear" w:color="000000" w:fill="FFFFFF"/>
            <w:noWrap/>
            <w:vAlign w:val="bottom"/>
            <w:hideMark/>
          </w:tcPr>
          <w:p w14:paraId="181ECF28" w14:textId="77777777" w:rsidR="0059722A" w:rsidRPr="005C61C5" w:rsidRDefault="0059722A" w:rsidP="00130ED8">
            <w:pPr>
              <w:spacing w:after="0"/>
              <w:jc w:val="center"/>
              <w:rPr>
                <w:rFonts w:eastAsia="Times New Roman" w:cs="Calibri"/>
                <w:b/>
                <w:bCs/>
                <w:lang w:eastAsia="es-AR"/>
              </w:rPr>
            </w:pPr>
            <w:r w:rsidRPr="005C61C5">
              <w:rPr>
                <w:rFonts w:eastAsia="Times New Roman" w:cs="Calibri"/>
                <w:b/>
                <w:bCs/>
                <w:lang w:eastAsia="es-AR"/>
              </w:rPr>
              <w:t> </w:t>
            </w:r>
          </w:p>
        </w:tc>
      </w:tr>
      <w:tr w:rsidR="0059722A" w:rsidRPr="005C61C5" w14:paraId="47A64BC1" w14:textId="77777777" w:rsidTr="00130ED8">
        <w:trPr>
          <w:trHeight w:val="300"/>
          <w:jc w:val="center"/>
        </w:trPr>
        <w:tc>
          <w:tcPr>
            <w:tcW w:w="3893" w:type="dxa"/>
            <w:vMerge w:val="restart"/>
            <w:tcBorders>
              <w:top w:val="single" w:sz="4" w:space="0" w:color="auto"/>
              <w:left w:val="single" w:sz="4" w:space="0" w:color="auto"/>
              <w:bottom w:val="single" w:sz="4" w:space="0" w:color="auto"/>
              <w:right w:val="single" w:sz="4" w:space="0" w:color="auto"/>
            </w:tcBorders>
            <w:shd w:val="clear" w:color="000000" w:fill="DDEBF7"/>
            <w:vAlign w:val="center"/>
            <w:hideMark/>
          </w:tcPr>
          <w:p w14:paraId="5B3B21E0" w14:textId="77777777" w:rsidR="0059722A" w:rsidRPr="005C61C5" w:rsidRDefault="0059722A" w:rsidP="00130ED8">
            <w:pPr>
              <w:spacing w:after="0"/>
              <w:jc w:val="center"/>
              <w:rPr>
                <w:rFonts w:eastAsia="Times New Roman" w:cs="Calibri"/>
                <w:b/>
                <w:bCs/>
                <w:lang w:eastAsia="es-AR"/>
              </w:rPr>
            </w:pPr>
            <w:r w:rsidRPr="005C61C5">
              <w:rPr>
                <w:rFonts w:eastAsia="Times New Roman" w:cs="Calibri"/>
                <w:b/>
                <w:bCs/>
                <w:lang w:eastAsia="es-AR"/>
              </w:rPr>
              <w:t>Estados de Carga - Límite Último</w:t>
            </w:r>
          </w:p>
        </w:tc>
        <w:tc>
          <w:tcPr>
            <w:tcW w:w="2339" w:type="dxa"/>
            <w:gridSpan w:val="2"/>
            <w:tcBorders>
              <w:top w:val="single" w:sz="4" w:space="0" w:color="auto"/>
              <w:left w:val="nil"/>
              <w:bottom w:val="single" w:sz="4" w:space="0" w:color="auto"/>
              <w:right w:val="single" w:sz="4" w:space="0" w:color="auto"/>
            </w:tcBorders>
            <w:shd w:val="clear" w:color="000000" w:fill="DDEBF7"/>
            <w:noWrap/>
            <w:vAlign w:val="center"/>
            <w:hideMark/>
          </w:tcPr>
          <w:p w14:paraId="068F6F1C" w14:textId="77777777" w:rsidR="0059722A" w:rsidRPr="005C61C5" w:rsidRDefault="0059722A" w:rsidP="00130ED8">
            <w:pPr>
              <w:spacing w:after="0"/>
              <w:jc w:val="center"/>
              <w:rPr>
                <w:rFonts w:eastAsia="Times New Roman" w:cs="Calibri"/>
                <w:b/>
                <w:bCs/>
                <w:lang w:eastAsia="es-AR"/>
              </w:rPr>
            </w:pPr>
            <w:r w:rsidRPr="005C61C5">
              <w:rPr>
                <w:rFonts w:eastAsia="Times New Roman" w:cs="Calibri"/>
                <w:b/>
                <w:bCs/>
                <w:lang w:eastAsia="es-AR"/>
              </w:rPr>
              <w:t>Carga</w:t>
            </w:r>
          </w:p>
        </w:tc>
      </w:tr>
      <w:tr w:rsidR="0059722A" w:rsidRPr="005C61C5" w14:paraId="11C9DF51" w14:textId="77777777" w:rsidTr="00130ED8">
        <w:trPr>
          <w:trHeight w:val="300"/>
          <w:jc w:val="center"/>
        </w:trPr>
        <w:tc>
          <w:tcPr>
            <w:tcW w:w="3893" w:type="dxa"/>
            <w:vMerge/>
            <w:tcBorders>
              <w:top w:val="single" w:sz="4" w:space="0" w:color="auto"/>
              <w:left w:val="single" w:sz="4" w:space="0" w:color="auto"/>
              <w:bottom w:val="single" w:sz="4" w:space="0" w:color="auto"/>
              <w:right w:val="single" w:sz="4" w:space="0" w:color="auto"/>
            </w:tcBorders>
            <w:vAlign w:val="center"/>
            <w:hideMark/>
          </w:tcPr>
          <w:p w14:paraId="51B508FF" w14:textId="77777777" w:rsidR="0059722A" w:rsidRPr="005C61C5" w:rsidRDefault="0059722A" w:rsidP="00130ED8">
            <w:pPr>
              <w:spacing w:after="0"/>
              <w:rPr>
                <w:rFonts w:eastAsia="Times New Roman" w:cs="Calibri"/>
                <w:b/>
                <w:bCs/>
                <w:lang w:eastAsia="es-AR"/>
              </w:rPr>
            </w:pPr>
          </w:p>
        </w:tc>
        <w:tc>
          <w:tcPr>
            <w:tcW w:w="922" w:type="dxa"/>
            <w:tcBorders>
              <w:top w:val="nil"/>
              <w:left w:val="nil"/>
              <w:bottom w:val="single" w:sz="4" w:space="0" w:color="auto"/>
              <w:right w:val="single" w:sz="4" w:space="0" w:color="auto"/>
            </w:tcBorders>
            <w:shd w:val="clear" w:color="000000" w:fill="DDEBF7"/>
            <w:noWrap/>
            <w:vAlign w:val="bottom"/>
            <w:hideMark/>
          </w:tcPr>
          <w:p w14:paraId="29270F55" w14:textId="77777777" w:rsidR="0059722A" w:rsidRPr="005C61C5" w:rsidRDefault="0059722A" w:rsidP="00130ED8">
            <w:pPr>
              <w:spacing w:after="0"/>
              <w:jc w:val="center"/>
              <w:rPr>
                <w:rFonts w:eastAsia="Times New Roman" w:cs="Calibri"/>
                <w:b/>
                <w:bCs/>
                <w:lang w:eastAsia="es-AR"/>
              </w:rPr>
            </w:pPr>
            <w:r w:rsidRPr="005C61C5">
              <w:rPr>
                <w:rFonts w:eastAsia="Times New Roman" w:cs="Calibri"/>
                <w:b/>
                <w:bCs/>
                <w:lang w:eastAsia="es-AR"/>
              </w:rPr>
              <w:t>[kN]</w:t>
            </w:r>
          </w:p>
        </w:tc>
        <w:tc>
          <w:tcPr>
            <w:tcW w:w="1417" w:type="dxa"/>
            <w:tcBorders>
              <w:top w:val="nil"/>
              <w:left w:val="nil"/>
              <w:bottom w:val="single" w:sz="4" w:space="0" w:color="auto"/>
              <w:right w:val="single" w:sz="4" w:space="0" w:color="auto"/>
            </w:tcBorders>
            <w:shd w:val="clear" w:color="000000" w:fill="DDEBF7"/>
            <w:noWrap/>
            <w:vAlign w:val="bottom"/>
            <w:hideMark/>
          </w:tcPr>
          <w:p w14:paraId="5A83EA8C" w14:textId="77777777" w:rsidR="0059722A" w:rsidRPr="005C61C5" w:rsidRDefault="0059722A" w:rsidP="00130ED8">
            <w:pPr>
              <w:spacing w:after="0"/>
              <w:jc w:val="center"/>
              <w:rPr>
                <w:rFonts w:eastAsia="Times New Roman" w:cs="Calibri"/>
                <w:b/>
                <w:bCs/>
                <w:lang w:eastAsia="es-AR"/>
              </w:rPr>
            </w:pPr>
            <w:r w:rsidRPr="005C61C5">
              <w:rPr>
                <w:rFonts w:eastAsia="Times New Roman" w:cs="Calibri"/>
                <w:b/>
                <w:bCs/>
                <w:lang w:eastAsia="es-AR"/>
              </w:rPr>
              <w:t>[kN/m]</w:t>
            </w:r>
          </w:p>
        </w:tc>
      </w:tr>
      <w:tr w:rsidR="0059722A" w:rsidRPr="005C61C5" w14:paraId="4D9F5B45" w14:textId="77777777" w:rsidTr="00130ED8">
        <w:trPr>
          <w:trHeight w:val="300"/>
          <w:jc w:val="center"/>
        </w:trPr>
        <w:tc>
          <w:tcPr>
            <w:tcW w:w="3893" w:type="dxa"/>
            <w:tcBorders>
              <w:top w:val="nil"/>
              <w:left w:val="single" w:sz="4" w:space="0" w:color="auto"/>
              <w:bottom w:val="single" w:sz="4" w:space="0" w:color="auto"/>
              <w:right w:val="single" w:sz="4" w:space="0" w:color="auto"/>
            </w:tcBorders>
            <w:shd w:val="clear" w:color="auto" w:fill="auto"/>
            <w:noWrap/>
            <w:vAlign w:val="bottom"/>
            <w:hideMark/>
          </w:tcPr>
          <w:p w14:paraId="0888F3D5" w14:textId="77777777" w:rsidR="0059722A" w:rsidRPr="005C61C5" w:rsidRDefault="0059722A" w:rsidP="00130ED8">
            <w:pPr>
              <w:spacing w:after="0"/>
              <w:rPr>
                <w:rFonts w:eastAsia="Times New Roman" w:cs="Calibri"/>
                <w:b/>
                <w:bCs/>
                <w:lang w:eastAsia="es-AR"/>
              </w:rPr>
            </w:pPr>
            <w:r w:rsidRPr="005C61C5">
              <w:rPr>
                <w:rFonts w:eastAsia="Times New Roman" w:cs="Calibri"/>
                <w:b/>
                <w:bCs/>
                <w:lang w:eastAsia="es-AR"/>
              </w:rPr>
              <w:t xml:space="preserve">ELU 1 </w:t>
            </w:r>
            <w:r>
              <w:rPr>
                <w:rFonts w:eastAsia="Times New Roman" w:cs="Calibri"/>
                <w:b/>
                <w:bCs/>
                <w:lang w:eastAsia="es-AR"/>
              </w:rPr>
              <w:t>–</w:t>
            </w:r>
            <w:r w:rsidRPr="005C61C5">
              <w:rPr>
                <w:rFonts w:eastAsia="Times New Roman" w:cs="Calibri"/>
                <w:b/>
                <w:bCs/>
                <w:lang w:eastAsia="es-AR"/>
              </w:rPr>
              <w:t xml:space="preserve"> 1</w:t>
            </w:r>
            <w:r>
              <w:rPr>
                <w:rFonts w:eastAsia="Times New Roman" w:cs="Calibri"/>
                <w:b/>
                <w:bCs/>
                <w:lang w:eastAsia="es-AR"/>
              </w:rPr>
              <w:t>,</w:t>
            </w:r>
            <w:r w:rsidRPr="005C61C5">
              <w:rPr>
                <w:rFonts w:eastAsia="Times New Roman" w:cs="Calibri"/>
                <w:b/>
                <w:bCs/>
                <w:lang w:eastAsia="es-AR"/>
              </w:rPr>
              <w:t>2 D + 1</w:t>
            </w:r>
            <w:r>
              <w:rPr>
                <w:rFonts w:eastAsia="Times New Roman" w:cs="Calibri"/>
                <w:b/>
                <w:bCs/>
                <w:lang w:eastAsia="es-AR"/>
              </w:rPr>
              <w:t>,</w:t>
            </w:r>
            <w:r w:rsidRPr="005C61C5">
              <w:rPr>
                <w:rFonts w:eastAsia="Times New Roman" w:cs="Calibri"/>
                <w:b/>
                <w:bCs/>
                <w:lang w:eastAsia="es-AR"/>
              </w:rPr>
              <w:t>6 L + f1 Lr</w:t>
            </w:r>
          </w:p>
        </w:tc>
        <w:tc>
          <w:tcPr>
            <w:tcW w:w="922" w:type="dxa"/>
            <w:tcBorders>
              <w:top w:val="nil"/>
              <w:left w:val="nil"/>
              <w:bottom w:val="single" w:sz="4" w:space="0" w:color="auto"/>
              <w:right w:val="single" w:sz="4" w:space="0" w:color="auto"/>
            </w:tcBorders>
            <w:shd w:val="clear" w:color="auto" w:fill="auto"/>
            <w:noWrap/>
            <w:vAlign w:val="bottom"/>
            <w:hideMark/>
          </w:tcPr>
          <w:p w14:paraId="08FED7D9" w14:textId="77777777" w:rsidR="0059722A" w:rsidRPr="005C61C5" w:rsidRDefault="0059722A" w:rsidP="00130ED8">
            <w:pPr>
              <w:spacing w:after="0"/>
              <w:jc w:val="right"/>
              <w:rPr>
                <w:rFonts w:eastAsia="Times New Roman" w:cs="Calibri"/>
                <w:lang w:eastAsia="es-AR"/>
              </w:rPr>
            </w:pPr>
            <w:r>
              <w:rPr>
                <w:rFonts w:eastAsia="Times New Roman" w:cs="Calibri"/>
                <w:lang w:eastAsia="es-AR"/>
              </w:rPr>
              <w:t>1,00</w:t>
            </w:r>
          </w:p>
        </w:tc>
        <w:tc>
          <w:tcPr>
            <w:tcW w:w="1417" w:type="dxa"/>
            <w:tcBorders>
              <w:top w:val="nil"/>
              <w:left w:val="nil"/>
              <w:bottom w:val="single" w:sz="4" w:space="0" w:color="auto"/>
              <w:right w:val="single" w:sz="4" w:space="0" w:color="auto"/>
            </w:tcBorders>
            <w:shd w:val="clear" w:color="auto" w:fill="auto"/>
            <w:noWrap/>
            <w:vAlign w:val="bottom"/>
            <w:hideMark/>
          </w:tcPr>
          <w:p w14:paraId="33AB4C6A" w14:textId="77777777" w:rsidR="0059722A" w:rsidRPr="005C61C5" w:rsidRDefault="0059722A" w:rsidP="00130ED8">
            <w:pPr>
              <w:spacing w:after="0"/>
              <w:jc w:val="center"/>
              <w:rPr>
                <w:rFonts w:eastAsia="Times New Roman" w:cs="Calibri"/>
                <w:lang w:eastAsia="es-AR"/>
              </w:rPr>
            </w:pPr>
            <w:r w:rsidRPr="005C61C5">
              <w:rPr>
                <w:rFonts w:eastAsia="Times New Roman" w:cs="Calibri"/>
                <w:lang w:eastAsia="es-AR"/>
              </w:rPr>
              <w:t>0</w:t>
            </w:r>
            <w:r>
              <w:rPr>
                <w:rFonts w:eastAsia="Times New Roman" w:cs="Calibri"/>
                <w:lang w:eastAsia="es-AR"/>
              </w:rPr>
              <w:t>,</w:t>
            </w:r>
            <w:proofErr w:type="gramStart"/>
            <w:r w:rsidRPr="005C61C5">
              <w:rPr>
                <w:rFonts w:eastAsia="Times New Roman" w:cs="Calibri"/>
                <w:lang w:eastAsia="es-AR"/>
              </w:rPr>
              <w:t>07</w:t>
            </w:r>
            <w:r>
              <w:rPr>
                <w:rFonts w:eastAsia="Times New Roman" w:cs="Calibri"/>
                <w:lang w:eastAsia="es-AR"/>
              </w:rPr>
              <w:t xml:space="preserve"> ;</w:t>
            </w:r>
            <w:proofErr w:type="gramEnd"/>
            <w:r>
              <w:rPr>
                <w:rFonts w:eastAsia="Times New Roman" w:cs="Calibri"/>
                <w:lang w:eastAsia="es-AR"/>
              </w:rPr>
              <w:t xml:space="preserve"> 5,40</w:t>
            </w:r>
          </w:p>
        </w:tc>
      </w:tr>
      <w:tr w:rsidR="0059722A" w:rsidRPr="005C61C5" w14:paraId="2E180DC0" w14:textId="77777777" w:rsidTr="00130ED8">
        <w:trPr>
          <w:trHeight w:val="300"/>
          <w:jc w:val="center"/>
        </w:trPr>
        <w:tc>
          <w:tcPr>
            <w:tcW w:w="3893" w:type="dxa"/>
            <w:tcBorders>
              <w:top w:val="nil"/>
              <w:left w:val="nil"/>
              <w:bottom w:val="nil"/>
              <w:right w:val="nil"/>
            </w:tcBorders>
            <w:shd w:val="clear" w:color="auto" w:fill="auto"/>
            <w:noWrap/>
            <w:vAlign w:val="bottom"/>
            <w:hideMark/>
          </w:tcPr>
          <w:p w14:paraId="757D3AF5" w14:textId="77777777" w:rsidR="0059722A" w:rsidRPr="005C61C5" w:rsidRDefault="0059722A" w:rsidP="00130ED8">
            <w:pPr>
              <w:spacing w:after="0"/>
              <w:rPr>
                <w:rFonts w:eastAsia="Times New Roman" w:cs="Calibri"/>
                <w:i/>
                <w:iCs/>
                <w:sz w:val="18"/>
                <w:szCs w:val="18"/>
                <w:lang w:eastAsia="es-AR"/>
              </w:rPr>
            </w:pPr>
            <w:r w:rsidRPr="005C61C5">
              <w:rPr>
                <w:rFonts w:eastAsia="Times New Roman" w:cs="Calibri"/>
                <w:i/>
                <w:iCs/>
                <w:sz w:val="18"/>
                <w:szCs w:val="18"/>
                <w:lang w:eastAsia="es-AR"/>
              </w:rPr>
              <w:t>f1 = 1,00</w:t>
            </w:r>
          </w:p>
        </w:tc>
        <w:tc>
          <w:tcPr>
            <w:tcW w:w="922" w:type="dxa"/>
            <w:tcBorders>
              <w:top w:val="nil"/>
              <w:left w:val="nil"/>
              <w:bottom w:val="nil"/>
              <w:right w:val="nil"/>
            </w:tcBorders>
            <w:shd w:val="clear" w:color="auto" w:fill="auto"/>
            <w:noWrap/>
            <w:vAlign w:val="bottom"/>
            <w:hideMark/>
          </w:tcPr>
          <w:p w14:paraId="604BC17D" w14:textId="77777777" w:rsidR="0059722A" w:rsidRPr="005C61C5" w:rsidRDefault="0059722A" w:rsidP="00130ED8">
            <w:pPr>
              <w:spacing w:after="0"/>
              <w:rPr>
                <w:rFonts w:eastAsia="Times New Roman" w:cs="Calibri"/>
                <w:i/>
                <w:iCs/>
                <w:sz w:val="18"/>
                <w:szCs w:val="18"/>
                <w:lang w:eastAsia="es-AR"/>
              </w:rPr>
            </w:pPr>
          </w:p>
        </w:tc>
        <w:tc>
          <w:tcPr>
            <w:tcW w:w="1417" w:type="dxa"/>
            <w:tcBorders>
              <w:top w:val="nil"/>
              <w:left w:val="nil"/>
              <w:bottom w:val="nil"/>
              <w:right w:val="nil"/>
            </w:tcBorders>
            <w:shd w:val="clear" w:color="auto" w:fill="auto"/>
            <w:noWrap/>
            <w:vAlign w:val="bottom"/>
            <w:hideMark/>
          </w:tcPr>
          <w:p w14:paraId="554AB53F" w14:textId="77777777" w:rsidR="0059722A" w:rsidRPr="005C61C5" w:rsidRDefault="0059722A" w:rsidP="00130ED8">
            <w:pPr>
              <w:spacing w:after="0"/>
              <w:rPr>
                <w:rFonts w:ascii="Times New Roman" w:eastAsia="Times New Roman" w:hAnsi="Times New Roman" w:cs="Times New Roman"/>
                <w:i/>
                <w:iCs/>
                <w:sz w:val="20"/>
                <w:szCs w:val="20"/>
                <w:lang w:eastAsia="es-AR"/>
              </w:rPr>
            </w:pPr>
          </w:p>
        </w:tc>
      </w:tr>
      <w:tr w:rsidR="0059722A" w:rsidRPr="005C61C5" w14:paraId="65E46E83" w14:textId="77777777" w:rsidTr="00130ED8">
        <w:trPr>
          <w:trHeight w:val="300"/>
          <w:jc w:val="center"/>
        </w:trPr>
        <w:tc>
          <w:tcPr>
            <w:tcW w:w="3893" w:type="dxa"/>
            <w:tcBorders>
              <w:top w:val="nil"/>
              <w:left w:val="nil"/>
              <w:bottom w:val="nil"/>
              <w:right w:val="nil"/>
            </w:tcBorders>
            <w:shd w:val="clear" w:color="auto" w:fill="auto"/>
            <w:noWrap/>
            <w:vAlign w:val="bottom"/>
          </w:tcPr>
          <w:p w14:paraId="6BD44CBF" w14:textId="77777777" w:rsidR="0059722A" w:rsidRPr="005C61C5" w:rsidRDefault="0059722A" w:rsidP="00130ED8">
            <w:pPr>
              <w:spacing w:after="0"/>
              <w:rPr>
                <w:rFonts w:eastAsia="Times New Roman" w:cs="Calibri"/>
                <w:i/>
                <w:iCs/>
                <w:sz w:val="18"/>
                <w:szCs w:val="18"/>
                <w:lang w:eastAsia="es-AR"/>
              </w:rPr>
            </w:pPr>
          </w:p>
        </w:tc>
        <w:tc>
          <w:tcPr>
            <w:tcW w:w="922" w:type="dxa"/>
            <w:tcBorders>
              <w:top w:val="nil"/>
              <w:left w:val="nil"/>
              <w:bottom w:val="nil"/>
              <w:right w:val="nil"/>
            </w:tcBorders>
            <w:shd w:val="clear" w:color="auto" w:fill="auto"/>
            <w:noWrap/>
            <w:vAlign w:val="bottom"/>
          </w:tcPr>
          <w:p w14:paraId="4A913EF6" w14:textId="77777777" w:rsidR="0059722A" w:rsidRPr="005C61C5" w:rsidRDefault="0059722A" w:rsidP="00130ED8">
            <w:pPr>
              <w:spacing w:after="0"/>
              <w:rPr>
                <w:rFonts w:eastAsia="Times New Roman" w:cs="Calibri"/>
                <w:i/>
                <w:iCs/>
                <w:sz w:val="18"/>
                <w:szCs w:val="18"/>
                <w:lang w:eastAsia="es-AR"/>
              </w:rPr>
            </w:pPr>
          </w:p>
        </w:tc>
        <w:tc>
          <w:tcPr>
            <w:tcW w:w="1417" w:type="dxa"/>
            <w:tcBorders>
              <w:top w:val="nil"/>
              <w:left w:val="nil"/>
              <w:bottom w:val="nil"/>
              <w:right w:val="nil"/>
            </w:tcBorders>
            <w:shd w:val="clear" w:color="auto" w:fill="auto"/>
            <w:noWrap/>
            <w:vAlign w:val="bottom"/>
          </w:tcPr>
          <w:p w14:paraId="41293BB5" w14:textId="77777777" w:rsidR="0059722A" w:rsidRPr="005C61C5" w:rsidRDefault="0059722A" w:rsidP="00130ED8">
            <w:pPr>
              <w:spacing w:after="0"/>
              <w:rPr>
                <w:rFonts w:ascii="Times New Roman" w:eastAsia="Times New Roman" w:hAnsi="Times New Roman" w:cs="Times New Roman"/>
                <w:i/>
                <w:iCs/>
                <w:sz w:val="20"/>
                <w:szCs w:val="20"/>
                <w:lang w:eastAsia="es-AR"/>
              </w:rPr>
            </w:pPr>
          </w:p>
        </w:tc>
      </w:tr>
    </w:tbl>
    <w:p w14:paraId="077076AD" w14:textId="77777777" w:rsidR="0059722A" w:rsidRDefault="0059722A" w:rsidP="00B374E7">
      <w:pPr>
        <w:pStyle w:val="Sinespaciado"/>
        <w:ind w:firstLine="0"/>
      </w:pPr>
      <w:r>
        <w:t xml:space="preserve">Tabla 3. </w:t>
      </w:r>
      <w:r w:rsidRPr="006A1FCD">
        <w:t>Análisis de cargas y combinaciones E.L.U.</w:t>
      </w:r>
      <w:r>
        <w:t xml:space="preserve"> para viga de tanque de reserva </w:t>
      </w:r>
    </w:p>
    <w:p w14:paraId="00859196" w14:textId="77777777" w:rsidR="0059722A" w:rsidRDefault="0059722A" w:rsidP="00B374E7">
      <w:pPr>
        <w:spacing w:after="0"/>
        <w:rPr>
          <w:rFonts w:asciiTheme="majorHAnsi" w:hAnsiTheme="majorHAnsi"/>
          <w:b/>
          <w:bCs/>
          <w:color w:val="0070C0"/>
        </w:rPr>
      </w:pPr>
    </w:p>
    <w:p w14:paraId="1F2EC697" w14:textId="77777777" w:rsidR="0059722A" w:rsidRDefault="0059722A" w:rsidP="00B374E7">
      <w:pPr>
        <w:spacing w:after="0"/>
        <w:rPr>
          <w:rFonts w:asciiTheme="majorHAnsi" w:hAnsiTheme="majorHAnsi"/>
          <w:b/>
          <w:bCs/>
          <w:color w:val="0070C0"/>
        </w:rPr>
      </w:pPr>
    </w:p>
    <w:p w14:paraId="608550F1" w14:textId="77777777" w:rsidR="0059722A" w:rsidRDefault="0059722A" w:rsidP="00B374E7">
      <w:pPr>
        <w:spacing w:after="0"/>
        <w:rPr>
          <w:rFonts w:asciiTheme="majorHAnsi" w:hAnsiTheme="majorHAnsi"/>
          <w:b/>
          <w:bCs/>
          <w:color w:val="0070C0"/>
        </w:rPr>
      </w:pPr>
    </w:p>
    <w:p w14:paraId="757F1AD5" w14:textId="77777777" w:rsidR="0059722A" w:rsidRDefault="0059722A" w:rsidP="00B374E7">
      <w:pPr>
        <w:spacing w:after="0"/>
        <w:rPr>
          <w:rFonts w:asciiTheme="majorHAnsi" w:hAnsiTheme="majorHAnsi"/>
          <w:b/>
          <w:bCs/>
          <w:color w:val="0070C0"/>
        </w:rPr>
      </w:pPr>
    </w:p>
    <w:p w14:paraId="2835477B" w14:textId="77777777" w:rsidR="0059722A" w:rsidRDefault="0059722A" w:rsidP="00B374E7">
      <w:pPr>
        <w:spacing w:after="0"/>
        <w:rPr>
          <w:rFonts w:asciiTheme="majorHAnsi" w:hAnsiTheme="majorHAnsi"/>
          <w:b/>
          <w:bCs/>
          <w:color w:val="0070C0"/>
        </w:rPr>
      </w:pPr>
    </w:p>
    <w:p w14:paraId="1F03F4F4" w14:textId="77777777" w:rsidR="0059722A" w:rsidRDefault="0059722A" w:rsidP="00B374E7">
      <w:pPr>
        <w:spacing w:after="0"/>
        <w:rPr>
          <w:rFonts w:asciiTheme="majorHAnsi" w:hAnsiTheme="majorHAnsi"/>
          <w:b/>
          <w:bCs/>
          <w:color w:val="0070C0"/>
        </w:rPr>
      </w:pPr>
    </w:p>
    <w:p w14:paraId="75D9021D" w14:textId="77777777" w:rsidR="0059722A" w:rsidRDefault="0059722A" w:rsidP="00B374E7">
      <w:pPr>
        <w:spacing w:after="0"/>
        <w:rPr>
          <w:rFonts w:asciiTheme="majorHAnsi" w:hAnsiTheme="majorHAnsi"/>
          <w:b/>
          <w:bCs/>
          <w:color w:val="0070C0"/>
        </w:rPr>
      </w:pPr>
    </w:p>
    <w:p w14:paraId="21330BB2" w14:textId="77777777" w:rsidR="0059722A" w:rsidRDefault="0059722A" w:rsidP="00B374E7">
      <w:pPr>
        <w:spacing w:after="0"/>
        <w:rPr>
          <w:rFonts w:asciiTheme="majorHAnsi" w:hAnsiTheme="majorHAnsi"/>
          <w:b/>
          <w:bCs/>
          <w:color w:val="0070C0"/>
        </w:rPr>
      </w:pPr>
    </w:p>
    <w:p w14:paraId="3E547A90" w14:textId="77777777" w:rsidR="0059722A" w:rsidRPr="006834F5" w:rsidRDefault="0059722A" w:rsidP="00B374E7">
      <w:pPr>
        <w:spacing w:after="0"/>
        <w:rPr>
          <w:rFonts w:asciiTheme="majorHAnsi" w:hAnsiTheme="majorHAnsi"/>
          <w:b/>
          <w:bCs/>
          <w:color w:val="0070C0"/>
        </w:rPr>
      </w:pPr>
      <w:r w:rsidRPr="006834F5">
        <w:rPr>
          <w:rFonts w:asciiTheme="majorHAnsi" w:hAnsiTheme="majorHAnsi"/>
          <w:b/>
          <w:bCs/>
          <w:color w:val="0070C0"/>
        </w:rPr>
        <w:t>Estado 1:</w:t>
      </w:r>
    </w:p>
    <w:p w14:paraId="49EECA6B" w14:textId="77777777" w:rsidR="0059722A" w:rsidRPr="00A2733C" w:rsidRDefault="0059722A" w:rsidP="00B374E7">
      <w:pPr>
        <w:ind w:firstLine="357"/>
        <w:rPr>
          <w:rFonts w:asciiTheme="majorHAnsi" w:eastAsiaTheme="majorEastAsia" w:hAnsiTheme="majorHAnsi" w:cstheme="majorBidi"/>
        </w:rPr>
      </w:pPr>
      <m:oMathPara>
        <m:oMathParaPr>
          <m:jc m:val="left"/>
        </m:oMathParaPr>
        <m:oMath>
          <m:r>
            <m:rPr>
              <m:sty m:val="p"/>
            </m:rPr>
            <w:rPr>
              <w:rFonts w:ascii="Cambria Math" w:hAnsi="Cambria Math"/>
            </w:rPr>
            <m:t>Carga actuante sobre perfil:cargas permanentes+peso propio+carga de montaje</m:t>
          </m:r>
        </m:oMath>
      </m:oMathPara>
    </w:p>
    <w:p w14:paraId="68D8381F" w14:textId="44D514F0" w:rsidR="0059722A" w:rsidRDefault="00DB440D" w:rsidP="00DB440D">
      <w:pPr>
        <w:jc w:val="center"/>
        <w:rPr>
          <w:rFonts w:asciiTheme="majorHAnsi" w:eastAsiaTheme="majorEastAsia" w:hAnsiTheme="majorHAnsi" w:cstheme="majorBidi"/>
        </w:rPr>
      </w:pPr>
      <w:r w:rsidRPr="00DB440D">
        <w:rPr>
          <w:rFonts w:asciiTheme="majorHAnsi" w:eastAsiaTheme="majorEastAsia" w:hAnsiTheme="majorHAnsi" w:cstheme="majorBidi"/>
          <w:noProof/>
        </w:rPr>
        <w:drawing>
          <wp:inline distT="0" distB="0" distL="0" distR="0" wp14:anchorId="3D91116E" wp14:editId="78ED813B">
            <wp:extent cx="5400000" cy="1189962"/>
            <wp:effectExtent l="0" t="0" r="0" b="0"/>
            <wp:docPr id="211651863"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51863" name="Imagen 1" descr="Escala de tiempo&#10;&#10;Descripción generada automáticamente"/>
                    <pic:cNvPicPr/>
                  </pic:nvPicPr>
                  <pic:blipFill>
                    <a:blip r:embed="rId33"/>
                    <a:stretch>
                      <a:fillRect/>
                    </a:stretch>
                  </pic:blipFill>
                  <pic:spPr>
                    <a:xfrm>
                      <a:off x="0" y="0"/>
                      <a:ext cx="5400000" cy="1189962"/>
                    </a:xfrm>
                    <a:prstGeom prst="rect">
                      <a:avLst/>
                    </a:prstGeom>
                  </pic:spPr>
                </pic:pic>
              </a:graphicData>
            </a:graphic>
          </wp:inline>
        </w:drawing>
      </w:r>
    </w:p>
    <w:p w14:paraId="49EDE184" w14:textId="4E02E1F4" w:rsidR="0059722A" w:rsidRDefault="00DB440D" w:rsidP="00DB440D">
      <w:pPr>
        <w:jc w:val="center"/>
        <w:rPr>
          <w:rFonts w:asciiTheme="majorHAnsi" w:eastAsiaTheme="majorEastAsia" w:hAnsiTheme="majorHAnsi" w:cstheme="majorBidi"/>
        </w:rPr>
      </w:pPr>
      <w:r w:rsidRPr="00DB440D">
        <w:rPr>
          <w:rFonts w:asciiTheme="majorHAnsi" w:eastAsiaTheme="majorEastAsia" w:hAnsiTheme="majorHAnsi" w:cstheme="majorBidi"/>
          <w:noProof/>
        </w:rPr>
        <w:lastRenderedPageBreak/>
        <w:drawing>
          <wp:inline distT="0" distB="0" distL="0" distR="0" wp14:anchorId="5FA31C3D" wp14:editId="6EFE942A">
            <wp:extent cx="5400000" cy="774164"/>
            <wp:effectExtent l="0" t="0" r="0" b="6985"/>
            <wp:docPr id="1348378112"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378112" name="Imagen 1" descr="Gráfico&#10;&#10;Descripción generada automáticamente"/>
                    <pic:cNvPicPr/>
                  </pic:nvPicPr>
                  <pic:blipFill>
                    <a:blip r:embed="rId34"/>
                    <a:stretch>
                      <a:fillRect/>
                    </a:stretch>
                  </pic:blipFill>
                  <pic:spPr>
                    <a:xfrm>
                      <a:off x="0" y="0"/>
                      <a:ext cx="5400000" cy="774164"/>
                    </a:xfrm>
                    <a:prstGeom prst="rect">
                      <a:avLst/>
                    </a:prstGeom>
                  </pic:spPr>
                </pic:pic>
              </a:graphicData>
            </a:graphic>
          </wp:inline>
        </w:drawing>
      </w:r>
    </w:p>
    <w:p w14:paraId="45F16024" w14:textId="2813A036" w:rsidR="0059722A" w:rsidRPr="00206F93" w:rsidRDefault="002E007C" w:rsidP="00B374E7">
      <w:pPr>
        <w:rPr>
          <w:rFonts w:eastAsiaTheme="minorEastAsia"/>
          <w:i/>
          <w:iCs/>
        </w:rPr>
      </w:pPr>
      <m:oMathPara>
        <m:oMathParaPr>
          <m:jc m:val="left"/>
        </m:oMathParaP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m:t>
              </m:r>
              <m:r>
                <w:rPr>
                  <w:rFonts w:ascii="Cambria Math" w:eastAsiaTheme="minorEastAsia" w:hAnsi="Cambria Math"/>
                </w:rPr>
                <m:t>á</m:t>
              </m:r>
              <m:r>
                <w:rPr>
                  <w:rFonts w:ascii="Cambria Math" w:eastAsiaTheme="minorEastAsia" w:hAnsi="Cambria Math"/>
                </w:rPr>
                <m:t>xE</m:t>
              </m:r>
              <m:r>
                <w:rPr>
                  <w:rFonts w:ascii="Cambria Math" w:eastAsiaTheme="minorEastAsia" w:hAnsi="Cambria Math"/>
                </w:rPr>
                <m:t>1</m:t>
              </m:r>
            </m:sub>
          </m:sSub>
          <m:r>
            <w:rPr>
              <w:rFonts w:ascii="Cambria Math" w:hAnsi="Cambria Math"/>
            </w:rPr>
            <m:t xml:space="preserve">=1,902 </m:t>
          </m:r>
          <m:r>
            <w:rPr>
              <w:rFonts w:ascii="Cambria Math" w:hAnsi="Cambria Math"/>
            </w:rPr>
            <m:t>kNm</m:t>
          </m:r>
        </m:oMath>
      </m:oMathPara>
    </w:p>
    <w:p w14:paraId="58022117" w14:textId="77777777" w:rsidR="0059722A" w:rsidRDefault="0059722A" w:rsidP="00B374E7">
      <w:pPr>
        <w:jc w:val="center"/>
        <w:rPr>
          <w:rFonts w:asciiTheme="majorHAnsi" w:eastAsiaTheme="minorEastAsia" w:hAnsiTheme="majorHAnsi" w:cstheme="majorBidi"/>
        </w:rPr>
      </w:pPr>
    </w:p>
    <w:p w14:paraId="64BC4B4A" w14:textId="77777777" w:rsidR="0059722A" w:rsidRDefault="0059722A" w:rsidP="00B374E7">
      <w:pPr>
        <w:jc w:val="center"/>
        <w:rPr>
          <w:rFonts w:asciiTheme="majorHAnsi" w:eastAsiaTheme="minorEastAsia" w:hAnsiTheme="majorHAnsi" w:cstheme="majorBidi"/>
        </w:rPr>
      </w:pPr>
    </w:p>
    <w:p w14:paraId="26A15137" w14:textId="77777777" w:rsidR="0059722A" w:rsidRDefault="0059722A" w:rsidP="00B374E7">
      <w:pPr>
        <w:rPr>
          <w:rFonts w:eastAsiaTheme="minorEastAsia"/>
        </w:rPr>
      </w:pPr>
      <w:r>
        <w:rPr>
          <w:rFonts w:eastAsiaTheme="minorEastAsia"/>
        </w:rPr>
        <w:t xml:space="preserve">Para una tensión de fluencia del acero de </w:t>
      </w:r>
      <w:proofErr w:type="spellStart"/>
      <w:r>
        <w:rPr>
          <w:rFonts w:eastAsiaTheme="minorEastAsia"/>
        </w:rPr>
        <w:t>Fy</w:t>
      </w:r>
      <w:proofErr w:type="spellEnd"/>
      <w:r>
        <w:rPr>
          <w:rFonts w:eastAsiaTheme="minorEastAsia"/>
        </w:rPr>
        <w:t xml:space="preserve"> = 235 MPa y un coeficiente de seguridad </w:t>
      </w:r>
      <w:r>
        <w:rPr>
          <w:rFonts w:ascii="Cambria Math" w:eastAsiaTheme="minorEastAsia" w:hAnsi="Cambria Math"/>
        </w:rPr>
        <w:t>φ</w:t>
      </w:r>
      <w:r>
        <w:rPr>
          <w:rFonts w:eastAsiaTheme="minorEastAsia"/>
        </w:rPr>
        <w:t xml:space="preserve"> = 0,90 resultará que las vigas deberán tener un módulo resistente igual o mayor a:</w:t>
      </w:r>
    </w:p>
    <w:p w14:paraId="15B58413" w14:textId="77777777" w:rsidR="0059722A" w:rsidRPr="00BC4756" w:rsidRDefault="0059722A" w:rsidP="00B374E7">
      <w:pPr>
        <w:ind w:firstLine="357"/>
        <w:rPr>
          <w:rFonts w:eastAsiaTheme="minorEastAsia"/>
        </w:rPr>
      </w:pPr>
      <m:oMathPara>
        <m:oMath>
          <m:r>
            <w:rPr>
              <w:rFonts w:ascii="Cambria Math" w:eastAsiaTheme="minorEastAsia" w:hAnsi="Cambria Math"/>
            </w:rPr>
            <m:t xml:space="preserve">Md=∅ .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r>
            <w:rPr>
              <w:rFonts w:ascii="Cambria Math" w:eastAsiaTheme="minorEastAsia" w:hAnsi="Cambria Math"/>
            </w:rPr>
            <m:t xml:space="preserve"> . Fy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oMath>
      </m:oMathPara>
    </w:p>
    <w:p w14:paraId="6F987F40" w14:textId="3B15622E" w:rsidR="0059722A" w:rsidRPr="00BC4756" w:rsidRDefault="002E007C" w:rsidP="00B374E7">
      <w:pPr>
        <w:ind w:firstLine="357"/>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m</m:t>
                  </m:r>
                  <m:r>
                    <w:rPr>
                      <w:rFonts w:ascii="Cambria Math" w:eastAsiaTheme="minorEastAsia" w:hAnsi="Cambria Math"/>
                    </w:rPr>
                    <m:t>á</m:t>
                  </m:r>
                  <m:r>
                    <w:rPr>
                      <w:rFonts w:ascii="Cambria Math" w:eastAsiaTheme="minorEastAsia" w:hAnsi="Cambria Math"/>
                    </w:rPr>
                    <m:t>x</m:t>
                  </m:r>
                </m:sub>
              </m:sSub>
            </m:num>
            <m:den>
              <m:r>
                <w:rPr>
                  <w:rFonts w:ascii="Cambria Math" w:eastAsiaTheme="minorEastAsia" w:hAnsi="Cambria Math"/>
                </w:rPr>
                <m:t xml:space="preserve"> ∅ .</m:t>
              </m:r>
              <m:r>
                <w:rPr>
                  <w:rFonts w:ascii="Cambria Math" w:eastAsiaTheme="minorEastAsia" w:hAnsi="Cambria Math"/>
                </w:rPr>
                <m:t>Fy</m:t>
              </m:r>
              <m:r>
                <w:rPr>
                  <w:rFonts w:ascii="Cambria Math" w:eastAsiaTheme="minorEastAsia" w:hAnsi="Cambria Math"/>
                </w:rPr>
                <m:t xml:space="preserve">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m:t>
                      </m:r>
                      <m:r>
                        <w:rPr>
                          <w:rFonts w:ascii="Cambria Math" w:eastAsiaTheme="minorEastAsia" w:hAnsi="Cambria Math"/>
                        </w:rPr>
                        <m:t>3</m:t>
                      </m:r>
                    </m:sup>
                  </m:sSup>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 xml:space="preserve">1,902 </m:t>
              </m:r>
              <m:r>
                <w:rPr>
                  <w:rFonts w:ascii="Cambria Math" w:eastAsiaTheme="minorEastAsia" w:hAnsi="Cambria Math"/>
                </w:rPr>
                <m:t>kNm</m:t>
              </m:r>
            </m:num>
            <m:den>
              <m:r>
                <w:rPr>
                  <w:rFonts w:ascii="Cambria Math" w:eastAsiaTheme="minorEastAsia" w:hAnsi="Cambria Math"/>
                </w:rPr>
                <m:t xml:space="preserve"> 0,90 . 235 </m:t>
              </m:r>
              <m:r>
                <w:rPr>
                  <w:rFonts w:ascii="Cambria Math" w:eastAsiaTheme="minorEastAsia" w:hAnsi="Cambria Math"/>
                </w:rPr>
                <m:t>MPa</m:t>
              </m:r>
              <m:r>
                <w:rPr>
                  <w:rFonts w:ascii="Cambria Math" w:eastAsiaTheme="minorEastAsia" w:hAnsi="Cambria Math"/>
                </w:rPr>
                <m:t xml:space="preserve">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m:t>
                      </m:r>
                      <m:r>
                        <w:rPr>
                          <w:rFonts w:ascii="Cambria Math" w:eastAsiaTheme="minorEastAsia" w:hAnsi="Cambria Math"/>
                        </w:rPr>
                        <m:t>3</m:t>
                      </m:r>
                    </m:sup>
                  </m:sSup>
                </m:e>
              </m:d>
            </m:den>
          </m:f>
          <m:r>
            <w:rPr>
              <w:rFonts w:ascii="Cambria Math" w:eastAsiaTheme="minorEastAsia" w:hAnsi="Cambria Math"/>
            </w:rPr>
            <m:t xml:space="preserve">=8,99 </m:t>
          </m:r>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3</m:t>
              </m:r>
            </m:sup>
          </m:sSup>
        </m:oMath>
      </m:oMathPara>
    </w:p>
    <w:p w14:paraId="4856BCDA" w14:textId="77777777" w:rsidR="0059722A" w:rsidRDefault="0059722A" w:rsidP="00B374E7">
      <w:pPr>
        <w:ind w:firstLine="357"/>
      </w:pPr>
      <w:r>
        <w:t>Se adopta el siguiente perfil:</w:t>
      </w:r>
    </w:p>
    <w:p w14:paraId="4297C1C0" w14:textId="77777777" w:rsidR="0059722A" w:rsidRPr="001B4ECF" w:rsidRDefault="0059722A" w:rsidP="00B374E7">
      <w:pPr>
        <w:pStyle w:val="Prrafodelista"/>
        <w:numPr>
          <w:ilvl w:val="0"/>
          <w:numId w:val="7"/>
        </w:numPr>
        <w:jc w:val="both"/>
        <w:rPr>
          <w:b/>
          <w:bCs/>
        </w:rPr>
      </w:pPr>
      <w:r>
        <w:t xml:space="preserve">2 (DOS) Perfiles laminados en caliente: </w:t>
      </w:r>
      <w:r w:rsidRPr="001B4ECF">
        <w:rPr>
          <w:b/>
          <w:bCs/>
        </w:rPr>
        <w:t>IPN – 80</w:t>
      </w:r>
    </w:p>
    <w:p w14:paraId="52F0B253" w14:textId="77777777" w:rsidR="0059722A" w:rsidRDefault="0059722A">
      <w:pPr>
        <w:rPr>
          <w:lang w:val="es-ES"/>
        </w:rPr>
      </w:pPr>
    </w:p>
    <w:p w14:paraId="76F5F03E" w14:textId="61B2EC01" w:rsidR="0059722A" w:rsidRDefault="0059722A" w:rsidP="00E3322A">
      <w:pPr>
        <w:pStyle w:val="Ttulo2"/>
      </w:pPr>
      <w:bookmarkStart w:id="19" w:name="_Toc130204292"/>
      <w:r>
        <w:t xml:space="preserve">Ménsula </w:t>
      </w:r>
      <w:bookmarkEnd w:id="19"/>
    </w:p>
    <w:p w14:paraId="540E6F69" w14:textId="0F990A87" w:rsidR="0059722A" w:rsidRDefault="0059722A" w:rsidP="00E3322A">
      <w:pPr>
        <w:ind w:firstLine="284"/>
      </w:pPr>
      <w:r>
        <w:t xml:space="preserve">La zona en la que se encuentra dicho elemento estructural presenta solicitaciones críticas debidas a eventos accidentales de viento. Se realiza entonces el análisis considerando a la estructura semi abierta, afectando el coeficiente de presión interna </w:t>
      </w:r>
      <w:proofErr w:type="spellStart"/>
      <w:r>
        <w:t>GCpi</w:t>
      </w:r>
      <w:proofErr w:type="spellEnd"/>
      <w:r w:rsidR="00D65483">
        <w:t xml:space="preserve"> nulo</w:t>
      </w:r>
      <w:r>
        <w:t>.</w:t>
      </w:r>
    </w:p>
    <w:p w14:paraId="48D4F6C5" w14:textId="77777777" w:rsidR="0059722A" w:rsidRDefault="0059722A" w:rsidP="00E3322A"/>
    <w:tbl>
      <w:tblPr>
        <w:tblW w:w="7500" w:type="dxa"/>
        <w:jc w:val="center"/>
        <w:tblCellMar>
          <w:left w:w="70" w:type="dxa"/>
          <w:right w:w="70" w:type="dxa"/>
        </w:tblCellMar>
        <w:tblLook w:val="04A0" w:firstRow="1" w:lastRow="0" w:firstColumn="1" w:lastColumn="0" w:noHBand="0" w:noVBand="1"/>
      </w:tblPr>
      <w:tblGrid>
        <w:gridCol w:w="3080"/>
        <w:gridCol w:w="1380"/>
        <w:gridCol w:w="1840"/>
        <w:gridCol w:w="1200"/>
      </w:tblGrid>
      <w:tr w:rsidR="0059722A" w:rsidRPr="0041383F" w14:paraId="37A1A29E" w14:textId="77777777" w:rsidTr="003F6E7B">
        <w:trPr>
          <w:trHeight w:val="300"/>
          <w:jc w:val="center"/>
        </w:trPr>
        <w:tc>
          <w:tcPr>
            <w:tcW w:w="7500" w:type="dxa"/>
            <w:gridSpan w:val="4"/>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2D0BC56D" w14:textId="77777777" w:rsidR="0059722A" w:rsidRPr="0041383F" w:rsidRDefault="0059722A" w:rsidP="003F6E7B">
            <w:pPr>
              <w:spacing w:after="0"/>
              <w:jc w:val="center"/>
              <w:rPr>
                <w:rFonts w:eastAsia="Times New Roman" w:cs="Calibri"/>
                <w:b/>
                <w:bCs/>
                <w:lang w:eastAsia="es-AR"/>
              </w:rPr>
            </w:pPr>
            <w:r w:rsidRPr="0041383F">
              <w:rPr>
                <w:rFonts w:eastAsia="Times New Roman" w:cs="Calibri"/>
                <w:b/>
                <w:bCs/>
                <w:lang w:val="es-ES" w:eastAsia="es-AR"/>
              </w:rPr>
              <w:t>CARGAS ACTUANTES</w:t>
            </w:r>
          </w:p>
        </w:tc>
      </w:tr>
      <w:tr w:rsidR="0059722A" w:rsidRPr="0041383F" w14:paraId="549157EE" w14:textId="77777777" w:rsidTr="003F6E7B">
        <w:trPr>
          <w:trHeight w:val="300"/>
          <w:jc w:val="center"/>
        </w:trPr>
        <w:tc>
          <w:tcPr>
            <w:tcW w:w="3080" w:type="dxa"/>
            <w:tcBorders>
              <w:top w:val="nil"/>
              <w:left w:val="nil"/>
              <w:bottom w:val="nil"/>
              <w:right w:val="nil"/>
            </w:tcBorders>
            <w:shd w:val="clear" w:color="000000" w:fill="FFFFFF"/>
            <w:noWrap/>
            <w:vAlign w:val="bottom"/>
            <w:hideMark/>
          </w:tcPr>
          <w:p w14:paraId="4EE84DD5" w14:textId="77777777" w:rsidR="0059722A" w:rsidRPr="0041383F" w:rsidRDefault="0059722A" w:rsidP="003F6E7B">
            <w:pPr>
              <w:spacing w:after="0"/>
              <w:jc w:val="left"/>
              <w:rPr>
                <w:rFonts w:eastAsia="Times New Roman" w:cs="Calibri"/>
                <w:lang w:eastAsia="es-AR"/>
              </w:rPr>
            </w:pPr>
            <w:r w:rsidRPr="0041383F">
              <w:rPr>
                <w:rFonts w:eastAsia="Times New Roman" w:cs="Calibri"/>
                <w:lang w:val="es-ES" w:eastAsia="es-AR"/>
              </w:rPr>
              <w:t> </w:t>
            </w:r>
          </w:p>
        </w:tc>
        <w:tc>
          <w:tcPr>
            <w:tcW w:w="1380" w:type="dxa"/>
            <w:tcBorders>
              <w:top w:val="nil"/>
              <w:left w:val="nil"/>
              <w:bottom w:val="nil"/>
              <w:right w:val="nil"/>
            </w:tcBorders>
            <w:shd w:val="clear" w:color="000000" w:fill="FFFFFF"/>
            <w:noWrap/>
            <w:vAlign w:val="bottom"/>
            <w:hideMark/>
          </w:tcPr>
          <w:p w14:paraId="40FEB454" w14:textId="77777777" w:rsidR="0059722A" w:rsidRPr="0041383F" w:rsidRDefault="0059722A" w:rsidP="003F6E7B">
            <w:pPr>
              <w:spacing w:after="0"/>
              <w:jc w:val="left"/>
              <w:rPr>
                <w:rFonts w:eastAsia="Times New Roman" w:cs="Calibri"/>
                <w:lang w:eastAsia="es-AR"/>
              </w:rPr>
            </w:pPr>
            <w:r w:rsidRPr="0041383F">
              <w:rPr>
                <w:rFonts w:eastAsia="Times New Roman" w:cs="Calibri"/>
                <w:lang w:eastAsia="es-AR"/>
              </w:rPr>
              <w:t> </w:t>
            </w:r>
          </w:p>
        </w:tc>
        <w:tc>
          <w:tcPr>
            <w:tcW w:w="1840" w:type="dxa"/>
            <w:tcBorders>
              <w:top w:val="nil"/>
              <w:left w:val="nil"/>
              <w:bottom w:val="nil"/>
              <w:right w:val="nil"/>
            </w:tcBorders>
            <w:shd w:val="clear" w:color="000000" w:fill="FFFFFF"/>
            <w:noWrap/>
            <w:vAlign w:val="bottom"/>
            <w:hideMark/>
          </w:tcPr>
          <w:p w14:paraId="0658CD17" w14:textId="77777777" w:rsidR="0059722A" w:rsidRPr="0041383F" w:rsidRDefault="0059722A" w:rsidP="003F6E7B">
            <w:pPr>
              <w:spacing w:after="0"/>
              <w:jc w:val="left"/>
              <w:rPr>
                <w:rFonts w:eastAsia="Times New Roman" w:cs="Calibri"/>
                <w:lang w:eastAsia="es-AR"/>
              </w:rPr>
            </w:pPr>
            <w:r w:rsidRPr="0041383F">
              <w:rPr>
                <w:rFonts w:eastAsia="Times New Roman" w:cs="Calibri"/>
                <w:lang w:eastAsia="es-AR"/>
              </w:rPr>
              <w:t> </w:t>
            </w:r>
          </w:p>
        </w:tc>
        <w:tc>
          <w:tcPr>
            <w:tcW w:w="1200" w:type="dxa"/>
            <w:tcBorders>
              <w:top w:val="nil"/>
              <w:left w:val="nil"/>
              <w:bottom w:val="nil"/>
              <w:right w:val="nil"/>
            </w:tcBorders>
            <w:shd w:val="clear" w:color="000000" w:fill="FFFFFF"/>
            <w:noWrap/>
            <w:vAlign w:val="bottom"/>
            <w:hideMark/>
          </w:tcPr>
          <w:p w14:paraId="17C0A547" w14:textId="77777777" w:rsidR="0059722A" w:rsidRPr="0041383F" w:rsidRDefault="0059722A" w:rsidP="003F6E7B">
            <w:pPr>
              <w:spacing w:after="0"/>
              <w:jc w:val="left"/>
              <w:rPr>
                <w:rFonts w:eastAsia="Times New Roman" w:cs="Calibri"/>
                <w:lang w:eastAsia="es-AR"/>
              </w:rPr>
            </w:pPr>
            <w:r w:rsidRPr="0041383F">
              <w:rPr>
                <w:rFonts w:eastAsia="Times New Roman" w:cs="Calibri"/>
                <w:lang w:eastAsia="es-AR"/>
              </w:rPr>
              <w:t> </w:t>
            </w:r>
          </w:p>
        </w:tc>
      </w:tr>
      <w:tr w:rsidR="0059722A" w:rsidRPr="0041383F" w14:paraId="18512855" w14:textId="77777777" w:rsidTr="003F6E7B">
        <w:trPr>
          <w:trHeight w:val="600"/>
          <w:jc w:val="center"/>
        </w:trPr>
        <w:tc>
          <w:tcPr>
            <w:tcW w:w="3080" w:type="dxa"/>
            <w:vMerge w:val="restart"/>
            <w:tcBorders>
              <w:top w:val="single" w:sz="4" w:space="0" w:color="auto"/>
              <w:left w:val="single" w:sz="4" w:space="0" w:color="auto"/>
              <w:bottom w:val="single" w:sz="4" w:space="0" w:color="000000"/>
              <w:right w:val="single" w:sz="4" w:space="0" w:color="auto"/>
            </w:tcBorders>
            <w:shd w:val="clear" w:color="000000" w:fill="DDEBF7"/>
            <w:noWrap/>
            <w:vAlign w:val="center"/>
            <w:hideMark/>
          </w:tcPr>
          <w:p w14:paraId="66E715B5" w14:textId="77777777" w:rsidR="0059722A" w:rsidRPr="0041383F" w:rsidRDefault="0059722A" w:rsidP="003F6E7B">
            <w:pPr>
              <w:spacing w:after="0"/>
              <w:jc w:val="center"/>
              <w:rPr>
                <w:rFonts w:eastAsia="Times New Roman" w:cs="Calibri"/>
                <w:b/>
                <w:bCs/>
                <w:lang w:eastAsia="es-AR"/>
              </w:rPr>
            </w:pPr>
            <w:r w:rsidRPr="0041383F">
              <w:rPr>
                <w:rFonts w:eastAsia="Times New Roman" w:cs="Calibri"/>
                <w:b/>
                <w:bCs/>
                <w:lang w:eastAsia="es-AR"/>
              </w:rPr>
              <w:t>Designación</w:t>
            </w:r>
          </w:p>
        </w:tc>
        <w:tc>
          <w:tcPr>
            <w:tcW w:w="1380" w:type="dxa"/>
            <w:tcBorders>
              <w:top w:val="single" w:sz="4" w:space="0" w:color="auto"/>
              <w:left w:val="nil"/>
              <w:bottom w:val="single" w:sz="4" w:space="0" w:color="auto"/>
              <w:right w:val="single" w:sz="4" w:space="0" w:color="auto"/>
            </w:tcBorders>
            <w:shd w:val="clear" w:color="000000" w:fill="DDEBF7"/>
            <w:vAlign w:val="center"/>
            <w:hideMark/>
          </w:tcPr>
          <w:p w14:paraId="4A38AF33" w14:textId="77777777" w:rsidR="0059722A" w:rsidRPr="0041383F" w:rsidRDefault="0059722A" w:rsidP="003F6E7B">
            <w:pPr>
              <w:spacing w:after="0"/>
              <w:jc w:val="center"/>
              <w:rPr>
                <w:rFonts w:eastAsia="Times New Roman" w:cs="Calibri"/>
                <w:b/>
                <w:bCs/>
                <w:lang w:eastAsia="es-AR"/>
              </w:rPr>
            </w:pPr>
            <w:r w:rsidRPr="0041383F">
              <w:rPr>
                <w:rFonts w:eastAsia="Times New Roman" w:cs="Calibri"/>
                <w:b/>
                <w:bCs/>
                <w:lang w:eastAsia="es-AR"/>
              </w:rPr>
              <w:t>Carga de Superficie</w:t>
            </w:r>
          </w:p>
        </w:tc>
        <w:tc>
          <w:tcPr>
            <w:tcW w:w="1840" w:type="dxa"/>
            <w:tcBorders>
              <w:top w:val="single" w:sz="4" w:space="0" w:color="auto"/>
              <w:left w:val="nil"/>
              <w:bottom w:val="single" w:sz="4" w:space="0" w:color="auto"/>
              <w:right w:val="single" w:sz="4" w:space="0" w:color="auto"/>
            </w:tcBorders>
            <w:shd w:val="clear" w:color="000000" w:fill="DDEBF7"/>
            <w:vAlign w:val="center"/>
            <w:hideMark/>
          </w:tcPr>
          <w:p w14:paraId="7BA60753" w14:textId="77777777" w:rsidR="0059722A" w:rsidRPr="0041383F" w:rsidRDefault="0059722A" w:rsidP="003F6E7B">
            <w:pPr>
              <w:spacing w:after="0"/>
              <w:jc w:val="center"/>
              <w:rPr>
                <w:rFonts w:eastAsia="Times New Roman" w:cs="Calibri"/>
                <w:b/>
                <w:bCs/>
                <w:lang w:eastAsia="es-AR"/>
              </w:rPr>
            </w:pPr>
            <w:r>
              <w:rPr>
                <w:rFonts w:eastAsia="Times New Roman" w:cs="Calibri"/>
                <w:b/>
                <w:bCs/>
                <w:lang w:eastAsia="es-AR"/>
              </w:rPr>
              <w:t>Ancho Tributario</w:t>
            </w:r>
          </w:p>
        </w:tc>
        <w:tc>
          <w:tcPr>
            <w:tcW w:w="1200" w:type="dxa"/>
            <w:tcBorders>
              <w:top w:val="single" w:sz="4" w:space="0" w:color="auto"/>
              <w:left w:val="nil"/>
              <w:bottom w:val="single" w:sz="4" w:space="0" w:color="auto"/>
              <w:right w:val="single" w:sz="4" w:space="0" w:color="auto"/>
            </w:tcBorders>
            <w:shd w:val="clear" w:color="000000" w:fill="DDEBF7"/>
            <w:noWrap/>
            <w:vAlign w:val="center"/>
            <w:hideMark/>
          </w:tcPr>
          <w:p w14:paraId="2B73E627" w14:textId="77777777" w:rsidR="0059722A" w:rsidRPr="0041383F" w:rsidRDefault="0059722A" w:rsidP="003F6E7B">
            <w:pPr>
              <w:spacing w:after="0"/>
              <w:jc w:val="center"/>
              <w:rPr>
                <w:rFonts w:eastAsia="Times New Roman" w:cs="Calibri"/>
                <w:b/>
                <w:bCs/>
                <w:lang w:eastAsia="es-AR"/>
              </w:rPr>
            </w:pPr>
            <w:r w:rsidRPr="0041383F">
              <w:rPr>
                <w:rFonts w:eastAsia="Times New Roman" w:cs="Calibri"/>
                <w:b/>
                <w:bCs/>
                <w:lang w:eastAsia="es-AR"/>
              </w:rPr>
              <w:t>Carga</w:t>
            </w:r>
          </w:p>
        </w:tc>
      </w:tr>
      <w:tr w:rsidR="0059722A" w:rsidRPr="0041383F" w14:paraId="1EFD8250" w14:textId="77777777" w:rsidTr="003F6E7B">
        <w:trPr>
          <w:trHeight w:val="300"/>
          <w:jc w:val="center"/>
        </w:trPr>
        <w:tc>
          <w:tcPr>
            <w:tcW w:w="3080" w:type="dxa"/>
            <w:vMerge/>
            <w:tcBorders>
              <w:top w:val="single" w:sz="4" w:space="0" w:color="auto"/>
              <w:left w:val="single" w:sz="4" w:space="0" w:color="auto"/>
              <w:bottom w:val="single" w:sz="4" w:space="0" w:color="000000"/>
              <w:right w:val="single" w:sz="4" w:space="0" w:color="auto"/>
            </w:tcBorders>
            <w:vAlign w:val="center"/>
            <w:hideMark/>
          </w:tcPr>
          <w:p w14:paraId="7C850743" w14:textId="77777777" w:rsidR="0059722A" w:rsidRPr="0041383F" w:rsidRDefault="0059722A" w:rsidP="003F6E7B">
            <w:pPr>
              <w:spacing w:after="0"/>
              <w:jc w:val="left"/>
              <w:rPr>
                <w:rFonts w:eastAsia="Times New Roman" w:cs="Calibri"/>
                <w:b/>
                <w:bCs/>
                <w:lang w:eastAsia="es-AR"/>
              </w:rPr>
            </w:pPr>
          </w:p>
        </w:tc>
        <w:tc>
          <w:tcPr>
            <w:tcW w:w="1380" w:type="dxa"/>
            <w:tcBorders>
              <w:top w:val="nil"/>
              <w:left w:val="nil"/>
              <w:bottom w:val="single" w:sz="4" w:space="0" w:color="auto"/>
              <w:right w:val="single" w:sz="4" w:space="0" w:color="auto"/>
            </w:tcBorders>
            <w:shd w:val="clear" w:color="000000" w:fill="DDEBF7"/>
            <w:noWrap/>
            <w:vAlign w:val="bottom"/>
            <w:hideMark/>
          </w:tcPr>
          <w:p w14:paraId="167492FF" w14:textId="77777777" w:rsidR="0059722A" w:rsidRPr="0041383F" w:rsidRDefault="0059722A" w:rsidP="003F6E7B">
            <w:pPr>
              <w:spacing w:after="0"/>
              <w:jc w:val="center"/>
              <w:rPr>
                <w:rFonts w:eastAsia="Times New Roman" w:cs="Calibri"/>
                <w:b/>
                <w:bCs/>
                <w:lang w:eastAsia="es-AR"/>
              </w:rPr>
            </w:pPr>
            <w:r w:rsidRPr="0041383F">
              <w:rPr>
                <w:rFonts w:eastAsia="Times New Roman" w:cs="Calibri"/>
                <w:b/>
                <w:bCs/>
                <w:lang w:eastAsia="es-AR"/>
              </w:rPr>
              <w:t>[kN/m²]</w:t>
            </w:r>
          </w:p>
        </w:tc>
        <w:tc>
          <w:tcPr>
            <w:tcW w:w="1840" w:type="dxa"/>
            <w:tcBorders>
              <w:top w:val="nil"/>
              <w:left w:val="nil"/>
              <w:bottom w:val="single" w:sz="4" w:space="0" w:color="auto"/>
              <w:right w:val="single" w:sz="4" w:space="0" w:color="auto"/>
            </w:tcBorders>
            <w:shd w:val="clear" w:color="000000" w:fill="DDEBF7"/>
            <w:noWrap/>
            <w:vAlign w:val="bottom"/>
            <w:hideMark/>
          </w:tcPr>
          <w:p w14:paraId="11380BA5" w14:textId="77777777" w:rsidR="0059722A" w:rsidRPr="0041383F" w:rsidRDefault="0059722A" w:rsidP="003F6E7B">
            <w:pPr>
              <w:spacing w:after="0"/>
              <w:jc w:val="center"/>
              <w:rPr>
                <w:rFonts w:eastAsia="Times New Roman" w:cs="Calibri"/>
                <w:b/>
                <w:bCs/>
                <w:lang w:eastAsia="es-AR"/>
              </w:rPr>
            </w:pPr>
            <w:r w:rsidRPr="0041383F">
              <w:rPr>
                <w:rFonts w:eastAsia="Times New Roman" w:cs="Calibri"/>
                <w:b/>
                <w:bCs/>
                <w:lang w:eastAsia="es-AR"/>
              </w:rPr>
              <w:t>[m]</w:t>
            </w:r>
          </w:p>
        </w:tc>
        <w:tc>
          <w:tcPr>
            <w:tcW w:w="1200" w:type="dxa"/>
            <w:tcBorders>
              <w:top w:val="nil"/>
              <w:left w:val="nil"/>
              <w:bottom w:val="single" w:sz="4" w:space="0" w:color="auto"/>
              <w:right w:val="single" w:sz="4" w:space="0" w:color="auto"/>
            </w:tcBorders>
            <w:shd w:val="clear" w:color="000000" w:fill="DDEBF7"/>
            <w:noWrap/>
            <w:vAlign w:val="bottom"/>
            <w:hideMark/>
          </w:tcPr>
          <w:p w14:paraId="2E23659A" w14:textId="77777777" w:rsidR="0059722A" w:rsidRPr="0041383F" w:rsidRDefault="0059722A" w:rsidP="003F6E7B">
            <w:pPr>
              <w:spacing w:after="0"/>
              <w:jc w:val="center"/>
              <w:rPr>
                <w:rFonts w:eastAsia="Times New Roman" w:cs="Calibri"/>
                <w:b/>
                <w:bCs/>
                <w:lang w:eastAsia="es-AR"/>
              </w:rPr>
            </w:pPr>
            <w:r w:rsidRPr="0041383F">
              <w:rPr>
                <w:rFonts w:eastAsia="Times New Roman" w:cs="Calibri"/>
                <w:b/>
                <w:bCs/>
                <w:lang w:eastAsia="es-AR"/>
              </w:rPr>
              <w:t>[kN/m]</w:t>
            </w:r>
          </w:p>
        </w:tc>
      </w:tr>
      <w:tr w:rsidR="0059722A" w:rsidRPr="0041383F" w14:paraId="3ADCAA88" w14:textId="77777777" w:rsidTr="003F6E7B">
        <w:trPr>
          <w:trHeight w:val="300"/>
          <w:jc w:val="center"/>
        </w:trPr>
        <w:tc>
          <w:tcPr>
            <w:tcW w:w="3080" w:type="dxa"/>
            <w:tcBorders>
              <w:top w:val="nil"/>
              <w:left w:val="nil"/>
              <w:bottom w:val="nil"/>
              <w:right w:val="nil"/>
            </w:tcBorders>
            <w:shd w:val="clear" w:color="000000" w:fill="FFFFFF"/>
            <w:noWrap/>
            <w:vAlign w:val="center"/>
            <w:hideMark/>
          </w:tcPr>
          <w:p w14:paraId="7E7D07D5" w14:textId="77777777" w:rsidR="0059722A" w:rsidRPr="0041383F" w:rsidRDefault="0059722A" w:rsidP="003F6E7B">
            <w:pPr>
              <w:spacing w:after="0"/>
              <w:jc w:val="center"/>
              <w:rPr>
                <w:rFonts w:eastAsia="Times New Roman" w:cs="Calibri"/>
                <w:lang w:eastAsia="es-AR"/>
              </w:rPr>
            </w:pPr>
            <w:r w:rsidRPr="0041383F">
              <w:rPr>
                <w:rFonts w:eastAsia="Times New Roman" w:cs="Calibri"/>
                <w:lang w:eastAsia="es-AR"/>
              </w:rPr>
              <w:t> </w:t>
            </w:r>
          </w:p>
        </w:tc>
        <w:tc>
          <w:tcPr>
            <w:tcW w:w="1380" w:type="dxa"/>
            <w:tcBorders>
              <w:top w:val="nil"/>
              <w:left w:val="nil"/>
              <w:bottom w:val="nil"/>
              <w:right w:val="nil"/>
            </w:tcBorders>
            <w:shd w:val="clear" w:color="000000" w:fill="FFFFFF"/>
            <w:noWrap/>
            <w:vAlign w:val="bottom"/>
            <w:hideMark/>
          </w:tcPr>
          <w:p w14:paraId="1DA26F3E" w14:textId="77777777" w:rsidR="0059722A" w:rsidRPr="0041383F" w:rsidRDefault="0059722A" w:rsidP="003F6E7B">
            <w:pPr>
              <w:spacing w:after="0"/>
              <w:jc w:val="center"/>
              <w:rPr>
                <w:rFonts w:eastAsia="Times New Roman" w:cs="Calibri"/>
                <w:lang w:eastAsia="es-AR"/>
              </w:rPr>
            </w:pPr>
            <w:r w:rsidRPr="0041383F">
              <w:rPr>
                <w:rFonts w:eastAsia="Times New Roman" w:cs="Calibri"/>
                <w:lang w:eastAsia="es-AR"/>
              </w:rPr>
              <w:t> </w:t>
            </w:r>
          </w:p>
        </w:tc>
        <w:tc>
          <w:tcPr>
            <w:tcW w:w="1840" w:type="dxa"/>
            <w:tcBorders>
              <w:top w:val="nil"/>
              <w:left w:val="nil"/>
              <w:bottom w:val="nil"/>
              <w:right w:val="nil"/>
            </w:tcBorders>
            <w:shd w:val="clear" w:color="000000" w:fill="FFFFFF"/>
            <w:noWrap/>
            <w:vAlign w:val="bottom"/>
            <w:hideMark/>
          </w:tcPr>
          <w:p w14:paraId="7B92508C" w14:textId="77777777" w:rsidR="0059722A" w:rsidRPr="0041383F" w:rsidRDefault="0059722A" w:rsidP="003F6E7B">
            <w:pPr>
              <w:spacing w:after="0"/>
              <w:jc w:val="center"/>
              <w:rPr>
                <w:rFonts w:eastAsia="Times New Roman" w:cs="Calibri"/>
                <w:lang w:eastAsia="es-AR"/>
              </w:rPr>
            </w:pPr>
            <w:r w:rsidRPr="0041383F">
              <w:rPr>
                <w:rFonts w:eastAsia="Times New Roman" w:cs="Calibri"/>
                <w:lang w:eastAsia="es-AR"/>
              </w:rPr>
              <w:t> </w:t>
            </w:r>
          </w:p>
        </w:tc>
        <w:tc>
          <w:tcPr>
            <w:tcW w:w="1200" w:type="dxa"/>
            <w:tcBorders>
              <w:top w:val="nil"/>
              <w:left w:val="nil"/>
              <w:bottom w:val="nil"/>
              <w:right w:val="nil"/>
            </w:tcBorders>
            <w:shd w:val="clear" w:color="000000" w:fill="FFFFFF"/>
            <w:noWrap/>
            <w:vAlign w:val="bottom"/>
            <w:hideMark/>
          </w:tcPr>
          <w:p w14:paraId="3728FF73" w14:textId="77777777" w:rsidR="0059722A" w:rsidRPr="0041383F" w:rsidRDefault="0059722A" w:rsidP="003F6E7B">
            <w:pPr>
              <w:spacing w:after="0"/>
              <w:jc w:val="center"/>
              <w:rPr>
                <w:rFonts w:eastAsia="Times New Roman" w:cs="Calibri"/>
                <w:lang w:eastAsia="es-AR"/>
              </w:rPr>
            </w:pPr>
            <w:r w:rsidRPr="0041383F">
              <w:rPr>
                <w:rFonts w:eastAsia="Times New Roman" w:cs="Calibri"/>
                <w:lang w:eastAsia="es-AR"/>
              </w:rPr>
              <w:t> </w:t>
            </w:r>
          </w:p>
        </w:tc>
      </w:tr>
      <w:tr w:rsidR="0059722A" w:rsidRPr="0041383F" w14:paraId="6191C4DE" w14:textId="77777777" w:rsidTr="003F6E7B">
        <w:trPr>
          <w:trHeight w:val="300"/>
          <w:jc w:val="center"/>
        </w:trPr>
        <w:tc>
          <w:tcPr>
            <w:tcW w:w="3080" w:type="dxa"/>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3E86EF62" w14:textId="77777777" w:rsidR="0059722A" w:rsidRPr="0041383F" w:rsidRDefault="0059722A" w:rsidP="003F6E7B">
            <w:pPr>
              <w:spacing w:after="0"/>
              <w:jc w:val="left"/>
              <w:rPr>
                <w:rFonts w:eastAsia="Times New Roman" w:cs="Calibri"/>
                <w:b/>
                <w:bCs/>
                <w:lang w:eastAsia="es-AR"/>
              </w:rPr>
            </w:pPr>
            <w:r>
              <w:rPr>
                <w:rFonts w:eastAsia="Times New Roman" w:cs="Calibri"/>
                <w:b/>
                <w:bCs/>
                <w:lang w:eastAsia="es-AR"/>
              </w:rPr>
              <w:t>D – Peso propio cubierta</w:t>
            </w:r>
          </w:p>
        </w:tc>
        <w:tc>
          <w:tcPr>
            <w:tcW w:w="1380" w:type="dxa"/>
            <w:tcBorders>
              <w:top w:val="single" w:sz="4" w:space="0" w:color="auto"/>
              <w:left w:val="nil"/>
              <w:bottom w:val="single" w:sz="4" w:space="0" w:color="auto"/>
              <w:right w:val="single" w:sz="4" w:space="0" w:color="auto"/>
            </w:tcBorders>
            <w:shd w:val="clear" w:color="000000" w:fill="FFFFFF"/>
            <w:noWrap/>
            <w:vAlign w:val="bottom"/>
            <w:hideMark/>
          </w:tcPr>
          <w:p w14:paraId="599A637C" w14:textId="3AEC62B1" w:rsidR="0059722A" w:rsidRPr="0041383F" w:rsidRDefault="0059722A" w:rsidP="003F6E7B">
            <w:pPr>
              <w:spacing w:after="0"/>
              <w:jc w:val="right"/>
              <w:rPr>
                <w:rFonts w:eastAsia="Times New Roman" w:cs="Calibri"/>
                <w:lang w:eastAsia="es-AR"/>
              </w:rPr>
            </w:pPr>
            <w:r>
              <w:rPr>
                <w:rFonts w:eastAsia="Times New Roman" w:cs="Calibri"/>
                <w:lang w:eastAsia="es-AR"/>
              </w:rPr>
              <w:t>0,</w:t>
            </w:r>
            <w:r w:rsidR="005C468B">
              <w:rPr>
                <w:rFonts w:eastAsia="Times New Roman" w:cs="Calibri"/>
                <w:lang w:eastAsia="es-AR"/>
              </w:rPr>
              <w:t>0</w:t>
            </w:r>
            <w:r>
              <w:rPr>
                <w:rFonts w:eastAsia="Times New Roman" w:cs="Calibri"/>
                <w:lang w:eastAsia="es-AR"/>
              </w:rPr>
              <w:t>3</w:t>
            </w:r>
          </w:p>
        </w:tc>
        <w:tc>
          <w:tcPr>
            <w:tcW w:w="1840" w:type="dxa"/>
            <w:tcBorders>
              <w:top w:val="single" w:sz="4" w:space="0" w:color="auto"/>
              <w:left w:val="nil"/>
              <w:bottom w:val="single" w:sz="4" w:space="0" w:color="auto"/>
              <w:right w:val="single" w:sz="4" w:space="0" w:color="auto"/>
            </w:tcBorders>
            <w:shd w:val="clear" w:color="000000" w:fill="FFFFFF"/>
            <w:noWrap/>
            <w:vAlign w:val="bottom"/>
            <w:hideMark/>
          </w:tcPr>
          <w:p w14:paraId="12E76092" w14:textId="7A439627" w:rsidR="0059722A" w:rsidRPr="0041383F" w:rsidRDefault="00B53446" w:rsidP="003F6E7B">
            <w:pPr>
              <w:spacing w:after="0"/>
              <w:jc w:val="right"/>
              <w:rPr>
                <w:rFonts w:eastAsia="Times New Roman" w:cs="Calibri"/>
                <w:lang w:eastAsia="es-AR"/>
              </w:rPr>
            </w:pPr>
            <w:r>
              <w:rPr>
                <w:rFonts w:eastAsia="Times New Roman" w:cs="Calibri"/>
                <w:lang w:eastAsia="es-AR"/>
              </w:rPr>
              <w:t>1,00</w:t>
            </w:r>
          </w:p>
        </w:tc>
        <w:tc>
          <w:tcPr>
            <w:tcW w:w="1200" w:type="dxa"/>
            <w:tcBorders>
              <w:top w:val="single" w:sz="4" w:space="0" w:color="auto"/>
              <w:left w:val="nil"/>
              <w:bottom w:val="single" w:sz="4" w:space="0" w:color="auto"/>
              <w:right w:val="single" w:sz="4" w:space="0" w:color="auto"/>
            </w:tcBorders>
            <w:shd w:val="clear" w:color="000000" w:fill="FFFFFF"/>
            <w:noWrap/>
            <w:vAlign w:val="bottom"/>
            <w:hideMark/>
          </w:tcPr>
          <w:p w14:paraId="51707051" w14:textId="371D10EE" w:rsidR="0059722A" w:rsidRPr="0041383F" w:rsidRDefault="0059722A" w:rsidP="003F6E7B">
            <w:pPr>
              <w:spacing w:after="0"/>
              <w:jc w:val="right"/>
              <w:rPr>
                <w:rFonts w:eastAsia="Times New Roman" w:cs="Calibri"/>
                <w:b/>
                <w:bCs/>
                <w:lang w:eastAsia="es-AR"/>
              </w:rPr>
            </w:pPr>
            <w:r>
              <w:rPr>
                <w:rFonts w:eastAsia="Times New Roman" w:cs="Calibri"/>
                <w:b/>
                <w:bCs/>
                <w:lang w:eastAsia="es-AR"/>
              </w:rPr>
              <w:t>0,</w:t>
            </w:r>
            <w:r w:rsidR="005C468B">
              <w:rPr>
                <w:rFonts w:eastAsia="Times New Roman" w:cs="Calibri"/>
                <w:b/>
                <w:bCs/>
                <w:lang w:eastAsia="es-AR"/>
              </w:rPr>
              <w:t>0</w:t>
            </w:r>
            <w:r w:rsidR="00B53446">
              <w:rPr>
                <w:rFonts w:eastAsia="Times New Roman" w:cs="Calibri"/>
                <w:b/>
                <w:bCs/>
                <w:lang w:eastAsia="es-AR"/>
              </w:rPr>
              <w:t>3</w:t>
            </w:r>
          </w:p>
        </w:tc>
      </w:tr>
      <w:tr w:rsidR="0059722A" w:rsidRPr="0041383F" w14:paraId="4A83A07C" w14:textId="77777777" w:rsidTr="003F6E7B">
        <w:trPr>
          <w:trHeight w:val="300"/>
          <w:jc w:val="center"/>
        </w:trPr>
        <w:tc>
          <w:tcPr>
            <w:tcW w:w="3080" w:type="dxa"/>
            <w:tcBorders>
              <w:top w:val="single" w:sz="4" w:space="0" w:color="auto"/>
              <w:left w:val="single" w:sz="4" w:space="0" w:color="auto"/>
              <w:bottom w:val="single" w:sz="4" w:space="0" w:color="auto"/>
              <w:right w:val="single" w:sz="4" w:space="0" w:color="auto"/>
            </w:tcBorders>
            <w:shd w:val="clear" w:color="000000" w:fill="DDEBF7"/>
            <w:noWrap/>
            <w:vAlign w:val="bottom"/>
          </w:tcPr>
          <w:p w14:paraId="303A52A3" w14:textId="77777777" w:rsidR="0059722A" w:rsidRPr="0041383F" w:rsidRDefault="0059722A" w:rsidP="003F6E7B">
            <w:pPr>
              <w:spacing w:after="0"/>
              <w:jc w:val="left"/>
              <w:rPr>
                <w:rFonts w:eastAsia="Times New Roman" w:cs="Calibri"/>
                <w:b/>
                <w:bCs/>
                <w:lang w:eastAsia="es-AR"/>
              </w:rPr>
            </w:pPr>
            <w:r w:rsidRPr="0041383F">
              <w:rPr>
                <w:rFonts w:eastAsia="Times New Roman" w:cs="Calibri"/>
                <w:b/>
                <w:bCs/>
                <w:lang w:eastAsia="es-AR"/>
              </w:rPr>
              <w:t>W - Acción del viento</w:t>
            </w:r>
          </w:p>
        </w:tc>
        <w:tc>
          <w:tcPr>
            <w:tcW w:w="1380" w:type="dxa"/>
            <w:tcBorders>
              <w:top w:val="single" w:sz="4" w:space="0" w:color="auto"/>
              <w:left w:val="nil"/>
              <w:bottom w:val="single" w:sz="4" w:space="0" w:color="auto"/>
              <w:right w:val="single" w:sz="4" w:space="0" w:color="auto"/>
            </w:tcBorders>
            <w:shd w:val="clear" w:color="000000" w:fill="FFFFFF"/>
            <w:noWrap/>
            <w:vAlign w:val="bottom"/>
          </w:tcPr>
          <w:p w14:paraId="488116D3" w14:textId="01631BF3" w:rsidR="0059722A" w:rsidRPr="0041383F" w:rsidRDefault="0059722A" w:rsidP="003F6E7B">
            <w:pPr>
              <w:spacing w:after="0"/>
              <w:jc w:val="right"/>
              <w:rPr>
                <w:rFonts w:eastAsia="Times New Roman" w:cs="Calibri"/>
                <w:lang w:eastAsia="es-AR"/>
              </w:rPr>
            </w:pPr>
            <w:r>
              <w:rPr>
                <w:rFonts w:eastAsia="Times New Roman" w:cs="Calibri"/>
                <w:lang w:eastAsia="es-AR"/>
              </w:rPr>
              <w:t>-</w:t>
            </w:r>
            <w:r w:rsidR="00B53446">
              <w:rPr>
                <w:rFonts w:eastAsia="Times New Roman" w:cs="Calibri"/>
                <w:lang w:eastAsia="es-AR"/>
              </w:rPr>
              <w:t>0,94</w:t>
            </w:r>
          </w:p>
        </w:tc>
        <w:tc>
          <w:tcPr>
            <w:tcW w:w="1840" w:type="dxa"/>
            <w:tcBorders>
              <w:top w:val="single" w:sz="4" w:space="0" w:color="auto"/>
              <w:left w:val="nil"/>
              <w:bottom w:val="single" w:sz="4" w:space="0" w:color="auto"/>
              <w:right w:val="single" w:sz="4" w:space="0" w:color="auto"/>
            </w:tcBorders>
            <w:shd w:val="clear" w:color="000000" w:fill="FFFFFF"/>
            <w:noWrap/>
            <w:vAlign w:val="bottom"/>
          </w:tcPr>
          <w:p w14:paraId="1B556DCD" w14:textId="4D0E30FF" w:rsidR="0059722A" w:rsidRPr="0041383F" w:rsidRDefault="0059722A" w:rsidP="003F6E7B">
            <w:pPr>
              <w:spacing w:after="0"/>
              <w:jc w:val="right"/>
              <w:rPr>
                <w:rFonts w:eastAsia="Times New Roman" w:cs="Calibri"/>
                <w:lang w:eastAsia="es-AR"/>
              </w:rPr>
            </w:pPr>
            <w:r>
              <w:rPr>
                <w:rFonts w:eastAsia="Times New Roman" w:cs="Calibri"/>
                <w:lang w:eastAsia="es-AR"/>
              </w:rPr>
              <w:t>1,</w:t>
            </w:r>
            <w:r w:rsidR="00B53446">
              <w:rPr>
                <w:rFonts w:eastAsia="Times New Roman" w:cs="Calibri"/>
                <w:lang w:eastAsia="es-AR"/>
              </w:rPr>
              <w:t>00</w:t>
            </w:r>
          </w:p>
        </w:tc>
        <w:tc>
          <w:tcPr>
            <w:tcW w:w="1200" w:type="dxa"/>
            <w:tcBorders>
              <w:top w:val="single" w:sz="4" w:space="0" w:color="auto"/>
              <w:left w:val="nil"/>
              <w:bottom w:val="single" w:sz="4" w:space="0" w:color="auto"/>
              <w:right w:val="single" w:sz="4" w:space="0" w:color="auto"/>
            </w:tcBorders>
            <w:shd w:val="clear" w:color="000000" w:fill="FFFFFF"/>
            <w:noWrap/>
            <w:vAlign w:val="bottom"/>
          </w:tcPr>
          <w:p w14:paraId="37622073" w14:textId="3CBC9BCF" w:rsidR="0059722A" w:rsidRPr="0041383F" w:rsidRDefault="0059722A" w:rsidP="003F6E7B">
            <w:pPr>
              <w:spacing w:after="0"/>
              <w:jc w:val="right"/>
              <w:rPr>
                <w:rFonts w:eastAsia="Times New Roman" w:cs="Calibri"/>
                <w:b/>
                <w:bCs/>
                <w:lang w:eastAsia="es-AR"/>
              </w:rPr>
            </w:pPr>
            <w:r>
              <w:rPr>
                <w:rFonts w:eastAsia="Times New Roman" w:cs="Calibri"/>
                <w:b/>
                <w:bCs/>
                <w:lang w:eastAsia="es-AR"/>
              </w:rPr>
              <w:t>-</w:t>
            </w:r>
            <w:r w:rsidR="00B53446">
              <w:rPr>
                <w:rFonts w:eastAsia="Times New Roman" w:cs="Calibri"/>
                <w:b/>
                <w:bCs/>
                <w:lang w:eastAsia="es-AR"/>
              </w:rPr>
              <w:t>0,94</w:t>
            </w:r>
          </w:p>
        </w:tc>
      </w:tr>
      <w:tr w:rsidR="0059722A" w:rsidRPr="0041383F" w14:paraId="61696CA9" w14:textId="77777777" w:rsidTr="003F6E7B">
        <w:trPr>
          <w:trHeight w:val="300"/>
          <w:jc w:val="center"/>
        </w:trPr>
        <w:tc>
          <w:tcPr>
            <w:tcW w:w="3080" w:type="dxa"/>
            <w:tcBorders>
              <w:top w:val="nil"/>
              <w:left w:val="nil"/>
              <w:bottom w:val="nil"/>
              <w:right w:val="nil"/>
            </w:tcBorders>
            <w:shd w:val="clear" w:color="auto" w:fill="auto"/>
            <w:noWrap/>
            <w:vAlign w:val="bottom"/>
            <w:hideMark/>
          </w:tcPr>
          <w:p w14:paraId="36B0A48B" w14:textId="77777777" w:rsidR="0059722A" w:rsidRPr="0041383F" w:rsidRDefault="0059722A" w:rsidP="003F6E7B">
            <w:pPr>
              <w:spacing w:after="0"/>
              <w:jc w:val="right"/>
              <w:rPr>
                <w:rFonts w:eastAsia="Times New Roman" w:cs="Calibri"/>
                <w:b/>
                <w:bCs/>
                <w:lang w:eastAsia="es-AR"/>
              </w:rPr>
            </w:pPr>
          </w:p>
        </w:tc>
        <w:tc>
          <w:tcPr>
            <w:tcW w:w="1380" w:type="dxa"/>
            <w:tcBorders>
              <w:top w:val="nil"/>
              <w:left w:val="nil"/>
              <w:bottom w:val="nil"/>
              <w:right w:val="nil"/>
            </w:tcBorders>
            <w:shd w:val="clear" w:color="auto" w:fill="auto"/>
            <w:noWrap/>
            <w:vAlign w:val="bottom"/>
            <w:hideMark/>
          </w:tcPr>
          <w:p w14:paraId="31A526C3" w14:textId="77777777" w:rsidR="0059722A" w:rsidRPr="0041383F" w:rsidRDefault="0059722A" w:rsidP="003F6E7B">
            <w:pPr>
              <w:spacing w:after="0"/>
              <w:jc w:val="left"/>
              <w:rPr>
                <w:rFonts w:ascii="Times New Roman" w:eastAsia="Times New Roman" w:hAnsi="Times New Roman" w:cs="Times New Roman"/>
                <w:color w:val="auto"/>
                <w:sz w:val="20"/>
                <w:szCs w:val="20"/>
                <w:lang w:eastAsia="es-AR"/>
              </w:rPr>
            </w:pPr>
          </w:p>
        </w:tc>
        <w:tc>
          <w:tcPr>
            <w:tcW w:w="1840" w:type="dxa"/>
            <w:tcBorders>
              <w:top w:val="nil"/>
              <w:left w:val="nil"/>
              <w:bottom w:val="nil"/>
              <w:right w:val="nil"/>
            </w:tcBorders>
            <w:shd w:val="clear" w:color="auto" w:fill="auto"/>
            <w:noWrap/>
            <w:vAlign w:val="bottom"/>
            <w:hideMark/>
          </w:tcPr>
          <w:p w14:paraId="27CCDE82" w14:textId="77777777" w:rsidR="0059722A" w:rsidRPr="0041383F" w:rsidRDefault="0059722A" w:rsidP="003F6E7B">
            <w:pPr>
              <w:spacing w:after="0"/>
              <w:jc w:val="left"/>
              <w:rPr>
                <w:rFonts w:ascii="Times New Roman" w:eastAsia="Times New Roman" w:hAnsi="Times New Roman" w:cs="Times New Roman"/>
                <w:color w:val="auto"/>
                <w:sz w:val="20"/>
                <w:szCs w:val="20"/>
                <w:lang w:eastAsia="es-AR"/>
              </w:rPr>
            </w:pPr>
          </w:p>
        </w:tc>
        <w:tc>
          <w:tcPr>
            <w:tcW w:w="1200" w:type="dxa"/>
            <w:tcBorders>
              <w:top w:val="nil"/>
              <w:left w:val="nil"/>
              <w:bottom w:val="nil"/>
              <w:right w:val="nil"/>
            </w:tcBorders>
            <w:shd w:val="clear" w:color="auto" w:fill="auto"/>
            <w:noWrap/>
            <w:vAlign w:val="bottom"/>
            <w:hideMark/>
          </w:tcPr>
          <w:p w14:paraId="7980E8A1" w14:textId="77777777" w:rsidR="0059722A" w:rsidRPr="0041383F" w:rsidRDefault="0059722A" w:rsidP="003F6E7B">
            <w:pPr>
              <w:spacing w:after="0"/>
              <w:jc w:val="left"/>
              <w:rPr>
                <w:rFonts w:ascii="Times New Roman" w:eastAsia="Times New Roman" w:hAnsi="Times New Roman" w:cs="Times New Roman"/>
                <w:color w:val="auto"/>
                <w:sz w:val="20"/>
                <w:szCs w:val="20"/>
                <w:lang w:eastAsia="es-AR"/>
              </w:rPr>
            </w:pPr>
          </w:p>
        </w:tc>
      </w:tr>
      <w:tr w:rsidR="0059722A" w:rsidRPr="0041383F" w14:paraId="3F6ED9CB" w14:textId="77777777" w:rsidTr="003F6E7B">
        <w:trPr>
          <w:trHeight w:val="300"/>
          <w:jc w:val="center"/>
        </w:trPr>
        <w:tc>
          <w:tcPr>
            <w:tcW w:w="3080" w:type="dxa"/>
            <w:tcBorders>
              <w:top w:val="nil"/>
              <w:left w:val="nil"/>
              <w:bottom w:val="nil"/>
              <w:right w:val="nil"/>
            </w:tcBorders>
            <w:shd w:val="clear" w:color="auto" w:fill="auto"/>
            <w:noWrap/>
            <w:vAlign w:val="bottom"/>
          </w:tcPr>
          <w:p w14:paraId="247A791F" w14:textId="77777777" w:rsidR="0059722A" w:rsidRDefault="0059722A" w:rsidP="003F6E7B">
            <w:pPr>
              <w:spacing w:after="0"/>
              <w:jc w:val="right"/>
              <w:rPr>
                <w:rFonts w:eastAsia="Times New Roman" w:cs="Calibri"/>
                <w:b/>
                <w:bCs/>
                <w:lang w:eastAsia="es-AR"/>
              </w:rPr>
            </w:pPr>
          </w:p>
          <w:p w14:paraId="0985590E" w14:textId="77777777" w:rsidR="0059722A" w:rsidRPr="0041383F" w:rsidRDefault="0059722A" w:rsidP="003F6E7B">
            <w:pPr>
              <w:spacing w:after="0"/>
              <w:jc w:val="right"/>
              <w:rPr>
                <w:rFonts w:eastAsia="Times New Roman" w:cs="Calibri"/>
                <w:b/>
                <w:bCs/>
                <w:lang w:eastAsia="es-AR"/>
              </w:rPr>
            </w:pPr>
          </w:p>
        </w:tc>
        <w:tc>
          <w:tcPr>
            <w:tcW w:w="1380" w:type="dxa"/>
            <w:tcBorders>
              <w:top w:val="nil"/>
              <w:left w:val="nil"/>
              <w:bottom w:val="nil"/>
              <w:right w:val="nil"/>
            </w:tcBorders>
            <w:shd w:val="clear" w:color="auto" w:fill="auto"/>
            <w:noWrap/>
            <w:vAlign w:val="bottom"/>
          </w:tcPr>
          <w:p w14:paraId="5BB629CD" w14:textId="77777777" w:rsidR="0059722A" w:rsidRPr="0041383F" w:rsidRDefault="0059722A" w:rsidP="003F6E7B">
            <w:pPr>
              <w:spacing w:after="0"/>
              <w:jc w:val="left"/>
              <w:rPr>
                <w:rFonts w:ascii="Times New Roman" w:eastAsia="Times New Roman" w:hAnsi="Times New Roman" w:cs="Times New Roman"/>
                <w:color w:val="auto"/>
                <w:sz w:val="20"/>
                <w:szCs w:val="20"/>
                <w:lang w:eastAsia="es-AR"/>
              </w:rPr>
            </w:pPr>
          </w:p>
        </w:tc>
        <w:tc>
          <w:tcPr>
            <w:tcW w:w="1840" w:type="dxa"/>
            <w:tcBorders>
              <w:top w:val="nil"/>
              <w:left w:val="nil"/>
              <w:bottom w:val="nil"/>
              <w:right w:val="nil"/>
            </w:tcBorders>
            <w:shd w:val="clear" w:color="auto" w:fill="auto"/>
            <w:noWrap/>
            <w:vAlign w:val="bottom"/>
          </w:tcPr>
          <w:p w14:paraId="766E94C1" w14:textId="77777777" w:rsidR="0059722A" w:rsidRPr="0041383F" w:rsidRDefault="0059722A" w:rsidP="003F6E7B">
            <w:pPr>
              <w:spacing w:after="0"/>
              <w:jc w:val="left"/>
              <w:rPr>
                <w:rFonts w:ascii="Times New Roman" w:eastAsia="Times New Roman" w:hAnsi="Times New Roman" w:cs="Times New Roman"/>
                <w:color w:val="auto"/>
                <w:sz w:val="20"/>
                <w:szCs w:val="20"/>
                <w:lang w:eastAsia="es-AR"/>
              </w:rPr>
            </w:pPr>
          </w:p>
        </w:tc>
        <w:tc>
          <w:tcPr>
            <w:tcW w:w="1200" w:type="dxa"/>
            <w:tcBorders>
              <w:top w:val="nil"/>
              <w:left w:val="nil"/>
              <w:bottom w:val="nil"/>
              <w:right w:val="nil"/>
            </w:tcBorders>
            <w:shd w:val="clear" w:color="auto" w:fill="auto"/>
            <w:noWrap/>
            <w:vAlign w:val="bottom"/>
          </w:tcPr>
          <w:p w14:paraId="0B4DB6EA" w14:textId="77777777" w:rsidR="0059722A" w:rsidRPr="0041383F" w:rsidRDefault="0059722A" w:rsidP="003F6E7B">
            <w:pPr>
              <w:spacing w:after="0"/>
              <w:jc w:val="left"/>
              <w:rPr>
                <w:rFonts w:ascii="Times New Roman" w:eastAsia="Times New Roman" w:hAnsi="Times New Roman" w:cs="Times New Roman"/>
                <w:color w:val="auto"/>
                <w:sz w:val="20"/>
                <w:szCs w:val="20"/>
                <w:lang w:eastAsia="es-AR"/>
              </w:rPr>
            </w:pPr>
          </w:p>
        </w:tc>
      </w:tr>
      <w:tr w:rsidR="0059722A" w:rsidRPr="0041383F" w14:paraId="6FB5F0EA" w14:textId="77777777" w:rsidTr="003F6E7B">
        <w:trPr>
          <w:trHeight w:val="300"/>
          <w:jc w:val="center"/>
        </w:trPr>
        <w:tc>
          <w:tcPr>
            <w:tcW w:w="7500" w:type="dxa"/>
            <w:gridSpan w:val="4"/>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1AA60FB9" w14:textId="77777777" w:rsidR="0059722A" w:rsidRPr="0041383F" w:rsidRDefault="0059722A" w:rsidP="003F6E7B">
            <w:pPr>
              <w:spacing w:after="0"/>
              <w:jc w:val="center"/>
              <w:rPr>
                <w:rFonts w:eastAsia="Times New Roman" w:cs="Calibri"/>
                <w:b/>
                <w:bCs/>
                <w:lang w:eastAsia="es-AR"/>
              </w:rPr>
            </w:pPr>
            <w:r w:rsidRPr="0041383F">
              <w:rPr>
                <w:rFonts w:eastAsia="Times New Roman" w:cs="Calibri"/>
                <w:b/>
                <w:bCs/>
                <w:lang w:eastAsia="es-AR"/>
              </w:rPr>
              <w:t>COMBINACIÓN DE ACCIONES - ELU</w:t>
            </w:r>
          </w:p>
        </w:tc>
      </w:tr>
      <w:tr w:rsidR="0059722A" w:rsidRPr="0041383F" w14:paraId="5CD2AA7F" w14:textId="77777777" w:rsidTr="003F6E7B">
        <w:trPr>
          <w:trHeight w:val="300"/>
          <w:jc w:val="center"/>
        </w:trPr>
        <w:tc>
          <w:tcPr>
            <w:tcW w:w="3080" w:type="dxa"/>
            <w:tcBorders>
              <w:top w:val="nil"/>
              <w:left w:val="nil"/>
              <w:bottom w:val="nil"/>
              <w:right w:val="nil"/>
            </w:tcBorders>
            <w:shd w:val="clear" w:color="auto" w:fill="auto"/>
            <w:noWrap/>
            <w:vAlign w:val="bottom"/>
            <w:hideMark/>
          </w:tcPr>
          <w:p w14:paraId="31E83081" w14:textId="77777777" w:rsidR="0059722A" w:rsidRPr="0041383F" w:rsidRDefault="0059722A" w:rsidP="003F6E7B">
            <w:pPr>
              <w:spacing w:after="0"/>
              <w:jc w:val="center"/>
              <w:rPr>
                <w:rFonts w:eastAsia="Times New Roman" w:cs="Calibri"/>
                <w:b/>
                <w:bCs/>
                <w:lang w:eastAsia="es-AR"/>
              </w:rPr>
            </w:pPr>
          </w:p>
        </w:tc>
        <w:tc>
          <w:tcPr>
            <w:tcW w:w="1380" w:type="dxa"/>
            <w:tcBorders>
              <w:top w:val="nil"/>
              <w:left w:val="nil"/>
              <w:bottom w:val="nil"/>
              <w:right w:val="nil"/>
            </w:tcBorders>
            <w:shd w:val="clear" w:color="auto" w:fill="auto"/>
            <w:noWrap/>
            <w:vAlign w:val="bottom"/>
            <w:hideMark/>
          </w:tcPr>
          <w:p w14:paraId="33998321" w14:textId="77777777" w:rsidR="0059722A" w:rsidRPr="0041383F" w:rsidRDefault="0059722A" w:rsidP="003F6E7B">
            <w:pPr>
              <w:spacing w:after="0"/>
              <w:jc w:val="left"/>
              <w:rPr>
                <w:rFonts w:ascii="Times New Roman" w:eastAsia="Times New Roman" w:hAnsi="Times New Roman" w:cs="Times New Roman"/>
                <w:color w:val="auto"/>
                <w:sz w:val="20"/>
                <w:szCs w:val="20"/>
                <w:lang w:eastAsia="es-AR"/>
              </w:rPr>
            </w:pPr>
          </w:p>
        </w:tc>
        <w:tc>
          <w:tcPr>
            <w:tcW w:w="1840" w:type="dxa"/>
            <w:tcBorders>
              <w:top w:val="nil"/>
              <w:left w:val="nil"/>
              <w:bottom w:val="nil"/>
              <w:right w:val="nil"/>
            </w:tcBorders>
            <w:shd w:val="clear" w:color="auto" w:fill="auto"/>
            <w:noWrap/>
            <w:vAlign w:val="bottom"/>
            <w:hideMark/>
          </w:tcPr>
          <w:p w14:paraId="234860A8" w14:textId="77777777" w:rsidR="0059722A" w:rsidRPr="0041383F" w:rsidRDefault="0059722A" w:rsidP="003F6E7B">
            <w:pPr>
              <w:spacing w:after="0"/>
              <w:jc w:val="left"/>
              <w:rPr>
                <w:rFonts w:ascii="Times New Roman" w:eastAsia="Times New Roman" w:hAnsi="Times New Roman" w:cs="Times New Roman"/>
                <w:color w:val="auto"/>
                <w:sz w:val="20"/>
                <w:szCs w:val="20"/>
                <w:lang w:eastAsia="es-AR"/>
              </w:rPr>
            </w:pPr>
          </w:p>
        </w:tc>
        <w:tc>
          <w:tcPr>
            <w:tcW w:w="1200" w:type="dxa"/>
            <w:tcBorders>
              <w:top w:val="nil"/>
              <w:left w:val="nil"/>
              <w:bottom w:val="nil"/>
              <w:right w:val="nil"/>
            </w:tcBorders>
            <w:shd w:val="clear" w:color="auto" w:fill="auto"/>
            <w:noWrap/>
            <w:vAlign w:val="bottom"/>
            <w:hideMark/>
          </w:tcPr>
          <w:p w14:paraId="2AB0D471" w14:textId="77777777" w:rsidR="0059722A" w:rsidRPr="0041383F" w:rsidRDefault="0059722A" w:rsidP="003F6E7B">
            <w:pPr>
              <w:spacing w:after="0"/>
              <w:jc w:val="left"/>
              <w:rPr>
                <w:rFonts w:ascii="Times New Roman" w:eastAsia="Times New Roman" w:hAnsi="Times New Roman" w:cs="Times New Roman"/>
                <w:color w:val="auto"/>
                <w:sz w:val="20"/>
                <w:szCs w:val="20"/>
                <w:lang w:eastAsia="es-AR"/>
              </w:rPr>
            </w:pPr>
          </w:p>
        </w:tc>
      </w:tr>
      <w:tr w:rsidR="0059722A" w:rsidRPr="0041383F" w14:paraId="729BFDF8" w14:textId="77777777" w:rsidTr="003F6E7B">
        <w:trPr>
          <w:trHeight w:val="300"/>
          <w:jc w:val="center"/>
        </w:trPr>
        <w:tc>
          <w:tcPr>
            <w:tcW w:w="3080" w:type="dxa"/>
            <w:vMerge w:val="restart"/>
            <w:tcBorders>
              <w:top w:val="single" w:sz="4" w:space="0" w:color="auto"/>
              <w:left w:val="single" w:sz="4" w:space="0" w:color="auto"/>
              <w:bottom w:val="single" w:sz="4" w:space="0" w:color="000000"/>
              <w:right w:val="single" w:sz="4" w:space="0" w:color="auto"/>
            </w:tcBorders>
            <w:shd w:val="clear" w:color="000000" w:fill="DDEBF7"/>
            <w:vAlign w:val="center"/>
            <w:hideMark/>
          </w:tcPr>
          <w:p w14:paraId="18E3B3DD" w14:textId="77777777" w:rsidR="0059722A" w:rsidRPr="0041383F" w:rsidRDefault="0059722A" w:rsidP="003F6E7B">
            <w:pPr>
              <w:spacing w:after="0"/>
              <w:jc w:val="center"/>
              <w:rPr>
                <w:rFonts w:eastAsia="Times New Roman" w:cs="Calibri"/>
                <w:b/>
                <w:bCs/>
                <w:lang w:eastAsia="es-AR"/>
              </w:rPr>
            </w:pPr>
            <w:r w:rsidRPr="0041383F">
              <w:rPr>
                <w:rFonts w:eastAsia="Times New Roman" w:cs="Calibri"/>
                <w:b/>
                <w:bCs/>
                <w:lang w:eastAsia="es-AR"/>
              </w:rPr>
              <w:t>Estados de Carga - Límite Último</w:t>
            </w:r>
          </w:p>
        </w:tc>
        <w:tc>
          <w:tcPr>
            <w:tcW w:w="1380" w:type="dxa"/>
            <w:tcBorders>
              <w:top w:val="single" w:sz="4" w:space="0" w:color="auto"/>
              <w:left w:val="nil"/>
              <w:bottom w:val="single" w:sz="4" w:space="0" w:color="auto"/>
              <w:right w:val="single" w:sz="4" w:space="0" w:color="auto"/>
            </w:tcBorders>
            <w:shd w:val="clear" w:color="000000" w:fill="DDEBF7"/>
            <w:noWrap/>
            <w:vAlign w:val="center"/>
            <w:hideMark/>
          </w:tcPr>
          <w:p w14:paraId="7277E413" w14:textId="77777777" w:rsidR="0059722A" w:rsidRPr="0041383F" w:rsidRDefault="0059722A" w:rsidP="003F6E7B">
            <w:pPr>
              <w:spacing w:after="0"/>
              <w:jc w:val="center"/>
              <w:rPr>
                <w:rFonts w:eastAsia="Times New Roman" w:cs="Calibri"/>
                <w:b/>
                <w:bCs/>
                <w:lang w:eastAsia="es-AR"/>
              </w:rPr>
            </w:pPr>
            <w:r w:rsidRPr="0041383F">
              <w:rPr>
                <w:rFonts w:eastAsia="Times New Roman" w:cs="Calibri"/>
                <w:b/>
                <w:bCs/>
                <w:lang w:eastAsia="es-AR"/>
              </w:rPr>
              <w:t>Carga</w:t>
            </w:r>
          </w:p>
        </w:tc>
        <w:tc>
          <w:tcPr>
            <w:tcW w:w="1840" w:type="dxa"/>
            <w:tcBorders>
              <w:top w:val="nil"/>
              <w:left w:val="nil"/>
              <w:bottom w:val="nil"/>
              <w:right w:val="nil"/>
            </w:tcBorders>
            <w:shd w:val="clear" w:color="auto" w:fill="auto"/>
            <w:noWrap/>
            <w:vAlign w:val="bottom"/>
            <w:hideMark/>
          </w:tcPr>
          <w:p w14:paraId="7C758EFB" w14:textId="77777777" w:rsidR="0059722A" w:rsidRPr="0041383F" w:rsidRDefault="0059722A" w:rsidP="003F6E7B">
            <w:pPr>
              <w:spacing w:after="0"/>
              <w:jc w:val="center"/>
              <w:rPr>
                <w:rFonts w:eastAsia="Times New Roman" w:cs="Calibri"/>
                <w:b/>
                <w:bCs/>
                <w:lang w:eastAsia="es-AR"/>
              </w:rPr>
            </w:pPr>
          </w:p>
        </w:tc>
        <w:tc>
          <w:tcPr>
            <w:tcW w:w="1200" w:type="dxa"/>
            <w:tcBorders>
              <w:top w:val="nil"/>
              <w:left w:val="nil"/>
              <w:bottom w:val="nil"/>
              <w:right w:val="nil"/>
            </w:tcBorders>
            <w:shd w:val="clear" w:color="auto" w:fill="auto"/>
            <w:noWrap/>
            <w:vAlign w:val="bottom"/>
            <w:hideMark/>
          </w:tcPr>
          <w:p w14:paraId="44FB2A8B" w14:textId="77777777" w:rsidR="0059722A" w:rsidRPr="0041383F" w:rsidRDefault="0059722A" w:rsidP="003F6E7B">
            <w:pPr>
              <w:spacing w:after="0"/>
              <w:jc w:val="left"/>
              <w:rPr>
                <w:rFonts w:ascii="Times New Roman" w:eastAsia="Times New Roman" w:hAnsi="Times New Roman" w:cs="Times New Roman"/>
                <w:color w:val="auto"/>
                <w:sz w:val="20"/>
                <w:szCs w:val="20"/>
                <w:lang w:eastAsia="es-AR"/>
              </w:rPr>
            </w:pPr>
          </w:p>
        </w:tc>
      </w:tr>
      <w:tr w:rsidR="0059722A" w:rsidRPr="0041383F" w14:paraId="25602D99" w14:textId="77777777" w:rsidTr="003F6E7B">
        <w:trPr>
          <w:trHeight w:val="300"/>
          <w:jc w:val="center"/>
        </w:trPr>
        <w:tc>
          <w:tcPr>
            <w:tcW w:w="3080" w:type="dxa"/>
            <w:vMerge/>
            <w:tcBorders>
              <w:top w:val="single" w:sz="4" w:space="0" w:color="auto"/>
              <w:left w:val="single" w:sz="4" w:space="0" w:color="auto"/>
              <w:bottom w:val="single" w:sz="4" w:space="0" w:color="000000"/>
              <w:right w:val="single" w:sz="4" w:space="0" w:color="auto"/>
            </w:tcBorders>
            <w:vAlign w:val="center"/>
            <w:hideMark/>
          </w:tcPr>
          <w:p w14:paraId="656B0D60" w14:textId="77777777" w:rsidR="0059722A" w:rsidRPr="0041383F" w:rsidRDefault="0059722A" w:rsidP="003F6E7B">
            <w:pPr>
              <w:spacing w:after="0"/>
              <w:jc w:val="left"/>
              <w:rPr>
                <w:rFonts w:eastAsia="Times New Roman" w:cs="Calibri"/>
                <w:b/>
                <w:bCs/>
                <w:lang w:eastAsia="es-AR"/>
              </w:rPr>
            </w:pPr>
          </w:p>
        </w:tc>
        <w:tc>
          <w:tcPr>
            <w:tcW w:w="1380" w:type="dxa"/>
            <w:tcBorders>
              <w:top w:val="nil"/>
              <w:left w:val="nil"/>
              <w:bottom w:val="single" w:sz="4" w:space="0" w:color="auto"/>
              <w:right w:val="single" w:sz="4" w:space="0" w:color="auto"/>
            </w:tcBorders>
            <w:shd w:val="clear" w:color="000000" w:fill="DDEBF7"/>
            <w:noWrap/>
            <w:vAlign w:val="bottom"/>
            <w:hideMark/>
          </w:tcPr>
          <w:p w14:paraId="56ED067F" w14:textId="77777777" w:rsidR="0059722A" w:rsidRPr="0041383F" w:rsidRDefault="0059722A" w:rsidP="003F6E7B">
            <w:pPr>
              <w:spacing w:after="0"/>
              <w:jc w:val="center"/>
              <w:rPr>
                <w:rFonts w:eastAsia="Times New Roman" w:cs="Calibri"/>
                <w:b/>
                <w:bCs/>
                <w:lang w:eastAsia="es-AR"/>
              </w:rPr>
            </w:pPr>
            <w:r w:rsidRPr="0041383F">
              <w:rPr>
                <w:rFonts w:eastAsia="Times New Roman" w:cs="Calibri"/>
                <w:b/>
                <w:bCs/>
                <w:lang w:eastAsia="es-AR"/>
              </w:rPr>
              <w:t>[kN/m]</w:t>
            </w:r>
          </w:p>
        </w:tc>
        <w:tc>
          <w:tcPr>
            <w:tcW w:w="1840" w:type="dxa"/>
            <w:tcBorders>
              <w:top w:val="nil"/>
              <w:left w:val="nil"/>
              <w:bottom w:val="nil"/>
              <w:right w:val="nil"/>
            </w:tcBorders>
            <w:shd w:val="clear" w:color="auto" w:fill="auto"/>
            <w:noWrap/>
            <w:vAlign w:val="bottom"/>
            <w:hideMark/>
          </w:tcPr>
          <w:p w14:paraId="5E1F222F" w14:textId="77777777" w:rsidR="0059722A" w:rsidRPr="0041383F" w:rsidRDefault="0059722A" w:rsidP="003F6E7B">
            <w:pPr>
              <w:spacing w:after="0"/>
              <w:jc w:val="center"/>
              <w:rPr>
                <w:rFonts w:eastAsia="Times New Roman" w:cs="Calibri"/>
                <w:b/>
                <w:bCs/>
                <w:lang w:eastAsia="es-AR"/>
              </w:rPr>
            </w:pPr>
          </w:p>
        </w:tc>
        <w:tc>
          <w:tcPr>
            <w:tcW w:w="1200" w:type="dxa"/>
            <w:tcBorders>
              <w:top w:val="nil"/>
              <w:left w:val="nil"/>
              <w:bottom w:val="nil"/>
              <w:right w:val="nil"/>
            </w:tcBorders>
            <w:shd w:val="clear" w:color="auto" w:fill="auto"/>
            <w:noWrap/>
            <w:vAlign w:val="bottom"/>
            <w:hideMark/>
          </w:tcPr>
          <w:p w14:paraId="6B6F3C10" w14:textId="77777777" w:rsidR="0059722A" w:rsidRPr="0041383F" w:rsidRDefault="0059722A" w:rsidP="003F6E7B">
            <w:pPr>
              <w:spacing w:after="0"/>
              <w:jc w:val="left"/>
              <w:rPr>
                <w:rFonts w:ascii="Times New Roman" w:eastAsia="Times New Roman" w:hAnsi="Times New Roman" w:cs="Times New Roman"/>
                <w:color w:val="auto"/>
                <w:sz w:val="20"/>
                <w:szCs w:val="20"/>
                <w:lang w:eastAsia="es-AR"/>
              </w:rPr>
            </w:pPr>
          </w:p>
        </w:tc>
      </w:tr>
      <w:tr w:rsidR="0059722A" w:rsidRPr="0041383F" w14:paraId="4BD89B02" w14:textId="77777777" w:rsidTr="003F6E7B">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75C1FCC1" w14:textId="77777777" w:rsidR="0059722A" w:rsidRPr="0041383F" w:rsidRDefault="0059722A" w:rsidP="003F6E7B">
            <w:pPr>
              <w:spacing w:after="0"/>
              <w:jc w:val="left"/>
              <w:rPr>
                <w:rFonts w:eastAsia="Times New Roman" w:cs="Calibri"/>
                <w:b/>
                <w:bCs/>
                <w:lang w:eastAsia="es-AR"/>
              </w:rPr>
            </w:pPr>
            <w:r w:rsidRPr="0041383F">
              <w:rPr>
                <w:rFonts w:eastAsia="Times New Roman" w:cs="Calibri"/>
                <w:b/>
                <w:bCs/>
                <w:lang w:eastAsia="es-AR"/>
              </w:rPr>
              <w:t>ELU 1</w:t>
            </w:r>
            <w:r>
              <w:rPr>
                <w:rFonts w:eastAsia="Times New Roman" w:cs="Calibri"/>
                <w:b/>
                <w:bCs/>
                <w:lang w:eastAsia="es-AR"/>
              </w:rPr>
              <w:t xml:space="preserve"> - 0,9 D + </w:t>
            </w:r>
            <w:r w:rsidRPr="0041383F">
              <w:rPr>
                <w:rFonts w:eastAsia="Times New Roman" w:cs="Calibri"/>
                <w:b/>
                <w:bCs/>
                <w:lang w:eastAsia="es-AR"/>
              </w:rPr>
              <w:t>1.</w:t>
            </w:r>
            <w:r>
              <w:rPr>
                <w:rFonts w:eastAsia="Times New Roman" w:cs="Calibri"/>
                <w:b/>
                <w:bCs/>
                <w:lang w:eastAsia="es-AR"/>
              </w:rPr>
              <w:t>5</w:t>
            </w:r>
            <w:r w:rsidRPr="0041383F">
              <w:rPr>
                <w:rFonts w:eastAsia="Times New Roman" w:cs="Calibri"/>
                <w:b/>
                <w:bCs/>
                <w:lang w:eastAsia="es-AR"/>
              </w:rPr>
              <w:t xml:space="preserve"> W</w:t>
            </w:r>
          </w:p>
        </w:tc>
        <w:tc>
          <w:tcPr>
            <w:tcW w:w="1380" w:type="dxa"/>
            <w:tcBorders>
              <w:top w:val="nil"/>
              <w:left w:val="nil"/>
              <w:bottom w:val="single" w:sz="4" w:space="0" w:color="auto"/>
              <w:right w:val="single" w:sz="4" w:space="0" w:color="auto"/>
            </w:tcBorders>
            <w:shd w:val="clear" w:color="auto" w:fill="auto"/>
            <w:noWrap/>
            <w:vAlign w:val="bottom"/>
            <w:hideMark/>
          </w:tcPr>
          <w:p w14:paraId="2E0A5E77" w14:textId="4CD68842" w:rsidR="0059722A" w:rsidRPr="0041383F" w:rsidRDefault="0059722A" w:rsidP="003F6E7B">
            <w:pPr>
              <w:spacing w:after="0"/>
              <w:jc w:val="center"/>
              <w:rPr>
                <w:rFonts w:eastAsia="Times New Roman" w:cs="Calibri"/>
                <w:lang w:eastAsia="es-AR"/>
              </w:rPr>
            </w:pPr>
            <w:r w:rsidRPr="0041383F">
              <w:rPr>
                <w:rFonts w:eastAsia="Times New Roman" w:cs="Calibri"/>
                <w:lang w:eastAsia="es-AR"/>
              </w:rPr>
              <w:t>-</w:t>
            </w:r>
            <w:r w:rsidR="005C468B">
              <w:rPr>
                <w:rFonts w:eastAsia="Times New Roman" w:cs="Calibri"/>
                <w:lang w:eastAsia="es-AR"/>
              </w:rPr>
              <w:t>1,38</w:t>
            </w:r>
          </w:p>
        </w:tc>
        <w:tc>
          <w:tcPr>
            <w:tcW w:w="1840" w:type="dxa"/>
            <w:tcBorders>
              <w:top w:val="nil"/>
              <w:left w:val="nil"/>
              <w:bottom w:val="nil"/>
              <w:right w:val="nil"/>
            </w:tcBorders>
            <w:shd w:val="clear" w:color="auto" w:fill="auto"/>
            <w:noWrap/>
            <w:vAlign w:val="bottom"/>
            <w:hideMark/>
          </w:tcPr>
          <w:p w14:paraId="5ED6D9DD" w14:textId="77777777" w:rsidR="0059722A" w:rsidRPr="0041383F" w:rsidRDefault="0059722A" w:rsidP="003F6E7B">
            <w:pPr>
              <w:spacing w:after="0"/>
              <w:jc w:val="center"/>
              <w:rPr>
                <w:rFonts w:eastAsia="Times New Roman" w:cs="Calibri"/>
                <w:lang w:eastAsia="es-AR"/>
              </w:rPr>
            </w:pPr>
          </w:p>
        </w:tc>
        <w:tc>
          <w:tcPr>
            <w:tcW w:w="1200" w:type="dxa"/>
            <w:tcBorders>
              <w:top w:val="nil"/>
              <w:left w:val="nil"/>
              <w:bottom w:val="nil"/>
              <w:right w:val="nil"/>
            </w:tcBorders>
            <w:shd w:val="clear" w:color="auto" w:fill="auto"/>
            <w:noWrap/>
            <w:vAlign w:val="bottom"/>
            <w:hideMark/>
          </w:tcPr>
          <w:p w14:paraId="7370DCEE" w14:textId="77777777" w:rsidR="0059722A" w:rsidRPr="0041383F" w:rsidRDefault="0059722A" w:rsidP="003F6E7B">
            <w:pPr>
              <w:spacing w:after="0"/>
              <w:jc w:val="left"/>
              <w:rPr>
                <w:rFonts w:ascii="Times New Roman" w:eastAsia="Times New Roman" w:hAnsi="Times New Roman" w:cs="Times New Roman"/>
                <w:color w:val="auto"/>
                <w:sz w:val="20"/>
                <w:szCs w:val="20"/>
                <w:lang w:eastAsia="es-AR"/>
              </w:rPr>
            </w:pPr>
          </w:p>
        </w:tc>
      </w:tr>
    </w:tbl>
    <w:p w14:paraId="4FBF8201" w14:textId="77777777" w:rsidR="0059722A" w:rsidRDefault="0059722A" w:rsidP="00E3322A">
      <w:pPr>
        <w:pStyle w:val="Sinespaciado"/>
      </w:pPr>
    </w:p>
    <w:tbl>
      <w:tblPr>
        <w:tblW w:w="7500" w:type="dxa"/>
        <w:jc w:val="center"/>
        <w:tblCellMar>
          <w:left w:w="70" w:type="dxa"/>
          <w:right w:w="70" w:type="dxa"/>
        </w:tblCellMar>
        <w:tblLook w:val="04A0" w:firstRow="1" w:lastRow="0" w:firstColumn="1" w:lastColumn="0" w:noHBand="0" w:noVBand="1"/>
      </w:tblPr>
      <w:tblGrid>
        <w:gridCol w:w="3080"/>
        <w:gridCol w:w="1380"/>
        <w:gridCol w:w="1840"/>
        <w:gridCol w:w="1200"/>
      </w:tblGrid>
      <w:tr w:rsidR="0059722A" w:rsidRPr="0041383F" w14:paraId="5ACB9292" w14:textId="77777777" w:rsidTr="00EC3EA4">
        <w:trPr>
          <w:trHeight w:val="300"/>
          <w:jc w:val="center"/>
        </w:trPr>
        <w:tc>
          <w:tcPr>
            <w:tcW w:w="7500" w:type="dxa"/>
            <w:gridSpan w:val="4"/>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00EB37E2" w14:textId="77777777" w:rsidR="0059722A" w:rsidRPr="0041383F" w:rsidRDefault="0059722A" w:rsidP="00EC3EA4">
            <w:pPr>
              <w:spacing w:after="0"/>
              <w:jc w:val="center"/>
              <w:rPr>
                <w:rFonts w:eastAsia="Times New Roman" w:cs="Calibri"/>
                <w:b/>
                <w:bCs/>
                <w:lang w:eastAsia="es-AR"/>
              </w:rPr>
            </w:pPr>
            <w:r w:rsidRPr="0041383F">
              <w:rPr>
                <w:rFonts w:eastAsia="Times New Roman" w:cs="Calibri"/>
                <w:b/>
                <w:bCs/>
                <w:lang w:eastAsia="es-AR"/>
              </w:rPr>
              <w:t>COMBINACIÓN DE ACCIONES - EL</w:t>
            </w:r>
            <w:r>
              <w:rPr>
                <w:rFonts w:eastAsia="Times New Roman" w:cs="Calibri"/>
                <w:b/>
                <w:bCs/>
                <w:lang w:eastAsia="es-AR"/>
              </w:rPr>
              <w:t>S</w:t>
            </w:r>
          </w:p>
        </w:tc>
      </w:tr>
      <w:tr w:rsidR="0059722A" w:rsidRPr="0041383F" w14:paraId="2032A190" w14:textId="77777777" w:rsidTr="00EC3EA4">
        <w:trPr>
          <w:trHeight w:val="300"/>
          <w:jc w:val="center"/>
        </w:trPr>
        <w:tc>
          <w:tcPr>
            <w:tcW w:w="3080" w:type="dxa"/>
            <w:tcBorders>
              <w:top w:val="nil"/>
              <w:left w:val="nil"/>
              <w:bottom w:val="nil"/>
              <w:right w:val="nil"/>
            </w:tcBorders>
            <w:shd w:val="clear" w:color="auto" w:fill="auto"/>
            <w:noWrap/>
            <w:vAlign w:val="bottom"/>
            <w:hideMark/>
          </w:tcPr>
          <w:p w14:paraId="4EC2D118" w14:textId="77777777" w:rsidR="0059722A" w:rsidRPr="0041383F" w:rsidRDefault="0059722A" w:rsidP="00EC3EA4">
            <w:pPr>
              <w:spacing w:after="0"/>
              <w:jc w:val="center"/>
              <w:rPr>
                <w:rFonts w:eastAsia="Times New Roman" w:cs="Calibri"/>
                <w:b/>
                <w:bCs/>
                <w:lang w:eastAsia="es-AR"/>
              </w:rPr>
            </w:pPr>
          </w:p>
        </w:tc>
        <w:tc>
          <w:tcPr>
            <w:tcW w:w="1380" w:type="dxa"/>
            <w:tcBorders>
              <w:top w:val="nil"/>
              <w:left w:val="nil"/>
              <w:bottom w:val="nil"/>
              <w:right w:val="nil"/>
            </w:tcBorders>
            <w:shd w:val="clear" w:color="auto" w:fill="auto"/>
            <w:noWrap/>
            <w:vAlign w:val="bottom"/>
            <w:hideMark/>
          </w:tcPr>
          <w:p w14:paraId="22DC53CC" w14:textId="77777777" w:rsidR="0059722A" w:rsidRPr="0041383F" w:rsidRDefault="0059722A" w:rsidP="00EC3EA4">
            <w:pPr>
              <w:spacing w:after="0"/>
              <w:jc w:val="left"/>
              <w:rPr>
                <w:rFonts w:ascii="Times New Roman" w:eastAsia="Times New Roman" w:hAnsi="Times New Roman" w:cs="Times New Roman"/>
                <w:color w:val="auto"/>
                <w:sz w:val="20"/>
                <w:szCs w:val="20"/>
                <w:lang w:eastAsia="es-AR"/>
              </w:rPr>
            </w:pPr>
          </w:p>
        </w:tc>
        <w:tc>
          <w:tcPr>
            <w:tcW w:w="1840" w:type="dxa"/>
            <w:tcBorders>
              <w:top w:val="nil"/>
              <w:left w:val="nil"/>
              <w:bottom w:val="nil"/>
              <w:right w:val="nil"/>
            </w:tcBorders>
            <w:shd w:val="clear" w:color="auto" w:fill="auto"/>
            <w:noWrap/>
            <w:vAlign w:val="bottom"/>
            <w:hideMark/>
          </w:tcPr>
          <w:p w14:paraId="798776EC" w14:textId="77777777" w:rsidR="0059722A" w:rsidRPr="0041383F" w:rsidRDefault="0059722A" w:rsidP="00EC3EA4">
            <w:pPr>
              <w:spacing w:after="0"/>
              <w:jc w:val="left"/>
              <w:rPr>
                <w:rFonts w:ascii="Times New Roman" w:eastAsia="Times New Roman" w:hAnsi="Times New Roman" w:cs="Times New Roman"/>
                <w:color w:val="auto"/>
                <w:sz w:val="20"/>
                <w:szCs w:val="20"/>
                <w:lang w:eastAsia="es-AR"/>
              </w:rPr>
            </w:pPr>
          </w:p>
        </w:tc>
        <w:tc>
          <w:tcPr>
            <w:tcW w:w="1200" w:type="dxa"/>
            <w:tcBorders>
              <w:top w:val="nil"/>
              <w:left w:val="nil"/>
              <w:bottom w:val="nil"/>
              <w:right w:val="nil"/>
            </w:tcBorders>
            <w:shd w:val="clear" w:color="auto" w:fill="auto"/>
            <w:noWrap/>
            <w:vAlign w:val="bottom"/>
            <w:hideMark/>
          </w:tcPr>
          <w:p w14:paraId="5CEA3651" w14:textId="77777777" w:rsidR="0059722A" w:rsidRPr="0041383F" w:rsidRDefault="0059722A" w:rsidP="00EC3EA4">
            <w:pPr>
              <w:spacing w:after="0"/>
              <w:jc w:val="left"/>
              <w:rPr>
                <w:rFonts w:ascii="Times New Roman" w:eastAsia="Times New Roman" w:hAnsi="Times New Roman" w:cs="Times New Roman"/>
                <w:color w:val="auto"/>
                <w:sz w:val="20"/>
                <w:szCs w:val="20"/>
                <w:lang w:eastAsia="es-AR"/>
              </w:rPr>
            </w:pPr>
          </w:p>
        </w:tc>
      </w:tr>
      <w:tr w:rsidR="0059722A" w:rsidRPr="0041383F" w14:paraId="64019719" w14:textId="77777777" w:rsidTr="00EC3EA4">
        <w:trPr>
          <w:trHeight w:val="300"/>
          <w:jc w:val="center"/>
        </w:trPr>
        <w:tc>
          <w:tcPr>
            <w:tcW w:w="3080" w:type="dxa"/>
            <w:vMerge w:val="restart"/>
            <w:tcBorders>
              <w:top w:val="single" w:sz="4" w:space="0" w:color="auto"/>
              <w:left w:val="single" w:sz="4" w:space="0" w:color="auto"/>
              <w:bottom w:val="single" w:sz="4" w:space="0" w:color="000000"/>
              <w:right w:val="single" w:sz="4" w:space="0" w:color="auto"/>
            </w:tcBorders>
            <w:shd w:val="clear" w:color="000000" w:fill="DDEBF7"/>
            <w:vAlign w:val="center"/>
            <w:hideMark/>
          </w:tcPr>
          <w:p w14:paraId="516CC683" w14:textId="77777777" w:rsidR="0059722A" w:rsidRPr="0041383F" w:rsidRDefault="0059722A" w:rsidP="00EC3EA4">
            <w:pPr>
              <w:spacing w:after="0"/>
              <w:jc w:val="center"/>
              <w:rPr>
                <w:rFonts w:eastAsia="Times New Roman" w:cs="Calibri"/>
                <w:b/>
                <w:bCs/>
                <w:lang w:eastAsia="es-AR"/>
              </w:rPr>
            </w:pPr>
            <w:r w:rsidRPr="0041383F">
              <w:rPr>
                <w:rFonts w:eastAsia="Times New Roman" w:cs="Calibri"/>
                <w:b/>
                <w:bCs/>
                <w:lang w:eastAsia="es-AR"/>
              </w:rPr>
              <w:lastRenderedPageBreak/>
              <w:t>Estados de Carga - Límite Último</w:t>
            </w:r>
          </w:p>
        </w:tc>
        <w:tc>
          <w:tcPr>
            <w:tcW w:w="1380" w:type="dxa"/>
            <w:tcBorders>
              <w:top w:val="single" w:sz="4" w:space="0" w:color="auto"/>
              <w:left w:val="nil"/>
              <w:bottom w:val="single" w:sz="4" w:space="0" w:color="auto"/>
              <w:right w:val="single" w:sz="4" w:space="0" w:color="auto"/>
            </w:tcBorders>
            <w:shd w:val="clear" w:color="000000" w:fill="DDEBF7"/>
            <w:noWrap/>
            <w:vAlign w:val="center"/>
            <w:hideMark/>
          </w:tcPr>
          <w:p w14:paraId="55086814" w14:textId="77777777" w:rsidR="0059722A" w:rsidRPr="0041383F" w:rsidRDefault="0059722A" w:rsidP="00EC3EA4">
            <w:pPr>
              <w:spacing w:after="0"/>
              <w:jc w:val="center"/>
              <w:rPr>
                <w:rFonts w:eastAsia="Times New Roman" w:cs="Calibri"/>
                <w:b/>
                <w:bCs/>
                <w:lang w:eastAsia="es-AR"/>
              </w:rPr>
            </w:pPr>
            <w:r w:rsidRPr="0041383F">
              <w:rPr>
                <w:rFonts w:eastAsia="Times New Roman" w:cs="Calibri"/>
                <w:b/>
                <w:bCs/>
                <w:lang w:eastAsia="es-AR"/>
              </w:rPr>
              <w:t>Carga</w:t>
            </w:r>
          </w:p>
        </w:tc>
        <w:tc>
          <w:tcPr>
            <w:tcW w:w="1840" w:type="dxa"/>
            <w:tcBorders>
              <w:top w:val="nil"/>
              <w:left w:val="nil"/>
              <w:bottom w:val="nil"/>
              <w:right w:val="nil"/>
            </w:tcBorders>
            <w:shd w:val="clear" w:color="auto" w:fill="auto"/>
            <w:noWrap/>
            <w:vAlign w:val="bottom"/>
            <w:hideMark/>
          </w:tcPr>
          <w:p w14:paraId="3E8DB4F6" w14:textId="77777777" w:rsidR="0059722A" w:rsidRPr="0041383F" w:rsidRDefault="0059722A" w:rsidP="00EC3EA4">
            <w:pPr>
              <w:spacing w:after="0"/>
              <w:jc w:val="center"/>
              <w:rPr>
                <w:rFonts w:eastAsia="Times New Roman" w:cs="Calibri"/>
                <w:b/>
                <w:bCs/>
                <w:lang w:eastAsia="es-AR"/>
              </w:rPr>
            </w:pPr>
          </w:p>
        </w:tc>
        <w:tc>
          <w:tcPr>
            <w:tcW w:w="1200" w:type="dxa"/>
            <w:tcBorders>
              <w:top w:val="nil"/>
              <w:left w:val="nil"/>
              <w:bottom w:val="nil"/>
              <w:right w:val="nil"/>
            </w:tcBorders>
            <w:shd w:val="clear" w:color="auto" w:fill="auto"/>
            <w:noWrap/>
            <w:vAlign w:val="bottom"/>
            <w:hideMark/>
          </w:tcPr>
          <w:p w14:paraId="5D641835" w14:textId="77777777" w:rsidR="0059722A" w:rsidRPr="0041383F" w:rsidRDefault="0059722A" w:rsidP="00EC3EA4">
            <w:pPr>
              <w:spacing w:after="0"/>
              <w:jc w:val="left"/>
              <w:rPr>
                <w:rFonts w:ascii="Times New Roman" w:eastAsia="Times New Roman" w:hAnsi="Times New Roman" w:cs="Times New Roman"/>
                <w:color w:val="auto"/>
                <w:sz w:val="20"/>
                <w:szCs w:val="20"/>
                <w:lang w:eastAsia="es-AR"/>
              </w:rPr>
            </w:pPr>
          </w:p>
        </w:tc>
      </w:tr>
      <w:tr w:rsidR="0059722A" w:rsidRPr="0041383F" w14:paraId="43FFBA3E" w14:textId="77777777" w:rsidTr="00EC3EA4">
        <w:trPr>
          <w:trHeight w:val="300"/>
          <w:jc w:val="center"/>
        </w:trPr>
        <w:tc>
          <w:tcPr>
            <w:tcW w:w="3080" w:type="dxa"/>
            <w:vMerge/>
            <w:tcBorders>
              <w:top w:val="single" w:sz="4" w:space="0" w:color="auto"/>
              <w:left w:val="single" w:sz="4" w:space="0" w:color="auto"/>
              <w:bottom w:val="single" w:sz="4" w:space="0" w:color="000000"/>
              <w:right w:val="single" w:sz="4" w:space="0" w:color="auto"/>
            </w:tcBorders>
            <w:vAlign w:val="center"/>
            <w:hideMark/>
          </w:tcPr>
          <w:p w14:paraId="2C0E7EDD" w14:textId="77777777" w:rsidR="0059722A" w:rsidRPr="0041383F" w:rsidRDefault="0059722A" w:rsidP="00EC3EA4">
            <w:pPr>
              <w:spacing w:after="0"/>
              <w:jc w:val="left"/>
              <w:rPr>
                <w:rFonts w:eastAsia="Times New Roman" w:cs="Calibri"/>
                <w:b/>
                <w:bCs/>
                <w:lang w:eastAsia="es-AR"/>
              </w:rPr>
            </w:pPr>
          </w:p>
        </w:tc>
        <w:tc>
          <w:tcPr>
            <w:tcW w:w="1380" w:type="dxa"/>
            <w:tcBorders>
              <w:top w:val="nil"/>
              <w:left w:val="nil"/>
              <w:bottom w:val="single" w:sz="4" w:space="0" w:color="auto"/>
              <w:right w:val="single" w:sz="4" w:space="0" w:color="auto"/>
            </w:tcBorders>
            <w:shd w:val="clear" w:color="000000" w:fill="DDEBF7"/>
            <w:noWrap/>
            <w:vAlign w:val="bottom"/>
            <w:hideMark/>
          </w:tcPr>
          <w:p w14:paraId="4325A386" w14:textId="77777777" w:rsidR="0059722A" w:rsidRPr="0041383F" w:rsidRDefault="0059722A" w:rsidP="00EC3EA4">
            <w:pPr>
              <w:spacing w:after="0"/>
              <w:jc w:val="center"/>
              <w:rPr>
                <w:rFonts w:eastAsia="Times New Roman" w:cs="Calibri"/>
                <w:b/>
                <w:bCs/>
                <w:lang w:eastAsia="es-AR"/>
              </w:rPr>
            </w:pPr>
            <w:r w:rsidRPr="0041383F">
              <w:rPr>
                <w:rFonts w:eastAsia="Times New Roman" w:cs="Calibri"/>
                <w:b/>
                <w:bCs/>
                <w:lang w:eastAsia="es-AR"/>
              </w:rPr>
              <w:t>[kN/m]</w:t>
            </w:r>
          </w:p>
        </w:tc>
        <w:tc>
          <w:tcPr>
            <w:tcW w:w="1840" w:type="dxa"/>
            <w:tcBorders>
              <w:top w:val="nil"/>
              <w:left w:val="nil"/>
              <w:bottom w:val="nil"/>
              <w:right w:val="nil"/>
            </w:tcBorders>
            <w:shd w:val="clear" w:color="auto" w:fill="auto"/>
            <w:noWrap/>
            <w:vAlign w:val="bottom"/>
            <w:hideMark/>
          </w:tcPr>
          <w:p w14:paraId="15FF3136" w14:textId="77777777" w:rsidR="0059722A" w:rsidRPr="0041383F" w:rsidRDefault="0059722A" w:rsidP="00EC3EA4">
            <w:pPr>
              <w:spacing w:after="0"/>
              <w:jc w:val="center"/>
              <w:rPr>
                <w:rFonts w:eastAsia="Times New Roman" w:cs="Calibri"/>
                <w:b/>
                <w:bCs/>
                <w:lang w:eastAsia="es-AR"/>
              </w:rPr>
            </w:pPr>
          </w:p>
        </w:tc>
        <w:tc>
          <w:tcPr>
            <w:tcW w:w="1200" w:type="dxa"/>
            <w:tcBorders>
              <w:top w:val="nil"/>
              <w:left w:val="nil"/>
              <w:bottom w:val="nil"/>
              <w:right w:val="nil"/>
            </w:tcBorders>
            <w:shd w:val="clear" w:color="auto" w:fill="auto"/>
            <w:noWrap/>
            <w:vAlign w:val="bottom"/>
            <w:hideMark/>
          </w:tcPr>
          <w:p w14:paraId="7A0F9CCF" w14:textId="77777777" w:rsidR="0059722A" w:rsidRPr="0041383F" w:rsidRDefault="0059722A" w:rsidP="00EC3EA4">
            <w:pPr>
              <w:spacing w:after="0"/>
              <w:jc w:val="left"/>
              <w:rPr>
                <w:rFonts w:ascii="Times New Roman" w:eastAsia="Times New Roman" w:hAnsi="Times New Roman" w:cs="Times New Roman"/>
                <w:color w:val="auto"/>
                <w:sz w:val="20"/>
                <w:szCs w:val="20"/>
                <w:lang w:eastAsia="es-AR"/>
              </w:rPr>
            </w:pPr>
          </w:p>
        </w:tc>
      </w:tr>
      <w:tr w:rsidR="0059722A" w:rsidRPr="0041383F" w14:paraId="382083D7" w14:textId="77777777" w:rsidTr="00EC3EA4">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4498BEE8" w14:textId="7FBD66F5" w:rsidR="0059722A" w:rsidRPr="0041383F" w:rsidRDefault="0059722A" w:rsidP="00EC3EA4">
            <w:pPr>
              <w:spacing w:after="0"/>
              <w:jc w:val="left"/>
              <w:rPr>
                <w:rFonts w:eastAsia="Times New Roman" w:cs="Calibri"/>
                <w:b/>
                <w:bCs/>
                <w:lang w:eastAsia="es-AR"/>
              </w:rPr>
            </w:pPr>
            <w:r w:rsidRPr="0041383F">
              <w:rPr>
                <w:rFonts w:eastAsia="Times New Roman" w:cs="Calibri"/>
                <w:b/>
                <w:bCs/>
                <w:lang w:eastAsia="es-AR"/>
              </w:rPr>
              <w:t>EL</w:t>
            </w:r>
            <w:r w:rsidR="005C468B">
              <w:rPr>
                <w:rFonts w:eastAsia="Times New Roman" w:cs="Calibri"/>
                <w:b/>
                <w:bCs/>
                <w:lang w:eastAsia="es-AR"/>
              </w:rPr>
              <w:t>S</w:t>
            </w:r>
            <w:r w:rsidRPr="0041383F">
              <w:rPr>
                <w:rFonts w:eastAsia="Times New Roman" w:cs="Calibri"/>
                <w:b/>
                <w:bCs/>
                <w:lang w:eastAsia="es-AR"/>
              </w:rPr>
              <w:t xml:space="preserve"> 1 </w:t>
            </w:r>
            <w:r>
              <w:rPr>
                <w:rFonts w:eastAsia="Times New Roman" w:cs="Calibri"/>
                <w:b/>
                <w:bCs/>
                <w:lang w:eastAsia="es-AR"/>
              </w:rPr>
              <w:t>–</w:t>
            </w:r>
            <w:r w:rsidRPr="0041383F">
              <w:rPr>
                <w:rFonts w:eastAsia="Times New Roman" w:cs="Calibri"/>
                <w:b/>
                <w:bCs/>
                <w:lang w:eastAsia="es-AR"/>
              </w:rPr>
              <w:t xml:space="preserve"> </w:t>
            </w:r>
            <w:r>
              <w:rPr>
                <w:rFonts w:eastAsia="Times New Roman" w:cs="Calibri"/>
                <w:b/>
                <w:bCs/>
                <w:lang w:eastAsia="es-AR"/>
              </w:rPr>
              <w:t>D +</w:t>
            </w:r>
            <w:r w:rsidRPr="0041383F">
              <w:rPr>
                <w:rFonts w:eastAsia="Times New Roman" w:cs="Calibri"/>
                <w:b/>
                <w:bCs/>
                <w:lang w:eastAsia="es-AR"/>
              </w:rPr>
              <w:t xml:space="preserve"> W</w:t>
            </w:r>
          </w:p>
        </w:tc>
        <w:tc>
          <w:tcPr>
            <w:tcW w:w="1380" w:type="dxa"/>
            <w:tcBorders>
              <w:top w:val="nil"/>
              <w:left w:val="nil"/>
              <w:bottom w:val="single" w:sz="4" w:space="0" w:color="auto"/>
              <w:right w:val="single" w:sz="4" w:space="0" w:color="auto"/>
            </w:tcBorders>
            <w:shd w:val="clear" w:color="auto" w:fill="auto"/>
            <w:noWrap/>
            <w:vAlign w:val="bottom"/>
            <w:hideMark/>
          </w:tcPr>
          <w:p w14:paraId="32E090B7" w14:textId="6E2A1830" w:rsidR="0059722A" w:rsidRPr="0041383F" w:rsidRDefault="0059722A" w:rsidP="00EC3EA4">
            <w:pPr>
              <w:spacing w:after="0"/>
              <w:jc w:val="center"/>
              <w:rPr>
                <w:rFonts w:eastAsia="Times New Roman" w:cs="Calibri"/>
                <w:lang w:eastAsia="es-AR"/>
              </w:rPr>
            </w:pPr>
            <w:r w:rsidRPr="0041383F">
              <w:rPr>
                <w:rFonts w:eastAsia="Times New Roman" w:cs="Calibri"/>
                <w:lang w:eastAsia="es-AR"/>
              </w:rPr>
              <w:t>-</w:t>
            </w:r>
            <w:r w:rsidR="005C468B">
              <w:rPr>
                <w:rFonts w:eastAsia="Times New Roman" w:cs="Calibri"/>
                <w:lang w:eastAsia="es-AR"/>
              </w:rPr>
              <w:t>0,91</w:t>
            </w:r>
          </w:p>
        </w:tc>
        <w:tc>
          <w:tcPr>
            <w:tcW w:w="1840" w:type="dxa"/>
            <w:tcBorders>
              <w:top w:val="nil"/>
              <w:left w:val="nil"/>
              <w:bottom w:val="nil"/>
              <w:right w:val="nil"/>
            </w:tcBorders>
            <w:shd w:val="clear" w:color="auto" w:fill="auto"/>
            <w:noWrap/>
            <w:vAlign w:val="bottom"/>
            <w:hideMark/>
          </w:tcPr>
          <w:p w14:paraId="6C1C8C6D" w14:textId="77777777" w:rsidR="0059722A" w:rsidRPr="0041383F" w:rsidRDefault="0059722A" w:rsidP="00EC3EA4">
            <w:pPr>
              <w:spacing w:after="0"/>
              <w:jc w:val="center"/>
              <w:rPr>
                <w:rFonts w:eastAsia="Times New Roman" w:cs="Calibri"/>
                <w:lang w:eastAsia="es-AR"/>
              </w:rPr>
            </w:pPr>
          </w:p>
        </w:tc>
        <w:tc>
          <w:tcPr>
            <w:tcW w:w="1200" w:type="dxa"/>
            <w:tcBorders>
              <w:top w:val="nil"/>
              <w:left w:val="nil"/>
              <w:bottom w:val="nil"/>
              <w:right w:val="nil"/>
            </w:tcBorders>
            <w:shd w:val="clear" w:color="auto" w:fill="auto"/>
            <w:noWrap/>
            <w:vAlign w:val="bottom"/>
            <w:hideMark/>
          </w:tcPr>
          <w:p w14:paraId="1E442A89" w14:textId="77777777" w:rsidR="0059722A" w:rsidRPr="0041383F" w:rsidRDefault="0059722A" w:rsidP="00EC3EA4">
            <w:pPr>
              <w:spacing w:after="0"/>
              <w:jc w:val="left"/>
              <w:rPr>
                <w:rFonts w:ascii="Times New Roman" w:eastAsia="Times New Roman" w:hAnsi="Times New Roman" w:cs="Times New Roman"/>
                <w:color w:val="auto"/>
                <w:sz w:val="20"/>
                <w:szCs w:val="20"/>
                <w:lang w:eastAsia="es-AR"/>
              </w:rPr>
            </w:pPr>
          </w:p>
        </w:tc>
      </w:tr>
    </w:tbl>
    <w:p w14:paraId="526EA02D" w14:textId="77777777" w:rsidR="0059722A" w:rsidRDefault="0059722A" w:rsidP="00CE0F35">
      <w:pPr>
        <w:pStyle w:val="Sinespaciado"/>
      </w:pPr>
      <w:r>
        <w:t>Tabla 4. Análisis de carga y combinación para ménsula</w:t>
      </w:r>
    </w:p>
    <w:p w14:paraId="7903CCB7" w14:textId="77777777" w:rsidR="0059722A" w:rsidRDefault="0059722A" w:rsidP="00E3322A">
      <w:pPr>
        <w:pStyle w:val="Sinespaciado"/>
      </w:pPr>
    </w:p>
    <w:p w14:paraId="21D177AD" w14:textId="77777777" w:rsidR="0059722A" w:rsidRPr="00EF0407" w:rsidRDefault="0059722A" w:rsidP="00E3322A">
      <w:pPr>
        <w:spacing w:after="0"/>
        <w:rPr>
          <w:rFonts w:ascii="Cambria Math" w:hAnsi="Cambria Math"/>
          <w:b/>
          <w:bCs/>
          <w:color w:val="0070C0"/>
        </w:rPr>
      </w:pPr>
      <w:r w:rsidRPr="00EF0407">
        <w:rPr>
          <w:rFonts w:ascii="Cambria Math" w:hAnsi="Cambria Math"/>
          <w:b/>
          <w:bCs/>
          <w:color w:val="0070C0"/>
        </w:rPr>
        <w:t>Estado 1:</w:t>
      </w:r>
    </w:p>
    <w:p w14:paraId="7BE8F09A" w14:textId="77777777" w:rsidR="0059722A" w:rsidRPr="004067DC" w:rsidRDefault="0059722A" w:rsidP="004067DC">
      <w:pPr>
        <w:jc w:val="left"/>
        <w:rPr>
          <w:rFonts w:eastAsiaTheme="minorEastAsia"/>
          <w:noProof/>
        </w:rPr>
      </w:pPr>
      <w:r w:rsidRPr="004067DC">
        <w:rPr>
          <w:rFonts w:eastAsiaTheme="minorEastAsia"/>
          <w:noProof/>
        </w:rPr>
        <w:t>Carga actuante sobre M1:carga debido a la acción del viento</w:t>
      </w:r>
    </w:p>
    <w:p w14:paraId="32632C19" w14:textId="5DA579D6" w:rsidR="0059722A" w:rsidRDefault="005C468B" w:rsidP="00E3322A">
      <w:pPr>
        <w:jc w:val="center"/>
      </w:pPr>
      <w:r w:rsidRPr="005C468B">
        <w:rPr>
          <w:noProof/>
        </w:rPr>
        <w:drawing>
          <wp:inline distT="0" distB="0" distL="0" distR="0" wp14:anchorId="303FDEB6" wp14:editId="35008555">
            <wp:extent cx="5400000" cy="993131"/>
            <wp:effectExtent l="0" t="0" r="0" b="0"/>
            <wp:docPr id="796544452" name="Imagen 1"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544452" name="Imagen 1" descr="Un conjunto de letras blancas en un fondo blanco&#10;&#10;Descripción generada automáticamente con confianza baja"/>
                    <pic:cNvPicPr/>
                  </pic:nvPicPr>
                  <pic:blipFill>
                    <a:blip r:embed="rId35"/>
                    <a:stretch>
                      <a:fillRect/>
                    </a:stretch>
                  </pic:blipFill>
                  <pic:spPr>
                    <a:xfrm>
                      <a:off x="0" y="0"/>
                      <a:ext cx="5400000" cy="993131"/>
                    </a:xfrm>
                    <a:prstGeom prst="rect">
                      <a:avLst/>
                    </a:prstGeom>
                  </pic:spPr>
                </pic:pic>
              </a:graphicData>
            </a:graphic>
          </wp:inline>
        </w:drawing>
      </w:r>
    </w:p>
    <w:p w14:paraId="219F8124" w14:textId="145F6EC3" w:rsidR="0059722A" w:rsidRDefault="005C468B" w:rsidP="005C468B">
      <w:pPr>
        <w:jc w:val="center"/>
      </w:pPr>
      <w:r w:rsidRPr="005C468B">
        <w:rPr>
          <w:noProof/>
        </w:rPr>
        <w:drawing>
          <wp:inline distT="0" distB="0" distL="0" distR="0" wp14:anchorId="2C28F87F" wp14:editId="7036D576">
            <wp:extent cx="5248275" cy="861060"/>
            <wp:effectExtent l="0" t="0" r="9525" b="0"/>
            <wp:docPr id="153479673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796730" name="Imagen 1" descr="Diagrama&#10;&#10;Descripción generada automáticamente"/>
                    <pic:cNvPicPr/>
                  </pic:nvPicPr>
                  <pic:blipFill>
                    <a:blip r:embed="rId36"/>
                    <a:stretch>
                      <a:fillRect/>
                    </a:stretch>
                  </pic:blipFill>
                  <pic:spPr>
                    <a:xfrm>
                      <a:off x="0" y="0"/>
                      <a:ext cx="5251024" cy="861511"/>
                    </a:xfrm>
                    <a:prstGeom prst="rect">
                      <a:avLst/>
                    </a:prstGeom>
                  </pic:spPr>
                </pic:pic>
              </a:graphicData>
            </a:graphic>
          </wp:inline>
        </w:drawing>
      </w:r>
    </w:p>
    <w:p w14:paraId="7F2A158B" w14:textId="7223AF6B" w:rsidR="0059722A" w:rsidRPr="00B374E7" w:rsidRDefault="002E007C" w:rsidP="00E3322A">
      <w:pPr>
        <w:rPr>
          <w:rFonts w:eastAsiaTheme="minorEastAsia"/>
          <w:i/>
          <w:iCs/>
        </w:rPr>
      </w:pPr>
      <m:oMathPara>
        <m:oMathParaPr>
          <m:jc m:val="left"/>
        </m:oMathParaP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m:t>
              </m:r>
              <m:r>
                <w:rPr>
                  <w:rFonts w:ascii="Cambria Math" w:eastAsiaTheme="minorEastAsia" w:hAnsi="Cambria Math"/>
                </w:rPr>
                <m:t>á</m:t>
              </m:r>
              <m:r>
                <w:rPr>
                  <w:rFonts w:ascii="Cambria Math" w:eastAsiaTheme="minorEastAsia" w:hAnsi="Cambria Math"/>
                </w:rPr>
                <m:t>xE</m:t>
              </m:r>
              <m:r>
                <w:rPr>
                  <w:rFonts w:ascii="Cambria Math" w:eastAsiaTheme="minorEastAsia" w:hAnsi="Cambria Math"/>
                </w:rPr>
                <m:t>1</m:t>
              </m:r>
            </m:sub>
          </m:sSub>
          <m:r>
            <w:rPr>
              <w:rFonts w:ascii="Cambria Math" w:hAnsi="Cambria Math"/>
            </w:rPr>
            <m:t xml:space="preserve">=0,603 </m:t>
          </m:r>
          <m:r>
            <w:rPr>
              <w:rFonts w:ascii="Cambria Math" w:hAnsi="Cambria Math"/>
            </w:rPr>
            <m:t>kNm</m:t>
          </m:r>
        </m:oMath>
      </m:oMathPara>
    </w:p>
    <w:p w14:paraId="0C89830A" w14:textId="77777777" w:rsidR="0059722A" w:rsidRDefault="0059722A" w:rsidP="00E3322A">
      <w:pPr>
        <w:rPr>
          <w:rFonts w:eastAsiaTheme="minorEastAsia"/>
        </w:rPr>
      </w:pPr>
    </w:p>
    <w:p w14:paraId="1274CEC2" w14:textId="77777777" w:rsidR="0059722A" w:rsidRDefault="0059722A" w:rsidP="00E3322A">
      <w:pPr>
        <w:rPr>
          <w:rFonts w:eastAsiaTheme="minorEastAsia"/>
        </w:rPr>
      </w:pPr>
      <w:r>
        <w:rPr>
          <w:rFonts w:eastAsiaTheme="minorEastAsia"/>
        </w:rPr>
        <w:t xml:space="preserve">Para una tensión de fluencia del acero de </w:t>
      </w:r>
      <w:proofErr w:type="spellStart"/>
      <w:r>
        <w:rPr>
          <w:rFonts w:eastAsiaTheme="minorEastAsia"/>
        </w:rPr>
        <w:t>Fy</w:t>
      </w:r>
      <w:proofErr w:type="spellEnd"/>
      <w:r>
        <w:rPr>
          <w:rFonts w:eastAsiaTheme="minorEastAsia"/>
        </w:rPr>
        <w:t xml:space="preserve"> = 235 MPa y un coeficiente de seguridad </w:t>
      </w:r>
      <w:r>
        <w:rPr>
          <w:rFonts w:ascii="Cambria Math" w:eastAsiaTheme="minorEastAsia" w:hAnsi="Cambria Math"/>
        </w:rPr>
        <w:t>φ</w:t>
      </w:r>
      <w:r>
        <w:rPr>
          <w:rFonts w:eastAsiaTheme="minorEastAsia"/>
        </w:rPr>
        <w:t xml:space="preserve"> = 0,95 resultará que la ménsula deberá tener un módulo resistente igual o mayor a:</w:t>
      </w:r>
    </w:p>
    <w:p w14:paraId="262C9DD4" w14:textId="77777777" w:rsidR="0059722A" w:rsidRPr="00BC4756" w:rsidRDefault="0059722A" w:rsidP="00E3322A">
      <w:pPr>
        <w:ind w:firstLine="357"/>
        <w:rPr>
          <w:rFonts w:eastAsiaTheme="minorEastAsia"/>
        </w:rPr>
      </w:pPr>
      <m:oMathPara>
        <m:oMath>
          <m:r>
            <w:rPr>
              <w:rFonts w:ascii="Cambria Math" w:eastAsiaTheme="minorEastAsia" w:hAnsi="Cambria Math"/>
            </w:rPr>
            <m:t xml:space="preserve">Md=∅ .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r>
            <w:rPr>
              <w:rFonts w:ascii="Cambria Math" w:eastAsiaTheme="minorEastAsia" w:hAnsi="Cambria Math"/>
            </w:rPr>
            <m:t xml:space="preserve"> . Fy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oMath>
      </m:oMathPara>
    </w:p>
    <w:p w14:paraId="18AF8E15" w14:textId="74E06747" w:rsidR="0059722A" w:rsidRPr="00E3322A" w:rsidRDefault="002E007C" w:rsidP="00E3322A">
      <w:pPr>
        <w:ind w:firstLine="357"/>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m</m:t>
                  </m:r>
                  <m:r>
                    <w:rPr>
                      <w:rFonts w:ascii="Cambria Math" w:eastAsiaTheme="minorEastAsia" w:hAnsi="Cambria Math"/>
                    </w:rPr>
                    <m:t>á</m:t>
                  </m:r>
                  <m:r>
                    <w:rPr>
                      <w:rFonts w:ascii="Cambria Math" w:eastAsiaTheme="minorEastAsia" w:hAnsi="Cambria Math"/>
                    </w:rPr>
                    <m:t>x</m:t>
                  </m:r>
                </m:sub>
              </m:sSub>
            </m:num>
            <m:den>
              <m:r>
                <w:rPr>
                  <w:rFonts w:ascii="Cambria Math" w:eastAsiaTheme="minorEastAsia" w:hAnsi="Cambria Math"/>
                </w:rPr>
                <m:t xml:space="preserve"> ∅ .</m:t>
              </m:r>
              <m:r>
                <w:rPr>
                  <w:rFonts w:ascii="Cambria Math" w:eastAsiaTheme="minorEastAsia" w:hAnsi="Cambria Math"/>
                </w:rPr>
                <m:t>Fy</m:t>
              </m:r>
              <m:r>
                <w:rPr>
                  <w:rFonts w:ascii="Cambria Math" w:eastAsiaTheme="minorEastAsia" w:hAnsi="Cambria Math"/>
                </w:rPr>
                <m:t xml:space="preserve">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m:t>
                      </m:r>
                      <m:r>
                        <w:rPr>
                          <w:rFonts w:ascii="Cambria Math" w:eastAsiaTheme="minorEastAsia" w:hAnsi="Cambria Math"/>
                        </w:rPr>
                        <m:t>3</m:t>
                      </m:r>
                    </m:sup>
                  </m:sSup>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 xml:space="preserve">0,603 </m:t>
              </m:r>
              <m:r>
                <w:rPr>
                  <w:rFonts w:ascii="Cambria Math" w:eastAsiaTheme="minorEastAsia" w:hAnsi="Cambria Math"/>
                </w:rPr>
                <m:t>kNm</m:t>
              </m:r>
            </m:num>
            <m:den>
              <m:r>
                <w:rPr>
                  <w:rFonts w:ascii="Cambria Math" w:eastAsiaTheme="minorEastAsia" w:hAnsi="Cambria Math"/>
                </w:rPr>
                <m:t xml:space="preserve"> 0,95 . 235 </m:t>
              </m:r>
              <m:r>
                <w:rPr>
                  <w:rFonts w:ascii="Cambria Math" w:eastAsiaTheme="minorEastAsia" w:hAnsi="Cambria Math"/>
                </w:rPr>
                <m:t>MPa</m:t>
              </m:r>
              <m:r>
                <w:rPr>
                  <w:rFonts w:ascii="Cambria Math" w:eastAsiaTheme="minorEastAsia" w:hAnsi="Cambria Math"/>
                </w:rPr>
                <m:t xml:space="preserve">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m:t>
                      </m:r>
                      <m:r>
                        <w:rPr>
                          <w:rFonts w:ascii="Cambria Math" w:eastAsiaTheme="minorEastAsia" w:hAnsi="Cambria Math"/>
                        </w:rPr>
                        <m:t>3</m:t>
                      </m:r>
                    </m:sup>
                  </m:sSup>
                </m:e>
              </m:d>
            </m:den>
          </m:f>
          <m:r>
            <w:rPr>
              <w:rFonts w:ascii="Cambria Math" w:eastAsiaTheme="minorEastAsia" w:hAnsi="Cambria Math"/>
            </w:rPr>
            <m:t xml:space="preserve">=2,70 </m:t>
          </m:r>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3</m:t>
              </m:r>
            </m:sup>
          </m:sSup>
        </m:oMath>
      </m:oMathPara>
    </w:p>
    <w:p w14:paraId="21EA7AB8" w14:textId="77777777" w:rsidR="0059722A" w:rsidRDefault="0059722A" w:rsidP="00E3322A">
      <w:pPr>
        <w:ind w:firstLine="357"/>
      </w:pPr>
    </w:p>
    <w:p w14:paraId="3B72BC6F" w14:textId="77777777" w:rsidR="0059722A" w:rsidRDefault="0059722A" w:rsidP="00E3322A">
      <w:pPr>
        <w:ind w:firstLine="357"/>
      </w:pPr>
      <w:r>
        <w:t>Se adoptan los siguientes perfiles para sección rectangular compuesta</w:t>
      </w:r>
    </w:p>
    <w:p w14:paraId="3BB3D520" w14:textId="77777777" w:rsidR="0059722A" w:rsidRPr="00E73D7B" w:rsidRDefault="0059722A" w:rsidP="00E3322A">
      <w:pPr>
        <w:pStyle w:val="Prrafodelista"/>
        <w:numPr>
          <w:ilvl w:val="0"/>
          <w:numId w:val="7"/>
        </w:numPr>
        <w:ind w:firstLine="0"/>
        <w:jc w:val="both"/>
        <w:rPr>
          <w:b/>
          <w:bCs/>
        </w:rPr>
      </w:pPr>
      <w:r>
        <w:t xml:space="preserve">2 (DOS) Perfiles de chapa galvanizada: </w:t>
      </w:r>
      <w:r w:rsidRPr="00E73D7B">
        <w:rPr>
          <w:b/>
          <w:bCs/>
        </w:rPr>
        <w:t xml:space="preserve">C – </w:t>
      </w:r>
      <w:r>
        <w:rPr>
          <w:b/>
          <w:bCs/>
        </w:rPr>
        <w:t>80</w:t>
      </w:r>
      <w:r w:rsidRPr="00E73D7B">
        <w:rPr>
          <w:b/>
          <w:bCs/>
        </w:rPr>
        <w:t xml:space="preserve"> x </w:t>
      </w:r>
      <w:r>
        <w:rPr>
          <w:b/>
          <w:bCs/>
        </w:rPr>
        <w:t>5</w:t>
      </w:r>
      <w:r w:rsidRPr="00E73D7B">
        <w:rPr>
          <w:b/>
          <w:bCs/>
        </w:rPr>
        <w:t>0 x 15 x 1,6 mm</w:t>
      </w:r>
    </w:p>
    <w:p w14:paraId="7D040E8E" w14:textId="77777777" w:rsidR="0059722A" w:rsidRDefault="0059722A" w:rsidP="00E3322A">
      <w:pPr>
        <w:ind w:firstLine="708"/>
      </w:pPr>
    </w:p>
    <w:p w14:paraId="1FAF46F0" w14:textId="77777777" w:rsidR="0059722A" w:rsidRDefault="0059722A" w:rsidP="00786265">
      <w:pPr>
        <w:pStyle w:val="Ttulo3"/>
      </w:pPr>
      <w:bookmarkStart w:id="20" w:name="_Toc130204293"/>
      <w:r>
        <w:t>Verificación deformada en Estado de Servicio</w:t>
      </w:r>
      <w:bookmarkEnd w:id="20"/>
    </w:p>
    <w:p w14:paraId="224127A7" w14:textId="77777777" w:rsidR="0059722A" w:rsidRDefault="0059722A" w:rsidP="00786265">
      <w:pPr>
        <w:spacing w:before="240"/>
        <w:ind w:firstLine="357"/>
      </w:pPr>
      <w:r>
        <w:t>Para la luz de cálculo la deformación de las correas puede ser determinante por lo que se procede a verificar.</w:t>
      </w:r>
    </w:p>
    <w:p w14:paraId="389AE991" w14:textId="77777777" w:rsidR="0059722A" w:rsidRDefault="0059722A" w:rsidP="00786265">
      <w:pPr>
        <w:ind w:firstLine="357"/>
        <w:rPr>
          <w:rFonts w:eastAsiaTheme="minorEastAsia"/>
        </w:rPr>
      </w:pPr>
      <w:r>
        <w:rPr>
          <w:rFonts w:eastAsiaTheme="minorEastAsia"/>
        </w:rPr>
        <w:t>Para la condición de apoyo la flecha máxima de “Barras soportando cubiertas flexibles”, según CIRSOC 301 – Tabla A-L.4.1. resulta:</w:t>
      </w:r>
    </w:p>
    <w:p w14:paraId="29FF267C" w14:textId="4E88158D" w:rsidR="0059722A" w:rsidRPr="00786265" w:rsidRDefault="002E007C" w:rsidP="00786265">
      <w:pPr>
        <w:rPr>
          <w:rFonts w:eastAsiaTheme="minorEastAsia"/>
          <w:i/>
          <w:iCs/>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adm</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l</m:t>
                  </m:r>
                </m:e>
                <m:sub>
                  <m:r>
                    <w:rPr>
                      <w:rFonts w:ascii="Cambria Math" w:hAnsi="Cambria Math"/>
                    </w:rPr>
                    <m:t>c</m:t>
                  </m:r>
                </m:sub>
              </m:sSub>
            </m:num>
            <m:den>
              <m:r>
                <w:rPr>
                  <w:rFonts w:ascii="Cambria Math" w:hAnsi="Cambria Math"/>
                </w:rPr>
                <m:t>150</m:t>
              </m:r>
            </m:den>
          </m:f>
          <m:r>
            <w:rPr>
              <w:rFonts w:ascii="Cambria Math" w:hAnsi="Cambria Math"/>
            </w:rPr>
            <m:t>=</m:t>
          </m:r>
          <m:f>
            <m:fPr>
              <m:ctrlPr>
                <w:rPr>
                  <w:rFonts w:ascii="Cambria Math" w:hAnsi="Cambria Math"/>
                  <w:i/>
                  <w:iCs/>
                </w:rPr>
              </m:ctrlPr>
            </m:fPr>
            <m:num>
              <m:r>
                <w:rPr>
                  <w:rFonts w:ascii="Cambria Math" w:hAnsi="Cambria Math"/>
                </w:rPr>
                <m:t xml:space="preserve">84 </m:t>
              </m:r>
              <m:r>
                <w:rPr>
                  <w:rFonts w:ascii="Cambria Math" w:hAnsi="Cambria Math"/>
                </w:rPr>
                <m:t>cm</m:t>
              </m:r>
            </m:num>
            <m:den>
              <m:r>
                <w:rPr>
                  <w:rFonts w:ascii="Cambria Math" w:hAnsi="Cambria Math"/>
                </w:rPr>
                <m:t>150</m:t>
              </m:r>
            </m:den>
          </m:f>
          <m:r>
            <w:rPr>
              <w:rFonts w:ascii="Cambria Math" w:hAnsi="Cambria Math"/>
            </w:rPr>
            <m:t xml:space="preserve">=0,56 </m:t>
          </m:r>
          <m:r>
            <w:rPr>
              <w:rFonts w:ascii="Cambria Math" w:hAnsi="Cambria Math"/>
            </w:rPr>
            <m:t>cm</m:t>
          </m:r>
        </m:oMath>
      </m:oMathPara>
    </w:p>
    <w:p w14:paraId="3C742F79" w14:textId="717D1167" w:rsidR="0059722A" w:rsidRDefault="005C468B" w:rsidP="00836EC3">
      <w:pPr>
        <w:ind w:hanging="426"/>
        <w:jc w:val="center"/>
      </w:pPr>
      <w:r w:rsidRPr="005C468B">
        <w:rPr>
          <w:noProof/>
        </w:rPr>
        <w:lastRenderedPageBreak/>
        <w:drawing>
          <wp:inline distT="0" distB="0" distL="0" distR="0" wp14:anchorId="66119F2A" wp14:editId="2400A625">
            <wp:extent cx="5400000" cy="861511"/>
            <wp:effectExtent l="0" t="0" r="0" b="0"/>
            <wp:docPr id="1402459666" name="Imagen 1"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59666" name="Imagen 1" descr="Un conjunto de letras blancas en un fondo blanco&#10;&#10;Descripción generada automáticamente con confianza baja"/>
                    <pic:cNvPicPr/>
                  </pic:nvPicPr>
                  <pic:blipFill>
                    <a:blip r:embed="rId37"/>
                    <a:stretch>
                      <a:fillRect/>
                    </a:stretch>
                  </pic:blipFill>
                  <pic:spPr>
                    <a:xfrm>
                      <a:off x="0" y="0"/>
                      <a:ext cx="5400000" cy="861511"/>
                    </a:xfrm>
                    <a:prstGeom prst="rect">
                      <a:avLst/>
                    </a:prstGeom>
                  </pic:spPr>
                </pic:pic>
              </a:graphicData>
            </a:graphic>
          </wp:inline>
        </w:drawing>
      </w:r>
    </w:p>
    <w:p w14:paraId="504E1949" w14:textId="4D826626" w:rsidR="0059722A" w:rsidRDefault="005C468B" w:rsidP="00836EC3">
      <w:pPr>
        <w:jc w:val="center"/>
      </w:pPr>
      <w:r w:rsidRPr="005C468B">
        <w:rPr>
          <w:noProof/>
        </w:rPr>
        <w:drawing>
          <wp:inline distT="0" distB="0" distL="0" distR="0" wp14:anchorId="1E95A064" wp14:editId="338FA598">
            <wp:extent cx="5400000" cy="895613"/>
            <wp:effectExtent l="0" t="0" r="0" b="0"/>
            <wp:docPr id="7594468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446829" name=""/>
                    <pic:cNvPicPr/>
                  </pic:nvPicPr>
                  <pic:blipFill>
                    <a:blip r:embed="rId38"/>
                    <a:stretch>
                      <a:fillRect/>
                    </a:stretch>
                  </pic:blipFill>
                  <pic:spPr>
                    <a:xfrm>
                      <a:off x="0" y="0"/>
                      <a:ext cx="5400000" cy="895613"/>
                    </a:xfrm>
                    <a:prstGeom prst="rect">
                      <a:avLst/>
                    </a:prstGeom>
                  </pic:spPr>
                </pic:pic>
              </a:graphicData>
            </a:graphic>
          </wp:inline>
        </w:drawing>
      </w:r>
    </w:p>
    <w:p w14:paraId="5F2CE7AD" w14:textId="77777777" w:rsidR="0059722A" w:rsidRDefault="0059722A" w:rsidP="00786265"/>
    <w:p w14:paraId="58C0AFBD" w14:textId="4280591D" w:rsidR="0059722A" w:rsidRPr="00DA5E1F" w:rsidRDefault="002E007C" w:rsidP="00786265">
      <w:pPr>
        <w:rPr>
          <w:rFonts w:eastAsiaTheme="minorEastAsia"/>
          <w:b/>
          <w:bCs/>
          <w:color w:val="8496B0" w:themeColor="text2" w:themeTint="99"/>
          <w:u w:val="single"/>
        </w:rPr>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máx</m:t>
            </m:r>
          </m:sub>
        </m:sSub>
        <m:r>
          <m:rPr>
            <m:sty m:val="p"/>
          </m:rPr>
          <w:rPr>
            <w:rFonts w:ascii="Cambria Math" w:hAnsi="Cambria Math"/>
          </w:rPr>
          <m:t>=0,15 cm</m:t>
        </m:r>
      </m:oMath>
      <w:r w:rsidR="0059722A">
        <w:rPr>
          <w:rFonts w:eastAsiaTheme="minorEastAsia"/>
        </w:rPr>
        <w:t xml:space="preserve"> → </w:t>
      </w:r>
      <w:r w:rsidR="0059722A" w:rsidRPr="00DA5E1F">
        <w:rPr>
          <w:rFonts w:eastAsiaTheme="minorEastAsia"/>
          <w:b/>
          <w:bCs/>
          <w:color w:val="8496B0" w:themeColor="text2" w:themeTint="99"/>
          <w:u w:val="single"/>
        </w:rPr>
        <w:t>VERIFICA.</w:t>
      </w:r>
    </w:p>
    <w:p w14:paraId="7322C1F8" w14:textId="77777777" w:rsidR="0059722A" w:rsidRDefault="0059722A" w:rsidP="00786265"/>
    <w:p w14:paraId="17783EE8" w14:textId="77777777" w:rsidR="0059722A" w:rsidRDefault="0059722A" w:rsidP="00E3322A">
      <w:pPr>
        <w:ind w:firstLine="708"/>
      </w:pPr>
      <w:r>
        <w:t>Por otra parte, debido a las reacciones que se presentan, es de suma importancia el correcto anclaje a la mampostería. Se presenta a continuación detalle de anclaje recomendado.</w:t>
      </w:r>
    </w:p>
    <w:p w14:paraId="7B120ED6" w14:textId="77777777" w:rsidR="0059722A" w:rsidRDefault="0059722A" w:rsidP="00E3322A">
      <w:pPr>
        <w:jc w:val="left"/>
      </w:pPr>
    </w:p>
    <w:p w14:paraId="7ED02FA9" w14:textId="77777777" w:rsidR="0059722A" w:rsidRDefault="0059722A" w:rsidP="00E3322A">
      <w:pPr>
        <w:jc w:val="center"/>
      </w:pPr>
      <w:r>
        <w:rPr>
          <w:noProof/>
        </w:rPr>
        <w:drawing>
          <wp:inline distT="0" distB="0" distL="0" distR="0" wp14:anchorId="678C364C" wp14:editId="090BDCCD">
            <wp:extent cx="3725694" cy="2200083"/>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36297" cy="2206344"/>
                    </a:xfrm>
                    <a:prstGeom prst="rect">
                      <a:avLst/>
                    </a:prstGeom>
                  </pic:spPr>
                </pic:pic>
              </a:graphicData>
            </a:graphic>
          </wp:inline>
        </w:drawing>
      </w:r>
    </w:p>
    <w:p w14:paraId="13C1536B" w14:textId="77777777" w:rsidR="0059722A" w:rsidRDefault="0059722A" w:rsidP="00786265">
      <w:pPr>
        <w:pStyle w:val="Sinespaciado"/>
      </w:pPr>
      <w:r w:rsidRPr="003007DC">
        <w:t xml:space="preserve">Figura </w:t>
      </w:r>
      <w:r>
        <w:t>5</w:t>
      </w:r>
      <w:r w:rsidRPr="004C331F">
        <w:t>. Estructura de cubierta de vivienda tipo.</w:t>
      </w:r>
    </w:p>
    <w:p w14:paraId="6F744163" w14:textId="59FD5EDC" w:rsidR="0059722A" w:rsidRPr="002372B7" w:rsidRDefault="002372B7" w:rsidP="002372B7">
      <w:pPr>
        <w:rPr>
          <w:rFonts w:asciiTheme="minorHAnsi" w:eastAsia="MS Mincho" w:hAnsiTheme="minorHAnsi" w:cstheme="minorBidi"/>
          <w:bCs/>
          <w:i/>
          <w:iCs/>
          <w:color w:val="auto"/>
          <w:sz w:val="18"/>
          <w:szCs w:val="18"/>
          <w:lang w:val="es-ES"/>
        </w:rPr>
      </w:pPr>
      <w:r>
        <w:br w:type="page"/>
      </w:r>
    </w:p>
    <w:p w14:paraId="1584DE2A" w14:textId="1DB1780D" w:rsidR="00346511" w:rsidRDefault="00346511" w:rsidP="00E3322A">
      <w:pPr>
        <w:pStyle w:val="Ttulo2"/>
      </w:pPr>
      <w:bookmarkStart w:id="21" w:name="_Toc130204294"/>
      <w:r>
        <w:lastRenderedPageBreak/>
        <w:t>Entrepiso de viguetas</w:t>
      </w:r>
    </w:p>
    <w:p w14:paraId="3C5740D2" w14:textId="42CDE93B" w:rsidR="0064068C" w:rsidRPr="0064068C" w:rsidRDefault="0064068C" w:rsidP="0064068C">
      <w:pPr>
        <w:pStyle w:val="Ttulo3"/>
      </w:pPr>
      <w:r>
        <w:t>Análisis de cargas</w:t>
      </w:r>
    </w:p>
    <w:tbl>
      <w:tblPr>
        <w:tblW w:w="7874" w:type="dxa"/>
        <w:jc w:val="center"/>
        <w:tblCellMar>
          <w:left w:w="70" w:type="dxa"/>
          <w:right w:w="70" w:type="dxa"/>
        </w:tblCellMar>
        <w:tblLook w:val="04A0" w:firstRow="1" w:lastRow="0" w:firstColumn="1" w:lastColumn="0" w:noHBand="0" w:noVBand="1"/>
      </w:tblPr>
      <w:tblGrid>
        <w:gridCol w:w="1943"/>
        <w:gridCol w:w="1363"/>
        <w:gridCol w:w="1543"/>
        <w:gridCol w:w="1683"/>
        <w:gridCol w:w="1342"/>
      </w:tblGrid>
      <w:tr w:rsidR="00364127" w:rsidRPr="00364127" w14:paraId="69C03586" w14:textId="77777777" w:rsidTr="00B21938">
        <w:trPr>
          <w:trHeight w:val="287"/>
          <w:jc w:val="center"/>
        </w:trPr>
        <w:tc>
          <w:tcPr>
            <w:tcW w:w="7874" w:type="dxa"/>
            <w:gridSpan w:val="5"/>
            <w:tcBorders>
              <w:top w:val="single" w:sz="4" w:space="0" w:color="auto"/>
              <w:left w:val="single" w:sz="4" w:space="0" w:color="auto"/>
              <w:bottom w:val="single" w:sz="4" w:space="0" w:color="auto"/>
              <w:right w:val="single" w:sz="4" w:space="0" w:color="000000"/>
            </w:tcBorders>
            <w:shd w:val="clear" w:color="000000" w:fill="BDD7EE"/>
            <w:vAlign w:val="center"/>
            <w:hideMark/>
          </w:tcPr>
          <w:p w14:paraId="2BAEBE1D"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LV 17</w:t>
            </w:r>
          </w:p>
        </w:tc>
      </w:tr>
      <w:tr w:rsidR="00B21938" w:rsidRPr="00364127" w14:paraId="323203C1" w14:textId="77777777" w:rsidTr="00B21938">
        <w:trPr>
          <w:trHeight w:val="287"/>
          <w:jc w:val="center"/>
        </w:trPr>
        <w:tc>
          <w:tcPr>
            <w:tcW w:w="1943" w:type="dxa"/>
            <w:tcBorders>
              <w:top w:val="nil"/>
              <w:left w:val="single" w:sz="4" w:space="0" w:color="auto"/>
              <w:bottom w:val="nil"/>
              <w:right w:val="nil"/>
            </w:tcBorders>
            <w:shd w:val="clear" w:color="000000" w:fill="FFFFFF"/>
            <w:vAlign w:val="center"/>
            <w:hideMark/>
          </w:tcPr>
          <w:p w14:paraId="0DD25177"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 </w:t>
            </w:r>
          </w:p>
        </w:tc>
        <w:tc>
          <w:tcPr>
            <w:tcW w:w="1362" w:type="dxa"/>
            <w:tcBorders>
              <w:top w:val="nil"/>
              <w:left w:val="nil"/>
              <w:bottom w:val="nil"/>
              <w:right w:val="nil"/>
            </w:tcBorders>
            <w:shd w:val="clear" w:color="000000" w:fill="FFFFFF"/>
            <w:vAlign w:val="center"/>
            <w:hideMark/>
          </w:tcPr>
          <w:p w14:paraId="588BF867"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 </w:t>
            </w:r>
          </w:p>
        </w:tc>
        <w:tc>
          <w:tcPr>
            <w:tcW w:w="1542" w:type="dxa"/>
            <w:tcBorders>
              <w:top w:val="nil"/>
              <w:left w:val="nil"/>
              <w:bottom w:val="nil"/>
              <w:right w:val="nil"/>
            </w:tcBorders>
            <w:shd w:val="clear" w:color="000000" w:fill="FFFFFF"/>
            <w:vAlign w:val="center"/>
            <w:hideMark/>
          </w:tcPr>
          <w:p w14:paraId="0CC56DC6"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 </w:t>
            </w:r>
          </w:p>
        </w:tc>
        <w:tc>
          <w:tcPr>
            <w:tcW w:w="1683" w:type="dxa"/>
            <w:tcBorders>
              <w:top w:val="nil"/>
              <w:left w:val="nil"/>
              <w:bottom w:val="nil"/>
              <w:right w:val="nil"/>
            </w:tcBorders>
            <w:shd w:val="clear" w:color="000000" w:fill="FFFFFF"/>
            <w:vAlign w:val="center"/>
            <w:hideMark/>
          </w:tcPr>
          <w:p w14:paraId="0D10FD0E"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 </w:t>
            </w:r>
          </w:p>
        </w:tc>
        <w:tc>
          <w:tcPr>
            <w:tcW w:w="1342" w:type="dxa"/>
            <w:tcBorders>
              <w:top w:val="nil"/>
              <w:left w:val="nil"/>
              <w:bottom w:val="nil"/>
              <w:right w:val="single" w:sz="4" w:space="0" w:color="auto"/>
            </w:tcBorders>
            <w:shd w:val="clear" w:color="000000" w:fill="FFFFFF"/>
            <w:vAlign w:val="center"/>
            <w:hideMark/>
          </w:tcPr>
          <w:p w14:paraId="5FC8B76F"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 </w:t>
            </w:r>
          </w:p>
        </w:tc>
      </w:tr>
      <w:tr w:rsidR="00364127" w:rsidRPr="00364127" w14:paraId="33F2817C" w14:textId="77777777" w:rsidTr="00B21938">
        <w:trPr>
          <w:trHeight w:val="287"/>
          <w:jc w:val="center"/>
        </w:trPr>
        <w:tc>
          <w:tcPr>
            <w:tcW w:w="4849" w:type="dxa"/>
            <w:gridSpan w:val="3"/>
            <w:tcBorders>
              <w:top w:val="nil"/>
              <w:left w:val="single" w:sz="4" w:space="0" w:color="auto"/>
              <w:bottom w:val="nil"/>
              <w:right w:val="nil"/>
            </w:tcBorders>
            <w:shd w:val="clear" w:color="000000" w:fill="FFFFFF"/>
            <w:vAlign w:val="center"/>
            <w:hideMark/>
          </w:tcPr>
          <w:p w14:paraId="43C6C234" w14:textId="77777777" w:rsidR="00364127" w:rsidRPr="00364127" w:rsidRDefault="00364127" w:rsidP="00364127">
            <w:pPr>
              <w:spacing w:after="0"/>
              <w:jc w:val="left"/>
              <w:rPr>
                <w:rFonts w:eastAsia="Times New Roman" w:cs="Calibri"/>
                <w:b/>
                <w:bCs/>
                <w:lang w:eastAsia="es-AR"/>
              </w:rPr>
            </w:pPr>
            <w:r w:rsidRPr="00364127">
              <w:rPr>
                <w:rFonts w:eastAsia="Times New Roman" w:cs="Calibri"/>
                <w:b/>
                <w:bCs/>
                <w:lang w:eastAsia="es-AR"/>
              </w:rPr>
              <w:t>Características</w:t>
            </w:r>
          </w:p>
        </w:tc>
        <w:tc>
          <w:tcPr>
            <w:tcW w:w="3025" w:type="dxa"/>
            <w:gridSpan w:val="2"/>
            <w:tcBorders>
              <w:top w:val="nil"/>
              <w:left w:val="nil"/>
              <w:bottom w:val="nil"/>
              <w:right w:val="single" w:sz="4" w:space="0" w:color="000000"/>
            </w:tcBorders>
            <w:shd w:val="clear" w:color="000000" w:fill="FFFFFF"/>
            <w:vAlign w:val="center"/>
            <w:hideMark/>
          </w:tcPr>
          <w:p w14:paraId="3B151C7C"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Destino</w:t>
            </w:r>
          </w:p>
        </w:tc>
      </w:tr>
      <w:tr w:rsidR="00364127" w:rsidRPr="00364127" w14:paraId="052047A9" w14:textId="77777777" w:rsidTr="00B21938">
        <w:trPr>
          <w:trHeight w:val="316"/>
          <w:jc w:val="center"/>
        </w:trPr>
        <w:tc>
          <w:tcPr>
            <w:tcW w:w="1943" w:type="dxa"/>
            <w:tcBorders>
              <w:top w:val="nil"/>
              <w:left w:val="single" w:sz="4" w:space="0" w:color="auto"/>
              <w:bottom w:val="nil"/>
              <w:right w:val="nil"/>
            </w:tcBorders>
            <w:shd w:val="clear" w:color="000000" w:fill="FFFFFF"/>
            <w:noWrap/>
            <w:vAlign w:val="bottom"/>
            <w:hideMark/>
          </w:tcPr>
          <w:p w14:paraId="795E53FA"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Luz</w:t>
            </w:r>
          </w:p>
        </w:tc>
        <w:tc>
          <w:tcPr>
            <w:tcW w:w="1362" w:type="dxa"/>
            <w:tcBorders>
              <w:top w:val="nil"/>
              <w:left w:val="nil"/>
              <w:bottom w:val="nil"/>
              <w:right w:val="nil"/>
            </w:tcBorders>
            <w:shd w:val="clear" w:color="000000" w:fill="FFFFFF"/>
            <w:noWrap/>
            <w:vAlign w:val="bottom"/>
            <w:hideMark/>
          </w:tcPr>
          <w:p w14:paraId="32C8872C" w14:textId="77777777" w:rsidR="00364127" w:rsidRPr="00364127" w:rsidRDefault="00364127" w:rsidP="00364127">
            <w:pPr>
              <w:spacing w:after="0"/>
              <w:jc w:val="right"/>
              <w:rPr>
                <w:rFonts w:eastAsia="Times New Roman" w:cs="Calibri"/>
                <w:lang w:eastAsia="es-AR"/>
              </w:rPr>
            </w:pPr>
            <w:r w:rsidRPr="00364127">
              <w:rPr>
                <w:rFonts w:eastAsia="Times New Roman" w:cs="Calibri"/>
                <w:lang w:eastAsia="es-AR"/>
              </w:rPr>
              <w:t>3,20 m</w:t>
            </w:r>
          </w:p>
        </w:tc>
        <w:tc>
          <w:tcPr>
            <w:tcW w:w="1542" w:type="dxa"/>
            <w:tcBorders>
              <w:top w:val="nil"/>
              <w:left w:val="nil"/>
              <w:bottom w:val="nil"/>
              <w:right w:val="nil"/>
            </w:tcBorders>
            <w:shd w:val="clear" w:color="000000" w:fill="FFFFFF"/>
            <w:noWrap/>
            <w:vAlign w:val="center"/>
            <w:hideMark/>
          </w:tcPr>
          <w:p w14:paraId="51F66572" w14:textId="77777777" w:rsidR="00364127" w:rsidRPr="00364127" w:rsidRDefault="00364127" w:rsidP="00364127">
            <w:pPr>
              <w:spacing w:after="0"/>
              <w:jc w:val="left"/>
              <w:rPr>
                <w:rFonts w:eastAsia="Times New Roman" w:cs="Calibri"/>
                <w:sz w:val="18"/>
                <w:szCs w:val="18"/>
                <w:lang w:eastAsia="es-AR"/>
              </w:rPr>
            </w:pPr>
            <w:r w:rsidRPr="00364127">
              <w:rPr>
                <w:rFonts w:eastAsia="Times New Roman" w:cs="Calibri"/>
                <w:sz w:val="18"/>
                <w:szCs w:val="18"/>
                <w:lang w:eastAsia="es-AR"/>
              </w:rPr>
              <w:t>A eje de viga</w:t>
            </w:r>
          </w:p>
        </w:tc>
        <w:tc>
          <w:tcPr>
            <w:tcW w:w="3025" w:type="dxa"/>
            <w:gridSpan w:val="2"/>
            <w:tcBorders>
              <w:top w:val="nil"/>
              <w:left w:val="nil"/>
              <w:bottom w:val="nil"/>
              <w:right w:val="single" w:sz="4" w:space="0" w:color="000000"/>
            </w:tcBorders>
            <w:shd w:val="clear" w:color="000000" w:fill="FFFFFF"/>
            <w:vAlign w:val="center"/>
            <w:hideMark/>
          </w:tcPr>
          <w:p w14:paraId="749EA4AC"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Residencial</w:t>
            </w:r>
          </w:p>
        </w:tc>
      </w:tr>
      <w:tr w:rsidR="00364127" w:rsidRPr="00364127" w14:paraId="63B67EF2" w14:textId="77777777" w:rsidTr="00B21938">
        <w:trPr>
          <w:trHeight w:val="287"/>
          <w:jc w:val="center"/>
        </w:trPr>
        <w:tc>
          <w:tcPr>
            <w:tcW w:w="1943" w:type="dxa"/>
            <w:tcBorders>
              <w:top w:val="nil"/>
              <w:left w:val="single" w:sz="4" w:space="0" w:color="auto"/>
              <w:bottom w:val="nil"/>
              <w:right w:val="nil"/>
            </w:tcBorders>
            <w:shd w:val="clear" w:color="000000" w:fill="FFFFFF"/>
            <w:noWrap/>
            <w:vAlign w:val="bottom"/>
            <w:hideMark/>
          </w:tcPr>
          <w:p w14:paraId="4269C489"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xml:space="preserve">Ancho de </w:t>
            </w:r>
            <w:proofErr w:type="spellStart"/>
            <w:r w:rsidRPr="00364127">
              <w:rPr>
                <w:rFonts w:eastAsia="Times New Roman" w:cs="Calibri"/>
                <w:lang w:eastAsia="es-AR"/>
              </w:rPr>
              <w:t>calc</w:t>
            </w:r>
            <w:proofErr w:type="spellEnd"/>
            <w:r w:rsidRPr="00364127">
              <w:rPr>
                <w:rFonts w:eastAsia="Times New Roman" w:cs="Calibri"/>
                <w:lang w:eastAsia="es-AR"/>
              </w:rPr>
              <w:t>.</w:t>
            </w:r>
          </w:p>
        </w:tc>
        <w:tc>
          <w:tcPr>
            <w:tcW w:w="1362" w:type="dxa"/>
            <w:tcBorders>
              <w:top w:val="nil"/>
              <w:left w:val="nil"/>
              <w:bottom w:val="nil"/>
              <w:right w:val="nil"/>
            </w:tcBorders>
            <w:shd w:val="clear" w:color="000000" w:fill="FFFFFF"/>
            <w:noWrap/>
            <w:vAlign w:val="bottom"/>
            <w:hideMark/>
          </w:tcPr>
          <w:p w14:paraId="6EA580B3" w14:textId="77777777" w:rsidR="00364127" w:rsidRPr="00364127" w:rsidRDefault="00364127" w:rsidP="00364127">
            <w:pPr>
              <w:spacing w:after="0"/>
              <w:jc w:val="right"/>
              <w:rPr>
                <w:rFonts w:eastAsia="Times New Roman" w:cs="Calibri"/>
                <w:lang w:eastAsia="es-AR"/>
              </w:rPr>
            </w:pPr>
            <w:r w:rsidRPr="00364127">
              <w:rPr>
                <w:rFonts w:eastAsia="Times New Roman" w:cs="Calibri"/>
                <w:lang w:eastAsia="es-AR"/>
              </w:rPr>
              <w:t>1,00 m</w:t>
            </w:r>
          </w:p>
        </w:tc>
        <w:tc>
          <w:tcPr>
            <w:tcW w:w="1542" w:type="dxa"/>
            <w:tcBorders>
              <w:top w:val="nil"/>
              <w:left w:val="nil"/>
              <w:bottom w:val="nil"/>
              <w:right w:val="nil"/>
            </w:tcBorders>
            <w:shd w:val="clear" w:color="auto" w:fill="auto"/>
            <w:noWrap/>
            <w:vAlign w:val="bottom"/>
            <w:hideMark/>
          </w:tcPr>
          <w:p w14:paraId="5E47576D" w14:textId="77777777" w:rsidR="00364127" w:rsidRPr="00364127" w:rsidRDefault="00364127" w:rsidP="00364127">
            <w:pPr>
              <w:spacing w:after="0"/>
              <w:jc w:val="right"/>
              <w:rPr>
                <w:rFonts w:eastAsia="Times New Roman" w:cs="Calibri"/>
                <w:lang w:eastAsia="es-AR"/>
              </w:rPr>
            </w:pPr>
          </w:p>
        </w:tc>
        <w:tc>
          <w:tcPr>
            <w:tcW w:w="3025" w:type="dxa"/>
            <w:gridSpan w:val="2"/>
            <w:tcBorders>
              <w:top w:val="nil"/>
              <w:left w:val="nil"/>
              <w:bottom w:val="nil"/>
              <w:right w:val="single" w:sz="4" w:space="0" w:color="000000"/>
            </w:tcBorders>
            <w:shd w:val="clear" w:color="000000" w:fill="FFFFFF"/>
            <w:vAlign w:val="center"/>
            <w:hideMark/>
          </w:tcPr>
          <w:p w14:paraId="71F1C8EF"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Sobrecarga de uso</w:t>
            </w:r>
          </w:p>
        </w:tc>
      </w:tr>
      <w:tr w:rsidR="00364127" w:rsidRPr="00364127" w14:paraId="794A4C9C" w14:textId="77777777" w:rsidTr="00B21938">
        <w:trPr>
          <w:trHeight w:val="287"/>
          <w:jc w:val="center"/>
        </w:trPr>
        <w:tc>
          <w:tcPr>
            <w:tcW w:w="1943" w:type="dxa"/>
            <w:tcBorders>
              <w:top w:val="nil"/>
              <w:left w:val="single" w:sz="4" w:space="0" w:color="auto"/>
              <w:bottom w:val="nil"/>
              <w:right w:val="nil"/>
            </w:tcBorders>
            <w:shd w:val="clear" w:color="000000" w:fill="FFFFFF"/>
            <w:vAlign w:val="center"/>
            <w:hideMark/>
          </w:tcPr>
          <w:p w14:paraId="6B30E925"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Peso propio</w:t>
            </w:r>
          </w:p>
        </w:tc>
        <w:tc>
          <w:tcPr>
            <w:tcW w:w="1362" w:type="dxa"/>
            <w:tcBorders>
              <w:top w:val="nil"/>
              <w:left w:val="nil"/>
              <w:bottom w:val="nil"/>
              <w:right w:val="nil"/>
            </w:tcBorders>
            <w:shd w:val="clear" w:color="000000" w:fill="FFFFFF"/>
            <w:noWrap/>
            <w:vAlign w:val="bottom"/>
            <w:hideMark/>
          </w:tcPr>
          <w:p w14:paraId="4E6D2B79"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178,00 kg/m²</w:t>
            </w:r>
          </w:p>
        </w:tc>
        <w:tc>
          <w:tcPr>
            <w:tcW w:w="1542" w:type="dxa"/>
            <w:tcBorders>
              <w:top w:val="nil"/>
              <w:left w:val="nil"/>
              <w:bottom w:val="nil"/>
              <w:right w:val="nil"/>
            </w:tcBorders>
            <w:shd w:val="clear" w:color="000000" w:fill="FFFFFF"/>
            <w:noWrap/>
            <w:vAlign w:val="bottom"/>
            <w:hideMark/>
          </w:tcPr>
          <w:p w14:paraId="4D29A4B0" w14:textId="77777777" w:rsidR="00364127" w:rsidRPr="00364127" w:rsidRDefault="00364127" w:rsidP="00364127">
            <w:pPr>
              <w:spacing w:after="0"/>
              <w:jc w:val="left"/>
              <w:rPr>
                <w:rFonts w:eastAsia="Times New Roman" w:cs="Calibri"/>
                <w:sz w:val="18"/>
                <w:szCs w:val="18"/>
                <w:lang w:eastAsia="es-AR"/>
              </w:rPr>
            </w:pPr>
            <w:r w:rsidRPr="00364127">
              <w:rPr>
                <w:rFonts w:eastAsia="Times New Roman" w:cs="Calibri"/>
                <w:sz w:val="18"/>
                <w:szCs w:val="18"/>
                <w:lang w:eastAsia="es-AR"/>
              </w:rPr>
              <w:t>s/catálogo</w:t>
            </w:r>
          </w:p>
        </w:tc>
        <w:tc>
          <w:tcPr>
            <w:tcW w:w="3025" w:type="dxa"/>
            <w:gridSpan w:val="2"/>
            <w:tcBorders>
              <w:top w:val="nil"/>
              <w:left w:val="nil"/>
              <w:bottom w:val="nil"/>
              <w:right w:val="single" w:sz="4" w:space="0" w:color="000000"/>
            </w:tcBorders>
            <w:shd w:val="clear" w:color="000000" w:fill="FFFFFF"/>
            <w:noWrap/>
            <w:vAlign w:val="bottom"/>
            <w:hideMark/>
          </w:tcPr>
          <w:p w14:paraId="519FC4B6"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3,00 kN/m²</w:t>
            </w:r>
          </w:p>
        </w:tc>
      </w:tr>
      <w:tr w:rsidR="00364127" w:rsidRPr="00364127" w14:paraId="24A3BC09" w14:textId="77777777" w:rsidTr="00B21938">
        <w:trPr>
          <w:trHeight w:val="287"/>
          <w:jc w:val="center"/>
        </w:trPr>
        <w:tc>
          <w:tcPr>
            <w:tcW w:w="1943" w:type="dxa"/>
            <w:tcBorders>
              <w:top w:val="nil"/>
              <w:left w:val="single" w:sz="4" w:space="0" w:color="auto"/>
              <w:bottom w:val="nil"/>
              <w:right w:val="nil"/>
            </w:tcBorders>
            <w:shd w:val="clear" w:color="000000" w:fill="FFFFFF"/>
            <w:vAlign w:val="center"/>
            <w:hideMark/>
          </w:tcPr>
          <w:p w14:paraId="3269FC5A" w14:textId="77777777" w:rsidR="00364127" w:rsidRPr="00364127" w:rsidRDefault="00364127" w:rsidP="00364127">
            <w:pPr>
              <w:spacing w:after="0"/>
              <w:jc w:val="left"/>
              <w:rPr>
                <w:rFonts w:eastAsia="Times New Roman" w:cs="Calibri"/>
                <w:lang w:eastAsia="es-AR"/>
              </w:rPr>
            </w:pPr>
            <w:proofErr w:type="spellStart"/>
            <w:r w:rsidRPr="00364127">
              <w:rPr>
                <w:rFonts w:eastAsia="Times New Roman" w:cs="Calibri"/>
                <w:lang w:eastAsia="es-AR"/>
              </w:rPr>
              <w:t>f'c</w:t>
            </w:r>
            <w:proofErr w:type="spellEnd"/>
          </w:p>
        </w:tc>
        <w:tc>
          <w:tcPr>
            <w:tcW w:w="1362" w:type="dxa"/>
            <w:tcBorders>
              <w:top w:val="nil"/>
              <w:left w:val="nil"/>
              <w:bottom w:val="nil"/>
              <w:right w:val="nil"/>
            </w:tcBorders>
            <w:shd w:val="clear" w:color="000000" w:fill="FFFFFF"/>
            <w:noWrap/>
            <w:vAlign w:val="bottom"/>
            <w:hideMark/>
          </w:tcPr>
          <w:p w14:paraId="2702CFF4" w14:textId="77777777" w:rsidR="00364127" w:rsidRPr="00364127" w:rsidRDefault="00364127" w:rsidP="00364127">
            <w:pPr>
              <w:spacing w:after="0"/>
              <w:jc w:val="right"/>
              <w:rPr>
                <w:rFonts w:eastAsia="Times New Roman" w:cs="Calibri"/>
                <w:lang w:eastAsia="es-AR"/>
              </w:rPr>
            </w:pPr>
            <w:r w:rsidRPr="00364127">
              <w:rPr>
                <w:rFonts w:eastAsia="Times New Roman" w:cs="Calibri"/>
                <w:lang w:eastAsia="es-AR"/>
              </w:rPr>
              <w:t>25,00 MPa</w:t>
            </w:r>
          </w:p>
        </w:tc>
        <w:tc>
          <w:tcPr>
            <w:tcW w:w="1542" w:type="dxa"/>
            <w:tcBorders>
              <w:top w:val="nil"/>
              <w:left w:val="nil"/>
              <w:bottom w:val="nil"/>
              <w:right w:val="nil"/>
            </w:tcBorders>
            <w:shd w:val="clear" w:color="000000" w:fill="FFFFFF"/>
            <w:noWrap/>
            <w:vAlign w:val="bottom"/>
            <w:hideMark/>
          </w:tcPr>
          <w:p w14:paraId="31F09384" w14:textId="77777777" w:rsidR="00364127" w:rsidRPr="00364127" w:rsidRDefault="00364127" w:rsidP="00364127">
            <w:pPr>
              <w:spacing w:after="0"/>
              <w:jc w:val="left"/>
              <w:rPr>
                <w:rFonts w:eastAsia="Times New Roman" w:cs="Calibri"/>
                <w:sz w:val="18"/>
                <w:szCs w:val="18"/>
                <w:lang w:eastAsia="es-AR"/>
              </w:rPr>
            </w:pPr>
            <w:r w:rsidRPr="00364127">
              <w:rPr>
                <w:rFonts w:eastAsia="Times New Roman" w:cs="Calibri"/>
                <w:sz w:val="18"/>
                <w:szCs w:val="18"/>
                <w:lang w:eastAsia="es-AR"/>
              </w:rPr>
              <w:t> </w:t>
            </w:r>
          </w:p>
        </w:tc>
        <w:tc>
          <w:tcPr>
            <w:tcW w:w="1683" w:type="dxa"/>
            <w:tcBorders>
              <w:top w:val="nil"/>
              <w:left w:val="nil"/>
              <w:bottom w:val="nil"/>
              <w:right w:val="nil"/>
            </w:tcBorders>
            <w:shd w:val="clear" w:color="000000" w:fill="FFFFFF"/>
            <w:noWrap/>
            <w:vAlign w:val="bottom"/>
            <w:hideMark/>
          </w:tcPr>
          <w:p w14:paraId="7557FA8E"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 </w:t>
            </w:r>
          </w:p>
        </w:tc>
        <w:tc>
          <w:tcPr>
            <w:tcW w:w="1342" w:type="dxa"/>
            <w:tcBorders>
              <w:top w:val="nil"/>
              <w:left w:val="nil"/>
              <w:bottom w:val="nil"/>
              <w:right w:val="single" w:sz="4" w:space="0" w:color="auto"/>
            </w:tcBorders>
            <w:shd w:val="clear" w:color="000000" w:fill="FFFFFF"/>
            <w:noWrap/>
            <w:vAlign w:val="bottom"/>
            <w:hideMark/>
          </w:tcPr>
          <w:p w14:paraId="4B33FDFD"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 </w:t>
            </w:r>
          </w:p>
        </w:tc>
      </w:tr>
      <w:tr w:rsidR="00364127" w:rsidRPr="00364127" w14:paraId="1076E661" w14:textId="77777777" w:rsidTr="00B21938">
        <w:trPr>
          <w:trHeight w:val="287"/>
          <w:jc w:val="center"/>
        </w:trPr>
        <w:tc>
          <w:tcPr>
            <w:tcW w:w="1943" w:type="dxa"/>
            <w:tcBorders>
              <w:top w:val="nil"/>
              <w:left w:val="single" w:sz="4" w:space="0" w:color="auto"/>
              <w:bottom w:val="single" w:sz="4" w:space="0" w:color="auto"/>
              <w:right w:val="nil"/>
            </w:tcBorders>
            <w:shd w:val="clear" w:color="auto" w:fill="auto"/>
            <w:noWrap/>
            <w:vAlign w:val="bottom"/>
            <w:hideMark/>
          </w:tcPr>
          <w:p w14:paraId="3871790A"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362" w:type="dxa"/>
            <w:tcBorders>
              <w:top w:val="nil"/>
              <w:left w:val="nil"/>
              <w:bottom w:val="single" w:sz="4" w:space="0" w:color="auto"/>
              <w:right w:val="nil"/>
            </w:tcBorders>
            <w:shd w:val="clear" w:color="000000" w:fill="FFFFFF"/>
            <w:vAlign w:val="center"/>
            <w:hideMark/>
          </w:tcPr>
          <w:p w14:paraId="743D5151" w14:textId="77777777" w:rsidR="00364127" w:rsidRPr="00364127" w:rsidRDefault="00364127" w:rsidP="00364127">
            <w:pPr>
              <w:spacing w:after="0"/>
              <w:jc w:val="left"/>
              <w:rPr>
                <w:rFonts w:eastAsia="Times New Roman" w:cs="Calibri"/>
                <w:b/>
                <w:bCs/>
                <w:lang w:eastAsia="es-AR"/>
              </w:rPr>
            </w:pPr>
            <w:r w:rsidRPr="00364127">
              <w:rPr>
                <w:rFonts w:eastAsia="Times New Roman" w:cs="Calibri"/>
                <w:b/>
                <w:bCs/>
                <w:lang w:eastAsia="es-AR"/>
              </w:rPr>
              <w:t> </w:t>
            </w:r>
          </w:p>
        </w:tc>
        <w:tc>
          <w:tcPr>
            <w:tcW w:w="1542" w:type="dxa"/>
            <w:tcBorders>
              <w:top w:val="nil"/>
              <w:left w:val="nil"/>
              <w:bottom w:val="single" w:sz="4" w:space="0" w:color="auto"/>
              <w:right w:val="nil"/>
            </w:tcBorders>
            <w:shd w:val="clear" w:color="000000" w:fill="FFFFFF"/>
            <w:vAlign w:val="center"/>
            <w:hideMark/>
          </w:tcPr>
          <w:p w14:paraId="6F6584B6" w14:textId="77777777" w:rsidR="00364127" w:rsidRPr="00364127" w:rsidRDefault="00364127" w:rsidP="00364127">
            <w:pPr>
              <w:spacing w:after="0"/>
              <w:jc w:val="left"/>
              <w:rPr>
                <w:rFonts w:eastAsia="Times New Roman" w:cs="Calibri"/>
                <w:b/>
                <w:bCs/>
                <w:lang w:eastAsia="es-AR"/>
              </w:rPr>
            </w:pPr>
            <w:r w:rsidRPr="00364127">
              <w:rPr>
                <w:rFonts w:eastAsia="Times New Roman" w:cs="Calibri"/>
                <w:b/>
                <w:bCs/>
                <w:lang w:eastAsia="es-AR"/>
              </w:rPr>
              <w:t> </w:t>
            </w:r>
          </w:p>
        </w:tc>
        <w:tc>
          <w:tcPr>
            <w:tcW w:w="1683" w:type="dxa"/>
            <w:tcBorders>
              <w:top w:val="nil"/>
              <w:left w:val="nil"/>
              <w:bottom w:val="single" w:sz="4" w:space="0" w:color="auto"/>
              <w:right w:val="nil"/>
            </w:tcBorders>
            <w:shd w:val="clear" w:color="000000" w:fill="FFFFFF"/>
            <w:vAlign w:val="center"/>
            <w:hideMark/>
          </w:tcPr>
          <w:p w14:paraId="24A136BA" w14:textId="77777777" w:rsidR="00364127" w:rsidRPr="00364127" w:rsidRDefault="00364127" w:rsidP="00364127">
            <w:pPr>
              <w:spacing w:after="0"/>
              <w:jc w:val="left"/>
              <w:rPr>
                <w:rFonts w:eastAsia="Times New Roman" w:cs="Calibri"/>
                <w:b/>
                <w:bCs/>
                <w:lang w:eastAsia="es-AR"/>
              </w:rPr>
            </w:pPr>
            <w:r w:rsidRPr="00364127">
              <w:rPr>
                <w:rFonts w:eastAsia="Times New Roman" w:cs="Calibri"/>
                <w:b/>
                <w:bCs/>
                <w:lang w:eastAsia="es-AR"/>
              </w:rPr>
              <w:t> </w:t>
            </w:r>
          </w:p>
        </w:tc>
        <w:tc>
          <w:tcPr>
            <w:tcW w:w="1342" w:type="dxa"/>
            <w:tcBorders>
              <w:top w:val="nil"/>
              <w:left w:val="nil"/>
              <w:bottom w:val="single" w:sz="4" w:space="0" w:color="auto"/>
              <w:right w:val="single" w:sz="4" w:space="0" w:color="auto"/>
            </w:tcBorders>
            <w:shd w:val="clear" w:color="000000" w:fill="FFFFFF"/>
            <w:vAlign w:val="center"/>
            <w:hideMark/>
          </w:tcPr>
          <w:p w14:paraId="57BD33BE" w14:textId="77777777" w:rsidR="00364127" w:rsidRPr="00364127" w:rsidRDefault="00364127" w:rsidP="00364127">
            <w:pPr>
              <w:spacing w:after="0"/>
              <w:jc w:val="left"/>
              <w:rPr>
                <w:rFonts w:eastAsia="Times New Roman" w:cs="Calibri"/>
                <w:b/>
                <w:bCs/>
                <w:lang w:eastAsia="es-AR"/>
              </w:rPr>
            </w:pPr>
            <w:r w:rsidRPr="00364127">
              <w:rPr>
                <w:rFonts w:eastAsia="Times New Roman" w:cs="Calibri"/>
                <w:b/>
                <w:bCs/>
                <w:lang w:eastAsia="es-AR"/>
              </w:rPr>
              <w:t> </w:t>
            </w:r>
          </w:p>
        </w:tc>
      </w:tr>
      <w:tr w:rsidR="00364127" w:rsidRPr="00364127" w14:paraId="4ECFD822" w14:textId="77777777" w:rsidTr="00B21938">
        <w:trPr>
          <w:trHeight w:val="287"/>
          <w:jc w:val="center"/>
        </w:trPr>
        <w:tc>
          <w:tcPr>
            <w:tcW w:w="7874" w:type="dxa"/>
            <w:gridSpan w:val="5"/>
            <w:tcBorders>
              <w:top w:val="single" w:sz="4" w:space="0" w:color="auto"/>
              <w:left w:val="single" w:sz="4" w:space="0" w:color="auto"/>
              <w:bottom w:val="single" w:sz="4" w:space="0" w:color="auto"/>
              <w:right w:val="single" w:sz="4" w:space="0" w:color="auto"/>
            </w:tcBorders>
            <w:shd w:val="clear" w:color="000000" w:fill="DDEBF7"/>
            <w:vAlign w:val="center"/>
            <w:hideMark/>
          </w:tcPr>
          <w:p w14:paraId="3C70CF5C" w14:textId="3B32EBC8"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Análisis</w:t>
            </w:r>
            <w:r w:rsidRPr="00364127">
              <w:rPr>
                <w:rFonts w:eastAsia="Times New Roman" w:cs="Calibri"/>
                <w:b/>
                <w:bCs/>
                <w:lang w:eastAsia="es-AR"/>
              </w:rPr>
              <w:t xml:space="preserve"> de Carga</w:t>
            </w:r>
          </w:p>
        </w:tc>
      </w:tr>
      <w:tr w:rsidR="00364127" w:rsidRPr="00364127" w14:paraId="760B28B9" w14:textId="77777777" w:rsidTr="00B21938">
        <w:trPr>
          <w:trHeight w:val="287"/>
          <w:jc w:val="center"/>
        </w:trPr>
        <w:tc>
          <w:tcPr>
            <w:tcW w:w="1943" w:type="dxa"/>
            <w:tcBorders>
              <w:top w:val="nil"/>
              <w:left w:val="single" w:sz="4" w:space="0" w:color="auto"/>
              <w:bottom w:val="nil"/>
              <w:right w:val="nil"/>
            </w:tcBorders>
            <w:shd w:val="clear" w:color="000000" w:fill="FFFFFF"/>
            <w:noWrap/>
            <w:vAlign w:val="bottom"/>
            <w:hideMark/>
          </w:tcPr>
          <w:p w14:paraId="16A376C8"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362" w:type="dxa"/>
            <w:tcBorders>
              <w:top w:val="nil"/>
              <w:left w:val="nil"/>
              <w:bottom w:val="nil"/>
              <w:right w:val="nil"/>
            </w:tcBorders>
            <w:shd w:val="clear" w:color="000000" w:fill="FFFFFF"/>
            <w:noWrap/>
            <w:vAlign w:val="bottom"/>
            <w:hideMark/>
          </w:tcPr>
          <w:p w14:paraId="181095C0"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542" w:type="dxa"/>
            <w:tcBorders>
              <w:top w:val="nil"/>
              <w:left w:val="nil"/>
              <w:bottom w:val="nil"/>
              <w:right w:val="nil"/>
            </w:tcBorders>
            <w:shd w:val="clear" w:color="000000" w:fill="FFFFFF"/>
            <w:noWrap/>
            <w:vAlign w:val="bottom"/>
            <w:hideMark/>
          </w:tcPr>
          <w:p w14:paraId="4F4D97FA"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683" w:type="dxa"/>
            <w:tcBorders>
              <w:top w:val="nil"/>
              <w:left w:val="nil"/>
              <w:bottom w:val="nil"/>
              <w:right w:val="nil"/>
            </w:tcBorders>
            <w:shd w:val="clear" w:color="000000" w:fill="FFFFFF"/>
            <w:noWrap/>
            <w:vAlign w:val="bottom"/>
            <w:hideMark/>
          </w:tcPr>
          <w:p w14:paraId="6ECC389F"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342" w:type="dxa"/>
            <w:tcBorders>
              <w:top w:val="nil"/>
              <w:left w:val="nil"/>
              <w:bottom w:val="nil"/>
              <w:right w:val="single" w:sz="4" w:space="0" w:color="auto"/>
            </w:tcBorders>
            <w:shd w:val="clear" w:color="000000" w:fill="FFFFFF"/>
            <w:noWrap/>
            <w:vAlign w:val="bottom"/>
            <w:hideMark/>
          </w:tcPr>
          <w:p w14:paraId="2BA50DB2"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r>
      <w:tr w:rsidR="00364127" w:rsidRPr="00364127" w14:paraId="05278BA1" w14:textId="77777777" w:rsidTr="00B21938">
        <w:trPr>
          <w:trHeight w:val="287"/>
          <w:jc w:val="center"/>
        </w:trPr>
        <w:tc>
          <w:tcPr>
            <w:tcW w:w="1943" w:type="dxa"/>
            <w:tcBorders>
              <w:top w:val="single" w:sz="4" w:space="0" w:color="auto"/>
              <w:left w:val="single" w:sz="4" w:space="0" w:color="auto"/>
              <w:bottom w:val="single" w:sz="4" w:space="0" w:color="auto"/>
              <w:right w:val="nil"/>
            </w:tcBorders>
            <w:shd w:val="clear" w:color="000000" w:fill="FFFFFF"/>
            <w:noWrap/>
            <w:vAlign w:val="center"/>
            <w:hideMark/>
          </w:tcPr>
          <w:p w14:paraId="252630DA"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Designación</w:t>
            </w:r>
          </w:p>
        </w:tc>
        <w:tc>
          <w:tcPr>
            <w:tcW w:w="1362" w:type="dxa"/>
            <w:tcBorders>
              <w:top w:val="single" w:sz="4" w:space="0" w:color="auto"/>
              <w:left w:val="nil"/>
              <w:bottom w:val="single" w:sz="4" w:space="0" w:color="auto"/>
              <w:right w:val="nil"/>
            </w:tcBorders>
            <w:shd w:val="clear" w:color="000000" w:fill="FFFFFF"/>
            <w:noWrap/>
            <w:vAlign w:val="bottom"/>
            <w:hideMark/>
          </w:tcPr>
          <w:p w14:paraId="452CE78C"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542" w:type="dxa"/>
            <w:tcBorders>
              <w:top w:val="single" w:sz="4" w:space="0" w:color="auto"/>
              <w:left w:val="nil"/>
              <w:bottom w:val="single" w:sz="4" w:space="0" w:color="auto"/>
              <w:right w:val="nil"/>
            </w:tcBorders>
            <w:shd w:val="clear" w:color="000000" w:fill="FFFFFF"/>
            <w:noWrap/>
            <w:vAlign w:val="center"/>
            <w:hideMark/>
          </w:tcPr>
          <w:p w14:paraId="66BBC338"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Dimensión</w:t>
            </w:r>
          </w:p>
        </w:tc>
        <w:tc>
          <w:tcPr>
            <w:tcW w:w="1683" w:type="dxa"/>
            <w:tcBorders>
              <w:top w:val="single" w:sz="4" w:space="0" w:color="auto"/>
              <w:left w:val="nil"/>
              <w:bottom w:val="single" w:sz="4" w:space="0" w:color="auto"/>
              <w:right w:val="nil"/>
            </w:tcBorders>
            <w:shd w:val="clear" w:color="000000" w:fill="FFFFFF"/>
            <w:noWrap/>
            <w:vAlign w:val="center"/>
            <w:hideMark/>
          </w:tcPr>
          <w:p w14:paraId="4C3D219F"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Peso</w:t>
            </w:r>
          </w:p>
        </w:tc>
        <w:tc>
          <w:tcPr>
            <w:tcW w:w="1342" w:type="dxa"/>
            <w:tcBorders>
              <w:top w:val="single" w:sz="4" w:space="0" w:color="auto"/>
              <w:left w:val="nil"/>
              <w:bottom w:val="single" w:sz="4" w:space="0" w:color="auto"/>
              <w:right w:val="single" w:sz="4" w:space="0" w:color="auto"/>
            </w:tcBorders>
            <w:shd w:val="clear" w:color="000000" w:fill="FFFFFF"/>
            <w:noWrap/>
            <w:vAlign w:val="center"/>
            <w:hideMark/>
          </w:tcPr>
          <w:p w14:paraId="603FA847"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Carga</w:t>
            </w:r>
          </w:p>
        </w:tc>
      </w:tr>
      <w:tr w:rsidR="00364127" w:rsidRPr="00364127" w14:paraId="44E8C16C" w14:textId="77777777" w:rsidTr="00B21938">
        <w:trPr>
          <w:trHeight w:val="287"/>
          <w:jc w:val="center"/>
        </w:trPr>
        <w:tc>
          <w:tcPr>
            <w:tcW w:w="1943" w:type="dxa"/>
            <w:tcBorders>
              <w:top w:val="nil"/>
              <w:left w:val="single" w:sz="4" w:space="0" w:color="auto"/>
              <w:bottom w:val="nil"/>
              <w:right w:val="nil"/>
            </w:tcBorders>
            <w:shd w:val="clear" w:color="000000" w:fill="FFFFFF"/>
            <w:vAlign w:val="center"/>
            <w:hideMark/>
          </w:tcPr>
          <w:p w14:paraId="59245F2D"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Peso propio</w:t>
            </w:r>
          </w:p>
        </w:tc>
        <w:tc>
          <w:tcPr>
            <w:tcW w:w="1362" w:type="dxa"/>
            <w:tcBorders>
              <w:top w:val="nil"/>
              <w:left w:val="nil"/>
              <w:bottom w:val="nil"/>
              <w:right w:val="nil"/>
            </w:tcBorders>
            <w:shd w:val="clear" w:color="000000" w:fill="FFFFFF"/>
            <w:noWrap/>
            <w:vAlign w:val="bottom"/>
            <w:hideMark/>
          </w:tcPr>
          <w:p w14:paraId="63642A52"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542" w:type="dxa"/>
            <w:tcBorders>
              <w:top w:val="nil"/>
              <w:left w:val="nil"/>
              <w:bottom w:val="nil"/>
              <w:right w:val="nil"/>
            </w:tcBorders>
            <w:shd w:val="clear" w:color="000000" w:fill="FFFFFF"/>
            <w:noWrap/>
            <w:vAlign w:val="center"/>
            <w:hideMark/>
          </w:tcPr>
          <w:p w14:paraId="14B877FD"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w:t>
            </w:r>
          </w:p>
        </w:tc>
        <w:tc>
          <w:tcPr>
            <w:tcW w:w="1683" w:type="dxa"/>
            <w:tcBorders>
              <w:top w:val="nil"/>
              <w:left w:val="nil"/>
              <w:bottom w:val="nil"/>
              <w:right w:val="nil"/>
            </w:tcBorders>
            <w:shd w:val="clear" w:color="000000" w:fill="FFFFFF"/>
            <w:noWrap/>
            <w:vAlign w:val="center"/>
            <w:hideMark/>
          </w:tcPr>
          <w:p w14:paraId="03DFE37B"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w:t>
            </w:r>
          </w:p>
        </w:tc>
        <w:tc>
          <w:tcPr>
            <w:tcW w:w="1342" w:type="dxa"/>
            <w:tcBorders>
              <w:top w:val="nil"/>
              <w:left w:val="nil"/>
              <w:bottom w:val="nil"/>
              <w:right w:val="single" w:sz="4" w:space="0" w:color="auto"/>
            </w:tcBorders>
            <w:shd w:val="clear" w:color="000000" w:fill="FFFFFF"/>
            <w:noWrap/>
            <w:vAlign w:val="bottom"/>
            <w:hideMark/>
          </w:tcPr>
          <w:p w14:paraId="3F268C7F" w14:textId="77777777" w:rsidR="00364127" w:rsidRPr="00364127" w:rsidRDefault="00364127" w:rsidP="00364127">
            <w:pPr>
              <w:spacing w:after="0"/>
              <w:jc w:val="right"/>
              <w:rPr>
                <w:rFonts w:eastAsia="Times New Roman" w:cs="Calibri"/>
                <w:lang w:eastAsia="es-AR"/>
              </w:rPr>
            </w:pPr>
            <w:r w:rsidRPr="00364127">
              <w:rPr>
                <w:rFonts w:eastAsia="Times New Roman" w:cs="Calibri"/>
                <w:lang w:eastAsia="es-AR"/>
              </w:rPr>
              <w:t>1,78 kN/m²</w:t>
            </w:r>
          </w:p>
        </w:tc>
      </w:tr>
      <w:tr w:rsidR="00364127" w:rsidRPr="00364127" w14:paraId="09853CC5" w14:textId="77777777" w:rsidTr="00B21938">
        <w:trPr>
          <w:trHeight w:val="287"/>
          <w:jc w:val="center"/>
        </w:trPr>
        <w:tc>
          <w:tcPr>
            <w:tcW w:w="1943" w:type="dxa"/>
            <w:tcBorders>
              <w:top w:val="nil"/>
              <w:left w:val="single" w:sz="4" w:space="0" w:color="auto"/>
              <w:bottom w:val="nil"/>
              <w:right w:val="nil"/>
            </w:tcBorders>
            <w:shd w:val="clear" w:color="000000" w:fill="FFFFFF"/>
            <w:noWrap/>
            <w:vAlign w:val="center"/>
            <w:hideMark/>
          </w:tcPr>
          <w:p w14:paraId="30512B8B"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xml:space="preserve">Contrapiso </w:t>
            </w:r>
            <w:proofErr w:type="spellStart"/>
            <w:r w:rsidRPr="00364127">
              <w:rPr>
                <w:rFonts w:eastAsia="Times New Roman" w:cs="Calibri"/>
                <w:lang w:eastAsia="es-AR"/>
              </w:rPr>
              <w:t>HºPº</w:t>
            </w:r>
            <w:proofErr w:type="spellEnd"/>
          </w:p>
        </w:tc>
        <w:tc>
          <w:tcPr>
            <w:tcW w:w="1362" w:type="dxa"/>
            <w:tcBorders>
              <w:top w:val="nil"/>
              <w:left w:val="nil"/>
              <w:bottom w:val="nil"/>
              <w:right w:val="nil"/>
            </w:tcBorders>
            <w:shd w:val="clear" w:color="000000" w:fill="FFFFFF"/>
            <w:noWrap/>
            <w:vAlign w:val="center"/>
            <w:hideMark/>
          </w:tcPr>
          <w:p w14:paraId="35004F22"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542" w:type="dxa"/>
            <w:tcBorders>
              <w:top w:val="nil"/>
              <w:left w:val="nil"/>
              <w:bottom w:val="nil"/>
              <w:right w:val="nil"/>
            </w:tcBorders>
            <w:shd w:val="clear" w:color="000000" w:fill="FFFFFF"/>
            <w:noWrap/>
            <w:vAlign w:val="center"/>
            <w:hideMark/>
          </w:tcPr>
          <w:p w14:paraId="67E8AACF"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0,05 m</w:t>
            </w:r>
          </w:p>
        </w:tc>
        <w:tc>
          <w:tcPr>
            <w:tcW w:w="1683" w:type="dxa"/>
            <w:tcBorders>
              <w:top w:val="nil"/>
              <w:left w:val="nil"/>
              <w:bottom w:val="nil"/>
              <w:right w:val="nil"/>
            </w:tcBorders>
            <w:shd w:val="clear" w:color="000000" w:fill="FFFFFF"/>
            <w:noWrap/>
            <w:vAlign w:val="center"/>
            <w:hideMark/>
          </w:tcPr>
          <w:p w14:paraId="63EDB0C5"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16,00 KN/m³</w:t>
            </w:r>
          </w:p>
        </w:tc>
        <w:tc>
          <w:tcPr>
            <w:tcW w:w="1342" w:type="dxa"/>
            <w:tcBorders>
              <w:top w:val="nil"/>
              <w:left w:val="nil"/>
              <w:bottom w:val="nil"/>
              <w:right w:val="single" w:sz="4" w:space="0" w:color="auto"/>
            </w:tcBorders>
            <w:shd w:val="clear" w:color="000000" w:fill="FFFFFF"/>
            <w:noWrap/>
            <w:vAlign w:val="bottom"/>
            <w:hideMark/>
          </w:tcPr>
          <w:p w14:paraId="30A37326" w14:textId="77777777" w:rsidR="00364127" w:rsidRPr="00364127" w:rsidRDefault="00364127" w:rsidP="00364127">
            <w:pPr>
              <w:spacing w:after="0"/>
              <w:jc w:val="right"/>
              <w:rPr>
                <w:rFonts w:eastAsia="Times New Roman" w:cs="Calibri"/>
                <w:lang w:eastAsia="es-AR"/>
              </w:rPr>
            </w:pPr>
            <w:r w:rsidRPr="00364127">
              <w:rPr>
                <w:rFonts w:eastAsia="Times New Roman" w:cs="Calibri"/>
                <w:lang w:eastAsia="es-AR"/>
              </w:rPr>
              <w:t>0,80 kN/m²</w:t>
            </w:r>
          </w:p>
        </w:tc>
      </w:tr>
      <w:tr w:rsidR="00364127" w:rsidRPr="00364127" w14:paraId="12FC5315" w14:textId="77777777" w:rsidTr="00B21938">
        <w:trPr>
          <w:trHeight w:val="287"/>
          <w:jc w:val="center"/>
        </w:trPr>
        <w:tc>
          <w:tcPr>
            <w:tcW w:w="3306" w:type="dxa"/>
            <w:gridSpan w:val="2"/>
            <w:tcBorders>
              <w:top w:val="nil"/>
              <w:left w:val="single" w:sz="4" w:space="0" w:color="auto"/>
              <w:bottom w:val="nil"/>
              <w:right w:val="nil"/>
            </w:tcBorders>
            <w:shd w:val="clear" w:color="000000" w:fill="FFFFFF"/>
            <w:noWrap/>
            <w:vAlign w:val="center"/>
            <w:hideMark/>
          </w:tcPr>
          <w:p w14:paraId="5778FB60" w14:textId="21737BE1"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xml:space="preserve">Carpeta de </w:t>
            </w:r>
            <w:r w:rsidRPr="00364127">
              <w:rPr>
                <w:rFonts w:eastAsia="Times New Roman" w:cs="Calibri"/>
                <w:lang w:eastAsia="es-AR"/>
              </w:rPr>
              <w:t>Nivelación</w:t>
            </w:r>
          </w:p>
        </w:tc>
        <w:tc>
          <w:tcPr>
            <w:tcW w:w="1542" w:type="dxa"/>
            <w:tcBorders>
              <w:top w:val="nil"/>
              <w:left w:val="nil"/>
              <w:bottom w:val="nil"/>
              <w:right w:val="nil"/>
            </w:tcBorders>
            <w:shd w:val="clear" w:color="000000" w:fill="FFFFFF"/>
            <w:noWrap/>
            <w:vAlign w:val="center"/>
            <w:hideMark/>
          </w:tcPr>
          <w:p w14:paraId="5750795A"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0,02 m</w:t>
            </w:r>
          </w:p>
        </w:tc>
        <w:tc>
          <w:tcPr>
            <w:tcW w:w="1683" w:type="dxa"/>
            <w:tcBorders>
              <w:top w:val="nil"/>
              <w:left w:val="nil"/>
              <w:bottom w:val="nil"/>
              <w:right w:val="nil"/>
            </w:tcBorders>
            <w:shd w:val="clear" w:color="000000" w:fill="FFFFFF"/>
            <w:noWrap/>
            <w:vAlign w:val="center"/>
            <w:hideMark/>
          </w:tcPr>
          <w:p w14:paraId="454C459D"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21,00 KN/m³</w:t>
            </w:r>
          </w:p>
        </w:tc>
        <w:tc>
          <w:tcPr>
            <w:tcW w:w="1342" w:type="dxa"/>
            <w:tcBorders>
              <w:top w:val="nil"/>
              <w:left w:val="nil"/>
              <w:bottom w:val="nil"/>
              <w:right w:val="single" w:sz="4" w:space="0" w:color="auto"/>
            </w:tcBorders>
            <w:shd w:val="clear" w:color="000000" w:fill="FFFFFF"/>
            <w:noWrap/>
            <w:vAlign w:val="bottom"/>
            <w:hideMark/>
          </w:tcPr>
          <w:p w14:paraId="1A1782A9" w14:textId="77777777" w:rsidR="00364127" w:rsidRPr="00364127" w:rsidRDefault="00364127" w:rsidP="00364127">
            <w:pPr>
              <w:spacing w:after="0"/>
              <w:jc w:val="right"/>
              <w:rPr>
                <w:rFonts w:eastAsia="Times New Roman" w:cs="Calibri"/>
                <w:lang w:eastAsia="es-AR"/>
              </w:rPr>
            </w:pPr>
            <w:r w:rsidRPr="00364127">
              <w:rPr>
                <w:rFonts w:eastAsia="Times New Roman" w:cs="Calibri"/>
                <w:lang w:eastAsia="es-AR"/>
              </w:rPr>
              <w:t>0,42 kN/m²</w:t>
            </w:r>
          </w:p>
        </w:tc>
      </w:tr>
      <w:tr w:rsidR="00364127" w:rsidRPr="00364127" w14:paraId="37B7F38F" w14:textId="77777777" w:rsidTr="00B21938">
        <w:trPr>
          <w:trHeight w:val="287"/>
          <w:jc w:val="center"/>
        </w:trPr>
        <w:tc>
          <w:tcPr>
            <w:tcW w:w="1943" w:type="dxa"/>
            <w:tcBorders>
              <w:top w:val="nil"/>
              <w:left w:val="single" w:sz="4" w:space="0" w:color="auto"/>
              <w:bottom w:val="nil"/>
              <w:right w:val="nil"/>
            </w:tcBorders>
            <w:shd w:val="clear" w:color="000000" w:fill="FFFFFF"/>
            <w:noWrap/>
            <w:vAlign w:val="bottom"/>
            <w:hideMark/>
          </w:tcPr>
          <w:p w14:paraId="750BFD41"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Pegamento</w:t>
            </w:r>
          </w:p>
        </w:tc>
        <w:tc>
          <w:tcPr>
            <w:tcW w:w="1362" w:type="dxa"/>
            <w:tcBorders>
              <w:top w:val="nil"/>
              <w:left w:val="nil"/>
              <w:bottom w:val="nil"/>
              <w:right w:val="nil"/>
            </w:tcBorders>
            <w:shd w:val="clear" w:color="000000" w:fill="FFFFFF"/>
            <w:noWrap/>
            <w:vAlign w:val="bottom"/>
            <w:hideMark/>
          </w:tcPr>
          <w:p w14:paraId="67FFA265"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542" w:type="dxa"/>
            <w:tcBorders>
              <w:top w:val="nil"/>
              <w:left w:val="nil"/>
              <w:bottom w:val="nil"/>
              <w:right w:val="nil"/>
            </w:tcBorders>
            <w:shd w:val="clear" w:color="000000" w:fill="FFFFFF"/>
            <w:noWrap/>
            <w:vAlign w:val="center"/>
            <w:hideMark/>
          </w:tcPr>
          <w:p w14:paraId="5505D93A"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 </w:t>
            </w:r>
          </w:p>
        </w:tc>
        <w:tc>
          <w:tcPr>
            <w:tcW w:w="1683" w:type="dxa"/>
            <w:tcBorders>
              <w:top w:val="nil"/>
              <w:left w:val="nil"/>
              <w:bottom w:val="nil"/>
              <w:right w:val="nil"/>
            </w:tcBorders>
            <w:shd w:val="clear" w:color="000000" w:fill="FFFFFF"/>
            <w:noWrap/>
            <w:vAlign w:val="center"/>
            <w:hideMark/>
          </w:tcPr>
          <w:p w14:paraId="5C6B6C6C"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 </w:t>
            </w:r>
          </w:p>
        </w:tc>
        <w:tc>
          <w:tcPr>
            <w:tcW w:w="1342" w:type="dxa"/>
            <w:tcBorders>
              <w:top w:val="nil"/>
              <w:left w:val="nil"/>
              <w:bottom w:val="nil"/>
              <w:right w:val="single" w:sz="4" w:space="0" w:color="auto"/>
            </w:tcBorders>
            <w:shd w:val="clear" w:color="000000" w:fill="FFFFFF"/>
            <w:noWrap/>
            <w:vAlign w:val="bottom"/>
            <w:hideMark/>
          </w:tcPr>
          <w:p w14:paraId="202B49B9" w14:textId="77777777" w:rsidR="00364127" w:rsidRPr="00364127" w:rsidRDefault="00364127" w:rsidP="00364127">
            <w:pPr>
              <w:spacing w:after="0"/>
              <w:jc w:val="right"/>
              <w:rPr>
                <w:rFonts w:eastAsia="Times New Roman" w:cs="Calibri"/>
                <w:lang w:eastAsia="es-AR"/>
              </w:rPr>
            </w:pPr>
            <w:r w:rsidRPr="00364127">
              <w:rPr>
                <w:rFonts w:eastAsia="Times New Roman" w:cs="Calibri"/>
                <w:lang w:eastAsia="es-AR"/>
              </w:rPr>
              <w:t>0,00 kN/m²</w:t>
            </w:r>
          </w:p>
        </w:tc>
      </w:tr>
      <w:tr w:rsidR="00364127" w:rsidRPr="00364127" w14:paraId="1A199633" w14:textId="77777777" w:rsidTr="00B21938">
        <w:trPr>
          <w:trHeight w:val="287"/>
          <w:jc w:val="center"/>
        </w:trPr>
        <w:tc>
          <w:tcPr>
            <w:tcW w:w="1943" w:type="dxa"/>
            <w:tcBorders>
              <w:top w:val="nil"/>
              <w:left w:val="single" w:sz="4" w:space="0" w:color="auto"/>
              <w:bottom w:val="nil"/>
              <w:right w:val="nil"/>
            </w:tcBorders>
            <w:shd w:val="clear" w:color="000000" w:fill="FFFFFF"/>
            <w:noWrap/>
            <w:vAlign w:val="bottom"/>
            <w:hideMark/>
          </w:tcPr>
          <w:p w14:paraId="27077504" w14:textId="0853BD02"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xml:space="preserve">Piso </w:t>
            </w:r>
            <w:r w:rsidRPr="00364127">
              <w:rPr>
                <w:rFonts w:eastAsia="Times New Roman" w:cs="Calibri"/>
                <w:lang w:eastAsia="es-AR"/>
              </w:rPr>
              <w:t>Cerámico</w:t>
            </w:r>
          </w:p>
        </w:tc>
        <w:tc>
          <w:tcPr>
            <w:tcW w:w="1362" w:type="dxa"/>
            <w:tcBorders>
              <w:top w:val="nil"/>
              <w:left w:val="nil"/>
              <w:bottom w:val="nil"/>
              <w:right w:val="nil"/>
            </w:tcBorders>
            <w:shd w:val="clear" w:color="000000" w:fill="FFFFFF"/>
            <w:noWrap/>
            <w:vAlign w:val="bottom"/>
            <w:hideMark/>
          </w:tcPr>
          <w:p w14:paraId="6420D98A"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542" w:type="dxa"/>
            <w:tcBorders>
              <w:top w:val="nil"/>
              <w:left w:val="nil"/>
              <w:bottom w:val="nil"/>
              <w:right w:val="nil"/>
            </w:tcBorders>
            <w:shd w:val="clear" w:color="000000" w:fill="FFFFFF"/>
            <w:noWrap/>
            <w:vAlign w:val="center"/>
            <w:hideMark/>
          </w:tcPr>
          <w:p w14:paraId="5B468116"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0,01 m</w:t>
            </w:r>
          </w:p>
        </w:tc>
        <w:tc>
          <w:tcPr>
            <w:tcW w:w="1683" w:type="dxa"/>
            <w:tcBorders>
              <w:top w:val="nil"/>
              <w:left w:val="nil"/>
              <w:bottom w:val="nil"/>
              <w:right w:val="nil"/>
            </w:tcBorders>
            <w:shd w:val="clear" w:color="000000" w:fill="FFFFFF"/>
            <w:noWrap/>
            <w:vAlign w:val="center"/>
            <w:hideMark/>
          </w:tcPr>
          <w:p w14:paraId="3AD30FCB"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23,00 KN/m³</w:t>
            </w:r>
          </w:p>
        </w:tc>
        <w:tc>
          <w:tcPr>
            <w:tcW w:w="1342" w:type="dxa"/>
            <w:tcBorders>
              <w:top w:val="nil"/>
              <w:left w:val="nil"/>
              <w:bottom w:val="nil"/>
              <w:right w:val="single" w:sz="4" w:space="0" w:color="auto"/>
            </w:tcBorders>
            <w:shd w:val="clear" w:color="000000" w:fill="FFFFFF"/>
            <w:noWrap/>
            <w:vAlign w:val="bottom"/>
            <w:hideMark/>
          </w:tcPr>
          <w:p w14:paraId="4E11C0AD" w14:textId="77777777" w:rsidR="00364127" w:rsidRPr="00364127" w:rsidRDefault="00364127" w:rsidP="00364127">
            <w:pPr>
              <w:spacing w:after="0"/>
              <w:jc w:val="right"/>
              <w:rPr>
                <w:rFonts w:eastAsia="Times New Roman" w:cs="Calibri"/>
                <w:lang w:eastAsia="es-AR"/>
              </w:rPr>
            </w:pPr>
            <w:r w:rsidRPr="00364127">
              <w:rPr>
                <w:rFonts w:eastAsia="Times New Roman" w:cs="Calibri"/>
                <w:lang w:eastAsia="es-AR"/>
              </w:rPr>
              <w:t>0,20 kN/m²</w:t>
            </w:r>
          </w:p>
        </w:tc>
      </w:tr>
      <w:tr w:rsidR="00364127" w:rsidRPr="00364127" w14:paraId="0C36FF94" w14:textId="77777777" w:rsidTr="00B21938">
        <w:trPr>
          <w:trHeight w:val="287"/>
          <w:jc w:val="center"/>
        </w:trPr>
        <w:tc>
          <w:tcPr>
            <w:tcW w:w="3306" w:type="dxa"/>
            <w:gridSpan w:val="2"/>
            <w:tcBorders>
              <w:top w:val="nil"/>
              <w:left w:val="single" w:sz="4" w:space="0" w:color="auto"/>
              <w:bottom w:val="single" w:sz="4" w:space="0" w:color="auto"/>
              <w:right w:val="nil"/>
            </w:tcBorders>
            <w:shd w:val="clear" w:color="000000" w:fill="FFFFFF"/>
            <w:noWrap/>
            <w:vAlign w:val="bottom"/>
            <w:hideMark/>
          </w:tcPr>
          <w:p w14:paraId="62A3E4D6"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Paredes internas</w:t>
            </w:r>
          </w:p>
        </w:tc>
        <w:tc>
          <w:tcPr>
            <w:tcW w:w="1542" w:type="dxa"/>
            <w:tcBorders>
              <w:top w:val="nil"/>
              <w:left w:val="nil"/>
              <w:bottom w:val="single" w:sz="4" w:space="0" w:color="auto"/>
              <w:right w:val="nil"/>
            </w:tcBorders>
            <w:shd w:val="clear" w:color="000000" w:fill="FFFFFF"/>
            <w:noWrap/>
            <w:vAlign w:val="center"/>
            <w:hideMark/>
          </w:tcPr>
          <w:p w14:paraId="448EDC6E"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0,00 m³</w:t>
            </w:r>
          </w:p>
        </w:tc>
        <w:tc>
          <w:tcPr>
            <w:tcW w:w="1683" w:type="dxa"/>
            <w:tcBorders>
              <w:top w:val="nil"/>
              <w:left w:val="nil"/>
              <w:bottom w:val="single" w:sz="4" w:space="0" w:color="auto"/>
              <w:right w:val="nil"/>
            </w:tcBorders>
            <w:shd w:val="clear" w:color="000000" w:fill="FFFFFF"/>
            <w:noWrap/>
            <w:vAlign w:val="center"/>
            <w:hideMark/>
          </w:tcPr>
          <w:p w14:paraId="37AB3703"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17,00 KN/m³</w:t>
            </w:r>
          </w:p>
        </w:tc>
        <w:tc>
          <w:tcPr>
            <w:tcW w:w="1342" w:type="dxa"/>
            <w:tcBorders>
              <w:top w:val="nil"/>
              <w:left w:val="nil"/>
              <w:bottom w:val="single" w:sz="4" w:space="0" w:color="auto"/>
              <w:right w:val="single" w:sz="4" w:space="0" w:color="auto"/>
            </w:tcBorders>
            <w:shd w:val="clear" w:color="000000" w:fill="FFFFFF"/>
            <w:noWrap/>
            <w:vAlign w:val="bottom"/>
            <w:hideMark/>
          </w:tcPr>
          <w:p w14:paraId="3E6A39C5" w14:textId="77777777" w:rsidR="00364127" w:rsidRPr="00364127" w:rsidRDefault="00364127" w:rsidP="00364127">
            <w:pPr>
              <w:spacing w:after="0"/>
              <w:jc w:val="right"/>
              <w:rPr>
                <w:rFonts w:eastAsia="Times New Roman" w:cs="Calibri"/>
                <w:lang w:eastAsia="es-AR"/>
              </w:rPr>
            </w:pPr>
            <w:r w:rsidRPr="00364127">
              <w:rPr>
                <w:rFonts w:eastAsia="Times New Roman" w:cs="Calibri"/>
                <w:lang w:eastAsia="es-AR"/>
              </w:rPr>
              <w:t>0,00 kN/m²</w:t>
            </w:r>
          </w:p>
        </w:tc>
      </w:tr>
      <w:tr w:rsidR="00364127" w:rsidRPr="00364127" w14:paraId="46F9914C" w14:textId="77777777" w:rsidTr="00B21938">
        <w:trPr>
          <w:trHeight w:val="287"/>
          <w:jc w:val="center"/>
        </w:trPr>
        <w:tc>
          <w:tcPr>
            <w:tcW w:w="3306" w:type="dxa"/>
            <w:gridSpan w:val="2"/>
            <w:tcBorders>
              <w:top w:val="single" w:sz="4" w:space="0" w:color="auto"/>
              <w:left w:val="single" w:sz="4" w:space="0" w:color="auto"/>
              <w:bottom w:val="nil"/>
              <w:right w:val="nil"/>
            </w:tcBorders>
            <w:shd w:val="clear" w:color="000000" w:fill="FFFFFF"/>
            <w:noWrap/>
            <w:vAlign w:val="center"/>
            <w:hideMark/>
          </w:tcPr>
          <w:p w14:paraId="34F78F68" w14:textId="77777777" w:rsidR="00364127" w:rsidRPr="00364127" w:rsidRDefault="00364127" w:rsidP="00364127">
            <w:pPr>
              <w:spacing w:after="0"/>
              <w:jc w:val="left"/>
              <w:rPr>
                <w:rFonts w:eastAsia="Times New Roman" w:cs="Calibri"/>
                <w:b/>
                <w:bCs/>
                <w:lang w:eastAsia="es-AR"/>
              </w:rPr>
            </w:pPr>
            <w:proofErr w:type="gramStart"/>
            <w:r w:rsidRPr="00364127">
              <w:rPr>
                <w:rFonts w:eastAsia="Times New Roman" w:cs="Calibri"/>
                <w:b/>
                <w:bCs/>
                <w:lang w:eastAsia="es-AR"/>
              </w:rPr>
              <w:t>Total</w:t>
            </w:r>
            <w:proofErr w:type="gramEnd"/>
            <w:r w:rsidRPr="00364127">
              <w:rPr>
                <w:rFonts w:eastAsia="Times New Roman" w:cs="Calibri"/>
                <w:b/>
                <w:bCs/>
                <w:lang w:eastAsia="es-AR"/>
              </w:rPr>
              <w:t xml:space="preserve"> Cargas Permanentes</w:t>
            </w:r>
          </w:p>
        </w:tc>
        <w:tc>
          <w:tcPr>
            <w:tcW w:w="1542" w:type="dxa"/>
            <w:tcBorders>
              <w:top w:val="nil"/>
              <w:left w:val="nil"/>
              <w:bottom w:val="nil"/>
              <w:right w:val="nil"/>
            </w:tcBorders>
            <w:shd w:val="clear" w:color="000000" w:fill="FFFFFF"/>
            <w:noWrap/>
            <w:vAlign w:val="center"/>
            <w:hideMark/>
          </w:tcPr>
          <w:p w14:paraId="18455CEE"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 </w:t>
            </w:r>
          </w:p>
        </w:tc>
        <w:tc>
          <w:tcPr>
            <w:tcW w:w="1683" w:type="dxa"/>
            <w:tcBorders>
              <w:top w:val="nil"/>
              <w:left w:val="nil"/>
              <w:bottom w:val="nil"/>
              <w:right w:val="nil"/>
            </w:tcBorders>
            <w:shd w:val="clear" w:color="000000" w:fill="FFFFFF"/>
            <w:noWrap/>
            <w:vAlign w:val="center"/>
            <w:hideMark/>
          </w:tcPr>
          <w:p w14:paraId="380AC943"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 </w:t>
            </w:r>
          </w:p>
        </w:tc>
        <w:tc>
          <w:tcPr>
            <w:tcW w:w="1342" w:type="dxa"/>
            <w:tcBorders>
              <w:top w:val="nil"/>
              <w:left w:val="nil"/>
              <w:bottom w:val="nil"/>
              <w:right w:val="single" w:sz="4" w:space="0" w:color="auto"/>
            </w:tcBorders>
            <w:shd w:val="clear" w:color="000000" w:fill="FFFFFF"/>
            <w:noWrap/>
            <w:vAlign w:val="bottom"/>
            <w:hideMark/>
          </w:tcPr>
          <w:p w14:paraId="10D7EF07" w14:textId="77777777" w:rsidR="00364127" w:rsidRPr="00364127" w:rsidRDefault="00364127" w:rsidP="00364127">
            <w:pPr>
              <w:spacing w:after="0"/>
              <w:jc w:val="right"/>
              <w:rPr>
                <w:rFonts w:eastAsia="Times New Roman" w:cs="Calibri"/>
                <w:b/>
                <w:bCs/>
                <w:lang w:eastAsia="es-AR"/>
              </w:rPr>
            </w:pPr>
            <w:r w:rsidRPr="00364127">
              <w:rPr>
                <w:rFonts w:eastAsia="Times New Roman" w:cs="Calibri"/>
                <w:b/>
                <w:bCs/>
                <w:lang w:eastAsia="es-AR"/>
              </w:rPr>
              <w:t>3,20 kN/m²</w:t>
            </w:r>
          </w:p>
        </w:tc>
      </w:tr>
      <w:tr w:rsidR="00364127" w:rsidRPr="00364127" w14:paraId="36FAD096" w14:textId="77777777" w:rsidTr="00B21938">
        <w:trPr>
          <w:trHeight w:val="287"/>
          <w:jc w:val="center"/>
        </w:trPr>
        <w:tc>
          <w:tcPr>
            <w:tcW w:w="1943" w:type="dxa"/>
            <w:tcBorders>
              <w:top w:val="nil"/>
              <w:left w:val="single" w:sz="4" w:space="0" w:color="auto"/>
              <w:bottom w:val="single" w:sz="4" w:space="0" w:color="auto"/>
              <w:right w:val="nil"/>
            </w:tcBorders>
            <w:shd w:val="clear" w:color="000000" w:fill="FFFFFF"/>
            <w:noWrap/>
            <w:vAlign w:val="center"/>
            <w:hideMark/>
          </w:tcPr>
          <w:p w14:paraId="6F47DB76" w14:textId="77777777" w:rsidR="00364127" w:rsidRPr="00364127" w:rsidRDefault="00364127" w:rsidP="00364127">
            <w:pPr>
              <w:spacing w:after="0"/>
              <w:jc w:val="left"/>
              <w:rPr>
                <w:rFonts w:eastAsia="Times New Roman" w:cs="Calibri"/>
                <w:b/>
                <w:bCs/>
                <w:lang w:eastAsia="es-AR"/>
              </w:rPr>
            </w:pPr>
            <w:proofErr w:type="gramStart"/>
            <w:r w:rsidRPr="00364127">
              <w:rPr>
                <w:rFonts w:eastAsia="Times New Roman" w:cs="Calibri"/>
                <w:b/>
                <w:bCs/>
                <w:lang w:eastAsia="es-AR"/>
              </w:rPr>
              <w:t>Total</w:t>
            </w:r>
            <w:proofErr w:type="gramEnd"/>
            <w:r w:rsidRPr="00364127">
              <w:rPr>
                <w:rFonts w:eastAsia="Times New Roman" w:cs="Calibri"/>
                <w:b/>
                <w:bCs/>
                <w:lang w:eastAsia="es-AR"/>
              </w:rPr>
              <w:t xml:space="preserve"> Sobrecargas</w:t>
            </w:r>
          </w:p>
        </w:tc>
        <w:tc>
          <w:tcPr>
            <w:tcW w:w="1362" w:type="dxa"/>
            <w:tcBorders>
              <w:top w:val="nil"/>
              <w:left w:val="nil"/>
              <w:bottom w:val="single" w:sz="4" w:space="0" w:color="auto"/>
              <w:right w:val="nil"/>
            </w:tcBorders>
            <w:shd w:val="clear" w:color="000000" w:fill="FFFFFF"/>
            <w:noWrap/>
            <w:vAlign w:val="bottom"/>
            <w:hideMark/>
          </w:tcPr>
          <w:p w14:paraId="32BB2951"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542" w:type="dxa"/>
            <w:tcBorders>
              <w:top w:val="nil"/>
              <w:left w:val="nil"/>
              <w:bottom w:val="single" w:sz="4" w:space="0" w:color="auto"/>
              <w:right w:val="nil"/>
            </w:tcBorders>
            <w:shd w:val="clear" w:color="000000" w:fill="FFFFFF"/>
            <w:noWrap/>
            <w:vAlign w:val="bottom"/>
            <w:hideMark/>
          </w:tcPr>
          <w:p w14:paraId="512CCE2F"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683" w:type="dxa"/>
            <w:tcBorders>
              <w:top w:val="nil"/>
              <w:left w:val="nil"/>
              <w:bottom w:val="single" w:sz="4" w:space="0" w:color="auto"/>
              <w:right w:val="nil"/>
            </w:tcBorders>
            <w:shd w:val="clear" w:color="auto" w:fill="auto"/>
            <w:noWrap/>
            <w:vAlign w:val="bottom"/>
            <w:hideMark/>
          </w:tcPr>
          <w:p w14:paraId="3EEEBF09"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342" w:type="dxa"/>
            <w:tcBorders>
              <w:top w:val="nil"/>
              <w:left w:val="nil"/>
              <w:bottom w:val="single" w:sz="4" w:space="0" w:color="auto"/>
              <w:right w:val="single" w:sz="4" w:space="0" w:color="auto"/>
            </w:tcBorders>
            <w:shd w:val="clear" w:color="000000" w:fill="FFFFFF"/>
            <w:noWrap/>
            <w:vAlign w:val="bottom"/>
            <w:hideMark/>
          </w:tcPr>
          <w:p w14:paraId="68238D91" w14:textId="77777777" w:rsidR="00364127" w:rsidRPr="00364127" w:rsidRDefault="00364127" w:rsidP="00364127">
            <w:pPr>
              <w:spacing w:after="0"/>
              <w:jc w:val="right"/>
              <w:rPr>
                <w:rFonts w:eastAsia="Times New Roman" w:cs="Calibri"/>
                <w:b/>
                <w:bCs/>
                <w:lang w:eastAsia="es-AR"/>
              </w:rPr>
            </w:pPr>
            <w:r w:rsidRPr="00364127">
              <w:rPr>
                <w:rFonts w:eastAsia="Times New Roman" w:cs="Calibri"/>
                <w:b/>
                <w:bCs/>
                <w:lang w:eastAsia="es-AR"/>
              </w:rPr>
              <w:t>3,00 kN/m²</w:t>
            </w:r>
          </w:p>
        </w:tc>
      </w:tr>
    </w:tbl>
    <w:p w14:paraId="1454707B" w14:textId="5092B58D" w:rsidR="00346511" w:rsidRDefault="00346511" w:rsidP="00364127">
      <w:pPr>
        <w:jc w:val="center"/>
        <w:rPr>
          <w:lang w:val="es-ES"/>
        </w:rPr>
      </w:pPr>
    </w:p>
    <w:p w14:paraId="274BB026" w14:textId="65AE3EC2" w:rsidR="0064068C" w:rsidRDefault="002A37C1" w:rsidP="002A37C1">
      <w:pPr>
        <w:pStyle w:val="Ttulo3"/>
      </w:pPr>
      <w:r>
        <w:t>Dimensionado a flexión</w:t>
      </w:r>
    </w:p>
    <w:p w14:paraId="6B3AE070" w14:textId="79502A9D" w:rsidR="002A37C1" w:rsidRPr="002A37C1" w:rsidRDefault="002A37C1" w:rsidP="002A37C1">
      <w:pPr>
        <w:rPr>
          <w:rFonts w:eastAsiaTheme="minorEastAsia"/>
          <w:lang w:val="es-ES"/>
        </w:rPr>
      </w:pPr>
      <m:oMathPara>
        <m:oMath>
          <m:sSub>
            <m:sSubPr>
              <m:ctrlPr>
                <w:rPr>
                  <w:rFonts w:ascii="Cambria Math" w:hAnsi="Cambria Math"/>
                  <w:i/>
                  <w:lang w:val="es-ES"/>
                </w:rPr>
              </m:ctrlPr>
            </m:sSubPr>
            <m:e>
              <m:r>
                <w:rPr>
                  <w:rFonts w:ascii="Cambria Math" w:hAnsi="Cambria Math"/>
                  <w:lang w:val="es-ES"/>
                </w:rPr>
                <m:t>M</m:t>
              </m:r>
            </m:e>
            <m:sub>
              <m:r>
                <w:rPr>
                  <w:rFonts w:ascii="Cambria Math" w:hAnsi="Cambria Math"/>
                  <w:lang w:val="es-ES"/>
                </w:rPr>
                <m:t>máx</m:t>
              </m:r>
            </m:sub>
          </m:sSub>
          <m:r>
            <w:rPr>
              <w:rFonts w:ascii="Cambria Math" w:hAnsi="Cambria Math"/>
              <w:lang w:val="es-ES"/>
            </w:rPr>
            <m:t>=</m:t>
          </m:r>
          <m:f>
            <m:fPr>
              <m:ctrlPr>
                <w:rPr>
                  <w:rFonts w:ascii="Cambria Math" w:hAnsi="Cambria Math"/>
                  <w:i/>
                  <w:lang w:val="es-ES"/>
                </w:rPr>
              </m:ctrlPr>
            </m:fPr>
            <m:num>
              <m:r>
                <w:rPr>
                  <w:rFonts w:ascii="Cambria Math" w:hAnsi="Cambria Math"/>
                  <w:lang w:val="es-ES"/>
                </w:rPr>
                <m:t>q.l²</m:t>
              </m:r>
            </m:num>
            <m:den>
              <m:r>
                <w:rPr>
                  <w:rFonts w:ascii="Cambria Math" w:hAnsi="Cambria Math"/>
                  <w:lang w:val="es-ES"/>
                </w:rPr>
                <m:t>8</m:t>
              </m:r>
            </m:den>
          </m:f>
          <m:r>
            <w:rPr>
              <w:rFonts w:ascii="Cambria Math" w:hAnsi="Cambria Math"/>
              <w:lang w:val="es-ES"/>
            </w:rPr>
            <m:t>=</m:t>
          </m:r>
          <m:f>
            <m:fPr>
              <m:ctrlPr>
                <w:rPr>
                  <w:rFonts w:ascii="Cambria Math" w:hAnsi="Cambria Math"/>
                  <w:i/>
                  <w:lang w:val="es-ES"/>
                </w:rPr>
              </m:ctrlPr>
            </m:fPr>
            <m:num>
              <m:d>
                <m:dPr>
                  <m:ctrlPr>
                    <w:rPr>
                      <w:rFonts w:ascii="Cambria Math" w:hAnsi="Cambria Math"/>
                      <w:i/>
                      <w:lang w:val="es-ES"/>
                    </w:rPr>
                  </m:ctrlPr>
                </m:dPr>
                <m:e>
                  <m:r>
                    <w:rPr>
                      <w:rFonts w:ascii="Cambria Math" w:hAnsi="Cambria Math"/>
                      <w:lang w:val="es-ES"/>
                    </w:rPr>
                    <m:t>3,20 kN</m:t>
                  </m:r>
                  <m:sSup>
                    <m:sSupPr>
                      <m:ctrlPr>
                        <w:rPr>
                          <w:rFonts w:ascii="Cambria Math" w:hAnsi="Cambria Math"/>
                          <w:i/>
                          <w:lang w:val="es-ES"/>
                        </w:rPr>
                      </m:ctrlPr>
                    </m:sSupPr>
                    <m:e>
                      <m:r>
                        <w:rPr>
                          <w:rFonts w:ascii="Cambria Math" w:hAnsi="Cambria Math"/>
                          <w:lang w:val="es-ES"/>
                        </w:rPr>
                        <m:t>/m</m:t>
                      </m:r>
                    </m:e>
                    <m:sup>
                      <m:r>
                        <w:rPr>
                          <w:rFonts w:ascii="Cambria Math" w:hAnsi="Cambria Math"/>
                          <w:lang w:val="es-ES"/>
                        </w:rPr>
                        <m:t>2</m:t>
                      </m:r>
                    </m:sup>
                  </m:sSup>
                  <m:r>
                    <w:rPr>
                      <w:rFonts w:ascii="Cambria Math" w:hAnsi="Cambria Math"/>
                      <w:lang w:val="es-ES"/>
                    </w:rPr>
                    <m:t>+3 kN/</m:t>
                  </m:r>
                  <m:sSup>
                    <m:sSupPr>
                      <m:ctrlPr>
                        <w:rPr>
                          <w:rFonts w:ascii="Cambria Math" w:hAnsi="Cambria Math"/>
                          <w:i/>
                          <w:lang w:val="es-ES"/>
                        </w:rPr>
                      </m:ctrlPr>
                    </m:sSupPr>
                    <m:e>
                      <m:r>
                        <w:rPr>
                          <w:rFonts w:ascii="Cambria Math" w:hAnsi="Cambria Math"/>
                          <w:lang w:val="es-ES"/>
                        </w:rPr>
                        <m:t>m</m:t>
                      </m:r>
                    </m:e>
                    <m:sup>
                      <m:r>
                        <w:rPr>
                          <w:rFonts w:ascii="Cambria Math" w:hAnsi="Cambria Math"/>
                          <w:lang w:val="es-ES"/>
                        </w:rPr>
                        <m:t>2</m:t>
                      </m:r>
                    </m:sup>
                  </m:sSup>
                </m:e>
              </m:d>
              <m:r>
                <w:rPr>
                  <w:rFonts w:ascii="Cambria Math" w:hAnsi="Cambria Math"/>
                  <w:lang w:val="es-ES"/>
                </w:rPr>
                <m:t>*(3,20 m)²</m:t>
              </m:r>
            </m:num>
            <m:den>
              <m:r>
                <w:rPr>
                  <w:rFonts w:ascii="Cambria Math" w:hAnsi="Cambria Math"/>
                  <w:lang w:val="es-ES"/>
                </w:rPr>
                <m:t>8</m:t>
              </m:r>
            </m:den>
          </m:f>
          <m:r>
            <w:rPr>
              <w:rFonts w:ascii="Cambria Math" w:hAnsi="Cambria Math"/>
              <w:lang w:val="es-ES"/>
            </w:rPr>
            <m:t>=7,94 kNm/m=794 kgm/m</m:t>
          </m:r>
        </m:oMath>
      </m:oMathPara>
    </w:p>
    <w:p w14:paraId="48DF3943" w14:textId="77777777" w:rsidR="002A37C1" w:rsidRPr="00B21938" w:rsidRDefault="002A37C1" w:rsidP="002A37C1">
      <w:pPr>
        <w:ind w:firstLine="426"/>
        <w:rPr>
          <w:rFonts w:eastAsiaTheme="minorEastAsia"/>
          <w:sz w:val="18"/>
          <w:szCs w:val="18"/>
          <w:lang w:val="es-ES"/>
        </w:rPr>
      </w:pPr>
    </w:p>
    <w:p w14:paraId="137FBA1B" w14:textId="1914AA8A" w:rsidR="002A37C1" w:rsidRPr="002A37C1" w:rsidRDefault="002A37C1" w:rsidP="002A37C1">
      <w:pPr>
        <w:ind w:firstLine="426"/>
        <w:rPr>
          <w:rFonts w:eastAsiaTheme="minorEastAsia"/>
          <w:lang w:val="es-ES"/>
        </w:rPr>
      </w:pPr>
      <w:r>
        <w:rPr>
          <w:rFonts w:eastAsiaTheme="minorEastAsia"/>
          <w:lang w:val="es-ES"/>
        </w:rPr>
        <w:t>Se adopta:</w:t>
      </w:r>
    </w:p>
    <w:tbl>
      <w:tblPr>
        <w:tblW w:w="6520" w:type="dxa"/>
        <w:jc w:val="center"/>
        <w:tblCellMar>
          <w:left w:w="70" w:type="dxa"/>
          <w:right w:w="70" w:type="dxa"/>
        </w:tblCellMar>
        <w:tblLook w:val="04A0" w:firstRow="1" w:lastRow="0" w:firstColumn="1" w:lastColumn="0" w:noHBand="0" w:noVBand="1"/>
      </w:tblPr>
      <w:tblGrid>
        <w:gridCol w:w="3300"/>
        <w:gridCol w:w="1540"/>
        <w:gridCol w:w="1680"/>
      </w:tblGrid>
      <w:tr w:rsidR="002A37C1" w:rsidRPr="002A37C1" w14:paraId="317F7C8C" w14:textId="77777777" w:rsidTr="002A37C1">
        <w:trPr>
          <w:trHeight w:val="300"/>
          <w:jc w:val="center"/>
        </w:trPr>
        <w:tc>
          <w:tcPr>
            <w:tcW w:w="4840" w:type="dxa"/>
            <w:gridSpan w:val="2"/>
            <w:tcBorders>
              <w:top w:val="single" w:sz="4" w:space="0" w:color="auto"/>
              <w:left w:val="single" w:sz="4" w:space="0" w:color="auto"/>
              <w:bottom w:val="single" w:sz="4" w:space="0" w:color="auto"/>
              <w:right w:val="single" w:sz="4" w:space="0" w:color="000000"/>
            </w:tcBorders>
            <w:shd w:val="clear" w:color="000000" w:fill="DDEBF7"/>
            <w:noWrap/>
            <w:vAlign w:val="bottom"/>
            <w:hideMark/>
          </w:tcPr>
          <w:p w14:paraId="3D8B1B62" w14:textId="77777777" w:rsidR="002A37C1" w:rsidRPr="002A37C1" w:rsidRDefault="002A37C1" w:rsidP="002A37C1">
            <w:pPr>
              <w:spacing w:after="0"/>
              <w:jc w:val="center"/>
              <w:rPr>
                <w:rFonts w:eastAsia="Times New Roman" w:cs="Calibri"/>
                <w:b/>
                <w:bCs/>
                <w:lang w:eastAsia="es-AR"/>
              </w:rPr>
            </w:pPr>
            <w:r w:rsidRPr="002A37C1">
              <w:rPr>
                <w:rFonts w:eastAsia="Times New Roman" w:cs="Calibri"/>
                <w:b/>
                <w:bCs/>
                <w:lang w:eastAsia="es-AR"/>
              </w:rPr>
              <w:t>VIGUETAS VIGUETEC</w:t>
            </w:r>
          </w:p>
        </w:tc>
        <w:tc>
          <w:tcPr>
            <w:tcW w:w="1680" w:type="dxa"/>
            <w:tcBorders>
              <w:top w:val="nil"/>
              <w:left w:val="nil"/>
              <w:bottom w:val="nil"/>
              <w:right w:val="nil"/>
            </w:tcBorders>
            <w:shd w:val="clear" w:color="000000" w:fill="FFFFFF"/>
            <w:noWrap/>
            <w:vAlign w:val="bottom"/>
            <w:hideMark/>
          </w:tcPr>
          <w:p w14:paraId="1CA643B0" w14:textId="77777777" w:rsidR="002A37C1" w:rsidRPr="002A37C1" w:rsidRDefault="002A37C1" w:rsidP="002A37C1">
            <w:pPr>
              <w:spacing w:after="0"/>
              <w:jc w:val="left"/>
              <w:rPr>
                <w:rFonts w:eastAsia="Times New Roman" w:cs="Calibri"/>
                <w:lang w:eastAsia="es-AR"/>
              </w:rPr>
            </w:pPr>
            <w:r w:rsidRPr="002A37C1">
              <w:rPr>
                <w:rFonts w:eastAsia="Times New Roman" w:cs="Calibri"/>
                <w:lang w:eastAsia="es-AR"/>
              </w:rPr>
              <w:t> </w:t>
            </w:r>
          </w:p>
        </w:tc>
      </w:tr>
      <w:tr w:rsidR="002A37C1" w:rsidRPr="002A37C1" w14:paraId="0376839E" w14:textId="77777777" w:rsidTr="002A37C1">
        <w:trPr>
          <w:trHeight w:val="300"/>
          <w:jc w:val="center"/>
        </w:trPr>
        <w:tc>
          <w:tcPr>
            <w:tcW w:w="330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2D9D6E3" w14:textId="2FCD2E7F" w:rsidR="002A37C1" w:rsidRPr="002A37C1" w:rsidRDefault="002A37C1" w:rsidP="002A37C1">
            <w:pPr>
              <w:spacing w:after="0"/>
              <w:jc w:val="left"/>
              <w:rPr>
                <w:rFonts w:eastAsia="Times New Roman" w:cs="Calibri"/>
                <w:b/>
                <w:bCs/>
                <w:lang w:eastAsia="es-AR"/>
              </w:rPr>
            </w:pPr>
            <w:r w:rsidRPr="002A37C1">
              <w:rPr>
                <w:rFonts w:eastAsia="Times New Roman" w:cs="Calibri"/>
                <w:b/>
                <w:bCs/>
                <w:lang w:eastAsia="es-AR"/>
              </w:rPr>
              <w:t>Serie</w:t>
            </w:r>
          </w:p>
        </w:tc>
        <w:tc>
          <w:tcPr>
            <w:tcW w:w="1540" w:type="dxa"/>
            <w:tcBorders>
              <w:top w:val="nil"/>
              <w:left w:val="nil"/>
              <w:bottom w:val="single" w:sz="4" w:space="0" w:color="auto"/>
              <w:right w:val="single" w:sz="4" w:space="0" w:color="auto"/>
            </w:tcBorders>
            <w:shd w:val="clear" w:color="000000" w:fill="DDEBF7"/>
            <w:noWrap/>
            <w:vAlign w:val="center"/>
            <w:hideMark/>
          </w:tcPr>
          <w:p w14:paraId="7A1575A3" w14:textId="77777777" w:rsidR="002A37C1" w:rsidRPr="002A37C1" w:rsidRDefault="002A37C1" w:rsidP="002A37C1">
            <w:pPr>
              <w:spacing w:after="0"/>
              <w:jc w:val="center"/>
              <w:rPr>
                <w:rFonts w:eastAsia="Times New Roman" w:cs="Calibri"/>
                <w:b/>
                <w:bCs/>
                <w:lang w:eastAsia="es-AR"/>
              </w:rPr>
            </w:pPr>
            <w:r w:rsidRPr="002A37C1">
              <w:rPr>
                <w:rFonts w:eastAsia="Times New Roman" w:cs="Calibri"/>
                <w:b/>
                <w:bCs/>
                <w:lang w:eastAsia="es-AR"/>
              </w:rPr>
              <w:t>1 SIMPLE</w:t>
            </w:r>
          </w:p>
        </w:tc>
        <w:tc>
          <w:tcPr>
            <w:tcW w:w="1680" w:type="dxa"/>
            <w:tcBorders>
              <w:top w:val="nil"/>
              <w:left w:val="nil"/>
              <w:bottom w:val="nil"/>
              <w:right w:val="nil"/>
            </w:tcBorders>
            <w:shd w:val="clear" w:color="000000" w:fill="FFFFFF"/>
            <w:noWrap/>
            <w:vAlign w:val="bottom"/>
            <w:hideMark/>
          </w:tcPr>
          <w:p w14:paraId="244EF0BF" w14:textId="77777777" w:rsidR="002A37C1" w:rsidRPr="002A37C1" w:rsidRDefault="002A37C1" w:rsidP="002A37C1">
            <w:pPr>
              <w:spacing w:after="0"/>
              <w:jc w:val="left"/>
              <w:rPr>
                <w:rFonts w:eastAsia="Times New Roman" w:cs="Calibri"/>
                <w:lang w:eastAsia="es-AR"/>
              </w:rPr>
            </w:pPr>
            <w:r w:rsidRPr="002A37C1">
              <w:rPr>
                <w:rFonts w:eastAsia="Times New Roman" w:cs="Calibri"/>
                <w:lang w:eastAsia="es-AR"/>
              </w:rPr>
              <w:t> </w:t>
            </w:r>
          </w:p>
        </w:tc>
      </w:tr>
      <w:tr w:rsidR="002A37C1" w:rsidRPr="002A37C1" w14:paraId="672759AF" w14:textId="77777777" w:rsidTr="002A37C1">
        <w:trPr>
          <w:trHeight w:val="300"/>
          <w:jc w:val="center"/>
        </w:trPr>
        <w:tc>
          <w:tcPr>
            <w:tcW w:w="330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4A3E8A9" w14:textId="77777777" w:rsidR="002A37C1" w:rsidRPr="002A37C1" w:rsidRDefault="002A37C1" w:rsidP="002A37C1">
            <w:pPr>
              <w:spacing w:after="0"/>
              <w:jc w:val="left"/>
              <w:rPr>
                <w:rFonts w:eastAsia="Times New Roman" w:cs="Calibri"/>
                <w:b/>
                <w:bCs/>
                <w:lang w:eastAsia="es-AR"/>
              </w:rPr>
            </w:pPr>
            <w:r w:rsidRPr="002A37C1">
              <w:rPr>
                <w:rFonts w:eastAsia="Times New Roman" w:cs="Calibri"/>
                <w:b/>
                <w:bCs/>
                <w:lang w:eastAsia="es-AR"/>
              </w:rPr>
              <w:t>Longitud</w:t>
            </w:r>
          </w:p>
        </w:tc>
        <w:tc>
          <w:tcPr>
            <w:tcW w:w="1540" w:type="dxa"/>
            <w:tcBorders>
              <w:top w:val="nil"/>
              <w:left w:val="nil"/>
              <w:bottom w:val="single" w:sz="4" w:space="0" w:color="auto"/>
              <w:right w:val="single" w:sz="4" w:space="0" w:color="auto"/>
            </w:tcBorders>
            <w:shd w:val="clear" w:color="000000" w:fill="FFFFFF"/>
            <w:noWrap/>
            <w:vAlign w:val="center"/>
            <w:hideMark/>
          </w:tcPr>
          <w:p w14:paraId="4F21984D" w14:textId="77777777" w:rsidR="002A37C1" w:rsidRPr="002A37C1" w:rsidRDefault="002A37C1" w:rsidP="002A37C1">
            <w:pPr>
              <w:spacing w:after="0"/>
              <w:jc w:val="center"/>
              <w:rPr>
                <w:rFonts w:eastAsia="Times New Roman" w:cs="Calibri"/>
                <w:lang w:eastAsia="es-AR"/>
              </w:rPr>
            </w:pPr>
            <w:r w:rsidRPr="002A37C1">
              <w:rPr>
                <w:rFonts w:eastAsia="Times New Roman" w:cs="Calibri"/>
                <w:lang w:eastAsia="es-AR"/>
              </w:rPr>
              <w:t>3,20 m</w:t>
            </w:r>
          </w:p>
        </w:tc>
        <w:tc>
          <w:tcPr>
            <w:tcW w:w="1680" w:type="dxa"/>
            <w:tcBorders>
              <w:top w:val="nil"/>
              <w:left w:val="nil"/>
              <w:bottom w:val="nil"/>
              <w:right w:val="nil"/>
            </w:tcBorders>
            <w:shd w:val="clear" w:color="000000" w:fill="FFFFFF"/>
            <w:noWrap/>
            <w:vAlign w:val="bottom"/>
            <w:hideMark/>
          </w:tcPr>
          <w:p w14:paraId="56DC9405" w14:textId="77777777" w:rsidR="002A37C1" w:rsidRPr="002A37C1" w:rsidRDefault="002A37C1" w:rsidP="002A37C1">
            <w:pPr>
              <w:spacing w:after="0"/>
              <w:jc w:val="left"/>
              <w:rPr>
                <w:rFonts w:eastAsia="Times New Roman" w:cs="Calibri"/>
                <w:lang w:eastAsia="es-AR"/>
              </w:rPr>
            </w:pPr>
            <w:r w:rsidRPr="002A37C1">
              <w:rPr>
                <w:rFonts w:eastAsia="Times New Roman" w:cs="Calibri"/>
                <w:lang w:eastAsia="es-AR"/>
              </w:rPr>
              <w:t> </w:t>
            </w:r>
          </w:p>
        </w:tc>
      </w:tr>
      <w:tr w:rsidR="002A37C1" w:rsidRPr="002A37C1" w14:paraId="17D9C64D" w14:textId="77777777" w:rsidTr="002A37C1">
        <w:trPr>
          <w:trHeight w:val="300"/>
          <w:jc w:val="center"/>
        </w:trPr>
        <w:tc>
          <w:tcPr>
            <w:tcW w:w="330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BA86E8E" w14:textId="77777777" w:rsidR="002A37C1" w:rsidRPr="002A37C1" w:rsidRDefault="002A37C1" w:rsidP="002A37C1">
            <w:pPr>
              <w:spacing w:after="0"/>
              <w:jc w:val="left"/>
              <w:rPr>
                <w:rFonts w:eastAsia="Times New Roman" w:cs="Calibri"/>
                <w:b/>
                <w:bCs/>
                <w:lang w:eastAsia="es-AR"/>
              </w:rPr>
            </w:pPr>
            <w:r w:rsidRPr="002A37C1">
              <w:rPr>
                <w:rFonts w:eastAsia="Times New Roman" w:cs="Calibri"/>
                <w:b/>
                <w:bCs/>
                <w:lang w:eastAsia="es-AR"/>
              </w:rPr>
              <w:t>Bovedilla</w:t>
            </w:r>
          </w:p>
        </w:tc>
        <w:tc>
          <w:tcPr>
            <w:tcW w:w="1540" w:type="dxa"/>
            <w:tcBorders>
              <w:top w:val="nil"/>
              <w:left w:val="nil"/>
              <w:bottom w:val="single" w:sz="4" w:space="0" w:color="auto"/>
              <w:right w:val="single" w:sz="4" w:space="0" w:color="auto"/>
            </w:tcBorders>
            <w:shd w:val="clear" w:color="000000" w:fill="FFFFFF"/>
            <w:noWrap/>
            <w:vAlign w:val="center"/>
            <w:hideMark/>
          </w:tcPr>
          <w:p w14:paraId="37A63193" w14:textId="77777777" w:rsidR="002A37C1" w:rsidRPr="002A37C1" w:rsidRDefault="002A37C1" w:rsidP="002A37C1">
            <w:pPr>
              <w:spacing w:after="0"/>
              <w:jc w:val="center"/>
              <w:rPr>
                <w:rFonts w:eastAsia="Times New Roman" w:cs="Calibri"/>
                <w:lang w:eastAsia="es-AR"/>
              </w:rPr>
            </w:pPr>
            <w:r w:rsidRPr="002A37C1">
              <w:rPr>
                <w:rFonts w:eastAsia="Times New Roman" w:cs="Calibri"/>
                <w:lang w:eastAsia="es-AR"/>
              </w:rPr>
              <w:t>0,13 m</w:t>
            </w:r>
          </w:p>
        </w:tc>
        <w:tc>
          <w:tcPr>
            <w:tcW w:w="1680" w:type="dxa"/>
            <w:tcBorders>
              <w:top w:val="nil"/>
              <w:left w:val="nil"/>
              <w:bottom w:val="nil"/>
              <w:right w:val="nil"/>
            </w:tcBorders>
            <w:shd w:val="clear" w:color="000000" w:fill="FFFFFF"/>
            <w:noWrap/>
            <w:vAlign w:val="bottom"/>
            <w:hideMark/>
          </w:tcPr>
          <w:p w14:paraId="7DC8B522" w14:textId="77777777" w:rsidR="002A37C1" w:rsidRPr="002A37C1" w:rsidRDefault="002A37C1" w:rsidP="002A37C1">
            <w:pPr>
              <w:spacing w:after="0"/>
              <w:jc w:val="left"/>
              <w:rPr>
                <w:rFonts w:eastAsia="Times New Roman" w:cs="Calibri"/>
                <w:lang w:eastAsia="es-AR"/>
              </w:rPr>
            </w:pPr>
            <w:r w:rsidRPr="002A37C1">
              <w:rPr>
                <w:rFonts w:eastAsia="Times New Roman" w:cs="Calibri"/>
                <w:lang w:eastAsia="es-AR"/>
              </w:rPr>
              <w:t> </w:t>
            </w:r>
          </w:p>
        </w:tc>
      </w:tr>
      <w:tr w:rsidR="002A37C1" w:rsidRPr="002A37C1" w14:paraId="67977833" w14:textId="77777777" w:rsidTr="002A37C1">
        <w:trPr>
          <w:trHeight w:val="300"/>
          <w:jc w:val="center"/>
        </w:trPr>
        <w:tc>
          <w:tcPr>
            <w:tcW w:w="330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8992FA6" w14:textId="631DCBE7" w:rsidR="002A37C1" w:rsidRPr="002A37C1" w:rsidRDefault="002A37C1" w:rsidP="002A37C1">
            <w:pPr>
              <w:spacing w:after="0"/>
              <w:jc w:val="left"/>
              <w:rPr>
                <w:rFonts w:eastAsia="Times New Roman" w:cs="Calibri"/>
                <w:b/>
                <w:bCs/>
                <w:lang w:eastAsia="es-AR"/>
              </w:rPr>
            </w:pPr>
            <w:r w:rsidRPr="002A37C1">
              <w:rPr>
                <w:rFonts w:eastAsia="Times New Roman" w:cs="Calibri"/>
                <w:b/>
                <w:bCs/>
                <w:lang w:eastAsia="es-AR"/>
              </w:rPr>
              <w:t xml:space="preserve">Capa de </w:t>
            </w:r>
            <w:r w:rsidRPr="002A37C1">
              <w:rPr>
                <w:rFonts w:eastAsia="Times New Roman" w:cs="Calibri"/>
                <w:b/>
                <w:bCs/>
                <w:lang w:eastAsia="es-AR"/>
              </w:rPr>
              <w:t>compresión</w:t>
            </w:r>
          </w:p>
        </w:tc>
        <w:tc>
          <w:tcPr>
            <w:tcW w:w="1540" w:type="dxa"/>
            <w:tcBorders>
              <w:top w:val="nil"/>
              <w:left w:val="nil"/>
              <w:bottom w:val="single" w:sz="4" w:space="0" w:color="auto"/>
              <w:right w:val="single" w:sz="4" w:space="0" w:color="auto"/>
            </w:tcBorders>
            <w:shd w:val="clear" w:color="000000" w:fill="FFFFFF"/>
            <w:noWrap/>
            <w:vAlign w:val="center"/>
            <w:hideMark/>
          </w:tcPr>
          <w:p w14:paraId="47C5A535" w14:textId="77777777" w:rsidR="002A37C1" w:rsidRPr="002A37C1" w:rsidRDefault="002A37C1" w:rsidP="002A37C1">
            <w:pPr>
              <w:spacing w:after="0"/>
              <w:jc w:val="center"/>
              <w:rPr>
                <w:rFonts w:eastAsia="Times New Roman" w:cs="Calibri"/>
                <w:lang w:eastAsia="es-AR"/>
              </w:rPr>
            </w:pPr>
            <w:r w:rsidRPr="002A37C1">
              <w:rPr>
                <w:rFonts w:eastAsia="Times New Roman" w:cs="Calibri"/>
                <w:lang w:eastAsia="es-AR"/>
              </w:rPr>
              <w:t>0,05 m</w:t>
            </w:r>
          </w:p>
        </w:tc>
        <w:tc>
          <w:tcPr>
            <w:tcW w:w="1680" w:type="dxa"/>
            <w:tcBorders>
              <w:top w:val="nil"/>
              <w:left w:val="nil"/>
              <w:bottom w:val="nil"/>
              <w:right w:val="nil"/>
            </w:tcBorders>
            <w:shd w:val="clear" w:color="000000" w:fill="FFFFFF"/>
            <w:noWrap/>
            <w:vAlign w:val="bottom"/>
            <w:hideMark/>
          </w:tcPr>
          <w:p w14:paraId="045FBB0C" w14:textId="77777777" w:rsidR="002A37C1" w:rsidRPr="002A37C1" w:rsidRDefault="002A37C1" w:rsidP="002A37C1">
            <w:pPr>
              <w:spacing w:after="0"/>
              <w:jc w:val="left"/>
              <w:rPr>
                <w:rFonts w:eastAsia="Times New Roman" w:cs="Calibri"/>
                <w:lang w:eastAsia="es-AR"/>
              </w:rPr>
            </w:pPr>
            <w:r w:rsidRPr="002A37C1">
              <w:rPr>
                <w:rFonts w:eastAsia="Times New Roman" w:cs="Calibri"/>
                <w:lang w:eastAsia="es-AR"/>
              </w:rPr>
              <w:t> </w:t>
            </w:r>
          </w:p>
        </w:tc>
      </w:tr>
      <w:tr w:rsidR="002A37C1" w:rsidRPr="002A37C1" w14:paraId="32D70E89" w14:textId="77777777" w:rsidTr="002A37C1">
        <w:trPr>
          <w:trHeight w:val="315"/>
          <w:jc w:val="center"/>
        </w:trPr>
        <w:tc>
          <w:tcPr>
            <w:tcW w:w="330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8EB2940" w14:textId="77777777" w:rsidR="002A37C1" w:rsidRPr="002A37C1" w:rsidRDefault="002A37C1" w:rsidP="002A37C1">
            <w:pPr>
              <w:spacing w:after="0"/>
              <w:jc w:val="left"/>
              <w:rPr>
                <w:rFonts w:eastAsia="Times New Roman" w:cs="Calibri"/>
                <w:b/>
                <w:bCs/>
                <w:lang w:eastAsia="es-AR"/>
              </w:rPr>
            </w:pPr>
            <w:r w:rsidRPr="002A37C1">
              <w:rPr>
                <w:rFonts w:eastAsia="Times New Roman" w:cs="Calibri"/>
                <w:b/>
                <w:bCs/>
                <w:lang w:eastAsia="es-AR"/>
              </w:rPr>
              <w:t>Momento Admisible</w:t>
            </w:r>
          </w:p>
        </w:tc>
        <w:tc>
          <w:tcPr>
            <w:tcW w:w="1540" w:type="dxa"/>
            <w:tcBorders>
              <w:top w:val="nil"/>
              <w:left w:val="nil"/>
              <w:bottom w:val="single" w:sz="4" w:space="0" w:color="auto"/>
              <w:right w:val="single" w:sz="4" w:space="0" w:color="auto"/>
            </w:tcBorders>
            <w:shd w:val="clear" w:color="000000" w:fill="FFFFFF"/>
            <w:noWrap/>
            <w:vAlign w:val="bottom"/>
            <w:hideMark/>
          </w:tcPr>
          <w:p w14:paraId="309A453B" w14:textId="77777777" w:rsidR="002A37C1" w:rsidRPr="002A37C1" w:rsidRDefault="002A37C1" w:rsidP="002A37C1">
            <w:pPr>
              <w:spacing w:after="0"/>
              <w:jc w:val="right"/>
              <w:rPr>
                <w:rFonts w:eastAsia="Times New Roman" w:cs="Calibri"/>
                <w:b/>
                <w:bCs/>
                <w:lang w:eastAsia="es-AR"/>
              </w:rPr>
            </w:pPr>
            <w:r w:rsidRPr="002A37C1">
              <w:rPr>
                <w:rFonts w:eastAsia="Times New Roman" w:cs="Calibri"/>
                <w:b/>
                <w:bCs/>
                <w:lang w:eastAsia="es-AR"/>
              </w:rPr>
              <w:t xml:space="preserve">845,00 </w:t>
            </w:r>
            <w:proofErr w:type="spellStart"/>
            <w:r w:rsidRPr="002A37C1">
              <w:rPr>
                <w:rFonts w:eastAsia="Times New Roman" w:cs="Calibri"/>
                <w:b/>
                <w:bCs/>
                <w:lang w:eastAsia="es-AR"/>
              </w:rPr>
              <w:t>kgm</w:t>
            </w:r>
            <w:proofErr w:type="spellEnd"/>
            <w:r w:rsidRPr="002A37C1">
              <w:rPr>
                <w:rFonts w:eastAsia="Times New Roman" w:cs="Calibri"/>
                <w:b/>
                <w:bCs/>
                <w:lang w:eastAsia="es-AR"/>
              </w:rPr>
              <w:t>/m</w:t>
            </w:r>
          </w:p>
        </w:tc>
        <w:tc>
          <w:tcPr>
            <w:tcW w:w="1680" w:type="dxa"/>
            <w:tcBorders>
              <w:top w:val="nil"/>
              <w:left w:val="nil"/>
              <w:bottom w:val="nil"/>
              <w:right w:val="nil"/>
            </w:tcBorders>
            <w:shd w:val="clear" w:color="000000" w:fill="FFFFFF"/>
            <w:vAlign w:val="center"/>
            <w:hideMark/>
          </w:tcPr>
          <w:p w14:paraId="295EBF21" w14:textId="77777777" w:rsidR="002A37C1" w:rsidRPr="002A37C1" w:rsidRDefault="002A37C1" w:rsidP="002A37C1">
            <w:pPr>
              <w:spacing w:after="0"/>
              <w:jc w:val="left"/>
              <w:rPr>
                <w:rFonts w:eastAsia="Times New Roman" w:cs="Calibri"/>
                <w:lang w:eastAsia="es-AR"/>
              </w:rPr>
            </w:pPr>
            <w:r w:rsidRPr="002A37C1">
              <w:rPr>
                <w:rFonts w:eastAsia="Times New Roman" w:cs="Calibri"/>
                <w:lang w:eastAsia="es-AR"/>
              </w:rPr>
              <w:t>→ S/ catálogo</w:t>
            </w:r>
          </w:p>
        </w:tc>
      </w:tr>
    </w:tbl>
    <w:p w14:paraId="75886477" w14:textId="6D7D94AD" w:rsidR="002A37C1" w:rsidRDefault="002A37C1" w:rsidP="002A37C1">
      <w:pPr>
        <w:rPr>
          <w:lang w:val="es-ES"/>
        </w:rPr>
      </w:pPr>
    </w:p>
    <w:p w14:paraId="05BDA930" w14:textId="2EE70F8C" w:rsidR="002A37C1" w:rsidRDefault="002A37C1" w:rsidP="002A37C1">
      <w:pPr>
        <w:pStyle w:val="Ttulo3"/>
      </w:pPr>
      <w:r>
        <w:t>Verificación al corte</w:t>
      </w:r>
    </w:p>
    <w:p w14:paraId="714C4539" w14:textId="658E8730" w:rsidR="002A37C1" w:rsidRPr="00B21938" w:rsidRDefault="002A37C1" w:rsidP="002A37C1">
      <w:pPr>
        <w:rPr>
          <w:rFonts w:eastAsiaTheme="minorEastAsia"/>
          <w:lang w:val="es-ES"/>
        </w:rPr>
      </w:pPr>
      <m:oMathPara>
        <m:oMathParaPr>
          <m:jc m:val="left"/>
        </m:oMathParaPr>
        <m:oMath>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u</m:t>
              </m:r>
            </m:sub>
          </m:sSub>
          <m:r>
            <w:rPr>
              <w:rFonts w:ascii="Cambria Math" w:eastAsiaTheme="minorEastAsia" w:hAnsi="Cambria Math"/>
              <w:lang w:val="es-ES"/>
            </w:rPr>
            <m:t>=</m:t>
          </m:r>
          <m:f>
            <m:fPr>
              <m:ctrlPr>
                <w:rPr>
                  <w:rFonts w:ascii="Cambria Math" w:eastAsiaTheme="minorEastAsia" w:hAnsi="Cambria Math"/>
                  <w:i/>
                  <w:lang w:val="es-ES"/>
                </w:rPr>
              </m:ctrlPr>
            </m:fPr>
            <m:num>
              <m:r>
                <w:rPr>
                  <w:rFonts w:ascii="Cambria Math" w:eastAsiaTheme="minorEastAsia" w:hAnsi="Cambria Math"/>
                  <w:lang w:val="es-ES"/>
                </w:rPr>
                <m:t>1</m:t>
              </m:r>
            </m:num>
            <m:den>
              <m:r>
                <w:rPr>
                  <w:rFonts w:ascii="Cambria Math" w:eastAsiaTheme="minorEastAsia" w:hAnsi="Cambria Math"/>
                  <w:lang w:val="es-ES"/>
                </w:rPr>
                <m:t>2</m:t>
              </m:r>
            </m:den>
          </m:f>
          <m:r>
            <w:rPr>
              <w:rFonts w:ascii="Cambria Math" w:eastAsiaTheme="minorEastAsia" w:hAnsi="Cambria Math"/>
              <w:lang w:val="es-ES"/>
            </w:rPr>
            <m:t>*</m:t>
          </m:r>
          <m:d>
            <m:dPr>
              <m:ctrlPr>
                <w:rPr>
                  <w:rFonts w:ascii="Cambria Math" w:eastAsiaTheme="minorEastAsia" w:hAnsi="Cambria Math"/>
                  <w:i/>
                  <w:lang w:val="es-ES"/>
                </w:rPr>
              </m:ctrlPr>
            </m:dPr>
            <m:e>
              <m:r>
                <w:rPr>
                  <w:rFonts w:ascii="Cambria Math" w:eastAsiaTheme="minorEastAsia" w:hAnsi="Cambria Math"/>
                  <w:lang w:val="es-ES"/>
                </w:rPr>
                <m:t>1,2*3,20 kN</m:t>
              </m:r>
              <m:sSup>
                <m:sSupPr>
                  <m:ctrlPr>
                    <w:rPr>
                      <w:rFonts w:ascii="Cambria Math" w:eastAsiaTheme="minorEastAsia" w:hAnsi="Cambria Math"/>
                      <w:i/>
                      <w:lang w:val="es-ES"/>
                    </w:rPr>
                  </m:ctrlPr>
                </m:sSupPr>
                <m:e>
                  <m:r>
                    <w:rPr>
                      <w:rFonts w:ascii="Cambria Math" w:eastAsiaTheme="minorEastAsia" w:hAnsi="Cambria Math"/>
                      <w:lang w:val="es-ES"/>
                    </w:rPr>
                    <m:t>/m</m:t>
                  </m:r>
                </m:e>
                <m:sup>
                  <m:r>
                    <w:rPr>
                      <w:rFonts w:ascii="Cambria Math" w:eastAsiaTheme="minorEastAsia" w:hAnsi="Cambria Math"/>
                      <w:lang w:val="es-ES"/>
                    </w:rPr>
                    <m:t>2</m:t>
                  </m:r>
                </m:sup>
              </m:sSup>
              <m:r>
                <w:rPr>
                  <w:rFonts w:ascii="Cambria Math" w:eastAsiaTheme="minorEastAsia" w:hAnsi="Cambria Math"/>
                  <w:lang w:val="es-ES"/>
                </w:rPr>
                <m:t>+1,6*3 kN/</m:t>
              </m:r>
              <m:sSup>
                <m:sSupPr>
                  <m:ctrlPr>
                    <w:rPr>
                      <w:rFonts w:ascii="Cambria Math" w:eastAsiaTheme="minorEastAsia" w:hAnsi="Cambria Math"/>
                      <w:i/>
                      <w:lang w:val="es-ES"/>
                    </w:rPr>
                  </m:ctrlPr>
                </m:sSupPr>
                <m:e>
                  <m:r>
                    <w:rPr>
                      <w:rFonts w:ascii="Cambria Math" w:eastAsiaTheme="minorEastAsia" w:hAnsi="Cambria Math"/>
                      <w:lang w:val="es-ES"/>
                    </w:rPr>
                    <m:t>m</m:t>
                  </m:r>
                </m:e>
                <m:sup>
                  <m:r>
                    <w:rPr>
                      <w:rFonts w:ascii="Cambria Math" w:eastAsiaTheme="minorEastAsia" w:hAnsi="Cambria Math"/>
                      <w:lang w:val="es-ES"/>
                    </w:rPr>
                    <m:t>2</m:t>
                  </m:r>
                </m:sup>
              </m:sSup>
            </m:e>
          </m:d>
          <m:r>
            <w:rPr>
              <w:rFonts w:ascii="Cambria Math" w:eastAsiaTheme="minorEastAsia" w:hAnsi="Cambria Math"/>
              <w:lang w:val="es-ES"/>
            </w:rPr>
            <m:t>*3,20m=13,83 kN/m</m:t>
          </m:r>
        </m:oMath>
      </m:oMathPara>
    </w:p>
    <w:p w14:paraId="27E5226B" w14:textId="6425085E" w:rsidR="00B21938" w:rsidRPr="002A37C1" w:rsidRDefault="00B21938" w:rsidP="002A37C1">
      <w:pPr>
        <w:rPr>
          <w:rFonts w:eastAsiaTheme="minorEastAsia"/>
          <w:lang w:val="es-ES"/>
        </w:rPr>
      </w:pPr>
      <m:oMathPara>
        <m:oMathParaPr>
          <m:jc m:val="left"/>
        </m:oMathParaPr>
        <m:oMath>
          <m:r>
            <w:rPr>
              <w:rFonts w:ascii="Cambria Math" w:eastAsiaTheme="minorEastAsia" w:hAnsi="Cambria Math"/>
              <w:lang w:val="es-ES"/>
            </w:rPr>
            <m:t>d=0,13 m+0,05 m-0,03m=0,15m</m:t>
          </m:r>
        </m:oMath>
      </m:oMathPara>
    </w:p>
    <w:p w14:paraId="2C728CC0" w14:textId="196E0834" w:rsidR="002A37C1" w:rsidRPr="00B21938" w:rsidRDefault="002A37C1" w:rsidP="002A37C1">
      <w:pPr>
        <w:rPr>
          <w:rFonts w:eastAsiaTheme="minorEastAsia"/>
          <w:lang w:val="es-ES"/>
        </w:rPr>
      </w:pPr>
      <m:oMathPara>
        <m:oMathParaPr>
          <m:jc m:val="left"/>
        </m:oMathParaPr>
        <m:oMath>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c</m:t>
              </m:r>
            </m:sub>
          </m:sSub>
          <m:r>
            <w:rPr>
              <w:rFonts w:ascii="Cambria Math" w:hAnsi="Cambria Math"/>
              <w:lang w:val="es-ES"/>
            </w:rPr>
            <m:t>=</m:t>
          </m:r>
          <m:f>
            <m:fPr>
              <m:ctrlPr>
                <w:rPr>
                  <w:rFonts w:ascii="Cambria Math" w:hAnsi="Cambria Math"/>
                  <w:i/>
                  <w:lang w:val="es-ES"/>
                </w:rPr>
              </m:ctrlPr>
            </m:fPr>
            <m:num>
              <m:r>
                <w:rPr>
                  <w:rFonts w:ascii="Cambria Math" w:hAnsi="Cambria Math"/>
                  <w:lang w:val="es-ES"/>
                </w:rPr>
                <m:t>1</m:t>
              </m:r>
            </m:num>
            <m:den>
              <m:r>
                <w:rPr>
                  <w:rFonts w:ascii="Cambria Math" w:hAnsi="Cambria Math"/>
                  <w:lang w:val="es-ES"/>
                </w:rPr>
                <m:t>6</m:t>
              </m:r>
            </m:den>
          </m:f>
          <m:r>
            <w:rPr>
              <w:rFonts w:ascii="Cambria Math" w:hAnsi="Cambria Math"/>
              <w:lang w:val="es-ES"/>
            </w:rPr>
            <m:t>*</m:t>
          </m:r>
          <m:rad>
            <m:radPr>
              <m:degHide m:val="1"/>
              <m:ctrlPr>
                <w:rPr>
                  <w:rFonts w:ascii="Cambria Math" w:eastAsiaTheme="minorEastAsia" w:hAnsi="Cambria Math"/>
                  <w:i/>
                  <w:lang w:val="es-ES"/>
                </w:rPr>
              </m:ctrlPr>
            </m:radPr>
            <m:deg/>
            <m:e>
              <m:sSub>
                <m:sSubPr>
                  <m:ctrlPr>
                    <w:rPr>
                      <w:rFonts w:ascii="Cambria Math" w:eastAsiaTheme="minorEastAsia" w:hAnsi="Cambria Math"/>
                      <w:i/>
                      <w:lang w:val="es-ES"/>
                    </w:rPr>
                  </m:ctrlPr>
                </m:sSubPr>
                <m:e>
                  <m:r>
                    <w:rPr>
                      <w:rFonts w:ascii="Cambria Math" w:eastAsiaTheme="minorEastAsia" w:hAnsi="Cambria Math"/>
                      <w:lang w:val="es-ES"/>
                    </w:rPr>
                    <m:t>f´</m:t>
                  </m:r>
                </m:e>
                <m:sub>
                  <m:r>
                    <w:rPr>
                      <w:rFonts w:ascii="Cambria Math" w:eastAsiaTheme="minorEastAsia" w:hAnsi="Cambria Math"/>
                      <w:lang w:val="es-ES"/>
                    </w:rPr>
                    <m:t>c</m:t>
                  </m:r>
                </m:sub>
              </m:sSub>
            </m:e>
          </m:rad>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b</m:t>
              </m:r>
            </m:e>
            <m:sub>
              <m:r>
                <w:rPr>
                  <w:rFonts w:ascii="Cambria Math" w:eastAsiaTheme="minorEastAsia" w:hAnsi="Cambria Math"/>
                  <w:lang w:val="es-ES"/>
                </w:rPr>
                <m:t>w</m:t>
              </m:r>
            </m:sub>
          </m:sSub>
          <m:r>
            <w:rPr>
              <w:rFonts w:ascii="Cambria Math" w:eastAsiaTheme="minorEastAsia" w:hAnsi="Cambria Math"/>
              <w:lang w:val="es-ES"/>
            </w:rPr>
            <m:t>*d=</m:t>
          </m:r>
          <m:f>
            <m:fPr>
              <m:ctrlPr>
                <w:rPr>
                  <w:rFonts w:ascii="Cambria Math" w:eastAsiaTheme="minorEastAsia" w:hAnsi="Cambria Math"/>
                  <w:i/>
                  <w:lang w:val="es-ES"/>
                </w:rPr>
              </m:ctrlPr>
            </m:fPr>
            <m:num>
              <m:r>
                <w:rPr>
                  <w:rFonts w:ascii="Cambria Math" w:eastAsiaTheme="minorEastAsia" w:hAnsi="Cambria Math"/>
                  <w:lang w:val="es-ES"/>
                </w:rPr>
                <m:t>1</m:t>
              </m:r>
            </m:num>
            <m:den>
              <m:r>
                <w:rPr>
                  <w:rFonts w:ascii="Cambria Math" w:eastAsiaTheme="minorEastAsia" w:hAnsi="Cambria Math"/>
                  <w:lang w:val="es-ES"/>
                </w:rPr>
                <m:t>6</m:t>
              </m:r>
            </m:den>
          </m:f>
          <m:r>
            <w:rPr>
              <w:rFonts w:ascii="Cambria Math" w:eastAsiaTheme="minorEastAsia" w:hAnsi="Cambria Math"/>
              <w:lang w:val="es-ES"/>
            </w:rPr>
            <m:t>*</m:t>
          </m:r>
          <m:rad>
            <m:radPr>
              <m:degHide m:val="1"/>
              <m:ctrlPr>
                <w:rPr>
                  <w:rFonts w:ascii="Cambria Math" w:eastAsiaTheme="minorEastAsia" w:hAnsi="Cambria Math"/>
                  <w:i/>
                  <w:lang w:val="es-ES"/>
                </w:rPr>
              </m:ctrlPr>
            </m:radPr>
            <m:deg/>
            <m:e>
              <m:r>
                <w:rPr>
                  <w:rFonts w:ascii="Cambria Math" w:eastAsiaTheme="minorEastAsia" w:hAnsi="Cambria Math"/>
                  <w:lang w:val="es-ES"/>
                </w:rPr>
                <m:t>25 MPa</m:t>
              </m:r>
            </m:e>
          </m:rad>
          <m:r>
            <w:rPr>
              <w:rFonts w:ascii="Cambria Math" w:eastAsiaTheme="minorEastAsia" w:hAnsi="Cambria Math"/>
              <w:lang w:val="es-ES"/>
            </w:rPr>
            <m:t>*100 cm*15 cm=125 kNm</m:t>
          </m:r>
        </m:oMath>
      </m:oMathPara>
    </w:p>
    <w:p w14:paraId="2D3D761A" w14:textId="6E46410D" w:rsidR="00B21938" w:rsidRPr="00B21938" w:rsidRDefault="00B21938" w:rsidP="002A37C1">
      <w:pPr>
        <w:rPr>
          <w:b/>
          <w:bCs/>
          <w:lang w:val="es-ES"/>
        </w:rPr>
      </w:pPr>
      <w:r w:rsidRPr="00B21938">
        <w:rPr>
          <w:rFonts w:eastAsiaTheme="minorEastAsia"/>
          <w:b/>
          <w:bCs/>
          <w:lang w:val="es-ES"/>
        </w:rPr>
        <w:t>No es necesaria armadura de corte.</w:t>
      </w:r>
    </w:p>
    <w:p w14:paraId="642D0BDD" w14:textId="0C6B9020" w:rsidR="0059722A" w:rsidRDefault="0059722A" w:rsidP="00E3322A">
      <w:pPr>
        <w:pStyle w:val="Ttulo2"/>
      </w:pPr>
      <w:r>
        <w:lastRenderedPageBreak/>
        <w:t>Dimensionado de la fundación</w:t>
      </w:r>
      <w:bookmarkEnd w:id="21"/>
    </w:p>
    <w:p w14:paraId="2F2CFAB9" w14:textId="77777777" w:rsidR="0059722A" w:rsidRDefault="0059722A" w:rsidP="00E3322A">
      <w:pPr>
        <w:ind w:firstLine="357"/>
      </w:pPr>
      <w:r w:rsidRPr="00A8380E">
        <w:t>La fundación consiste en</w:t>
      </w:r>
      <w:r>
        <w:t xml:space="preserve"> un sistema de pilotines de 0,20 m de diámetro con una profundidad de punta de -2,00 m respecto del T.N. Los mismos estarán rigidizados mediante una grilla ortogonal de vigas de encadenado de </w:t>
      </w:r>
      <w:proofErr w:type="spellStart"/>
      <w:r>
        <w:t>H°A°</w:t>
      </w:r>
      <w:proofErr w:type="spellEnd"/>
      <w:r>
        <w:t>, con dimensiones de 0,20 m x 0,30 m y 0,30 x 0,30 m, fundadas a una profundidad de -0,30 m respecto del T.N.</w:t>
      </w:r>
    </w:p>
    <w:p w14:paraId="6B9B5216" w14:textId="77777777" w:rsidR="0059722A" w:rsidRDefault="0059722A" w:rsidP="00E3322A">
      <w:pPr>
        <w:rPr>
          <w:lang w:val="es-ES"/>
        </w:rPr>
      </w:pPr>
    </w:p>
    <w:p w14:paraId="40A90FC0" w14:textId="77777777" w:rsidR="0059722A" w:rsidRDefault="0059722A" w:rsidP="00E3322A">
      <w:pPr>
        <w:pStyle w:val="Ttulo3"/>
      </w:pPr>
      <w:bookmarkStart w:id="22" w:name="_Toc130204295"/>
      <w:r>
        <w:t>Análisis de cargas</w:t>
      </w:r>
      <w:bookmarkEnd w:id="22"/>
    </w:p>
    <w:p w14:paraId="30CE1909" w14:textId="77777777" w:rsidR="0059722A" w:rsidRDefault="0059722A" w:rsidP="00E3322A">
      <w:pPr>
        <w:ind w:firstLine="357"/>
      </w:pPr>
      <w:r>
        <w:t>Se realiza la evaluación de las cargas transmitidas al terreno para el posterior dimensionado del sistema de fundación.</w:t>
      </w:r>
    </w:p>
    <w:p w14:paraId="6DA33167" w14:textId="77777777" w:rsidR="0059722A" w:rsidRDefault="0059722A" w:rsidP="00E3322A">
      <w:pPr>
        <w:rPr>
          <w:rFonts w:eastAsiaTheme="minorEastAsia"/>
        </w:rPr>
      </w:pPr>
      <w:r>
        <w:rPr>
          <w:rFonts w:eastAsiaTheme="minorEastAsia"/>
        </w:rPr>
        <w:t>La carga a transmitir se estima a través de un análisis de cargas:</w:t>
      </w:r>
    </w:p>
    <w:p w14:paraId="28AB3308" w14:textId="77777777" w:rsidR="0059722A" w:rsidRDefault="0059722A" w:rsidP="00E3322A">
      <w:pPr>
        <w:pStyle w:val="Prrafodelista"/>
        <w:numPr>
          <w:ilvl w:val="0"/>
          <w:numId w:val="10"/>
        </w:numPr>
        <w:rPr>
          <w:rFonts w:eastAsiaTheme="minorEastAsia"/>
        </w:rPr>
      </w:pPr>
      <w:r>
        <w:rPr>
          <w:rFonts w:eastAsiaTheme="minorEastAsia"/>
        </w:rPr>
        <w:t>Mampostería e:0,30m</w:t>
      </w:r>
      <w:r>
        <w:rPr>
          <w:rFonts w:eastAsiaTheme="minorEastAsia"/>
        </w:rPr>
        <w:tab/>
      </w:r>
      <w:r>
        <w:rPr>
          <w:rFonts w:eastAsiaTheme="minorEastAsia"/>
        </w:rPr>
        <w:tab/>
      </w:r>
      <w:r>
        <w:rPr>
          <w:rFonts w:eastAsiaTheme="minorEastAsia"/>
        </w:rPr>
        <w:tab/>
      </w:r>
      <m:oMath>
        <m:r>
          <m:rPr>
            <m:sty m:val="p"/>
          </m:rPr>
          <w:rPr>
            <w:rFonts w:ascii="Cambria Math" w:eastAsiaTheme="minorEastAsia" w:hAnsi="Cambria Math"/>
          </w:rPr>
          <m:t>17</m:t>
        </m:r>
        <m:f>
          <m:fPr>
            <m:ctrlPr>
              <w:rPr>
                <w:rFonts w:ascii="Cambria Math" w:eastAsiaTheme="minorEastAsia" w:hAnsi="Cambria Math"/>
              </w:rPr>
            </m:ctrlPr>
          </m:fPr>
          <m:num>
            <m:r>
              <m:rPr>
                <m:sty m:val="p"/>
              </m:rPr>
              <w:rPr>
                <w:rFonts w:ascii="Cambria Math" w:eastAsiaTheme="minorEastAsia" w:hAnsi="Cambria Math"/>
              </w:rPr>
              <m:t>kN</m:t>
            </m:r>
          </m:num>
          <m:den>
            <m:sSup>
              <m:sSupPr>
                <m:ctrlPr>
                  <w:rPr>
                    <w:rFonts w:ascii="Cambria Math" w:eastAsiaTheme="minorEastAsia" w:hAnsi="Cambria Math"/>
                  </w:rPr>
                </m:ctrlPr>
              </m:sSupPr>
              <m:e>
                <m:r>
                  <m:rPr>
                    <m:sty m:val="p"/>
                  </m:rPr>
                  <w:rPr>
                    <w:rFonts w:ascii="Cambria Math" w:eastAsiaTheme="minorEastAsia" w:hAnsi="Cambria Math"/>
                  </w:rPr>
                  <m:t>m</m:t>
                </m:r>
              </m:e>
              <m:sup>
                <m:r>
                  <m:rPr>
                    <m:sty m:val="p"/>
                  </m:rPr>
                  <w:rPr>
                    <w:rFonts w:ascii="Cambria Math" w:eastAsiaTheme="minorEastAsia" w:hAnsi="Cambria Math"/>
                  </w:rPr>
                  <m:t>3</m:t>
                </m:r>
              </m:sup>
            </m:sSup>
          </m:den>
        </m:f>
        <m:r>
          <m:rPr>
            <m:sty m:val="p"/>
          </m:rPr>
          <w:rPr>
            <w:rFonts w:ascii="Cambria Math" w:eastAsiaTheme="minorEastAsia" w:hAnsi="Cambria Math"/>
          </w:rPr>
          <m:t>∙0,30m∙4,00m=20,40</m:t>
        </m:r>
        <m:f>
          <m:fPr>
            <m:ctrlPr>
              <w:rPr>
                <w:rFonts w:ascii="Cambria Math" w:eastAsiaTheme="minorEastAsia" w:hAnsi="Cambria Math"/>
              </w:rPr>
            </m:ctrlPr>
          </m:fPr>
          <m:num>
            <m:r>
              <m:rPr>
                <m:sty m:val="p"/>
              </m:rPr>
              <w:rPr>
                <w:rFonts w:ascii="Cambria Math" w:eastAsiaTheme="minorEastAsia" w:hAnsi="Cambria Math"/>
              </w:rPr>
              <m:t>kN</m:t>
            </m:r>
          </m:num>
          <m:den>
            <m:r>
              <m:rPr>
                <m:sty m:val="p"/>
              </m:rPr>
              <w:rPr>
                <w:rFonts w:ascii="Cambria Math" w:eastAsiaTheme="minorEastAsia" w:hAnsi="Cambria Math"/>
              </w:rPr>
              <m:t>m</m:t>
            </m:r>
          </m:den>
        </m:f>
      </m:oMath>
    </w:p>
    <w:p w14:paraId="4AD18210" w14:textId="77777777" w:rsidR="0059722A" w:rsidRPr="000E1198" w:rsidRDefault="0059722A" w:rsidP="00E3322A">
      <w:pPr>
        <w:pStyle w:val="Prrafodelista"/>
        <w:numPr>
          <w:ilvl w:val="0"/>
          <w:numId w:val="10"/>
        </w:numPr>
        <w:rPr>
          <w:rFonts w:eastAsiaTheme="minorEastAsia"/>
        </w:rPr>
      </w:pPr>
      <w:r>
        <w:rPr>
          <w:rFonts w:eastAsiaTheme="minorEastAsia"/>
        </w:rPr>
        <w:t>Mampostería e:0,20m</w:t>
      </w:r>
      <w:r>
        <w:rPr>
          <w:rFonts w:eastAsiaTheme="minorEastAsia"/>
        </w:rPr>
        <w:tab/>
      </w:r>
      <w:r>
        <w:rPr>
          <w:rFonts w:eastAsiaTheme="minorEastAsia"/>
        </w:rPr>
        <w:tab/>
      </w:r>
      <w:r>
        <w:rPr>
          <w:rFonts w:eastAsiaTheme="minorEastAsia"/>
        </w:rPr>
        <w:tab/>
      </w:r>
      <m:oMath>
        <m:r>
          <m:rPr>
            <m:sty m:val="p"/>
          </m:rPr>
          <w:rPr>
            <w:rFonts w:ascii="Cambria Math" w:eastAsiaTheme="minorEastAsia" w:hAnsi="Cambria Math"/>
          </w:rPr>
          <m:t>17</m:t>
        </m:r>
        <m:f>
          <m:fPr>
            <m:ctrlPr>
              <w:rPr>
                <w:rFonts w:ascii="Cambria Math" w:eastAsiaTheme="minorEastAsia" w:hAnsi="Cambria Math"/>
              </w:rPr>
            </m:ctrlPr>
          </m:fPr>
          <m:num>
            <m:r>
              <m:rPr>
                <m:sty m:val="p"/>
              </m:rPr>
              <w:rPr>
                <w:rFonts w:ascii="Cambria Math" w:eastAsiaTheme="minorEastAsia" w:hAnsi="Cambria Math"/>
              </w:rPr>
              <m:t>kN</m:t>
            </m:r>
          </m:num>
          <m:den>
            <m:sSup>
              <m:sSupPr>
                <m:ctrlPr>
                  <w:rPr>
                    <w:rFonts w:ascii="Cambria Math" w:eastAsiaTheme="minorEastAsia" w:hAnsi="Cambria Math"/>
                  </w:rPr>
                </m:ctrlPr>
              </m:sSupPr>
              <m:e>
                <m:r>
                  <m:rPr>
                    <m:sty m:val="p"/>
                  </m:rPr>
                  <w:rPr>
                    <w:rFonts w:ascii="Cambria Math" w:eastAsiaTheme="minorEastAsia" w:hAnsi="Cambria Math"/>
                  </w:rPr>
                  <m:t>m</m:t>
                </m:r>
              </m:e>
              <m:sup>
                <m:r>
                  <m:rPr>
                    <m:sty m:val="p"/>
                  </m:rPr>
                  <w:rPr>
                    <w:rFonts w:ascii="Cambria Math" w:eastAsiaTheme="minorEastAsia" w:hAnsi="Cambria Math"/>
                  </w:rPr>
                  <m:t>3</m:t>
                </m:r>
              </m:sup>
            </m:sSup>
          </m:den>
        </m:f>
        <m:r>
          <m:rPr>
            <m:sty m:val="p"/>
          </m:rPr>
          <w:rPr>
            <w:rFonts w:ascii="Cambria Math" w:eastAsiaTheme="minorEastAsia" w:hAnsi="Cambria Math"/>
          </w:rPr>
          <m:t>∙0,20m∙4,00m=13,60</m:t>
        </m:r>
        <m:f>
          <m:fPr>
            <m:ctrlPr>
              <w:rPr>
                <w:rFonts w:ascii="Cambria Math" w:eastAsiaTheme="minorEastAsia" w:hAnsi="Cambria Math"/>
              </w:rPr>
            </m:ctrlPr>
          </m:fPr>
          <m:num>
            <m:r>
              <m:rPr>
                <m:sty m:val="p"/>
              </m:rPr>
              <w:rPr>
                <w:rFonts w:ascii="Cambria Math" w:eastAsiaTheme="minorEastAsia" w:hAnsi="Cambria Math"/>
              </w:rPr>
              <m:t>kN</m:t>
            </m:r>
          </m:num>
          <m:den>
            <m:r>
              <m:rPr>
                <m:sty m:val="p"/>
              </m:rPr>
              <w:rPr>
                <w:rFonts w:ascii="Cambria Math" w:eastAsiaTheme="minorEastAsia" w:hAnsi="Cambria Math"/>
              </w:rPr>
              <m:t>m</m:t>
            </m:r>
          </m:den>
        </m:f>
      </m:oMath>
    </w:p>
    <w:p w14:paraId="62777694" w14:textId="77777777" w:rsidR="0059722A" w:rsidRDefault="0059722A" w:rsidP="00E3322A">
      <w:pPr>
        <w:pStyle w:val="Prrafodelista"/>
        <w:numPr>
          <w:ilvl w:val="0"/>
          <w:numId w:val="10"/>
        </w:numPr>
        <w:rPr>
          <w:rFonts w:eastAsiaTheme="minorEastAsia"/>
        </w:rPr>
      </w:pPr>
      <w:r>
        <w:rPr>
          <w:rFonts w:eastAsiaTheme="minorEastAsia"/>
        </w:rPr>
        <w:t>Mampostería e:0,15m</w:t>
      </w:r>
      <w:r>
        <w:rPr>
          <w:rFonts w:eastAsiaTheme="minorEastAsia"/>
        </w:rPr>
        <w:tab/>
      </w:r>
      <w:r>
        <w:rPr>
          <w:rFonts w:eastAsiaTheme="minorEastAsia"/>
        </w:rPr>
        <w:tab/>
      </w:r>
      <w:r>
        <w:rPr>
          <w:rFonts w:eastAsiaTheme="minorEastAsia"/>
        </w:rPr>
        <w:tab/>
      </w:r>
      <m:oMath>
        <m:r>
          <m:rPr>
            <m:sty m:val="p"/>
          </m:rPr>
          <w:rPr>
            <w:rFonts w:ascii="Cambria Math" w:eastAsiaTheme="minorEastAsia" w:hAnsi="Cambria Math"/>
          </w:rPr>
          <m:t>17</m:t>
        </m:r>
        <m:f>
          <m:fPr>
            <m:ctrlPr>
              <w:rPr>
                <w:rFonts w:ascii="Cambria Math" w:eastAsiaTheme="minorEastAsia" w:hAnsi="Cambria Math"/>
              </w:rPr>
            </m:ctrlPr>
          </m:fPr>
          <m:num>
            <m:r>
              <m:rPr>
                <m:sty m:val="p"/>
              </m:rPr>
              <w:rPr>
                <w:rFonts w:ascii="Cambria Math" w:eastAsiaTheme="minorEastAsia" w:hAnsi="Cambria Math"/>
              </w:rPr>
              <m:t>kN</m:t>
            </m:r>
          </m:num>
          <m:den>
            <m:sSup>
              <m:sSupPr>
                <m:ctrlPr>
                  <w:rPr>
                    <w:rFonts w:ascii="Cambria Math" w:eastAsiaTheme="minorEastAsia" w:hAnsi="Cambria Math"/>
                  </w:rPr>
                </m:ctrlPr>
              </m:sSupPr>
              <m:e>
                <m:r>
                  <m:rPr>
                    <m:sty m:val="p"/>
                  </m:rPr>
                  <w:rPr>
                    <w:rFonts w:ascii="Cambria Math" w:eastAsiaTheme="minorEastAsia" w:hAnsi="Cambria Math"/>
                  </w:rPr>
                  <m:t>m</m:t>
                </m:r>
              </m:e>
              <m:sup>
                <m:r>
                  <m:rPr>
                    <m:sty m:val="p"/>
                  </m:rPr>
                  <w:rPr>
                    <w:rFonts w:ascii="Cambria Math" w:eastAsiaTheme="minorEastAsia" w:hAnsi="Cambria Math"/>
                  </w:rPr>
                  <m:t>3</m:t>
                </m:r>
              </m:sup>
            </m:sSup>
          </m:den>
        </m:f>
        <m:r>
          <m:rPr>
            <m:sty m:val="p"/>
          </m:rPr>
          <w:rPr>
            <w:rFonts w:ascii="Cambria Math" w:eastAsiaTheme="minorEastAsia" w:hAnsi="Cambria Math"/>
          </w:rPr>
          <m:t>∙0,15m∙4,00m=10,20</m:t>
        </m:r>
        <m:f>
          <m:fPr>
            <m:ctrlPr>
              <w:rPr>
                <w:rFonts w:ascii="Cambria Math" w:eastAsiaTheme="minorEastAsia" w:hAnsi="Cambria Math"/>
              </w:rPr>
            </m:ctrlPr>
          </m:fPr>
          <m:num>
            <m:r>
              <m:rPr>
                <m:sty m:val="p"/>
              </m:rPr>
              <w:rPr>
                <w:rFonts w:ascii="Cambria Math" w:eastAsiaTheme="minorEastAsia" w:hAnsi="Cambria Math"/>
              </w:rPr>
              <m:t>kN</m:t>
            </m:r>
          </m:num>
          <m:den>
            <m:r>
              <m:rPr>
                <m:sty m:val="p"/>
              </m:rPr>
              <w:rPr>
                <w:rFonts w:ascii="Cambria Math" w:eastAsiaTheme="minorEastAsia" w:hAnsi="Cambria Math"/>
              </w:rPr>
              <m:t>m</m:t>
            </m:r>
          </m:den>
        </m:f>
      </m:oMath>
    </w:p>
    <w:p w14:paraId="1C0CF2A5" w14:textId="77777777" w:rsidR="0059722A" w:rsidRDefault="0059722A" w:rsidP="00E3322A">
      <w:pPr>
        <w:rPr>
          <w:rFonts w:eastAsiaTheme="minorEastAsia"/>
        </w:rPr>
      </w:pPr>
      <w:r>
        <w:rPr>
          <w:rFonts w:eastAsiaTheme="minorEastAsia"/>
        </w:rPr>
        <w:t>El peso propio de la cubierta es despreciable, y el análisis hecho resulta conservador.</w:t>
      </w:r>
    </w:p>
    <w:p w14:paraId="37C5667B" w14:textId="77777777" w:rsidR="0059722A" w:rsidRPr="00F251D5" w:rsidRDefault="002E007C" w:rsidP="00E3322A">
      <w:pPr>
        <w:spacing w:after="0"/>
        <w:rPr>
          <w:rFonts w:eastAsiaTheme="minorEastAsia"/>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m</m:t>
              </m:r>
              <m:r>
                <w:rPr>
                  <w:rFonts w:ascii="Cambria Math" w:hAnsi="Cambria Math"/>
                </w:rPr>
                <m:t>á</m:t>
              </m:r>
              <m:r>
                <w:rPr>
                  <w:rFonts w:ascii="Cambria Math" w:hAnsi="Cambria Math"/>
                </w:rPr>
                <m:t>x</m:t>
              </m:r>
              <m:r>
                <w:rPr>
                  <w:rFonts w:ascii="Cambria Math" w:hAnsi="Cambria Math"/>
                </w:rPr>
                <m:t xml:space="preserve"> </m:t>
              </m:r>
              <m:r>
                <w:rPr>
                  <w:rFonts w:ascii="Cambria Math" w:hAnsi="Cambria Math"/>
                </w:rPr>
                <m:t>e</m:t>
              </m:r>
              <m:r>
                <w:rPr>
                  <w:rFonts w:ascii="Cambria Math" w:hAnsi="Cambria Math"/>
                </w:rPr>
                <m:t>=30</m:t>
              </m:r>
            </m:sub>
          </m:sSub>
          <m:r>
            <w:rPr>
              <w:rFonts w:ascii="Cambria Math" w:hAnsi="Cambria Math"/>
            </w:rPr>
            <m:t xml:space="preserve">= </m:t>
          </m:r>
          <m:f>
            <m:fPr>
              <m:ctrlPr>
                <w:rPr>
                  <w:rFonts w:ascii="Cambria Math" w:hAnsi="Cambria Math"/>
                  <w:i/>
                </w:rPr>
              </m:ctrlPr>
            </m:fPr>
            <m:num>
              <m:r>
                <w:rPr>
                  <w:rFonts w:ascii="Cambria Math" w:hAnsi="Cambria Math"/>
                </w:rPr>
                <m:t>q</m:t>
              </m:r>
              <m:r>
                <w:rPr>
                  <w:rFonts w:ascii="Cambria Math" w:hAnsi="Cambria Math"/>
                </w:rPr>
                <m:t xml:space="preserve"> . </m:t>
              </m:r>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8</m:t>
              </m:r>
            </m:den>
          </m:f>
          <m:r>
            <w:rPr>
              <w:rFonts w:ascii="Cambria Math" w:hAnsi="Cambria Math"/>
            </w:rPr>
            <m:t xml:space="preserve">= </m:t>
          </m:r>
          <m:f>
            <m:fPr>
              <m:ctrlPr>
                <w:rPr>
                  <w:rFonts w:ascii="Cambria Math" w:hAnsi="Cambria Math"/>
                  <w:i/>
                </w:rPr>
              </m:ctrlPr>
            </m:fPr>
            <m:num>
              <m:r>
                <w:rPr>
                  <w:rFonts w:ascii="Cambria Math" w:hAnsi="Cambria Math"/>
                </w:rPr>
                <m:t xml:space="preserve">20,40 </m:t>
              </m:r>
              <m:f>
                <m:fPr>
                  <m:ctrlPr>
                    <w:rPr>
                      <w:rFonts w:ascii="Cambria Math" w:hAnsi="Cambria Math"/>
                      <w:i/>
                    </w:rPr>
                  </m:ctrlPr>
                </m:fPr>
                <m:num>
                  <m:r>
                    <w:rPr>
                      <w:rFonts w:ascii="Cambria Math" w:hAnsi="Cambria Math"/>
                    </w:rPr>
                    <m:t>kN</m:t>
                  </m:r>
                </m:num>
                <m:den>
                  <m:r>
                    <w:rPr>
                      <w:rFonts w:ascii="Cambria Math" w:hAnsi="Cambria Math"/>
                    </w:rPr>
                    <m:t>m</m:t>
                  </m:r>
                </m:den>
              </m:f>
              <m:r>
                <w:rPr>
                  <w:rFonts w:ascii="Cambria Math" w:hAnsi="Cambria Math"/>
                </w:rPr>
                <m:t xml:space="preserve"> .  (</m:t>
              </m:r>
              <m:sSup>
                <m:sSupPr>
                  <m:ctrlPr>
                    <w:rPr>
                      <w:rFonts w:ascii="Cambria Math" w:hAnsi="Cambria Math"/>
                      <w:i/>
                    </w:rPr>
                  </m:ctrlPr>
                </m:sSupPr>
                <m:e>
                  <m:r>
                    <w:rPr>
                      <w:rFonts w:ascii="Cambria Math" w:hAnsi="Cambria Math"/>
                    </w:rPr>
                    <m:t xml:space="preserve">1,20 </m:t>
                  </m:r>
                  <m:r>
                    <w:rPr>
                      <w:rFonts w:ascii="Cambria Math" w:hAnsi="Cambria Math"/>
                    </w:rPr>
                    <m:t>m</m:t>
                  </m:r>
                  <m:r>
                    <w:rPr>
                      <w:rFonts w:ascii="Cambria Math" w:hAnsi="Cambria Math"/>
                    </w:rPr>
                    <m:t>)</m:t>
                  </m:r>
                </m:e>
                <m:sup>
                  <m:r>
                    <w:rPr>
                      <w:rFonts w:ascii="Cambria Math" w:hAnsi="Cambria Math"/>
                    </w:rPr>
                    <m:t>2</m:t>
                  </m:r>
                </m:sup>
              </m:sSup>
            </m:num>
            <m:den>
              <m:r>
                <w:rPr>
                  <w:rFonts w:ascii="Cambria Math" w:hAnsi="Cambria Math"/>
                </w:rPr>
                <m:t>8</m:t>
              </m:r>
            </m:den>
          </m:f>
          <m:r>
            <w:rPr>
              <w:rFonts w:ascii="Cambria Math" w:hAnsi="Cambria Math"/>
            </w:rPr>
            <m:t xml:space="preserve">=  3,67 </m:t>
          </m:r>
          <m:r>
            <w:rPr>
              <w:rFonts w:ascii="Cambria Math" w:hAnsi="Cambria Math"/>
            </w:rPr>
            <m:t>kNm</m:t>
          </m:r>
        </m:oMath>
      </m:oMathPara>
    </w:p>
    <w:p w14:paraId="2AF93B8D" w14:textId="77777777" w:rsidR="0059722A" w:rsidRPr="00067462" w:rsidRDefault="002E007C" w:rsidP="00E3322A">
      <w:pPr>
        <w:spacing w:after="0"/>
        <w:rPr>
          <w:rFonts w:eastAsiaTheme="minorEastAsia"/>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m</m:t>
              </m:r>
              <m:r>
                <w:rPr>
                  <w:rFonts w:ascii="Cambria Math" w:hAnsi="Cambria Math"/>
                </w:rPr>
                <m:t>á</m:t>
              </m:r>
              <m:r>
                <w:rPr>
                  <w:rFonts w:ascii="Cambria Math" w:hAnsi="Cambria Math"/>
                </w:rPr>
                <m:t>x</m:t>
              </m:r>
              <m:r>
                <w:rPr>
                  <w:rFonts w:ascii="Cambria Math" w:hAnsi="Cambria Math"/>
                </w:rPr>
                <m:t xml:space="preserve"> </m:t>
              </m:r>
              <m:r>
                <w:rPr>
                  <w:rFonts w:ascii="Cambria Math" w:hAnsi="Cambria Math"/>
                </w:rPr>
                <m:t>e</m:t>
              </m:r>
              <m:r>
                <w:rPr>
                  <w:rFonts w:ascii="Cambria Math" w:hAnsi="Cambria Math"/>
                </w:rPr>
                <m:t>=20</m:t>
              </m:r>
            </m:sub>
          </m:sSub>
          <m:r>
            <w:rPr>
              <w:rFonts w:ascii="Cambria Math" w:hAnsi="Cambria Math"/>
            </w:rPr>
            <m:t xml:space="preserve">= </m:t>
          </m:r>
          <m:f>
            <m:fPr>
              <m:ctrlPr>
                <w:rPr>
                  <w:rFonts w:ascii="Cambria Math" w:hAnsi="Cambria Math"/>
                  <w:i/>
                </w:rPr>
              </m:ctrlPr>
            </m:fPr>
            <m:num>
              <m:r>
                <w:rPr>
                  <w:rFonts w:ascii="Cambria Math" w:hAnsi="Cambria Math"/>
                </w:rPr>
                <m:t>q</m:t>
              </m:r>
              <m:r>
                <w:rPr>
                  <w:rFonts w:ascii="Cambria Math" w:hAnsi="Cambria Math"/>
                </w:rPr>
                <m:t xml:space="preserve"> . </m:t>
              </m:r>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8</m:t>
              </m:r>
            </m:den>
          </m:f>
          <m:r>
            <w:rPr>
              <w:rFonts w:ascii="Cambria Math" w:hAnsi="Cambria Math"/>
            </w:rPr>
            <m:t xml:space="preserve">= </m:t>
          </m:r>
          <m:f>
            <m:fPr>
              <m:ctrlPr>
                <w:rPr>
                  <w:rFonts w:ascii="Cambria Math" w:hAnsi="Cambria Math"/>
                  <w:i/>
                </w:rPr>
              </m:ctrlPr>
            </m:fPr>
            <m:num>
              <m:r>
                <w:rPr>
                  <w:rFonts w:ascii="Cambria Math" w:hAnsi="Cambria Math"/>
                </w:rPr>
                <m:t xml:space="preserve">13,60 </m:t>
              </m:r>
              <m:f>
                <m:fPr>
                  <m:ctrlPr>
                    <w:rPr>
                      <w:rFonts w:ascii="Cambria Math" w:hAnsi="Cambria Math"/>
                      <w:i/>
                    </w:rPr>
                  </m:ctrlPr>
                </m:fPr>
                <m:num>
                  <m:r>
                    <w:rPr>
                      <w:rFonts w:ascii="Cambria Math" w:hAnsi="Cambria Math"/>
                    </w:rPr>
                    <m:t>kN</m:t>
                  </m:r>
                </m:num>
                <m:den>
                  <m:r>
                    <w:rPr>
                      <w:rFonts w:ascii="Cambria Math" w:hAnsi="Cambria Math"/>
                    </w:rPr>
                    <m:t>m</m:t>
                  </m:r>
                </m:den>
              </m:f>
              <m:r>
                <w:rPr>
                  <w:rFonts w:ascii="Cambria Math" w:hAnsi="Cambria Math"/>
                </w:rPr>
                <m:t xml:space="preserve"> .  (</m:t>
              </m:r>
              <m:sSup>
                <m:sSupPr>
                  <m:ctrlPr>
                    <w:rPr>
                      <w:rFonts w:ascii="Cambria Math" w:hAnsi="Cambria Math"/>
                      <w:i/>
                    </w:rPr>
                  </m:ctrlPr>
                </m:sSupPr>
                <m:e>
                  <m:r>
                    <w:rPr>
                      <w:rFonts w:ascii="Cambria Math" w:hAnsi="Cambria Math"/>
                    </w:rPr>
                    <m:t xml:space="preserve">1,20 </m:t>
                  </m:r>
                  <m:r>
                    <w:rPr>
                      <w:rFonts w:ascii="Cambria Math" w:hAnsi="Cambria Math"/>
                    </w:rPr>
                    <m:t>m</m:t>
                  </m:r>
                  <m:r>
                    <w:rPr>
                      <w:rFonts w:ascii="Cambria Math" w:hAnsi="Cambria Math"/>
                    </w:rPr>
                    <m:t>)</m:t>
                  </m:r>
                </m:e>
                <m:sup>
                  <m:r>
                    <w:rPr>
                      <w:rFonts w:ascii="Cambria Math" w:hAnsi="Cambria Math"/>
                    </w:rPr>
                    <m:t>2</m:t>
                  </m:r>
                </m:sup>
              </m:sSup>
            </m:num>
            <m:den>
              <m:r>
                <w:rPr>
                  <w:rFonts w:ascii="Cambria Math" w:hAnsi="Cambria Math"/>
                </w:rPr>
                <m:t>8</m:t>
              </m:r>
            </m:den>
          </m:f>
          <m:r>
            <w:rPr>
              <w:rFonts w:ascii="Cambria Math" w:hAnsi="Cambria Math"/>
            </w:rPr>
            <m:t xml:space="preserve">=  2,45 </m:t>
          </m:r>
          <m:r>
            <w:rPr>
              <w:rFonts w:ascii="Cambria Math" w:hAnsi="Cambria Math"/>
            </w:rPr>
            <m:t>kNm</m:t>
          </m:r>
        </m:oMath>
      </m:oMathPara>
    </w:p>
    <w:p w14:paraId="366E52E9" w14:textId="77777777" w:rsidR="0059722A" w:rsidRPr="00A917C4" w:rsidRDefault="002E007C" w:rsidP="00E3322A">
      <w:pPr>
        <w:spacing w:after="0"/>
        <w:rPr>
          <w:rFonts w:eastAsiaTheme="minorEastAsia"/>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m</m:t>
              </m:r>
              <m:r>
                <w:rPr>
                  <w:rFonts w:ascii="Cambria Math" w:hAnsi="Cambria Math"/>
                </w:rPr>
                <m:t>á</m:t>
              </m:r>
              <m:r>
                <w:rPr>
                  <w:rFonts w:ascii="Cambria Math" w:hAnsi="Cambria Math"/>
                </w:rPr>
                <m:t>x</m:t>
              </m:r>
              <m:r>
                <w:rPr>
                  <w:rFonts w:ascii="Cambria Math" w:hAnsi="Cambria Math"/>
                </w:rPr>
                <m:t xml:space="preserve"> </m:t>
              </m:r>
              <m:r>
                <w:rPr>
                  <w:rFonts w:ascii="Cambria Math" w:hAnsi="Cambria Math"/>
                </w:rPr>
                <m:t>e</m:t>
              </m:r>
              <m:r>
                <w:rPr>
                  <w:rFonts w:ascii="Cambria Math" w:hAnsi="Cambria Math"/>
                </w:rPr>
                <m:t>=30</m:t>
              </m:r>
            </m:sub>
          </m:sSub>
          <m:r>
            <w:rPr>
              <w:rFonts w:ascii="Cambria Math" w:hAnsi="Cambria Math"/>
            </w:rPr>
            <m:t xml:space="preserve">= </m:t>
          </m:r>
          <m:f>
            <m:fPr>
              <m:ctrlPr>
                <w:rPr>
                  <w:rFonts w:ascii="Cambria Math" w:hAnsi="Cambria Math"/>
                  <w:i/>
                </w:rPr>
              </m:ctrlPr>
            </m:fPr>
            <m:num>
              <m:r>
                <w:rPr>
                  <w:rFonts w:ascii="Cambria Math" w:hAnsi="Cambria Math"/>
                </w:rPr>
                <m:t>q</m:t>
              </m:r>
              <m:r>
                <w:rPr>
                  <w:rFonts w:ascii="Cambria Math" w:hAnsi="Cambria Math"/>
                </w:rPr>
                <m:t xml:space="preserve"> .  </m:t>
              </m:r>
              <m:r>
                <w:rPr>
                  <w:rFonts w:ascii="Cambria Math" w:hAnsi="Cambria Math"/>
                </w:rPr>
                <m:t>l</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 xml:space="preserve">20,40 </m:t>
              </m:r>
              <m:f>
                <m:fPr>
                  <m:ctrlPr>
                    <w:rPr>
                      <w:rFonts w:ascii="Cambria Math" w:hAnsi="Cambria Math"/>
                      <w:i/>
                    </w:rPr>
                  </m:ctrlPr>
                </m:fPr>
                <m:num>
                  <m:r>
                    <w:rPr>
                      <w:rFonts w:ascii="Cambria Math" w:hAnsi="Cambria Math"/>
                    </w:rPr>
                    <m:t>kN</m:t>
                  </m:r>
                </m:num>
                <m:den>
                  <m:r>
                    <w:rPr>
                      <w:rFonts w:ascii="Cambria Math" w:hAnsi="Cambria Math"/>
                    </w:rPr>
                    <m:t>m</m:t>
                  </m:r>
                </m:den>
              </m:f>
              <m:r>
                <w:rPr>
                  <w:rFonts w:ascii="Cambria Math" w:hAnsi="Cambria Math"/>
                </w:rPr>
                <m:t xml:space="preserve"> .  1,20 </m:t>
              </m:r>
              <m:r>
                <w:rPr>
                  <w:rFonts w:ascii="Cambria Math" w:hAnsi="Cambria Math"/>
                </w:rPr>
                <m:t>m</m:t>
              </m:r>
            </m:num>
            <m:den>
              <m:r>
                <w:rPr>
                  <w:rFonts w:ascii="Cambria Math" w:hAnsi="Cambria Math"/>
                </w:rPr>
                <m:t>2</m:t>
              </m:r>
            </m:den>
          </m:f>
          <m:r>
            <w:rPr>
              <w:rFonts w:ascii="Cambria Math" w:hAnsi="Cambria Math"/>
            </w:rPr>
            <m:t xml:space="preserve">=  12,24 </m:t>
          </m:r>
          <m:r>
            <w:rPr>
              <w:rFonts w:ascii="Cambria Math" w:hAnsi="Cambria Math"/>
            </w:rPr>
            <m:t>kN</m:t>
          </m:r>
        </m:oMath>
      </m:oMathPara>
    </w:p>
    <w:p w14:paraId="416F8172" w14:textId="77777777" w:rsidR="0059722A" w:rsidRPr="00A06CA1" w:rsidRDefault="002E007C" w:rsidP="00E3322A">
      <w:pPr>
        <w:rPr>
          <w:rFonts w:eastAsiaTheme="minorEastAsia"/>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m</m:t>
              </m:r>
              <m:r>
                <w:rPr>
                  <w:rFonts w:ascii="Cambria Math" w:hAnsi="Cambria Math"/>
                </w:rPr>
                <m:t>á</m:t>
              </m:r>
              <m:r>
                <w:rPr>
                  <w:rFonts w:ascii="Cambria Math" w:hAnsi="Cambria Math"/>
                </w:rPr>
                <m:t>x</m:t>
              </m:r>
              <m:r>
                <w:rPr>
                  <w:rFonts w:ascii="Cambria Math" w:hAnsi="Cambria Math"/>
                </w:rPr>
                <m:t xml:space="preserve"> </m:t>
              </m:r>
              <m:r>
                <w:rPr>
                  <w:rFonts w:ascii="Cambria Math" w:hAnsi="Cambria Math"/>
                </w:rPr>
                <m:t>e</m:t>
              </m:r>
              <m:r>
                <w:rPr>
                  <w:rFonts w:ascii="Cambria Math" w:hAnsi="Cambria Math"/>
                </w:rPr>
                <m:t>=20</m:t>
              </m:r>
            </m:sub>
          </m:sSub>
          <m:r>
            <w:rPr>
              <w:rFonts w:ascii="Cambria Math" w:hAnsi="Cambria Math"/>
            </w:rPr>
            <m:t xml:space="preserve">= </m:t>
          </m:r>
          <m:f>
            <m:fPr>
              <m:ctrlPr>
                <w:rPr>
                  <w:rFonts w:ascii="Cambria Math" w:hAnsi="Cambria Math"/>
                  <w:i/>
                </w:rPr>
              </m:ctrlPr>
            </m:fPr>
            <m:num>
              <m:r>
                <w:rPr>
                  <w:rFonts w:ascii="Cambria Math" w:hAnsi="Cambria Math"/>
                </w:rPr>
                <m:t>q</m:t>
              </m:r>
              <m:r>
                <w:rPr>
                  <w:rFonts w:ascii="Cambria Math" w:hAnsi="Cambria Math"/>
                </w:rPr>
                <m:t xml:space="preserve"> .  </m:t>
              </m:r>
              <m:r>
                <w:rPr>
                  <w:rFonts w:ascii="Cambria Math" w:hAnsi="Cambria Math"/>
                </w:rPr>
                <m:t>l</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 xml:space="preserve">13,60 </m:t>
              </m:r>
              <m:f>
                <m:fPr>
                  <m:ctrlPr>
                    <w:rPr>
                      <w:rFonts w:ascii="Cambria Math" w:hAnsi="Cambria Math"/>
                      <w:i/>
                    </w:rPr>
                  </m:ctrlPr>
                </m:fPr>
                <m:num>
                  <m:r>
                    <w:rPr>
                      <w:rFonts w:ascii="Cambria Math" w:hAnsi="Cambria Math"/>
                    </w:rPr>
                    <m:t>kN</m:t>
                  </m:r>
                </m:num>
                <m:den>
                  <m:r>
                    <w:rPr>
                      <w:rFonts w:ascii="Cambria Math" w:hAnsi="Cambria Math"/>
                    </w:rPr>
                    <m:t>m</m:t>
                  </m:r>
                </m:den>
              </m:f>
              <m:r>
                <w:rPr>
                  <w:rFonts w:ascii="Cambria Math" w:hAnsi="Cambria Math"/>
                </w:rPr>
                <m:t xml:space="preserve"> .  1,20 </m:t>
              </m:r>
              <m:r>
                <w:rPr>
                  <w:rFonts w:ascii="Cambria Math" w:hAnsi="Cambria Math"/>
                </w:rPr>
                <m:t>m</m:t>
              </m:r>
            </m:num>
            <m:den>
              <m:r>
                <w:rPr>
                  <w:rFonts w:ascii="Cambria Math" w:hAnsi="Cambria Math"/>
                </w:rPr>
                <m:t>2</m:t>
              </m:r>
            </m:den>
          </m:f>
          <m:r>
            <w:rPr>
              <w:rFonts w:ascii="Cambria Math" w:hAnsi="Cambria Math"/>
            </w:rPr>
            <m:t xml:space="preserve">=  8,16 </m:t>
          </m:r>
          <m:r>
            <w:rPr>
              <w:rFonts w:ascii="Cambria Math" w:hAnsi="Cambria Math"/>
            </w:rPr>
            <m:t>kN</m:t>
          </m:r>
        </m:oMath>
      </m:oMathPara>
    </w:p>
    <w:p w14:paraId="6DC5D338" w14:textId="77777777" w:rsidR="0059722A" w:rsidRPr="00765D12" w:rsidRDefault="0059722A" w:rsidP="00E3322A">
      <w:pPr>
        <w:rPr>
          <w:rFonts w:eastAsiaTheme="minorEastAsia"/>
        </w:rPr>
      </w:pPr>
    </w:p>
    <w:p w14:paraId="5944FF42" w14:textId="77777777" w:rsidR="0059722A" w:rsidRDefault="0059722A" w:rsidP="00E3322A">
      <w:pPr>
        <w:pStyle w:val="Ttulo3"/>
      </w:pPr>
      <w:bookmarkStart w:id="23" w:name="_Toc130204296"/>
      <w:r>
        <w:t>Determinación de carga resistente de pilotines</w:t>
      </w:r>
      <w:bookmarkEnd w:id="23"/>
    </w:p>
    <w:bookmarkStart w:id="24" w:name="_Hlk93482350"/>
    <w:bookmarkStart w:id="25" w:name="_Hlk94000653"/>
    <w:p w14:paraId="470160D1" w14:textId="77777777" w:rsidR="0059722A" w:rsidRPr="00984A55" w:rsidRDefault="002E007C" w:rsidP="00E3322A">
      <w:pPr>
        <w:spacing w:after="0"/>
      </w:pPr>
      <m:oMathPara>
        <m:oMathParaPr>
          <m:jc m:val="left"/>
        </m:oMathParaPr>
        <m:oMath>
          <m:sSub>
            <m:sSubPr>
              <m:ctrlPr>
                <w:rPr>
                  <w:rFonts w:ascii="Cambria Math" w:hAnsi="Cambria Math"/>
                  <w:i/>
                </w:rPr>
              </m:ctrlPr>
            </m:sSubPr>
            <m:e>
              <m:r>
                <w:rPr>
                  <w:rFonts w:ascii="Cambria Math" w:hAnsi="Cambria Math"/>
                </w:rPr>
                <m:t>σ</m:t>
              </m:r>
            </m:e>
            <m:sub>
              <m:r>
                <w:rPr>
                  <w:rFonts w:ascii="Cambria Math" w:hAnsi="Cambria Math"/>
                </w:rPr>
                <m:t>adm</m:t>
              </m:r>
            </m:sub>
          </m:sSub>
          <w:bookmarkEnd w:id="24"/>
          <m:r>
            <w:rPr>
              <w:rFonts w:ascii="Cambria Math" w:hAnsi="Cambria Math"/>
            </w:rPr>
            <m:t xml:space="preserve">=360,00 </m:t>
          </m:r>
          <m:f>
            <m:fPr>
              <m:ctrlPr>
                <w:rPr>
                  <w:rFonts w:ascii="Cambria Math" w:hAnsi="Cambria Math"/>
                  <w:i/>
                </w:rPr>
              </m:ctrlPr>
            </m:fPr>
            <m:num>
              <m:r>
                <w:rPr>
                  <w:rFonts w:ascii="Cambria Math" w:hAnsi="Cambria Math"/>
                </w:rPr>
                <m:t>kN</m:t>
              </m:r>
            </m:num>
            <m:den>
              <m:r>
                <w:rPr>
                  <w:rFonts w:ascii="Cambria Math" w:hAnsi="Cambria Math"/>
                </w:rPr>
                <m:t>m</m:t>
              </m:r>
              <m:r>
                <w:rPr>
                  <w:rFonts w:ascii="Cambria Math" w:hAnsi="Cambria Math"/>
                </w:rPr>
                <m:t>²</m:t>
              </m:r>
            </m:den>
          </m:f>
        </m:oMath>
      </m:oMathPara>
    </w:p>
    <w:p w14:paraId="1AEC039A" w14:textId="77777777" w:rsidR="0059722A" w:rsidRPr="00A53999" w:rsidRDefault="002E007C" w:rsidP="00E3322A">
      <w:pPr>
        <w:spacing w:after="0"/>
      </w:pPr>
      <m:oMathPara>
        <m:oMathParaPr>
          <m:jc m:val="left"/>
        </m:oMathParaPr>
        <m:oMath>
          <m:sSub>
            <m:sSubPr>
              <m:ctrlPr>
                <w:rPr>
                  <w:rFonts w:ascii="Cambria Math" w:hAnsi="Cambria Math"/>
                  <w:i/>
                </w:rPr>
              </m:ctrlPr>
            </m:sSubPr>
            <m:e>
              <m:r>
                <w:rPr>
                  <w:rFonts w:ascii="Cambria Math" w:hAnsi="Cambria Math"/>
                </w:rPr>
                <m:t>τ</m:t>
              </m:r>
            </m:e>
            <m:sub>
              <m:r>
                <w:rPr>
                  <w:rFonts w:ascii="Cambria Math" w:hAnsi="Cambria Math"/>
                </w:rPr>
                <m:t>adm</m:t>
              </m:r>
            </m:sub>
          </m:sSub>
          <m:r>
            <w:rPr>
              <w:rFonts w:ascii="Cambria Math" w:hAnsi="Cambria Math"/>
            </w:rPr>
            <m:t xml:space="preserve">=10,00 </m:t>
          </m:r>
          <m:f>
            <m:fPr>
              <m:ctrlPr>
                <w:rPr>
                  <w:rFonts w:ascii="Cambria Math" w:hAnsi="Cambria Math"/>
                  <w:i/>
                </w:rPr>
              </m:ctrlPr>
            </m:fPr>
            <m:num>
              <m:r>
                <w:rPr>
                  <w:rFonts w:ascii="Cambria Math" w:hAnsi="Cambria Math"/>
                </w:rPr>
                <m:t>kN</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oMath>
      </m:oMathPara>
    </w:p>
    <w:p w14:paraId="6B52DDF8" w14:textId="77777777" w:rsidR="0059722A" w:rsidRDefault="0059722A" w:rsidP="00E3322A">
      <w:pPr>
        <w:spacing w:after="0"/>
      </w:pPr>
    </w:p>
    <w:p w14:paraId="651A67AE" w14:textId="77777777" w:rsidR="0059722A" w:rsidRDefault="0059722A" w:rsidP="00E3322A">
      <w:r>
        <w:t>Se adopta una sección circular del elemento de 0,20 m de diámetro.</w:t>
      </w:r>
    </w:p>
    <w:p w14:paraId="41087054" w14:textId="77777777" w:rsidR="0059722A" w:rsidRPr="00984A55" w:rsidRDefault="0059722A" w:rsidP="00E3322A">
      <m:oMathPara>
        <m:oMathParaPr>
          <m:jc m:val="left"/>
        </m:oMathParaPr>
        <m:oMath>
          <m:r>
            <w:rPr>
              <w:rFonts w:ascii="Cambria Math" w:hAnsi="Cambria Math"/>
            </w:rPr>
            <m:t>d=0,20 m</m:t>
          </m:r>
        </m:oMath>
      </m:oMathPara>
    </w:p>
    <w:p w14:paraId="7BCA127D" w14:textId="77777777" w:rsidR="0059722A" w:rsidRPr="0088093F" w:rsidRDefault="0059722A" w:rsidP="00E3322A">
      <w:pPr>
        <w:rPr>
          <w:rFonts w:eastAsiaTheme="minorEastAsia"/>
        </w:rPr>
      </w:pPr>
      <m:oMathPara>
        <m:oMathParaPr>
          <m:jc m:val="left"/>
        </m:oMathParaPr>
        <m:oMath>
          <m:r>
            <w:rPr>
              <w:rFonts w:ascii="Cambria Math" w:hAnsi="Cambria Math"/>
            </w:rPr>
            <m:t>Ω=</m:t>
          </m:r>
          <m:f>
            <m:fPr>
              <m:ctrlPr>
                <w:rPr>
                  <w:rFonts w:ascii="Cambria Math" w:hAnsi="Cambria Math"/>
                  <w:i/>
                  <w:iCs/>
                </w:rPr>
              </m:ctrlPr>
            </m:fPr>
            <m:num>
              <m:r>
                <w:rPr>
                  <w:rFonts w:ascii="Cambria Math" w:hAnsi="Cambria Math"/>
                </w:rPr>
                <m:t xml:space="preserve">π . </m:t>
              </m:r>
              <m:sSup>
                <m:sSupPr>
                  <m:ctrlPr>
                    <w:rPr>
                      <w:rFonts w:ascii="Cambria Math" w:hAnsi="Cambria Math"/>
                      <w:i/>
                      <w:iCs/>
                    </w:rPr>
                  </m:ctrlPr>
                </m:sSupPr>
                <m:e>
                  <m:r>
                    <w:rPr>
                      <w:rFonts w:ascii="Cambria Math" w:hAnsi="Cambria Math"/>
                    </w:rPr>
                    <m:t>d</m:t>
                  </m:r>
                </m:e>
                <m:sup>
                  <m:r>
                    <w:rPr>
                      <w:rFonts w:ascii="Cambria Math" w:hAnsi="Cambria Math"/>
                    </w:rPr>
                    <m:t>2</m:t>
                  </m:r>
                </m:sup>
              </m:sSup>
            </m:num>
            <m:den>
              <m:r>
                <w:rPr>
                  <w:rFonts w:ascii="Cambria Math" w:hAnsi="Cambria Math"/>
                </w:rPr>
                <m:t>4</m:t>
              </m:r>
            </m:den>
          </m:f>
          <m:r>
            <w:rPr>
              <w:rFonts w:ascii="Cambria Math" w:hAnsi="Cambria Math"/>
            </w:rPr>
            <m:t>=</m:t>
          </m:r>
          <m:f>
            <m:fPr>
              <m:ctrlPr>
                <w:rPr>
                  <w:rFonts w:ascii="Cambria Math" w:hAnsi="Cambria Math"/>
                  <w:i/>
                  <w:iCs/>
                </w:rPr>
              </m:ctrlPr>
            </m:fPr>
            <m:num>
              <m:r>
                <w:rPr>
                  <w:rFonts w:ascii="Cambria Math" w:hAnsi="Cambria Math"/>
                </w:rPr>
                <m:t xml:space="preserve">π . </m:t>
              </m:r>
              <m:sSup>
                <m:sSupPr>
                  <m:ctrlPr>
                    <w:rPr>
                      <w:rFonts w:ascii="Cambria Math" w:hAnsi="Cambria Math"/>
                      <w:i/>
                      <w:iCs/>
                    </w:rPr>
                  </m:ctrlPr>
                </m:sSupPr>
                <m:e>
                  <m:r>
                    <w:rPr>
                      <w:rFonts w:ascii="Cambria Math" w:hAnsi="Cambria Math"/>
                    </w:rPr>
                    <m:t>(0,20 m)</m:t>
                  </m:r>
                </m:e>
                <m:sup>
                  <m:r>
                    <w:rPr>
                      <w:rFonts w:ascii="Cambria Math" w:hAnsi="Cambria Math"/>
                    </w:rPr>
                    <m:t>2</m:t>
                  </m:r>
                </m:sup>
              </m:sSup>
            </m:num>
            <m:den>
              <m:r>
                <w:rPr>
                  <w:rFonts w:ascii="Cambria Math" w:hAnsi="Cambria Math"/>
                </w:rPr>
                <m:t>4</m:t>
              </m:r>
            </m:den>
          </m:f>
          <m:r>
            <w:rPr>
              <w:rFonts w:ascii="Cambria Math" w:hAnsi="Cambria Math"/>
            </w:rPr>
            <m:t>=0,031 m²</m:t>
          </m:r>
        </m:oMath>
      </m:oMathPara>
    </w:p>
    <w:p w14:paraId="12344CA9" w14:textId="77777777" w:rsidR="0059722A" w:rsidRDefault="0059722A" w:rsidP="00E3322A">
      <w:pPr>
        <w:rPr>
          <w:iCs/>
        </w:rPr>
      </w:pPr>
    </w:p>
    <w:p w14:paraId="7B6D9D9F" w14:textId="77777777" w:rsidR="0059722A" w:rsidRDefault="0059722A" w:rsidP="00E3322A">
      <w:pPr>
        <w:rPr>
          <w:iCs/>
        </w:rPr>
      </w:pPr>
      <w:r>
        <w:rPr>
          <w:iCs/>
        </w:rPr>
        <w:t xml:space="preserve">Siendo la resistencia de punta: </w:t>
      </w:r>
    </w:p>
    <w:p w14:paraId="3744DFBD" w14:textId="77777777" w:rsidR="0059722A" w:rsidRPr="006872DE" w:rsidRDefault="002E007C" w:rsidP="00E3322A">
      <w:pPr>
        <w:rPr>
          <w:shd w:val="clear" w:color="auto" w:fill="FFFFCC"/>
        </w:rPr>
      </w:pPr>
      <m:oMathPara>
        <m:oMathParaPr>
          <m:jc m:val="center"/>
        </m:oMathParaPr>
        <m:oMath>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adm</m:t>
              </m:r>
            </m:sub>
          </m:sSub>
          <m:r>
            <w:rPr>
              <w:rFonts w:ascii="Cambria Math" w:hAnsi="Cambria Math"/>
            </w:rPr>
            <m:t xml:space="preserve"> . </m:t>
          </m:r>
          <m:r>
            <m:rPr>
              <m:sty m:val="p"/>
            </m:rPr>
            <w:rPr>
              <w:rFonts w:ascii="Cambria Math" w:hAnsi="Cambria Math"/>
            </w:rPr>
            <m:t>Ω</m:t>
          </m:r>
          <m:r>
            <w:rPr>
              <w:rFonts w:ascii="Cambria Math" w:hAnsi="Cambria Math"/>
            </w:rPr>
            <m:t xml:space="preserve">= 360,00 </m:t>
          </m:r>
          <m:f>
            <m:fPr>
              <m:ctrlPr>
                <w:rPr>
                  <w:rFonts w:ascii="Cambria Math" w:hAnsi="Cambria Math"/>
                  <w:i/>
                </w:rPr>
              </m:ctrlPr>
            </m:fPr>
            <m:num>
              <m:r>
                <w:rPr>
                  <w:rFonts w:ascii="Cambria Math" w:hAnsi="Cambria Math"/>
                </w:rPr>
                <m:t>kN</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 xml:space="preserve"> . 0,031 </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 xml:space="preserve">= 11,16 </m:t>
          </m:r>
          <m:r>
            <w:rPr>
              <w:rFonts w:ascii="Cambria Math" w:hAnsi="Cambria Math"/>
            </w:rPr>
            <m:t>kN</m:t>
          </m:r>
        </m:oMath>
      </m:oMathPara>
    </w:p>
    <w:p w14:paraId="68481C9D" w14:textId="77777777" w:rsidR="0059722A" w:rsidRDefault="0059722A" w:rsidP="00E3322A">
      <w:pPr>
        <w:spacing w:after="0"/>
      </w:pPr>
      <w:r>
        <w:lastRenderedPageBreak/>
        <w:t>Los pilotines soportarán por punta el esfuerzo obtenido en la ecuación anterior, puesto que lo que resta de carga axial, deberá ser soportada por el fuste del elemento.</w:t>
      </w:r>
    </w:p>
    <w:p w14:paraId="317EB3C3" w14:textId="77777777" w:rsidR="0059722A" w:rsidRDefault="0059722A" w:rsidP="00E3322A">
      <w:pPr>
        <w:spacing w:after="0"/>
      </w:pPr>
      <w:r>
        <w:t>La longitud útil de los pilotines es de 1,70 m.</w:t>
      </w:r>
    </w:p>
    <w:p w14:paraId="64C31BED" w14:textId="77777777" w:rsidR="0059722A" w:rsidRDefault="0059722A" w:rsidP="00E3322A">
      <w:pPr>
        <w:spacing w:after="0"/>
      </w:pPr>
    </w:p>
    <w:p w14:paraId="2C133601" w14:textId="77777777" w:rsidR="0059722A" w:rsidRDefault="0059722A" w:rsidP="00E3322A">
      <w:pPr>
        <w:spacing w:after="0"/>
      </w:pPr>
      <w:r>
        <w:t>Siendo la resistencia por fuste:</w:t>
      </w:r>
    </w:p>
    <w:p w14:paraId="780B9535" w14:textId="77777777" w:rsidR="0059722A" w:rsidRDefault="002E007C" w:rsidP="00E3322A">
      <w:pPr>
        <w:jc w:val="cente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adm</m:t>
              </m:r>
            </m:sub>
          </m:sSub>
          <m:r>
            <w:rPr>
              <w:rFonts w:ascii="Cambria Math" w:hAnsi="Cambria Math"/>
            </w:rPr>
            <m:t xml:space="preserve"> . </m:t>
          </m:r>
          <m:r>
            <w:rPr>
              <w:rFonts w:ascii="Cambria Math" w:hAnsi="Cambria Math"/>
            </w:rPr>
            <m:t>π</m:t>
          </m:r>
          <m:r>
            <w:rPr>
              <w:rFonts w:ascii="Cambria Math" w:hAnsi="Cambria Math"/>
            </w:rPr>
            <m:t xml:space="preserve"> . </m:t>
          </m:r>
          <m:r>
            <w:rPr>
              <w:rFonts w:ascii="Cambria Math" w:hAnsi="Cambria Math"/>
            </w:rPr>
            <m:t>d</m:t>
          </m:r>
          <m:r>
            <w:rPr>
              <w:rFonts w:ascii="Cambria Math" w:hAnsi="Cambria Math"/>
            </w:rPr>
            <m:t xml:space="preserve"> . </m:t>
          </m:r>
          <m:r>
            <w:rPr>
              <w:rFonts w:ascii="Cambria Math" w:hAnsi="Cambria Math"/>
            </w:rPr>
            <m:t>H</m:t>
          </m:r>
          <m:r>
            <w:rPr>
              <w:rFonts w:ascii="Cambria Math" w:hAnsi="Cambria Math"/>
            </w:rPr>
            <m:t xml:space="preserve">=10 </m:t>
          </m:r>
          <m:f>
            <m:fPr>
              <m:ctrlPr>
                <w:rPr>
                  <w:rFonts w:ascii="Cambria Math" w:hAnsi="Cambria Math"/>
                  <w:i/>
                </w:rPr>
              </m:ctrlPr>
            </m:fPr>
            <m:num>
              <m:r>
                <w:rPr>
                  <w:rFonts w:ascii="Cambria Math" w:hAnsi="Cambria Math"/>
                </w:rPr>
                <m:t>kN</m:t>
              </m:r>
            </m:num>
            <m:den>
              <m:r>
                <w:rPr>
                  <w:rFonts w:ascii="Cambria Math" w:hAnsi="Cambria Math"/>
                </w:rPr>
                <m:t>m</m:t>
              </m:r>
              <m:r>
                <w:rPr>
                  <w:rFonts w:ascii="Cambria Math" w:hAnsi="Cambria Math"/>
                </w:rPr>
                <m:t>²</m:t>
              </m:r>
            </m:den>
          </m:f>
          <m:r>
            <w:rPr>
              <w:rFonts w:ascii="Cambria Math" w:hAnsi="Cambria Math"/>
            </w:rPr>
            <m:t xml:space="preserve"> . </m:t>
          </m:r>
          <m:r>
            <w:rPr>
              <w:rFonts w:ascii="Cambria Math" w:hAnsi="Cambria Math"/>
            </w:rPr>
            <m:t>π</m:t>
          </m:r>
          <m:r>
            <w:rPr>
              <w:rFonts w:ascii="Cambria Math" w:hAnsi="Cambria Math"/>
            </w:rPr>
            <m:t xml:space="preserve"> . 0,20 </m:t>
          </m:r>
          <m:r>
            <w:rPr>
              <w:rFonts w:ascii="Cambria Math" w:hAnsi="Cambria Math"/>
            </w:rPr>
            <m:t>m</m:t>
          </m:r>
          <m:r>
            <w:rPr>
              <w:rFonts w:ascii="Cambria Math" w:hAnsi="Cambria Math"/>
            </w:rPr>
            <m:t xml:space="preserve"> . 1,70 </m:t>
          </m:r>
          <m:r>
            <w:rPr>
              <w:rFonts w:ascii="Cambria Math" w:hAnsi="Cambria Math"/>
            </w:rPr>
            <m:t>m</m:t>
          </m:r>
          <m:r>
            <w:rPr>
              <w:rFonts w:ascii="Cambria Math" w:hAnsi="Cambria Math"/>
            </w:rPr>
            <m:t xml:space="preserve">=10,68 </m:t>
          </m:r>
          <m:r>
            <w:rPr>
              <w:rFonts w:ascii="Cambria Math" w:hAnsi="Cambria Math"/>
            </w:rPr>
            <m:t>kN</m:t>
          </m:r>
          <m:r>
            <w:rPr>
              <w:rFonts w:ascii="Cambria Math" w:hAnsi="Cambria Math"/>
            </w:rPr>
            <m:t xml:space="preserve"> </m:t>
          </m:r>
        </m:oMath>
      </m:oMathPara>
    </w:p>
    <w:p w14:paraId="6F681214" w14:textId="77777777" w:rsidR="0059722A" w:rsidRDefault="0059722A" w:rsidP="00E3322A">
      <w:r>
        <w:t>La resistencia total por pilotín resulta:</w:t>
      </w:r>
    </w:p>
    <w:p w14:paraId="068A84FA" w14:textId="77777777" w:rsidR="0059722A" w:rsidRDefault="002E007C" w:rsidP="00E3322A">
      <m:oMathPara>
        <m:oMath>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 xml:space="preserve">=21,84 </m:t>
          </m:r>
          <m:r>
            <w:rPr>
              <w:rFonts w:ascii="Cambria Math" w:hAnsi="Cambria Math"/>
            </w:rPr>
            <m:t>kN</m:t>
          </m:r>
        </m:oMath>
      </m:oMathPara>
    </w:p>
    <w:p w14:paraId="0B1C1A1B" w14:textId="77777777" w:rsidR="0059722A" w:rsidRDefault="0059722A" w:rsidP="00E3322A">
      <w:r>
        <w:t>Suponiendo una separación máxima de elementos de 1,20 m:</w:t>
      </w:r>
    </w:p>
    <w:p w14:paraId="50222286" w14:textId="77777777" w:rsidR="0059722A" w:rsidRPr="0021409F" w:rsidRDefault="0059722A" w:rsidP="00E3322A">
      <m:oMathPara>
        <m:oMath>
          <m:r>
            <w:rPr>
              <w:rFonts w:ascii="Cambria Math" w:hAnsi="Cambria Math"/>
            </w:rPr>
            <m:t>R=</m:t>
          </m:r>
          <m:f>
            <m:fPr>
              <m:ctrlPr>
                <w:rPr>
                  <w:rFonts w:ascii="Cambria Math" w:hAnsi="Cambria Math"/>
                  <w:i/>
                </w:rPr>
              </m:ctrlPr>
            </m:fPr>
            <m:num>
              <m:r>
                <w:rPr>
                  <w:rFonts w:ascii="Cambria Math" w:hAnsi="Cambria Math"/>
                </w:rPr>
                <m:t>21,84 kN</m:t>
              </m:r>
            </m:num>
            <m:den>
              <m:r>
                <w:rPr>
                  <w:rFonts w:ascii="Cambria Math" w:hAnsi="Cambria Math"/>
                </w:rPr>
                <m:t>1,20 m</m:t>
              </m:r>
            </m:den>
          </m:f>
          <m:r>
            <w:rPr>
              <w:rFonts w:ascii="Cambria Math" w:hAnsi="Cambria Math"/>
            </w:rPr>
            <m:t xml:space="preserve">= 18,2 kN/m </m:t>
          </m:r>
        </m:oMath>
      </m:oMathPara>
    </w:p>
    <w:p w14:paraId="489348AB" w14:textId="77777777" w:rsidR="0059722A" w:rsidRDefault="0059722A" w:rsidP="00E3322A">
      <w:pPr>
        <w:rPr>
          <w:rFonts w:eastAsiaTheme="minorEastAsia" w:cs="Cambria Math"/>
        </w:rPr>
      </w:pPr>
      <w:r w:rsidRPr="00F9079E">
        <w:rPr>
          <w:rFonts w:eastAsiaTheme="minorEastAsia"/>
        </w:rPr>
        <w:t>Se adopta armadura longitudinal de Acero ADN</w:t>
      </w:r>
      <w:r>
        <w:rPr>
          <w:rFonts w:eastAsiaTheme="minorEastAsia"/>
        </w:rPr>
        <w:t xml:space="preserve"> </w:t>
      </w:r>
      <w:r w:rsidRPr="00F9079E">
        <w:rPr>
          <w:rFonts w:eastAsiaTheme="minorEastAsia"/>
        </w:rPr>
        <w:t>420</w:t>
      </w:r>
      <w:r>
        <w:rPr>
          <w:rFonts w:eastAsiaTheme="minorEastAsia"/>
        </w:rPr>
        <w:t xml:space="preserve"> -</w:t>
      </w:r>
      <w:r w:rsidRPr="00F9079E">
        <w:rPr>
          <w:rFonts w:eastAsiaTheme="minorEastAsia"/>
        </w:rPr>
        <w:t xml:space="preserve"> </w:t>
      </w:r>
      <w:r>
        <w:rPr>
          <w:rFonts w:eastAsiaTheme="minorEastAsia"/>
        </w:rPr>
        <w:t>1</w:t>
      </w:r>
      <w:r w:rsidRPr="00F9079E">
        <w:rPr>
          <w:rFonts w:eastAsiaTheme="minorEastAsia"/>
        </w:rPr>
        <w:t xml:space="preserve"> </w:t>
      </w:r>
      <w:r w:rsidRPr="00F9079E">
        <w:rPr>
          <w:rFonts w:ascii="Cambria Math" w:eastAsiaTheme="minorEastAsia" w:hAnsi="Cambria Math" w:cs="Cambria Math"/>
        </w:rPr>
        <w:t>∅</w:t>
      </w:r>
      <w:r w:rsidRPr="00F9079E">
        <w:rPr>
          <w:rFonts w:eastAsiaTheme="minorEastAsia" w:cs="Cambria Math"/>
        </w:rPr>
        <w:t xml:space="preserve"> </w:t>
      </w:r>
      <w:r>
        <w:rPr>
          <w:rFonts w:eastAsiaTheme="minorEastAsia" w:cs="Cambria Math"/>
        </w:rPr>
        <w:t xml:space="preserve">8 en “U” vinculada a las vigas de encadenado. </w:t>
      </w:r>
    </w:p>
    <w:bookmarkEnd w:id="25"/>
    <w:p w14:paraId="5557A7BB" w14:textId="77777777" w:rsidR="0059722A" w:rsidRDefault="0059722A" w:rsidP="00E3322A">
      <w:pPr>
        <w:rPr>
          <w:lang w:val="es-ES"/>
        </w:rPr>
      </w:pPr>
    </w:p>
    <w:p w14:paraId="1ECA8215" w14:textId="77777777" w:rsidR="0059722A" w:rsidRDefault="0059722A" w:rsidP="00993771">
      <w:pPr>
        <w:pStyle w:val="Ttulo3"/>
      </w:pPr>
      <w:bookmarkStart w:id="26" w:name="_Toc130204297"/>
      <w:r>
        <w:t>Verificación de tensiones en el terreno de vigas de encadenado</w:t>
      </w:r>
      <w:bookmarkEnd w:id="26"/>
    </w:p>
    <w:p w14:paraId="59ED2E9A" w14:textId="77777777" w:rsidR="0059722A" w:rsidRPr="00683153" w:rsidRDefault="0059722A" w:rsidP="00993771">
      <w:r>
        <w:t xml:space="preserve">Del análisis de cargas realizado con anterioridad, la carga resistente de los pilotines y la tensión del suelo admisible como dato del estudio de suelos, se verifican las tensiones transmitidas al terreno. </w:t>
      </w:r>
    </w:p>
    <w:p w14:paraId="7B21B504" w14:textId="77777777" w:rsidR="0059722A" w:rsidRPr="005E31BD" w:rsidRDefault="002E007C" w:rsidP="00993771">
      <m:oMathPara>
        <m:oMath>
          <m:sSub>
            <m:sSubPr>
              <m:ctrlPr>
                <w:rPr>
                  <w:rFonts w:ascii="Cambria Math" w:hAnsi="Cambria Math"/>
                </w:rPr>
              </m:ctrlPr>
            </m:sSubPr>
            <m:e>
              <m:r>
                <m:rPr>
                  <m:sty m:val="p"/>
                </m:rPr>
                <w:rPr>
                  <w:rFonts w:ascii="Cambria Math" w:hAnsi="Cambria Math"/>
                </w:rPr>
                <m:t>σ</m:t>
              </m:r>
            </m:e>
            <m:sub>
              <m:r>
                <w:rPr>
                  <w:rFonts w:ascii="Cambria Math" w:hAnsi="Cambria Math"/>
                </w:rPr>
                <m:t>adm</m:t>
              </m:r>
            </m:sub>
          </m:sSub>
          <m:r>
            <m:rPr>
              <m:sty m:val="p"/>
            </m:rPr>
            <w:rPr>
              <w:rFonts w:ascii="Cambria Math" w:hAnsi="Cambria Math"/>
            </w:rPr>
            <m:t>=360,00</m:t>
          </m:r>
          <m:f>
            <m:fPr>
              <m:ctrlPr>
                <w:rPr>
                  <w:rFonts w:ascii="Cambria Math" w:hAnsi="Cambria Math"/>
                </w:rPr>
              </m:ctrlPr>
            </m:fPr>
            <m:num>
              <m:r>
                <m:rPr>
                  <m:sty m:val="p"/>
                </m:rPr>
                <w:rPr>
                  <w:rFonts w:ascii="Cambria Math" w:hAnsi="Cambria Math"/>
                </w:rPr>
                <m:t>kN</m:t>
              </m:r>
            </m:num>
            <m:den>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den>
          </m:f>
        </m:oMath>
      </m:oMathPara>
    </w:p>
    <w:p w14:paraId="572A49F2" w14:textId="77777777" w:rsidR="0059722A" w:rsidRDefault="0059722A" w:rsidP="00993771"/>
    <w:p w14:paraId="0C63AD8C" w14:textId="77777777" w:rsidR="0059722A" w:rsidRPr="007A5D54" w:rsidRDefault="0059722A" w:rsidP="00993771">
      <w:pPr>
        <w:jc w:val="center"/>
        <w:rPr>
          <w:highlight w:val="yellow"/>
        </w:rPr>
      </w:pPr>
      <m:oMathPara>
        <m:oMathParaPr>
          <m:jc m:val="left"/>
        </m:oMathParaPr>
        <m:oMath>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trab e=30</m:t>
              </m:r>
            </m:sub>
          </m:sSub>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20,40</m:t>
              </m:r>
              <m:f>
                <m:fPr>
                  <m:ctrlPr>
                    <w:rPr>
                      <w:rFonts w:ascii="Cambria Math" w:eastAsiaTheme="minorEastAsia" w:hAnsi="Cambria Math"/>
                    </w:rPr>
                  </m:ctrlPr>
                </m:fPr>
                <m:num>
                  <m:r>
                    <m:rPr>
                      <m:sty m:val="p"/>
                    </m:rPr>
                    <w:rPr>
                      <w:rFonts w:ascii="Cambria Math" w:hAnsi="Cambria Math"/>
                    </w:rPr>
                    <m:t>kN</m:t>
                  </m:r>
                </m:num>
                <m:den>
                  <m:r>
                    <m:rPr>
                      <m:sty m:val="p"/>
                    </m:rPr>
                    <w:rPr>
                      <w:rFonts w:ascii="Cambria Math" w:eastAsiaTheme="minorEastAsia" w:hAnsi="Cambria Math"/>
                    </w:rPr>
                    <m:t>m</m:t>
                  </m:r>
                </m:den>
              </m:f>
              <m:r>
                <w:rPr>
                  <w:rFonts w:ascii="Cambria Math" w:eastAsiaTheme="minorEastAsia" w:hAnsi="Cambria Math"/>
                </w:rPr>
                <m:t xml:space="preserve">-18,2 </m:t>
              </m:r>
              <m:f>
                <m:fPr>
                  <m:ctrlPr>
                    <w:rPr>
                      <w:rFonts w:ascii="Cambria Math" w:eastAsiaTheme="minorEastAsia" w:hAnsi="Cambria Math"/>
                    </w:rPr>
                  </m:ctrlPr>
                </m:fPr>
                <m:num>
                  <m:r>
                    <m:rPr>
                      <m:sty m:val="p"/>
                    </m:rPr>
                    <w:rPr>
                      <w:rFonts w:ascii="Cambria Math" w:hAnsi="Cambria Math"/>
                    </w:rPr>
                    <m:t>kN</m:t>
                  </m:r>
                </m:num>
                <m:den>
                  <m:r>
                    <m:rPr>
                      <m:sty m:val="p"/>
                    </m:rPr>
                    <w:rPr>
                      <w:rFonts w:ascii="Cambria Math" w:eastAsiaTheme="minorEastAsia" w:hAnsi="Cambria Math"/>
                    </w:rPr>
                    <m:t>m</m:t>
                  </m:r>
                </m:den>
              </m:f>
              <m:r>
                <w:rPr>
                  <w:rFonts w:ascii="Cambria Math" w:eastAsiaTheme="minorEastAsia" w:hAnsi="Cambria Math"/>
                </w:rPr>
                <m:t xml:space="preserve"> </m:t>
              </m:r>
            </m:num>
            <m:den>
              <m:r>
                <m:rPr>
                  <m:sty m:val="p"/>
                </m:rPr>
                <w:rPr>
                  <w:rFonts w:ascii="Cambria Math" w:eastAsiaTheme="minorEastAsia" w:hAnsi="Cambria Math"/>
                </w:rPr>
                <m:t>0,30 m</m:t>
              </m:r>
            </m:den>
          </m:f>
          <m:r>
            <m:rPr>
              <m:sty m:val="p"/>
            </m:rPr>
            <w:rPr>
              <w:rFonts w:ascii="Cambria Math" w:eastAsiaTheme="minorEastAsia" w:hAnsi="Cambria Math"/>
            </w:rPr>
            <m:t>=7,33</m:t>
          </m:r>
          <m:f>
            <m:fPr>
              <m:ctrlPr>
                <w:rPr>
                  <w:rFonts w:ascii="Cambria Math" w:hAnsi="Cambria Math"/>
                </w:rPr>
              </m:ctrlPr>
            </m:fPr>
            <m:num>
              <m:r>
                <m:rPr>
                  <m:sty m:val="p"/>
                </m:rPr>
                <w:rPr>
                  <w:rFonts w:ascii="Cambria Math" w:hAnsi="Cambria Math"/>
                </w:rPr>
                <m:t>kN</m:t>
              </m:r>
            </m:num>
            <m:den>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den>
          </m:f>
        </m:oMath>
      </m:oMathPara>
    </w:p>
    <w:p w14:paraId="67058529" w14:textId="77777777" w:rsidR="0059722A" w:rsidRDefault="0059722A" w:rsidP="00993771">
      <w:pPr>
        <w:jc w:val="left"/>
        <w:rPr>
          <w:rFonts w:eastAsiaTheme="minorEastAsia"/>
        </w:rPr>
      </w:pPr>
    </w:p>
    <w:p w14:paraId="59D263AA" w14:textId="77777777" w:rsidR="0059722A" w:rsidRDefault="0059722A" w:rsidP="00993771">
      <w:pPr>
        <w:jc w:val="left"/>
        <w:rPr>
          <w:rFonts w:eastAsiaTheme="minorEastAsia"/>
        </w:rPr>
      </w:pPr>
      <w:bookmarkStart w:id="27" w:name="_Hlk94000698"/>
      <w:r w:rsidRPr="00346A55">
        <w:rPr>
          <w:rFonts w:eastAsiaTheme="minorEastAsia"/>
          <w:u w:val="single"/>
        </w:rPr>
        <w:t>NOTA:</w:t>
      </w:r>
      <w:r>
        <w:rPr>
          <w:rFonts w:eastAsiaTheme="minorEastAsia"/>
        </w:rPr>
        <w:t xml:space="preserve"> en muros de e = 0,20 m, la carga resistente del pilotín es superior a la solicitante. Por tanto, las tensiones de contacto de las vigas de 0,20 m verifican.</w:t>
      </w:r>
    </w:p>
    <w:p w14:paraId="77464E91" w14:textId="77777777" w:rsidR="0059722A" w:rsidRDefault="0059722A" w:rsidP="00841ABC">
      <w:pPr>
        <w:pStyle w:val="Ttulo3"/>
      </w:pPr>
      <w:bookmarkStart w:id="28" w:name="_Toc130204298"/>
      <w:bookmarkEnd w:id="27"/>
      <w:r>
        <w:t>Dimensionamiento de vigas de encadenado</w:t>
      </w:r>
      <w:bookmarkEnd w:id="28"/>
    </w:p>
    <w:p w14:paraId="5F40FA66" w14:textId="77777777" w:rsidR="0059722A" w:rsidRDefault="0059722A" w:rsidP="00841ABC">
      <w:pPr>
        <w:rPr>
          <w:rFonts w:eastAsiaTheme="minorEastAsia"/>
        </w:rPr>
      </w:pPr>
      <w:r>
        <w:rPr>
          <w:rFonts w:eastAsiaTheme="minorEastAsia"/>
        </w:rPr>
        <w:t>La armadura correspondiente surge del siguiente diseño a flexión y corte.</w:t>
      </w:r>
    </w:p>
    <w:p w14:paraId="5AD30048" w14:textId="77777777" w:rsidR="0059722A" w:rsidRDefault="0059722A" w:rsidP="00841ABC">
      <w:pPr>
        <w:rPr>
          <w:rFonts w:eastAsiaTheme="minorEastAsia"/>
        </w:rPr>
      </w:pPr>
      <w:r>
        <w:rPr>
          <w:rFonts w:eastAsiaTheme="minorEastAsia"/>
        </w:rPr>
        <w:t>Se adopta:</w:t>
      </w:r>
    </w:p>
    <w:p w14:paraId="6BBEB334" w14:textId="77777777" w:rsidR="0059722A" w:rsidRPr="006E07A8" w:rsidRDefault="0059722A" w:rsidP="00841ABC">
      <w:pPr>
        <w:pStyle w:val="Prrafodelista"/>
        <w:numPr>
          <w:ilvl w:val="0"/>
          <w:numId w:val="11"/>
        </w:numPr>
        <w:rPr>
          <w:rFonts w:eastAsiaTheme="minorEastAsia"/>
        </w:rPr>
      </w:pPr>
      <w:r>
        <w:rPr>
          <w:rFonts w:eastAsiaTheme="minorEastAsia"/>
        </w:rPr>
        <w:t>Hormigón</w:t>
      </w:r>
      <w:r>
        <w:rPr>
          <w:rFonts w:eastAsiaTheme="minorEastAsia"/>
        </w:rPr>
        <w:tab/>
      </w:r>
      <w:r>
        <w:rPr>
          <w:rFonts w:eastAsiaTheme="minorEastAsia"/>
        </w:rPr>
        <w:tab/>
      </w:r>
      <w:r w:rsidRPr="006E07A8">
        <w:rPr>
          <w:rFonts w:eastAsiaTheme="minorEastAsia"/>
        </w:rPr>
        <w:t>H</w:t>
      </w:r>
      <w:r>
        <w:rPr>
          <w:rFonts w:eastAsiaTheme="minorEastAsia"/>
        </w:rPr>
        <w:t xml:space="preserve"> </w:t>
      </w:r>
      <w:r w:rsidRPr="006E07A8">
        <w:rPr>
          <w:rFonts w:eastAsiaTheme="minorEastAsia"/>
        </w:rPr>
        <w:t>-</w:t>
      </w:r>
      <w:r>
        <w:rPr>
          <w:rFonts w:eastAsiaTheme="minorEastAsia"/>
        </w:rPr>
        <w:t xml:space="preserve"> </w:t>
      </w:r>
      <w:r w:rsidRPr="006E07A8">
        <w:rPr>
          <w:rFonts w:eastAsiaTheme="minorEastAsia"/>
        </w:rPr>
        <w:t>2</w:t>
      </w:r>
      <w:r>
        <w:rPr>
          <w:rFonts w:eastAsiaTheme="minorEastAsia"/>
        </w:rPr>
        <w:t>5</w:t>
      </w:r>
    </w:p>
    <w:p w14:paraId="0DEDC50F" w14:textId="77777777" w:rsidR="0059722A" w:rsidRDefault="0059722A" w:rsidP="00841ABC">
      <w:pPr>
        <w:pStyle w:val="Prrafodelista"/>
        <w:numPr>
          <w:ilvl w:val="0"/>
          <w:numId w:val="11"/>
        </w:numPr>
        <w:rPr>
          <w:rFonts w:eastAsiaTheme="minorEastAsia"/>
        </w:rPr>
      </w:pPr>
      <w:r w:rsidRPr="006E07A8">
        <w:rPr>
          <w:rFonts w:eastAsiaTheme="minorEastAsia"/>
        </w:rPr>
        <w:t>Acero</w:t>
      </w:r>
      <w:r w:rsidRPr="006E07A8">
        <w:rPr>
          <w:rFonts w:eastAsiaTheme="minorEastAsia"/>
        </w:rPr>
        <w:tab/>
      </w:r>
      <w:r w:rsidRPr="006E07A8">
        <w:rPr>
          <w:rFonts w:eastAsiaTheme="minorEastAsia"/>
        </w:rPr>
        <w:tab/>
      </w:r>
      <w:r w:rsidRPr="006E07A8">
        <w:rPr>
          <w:rFonts w:eastAsiaTheme="minorEastAsia"/>
        </w:rPr>
        <w:tab/>
        <w:t>ADN</w:t>
      </w:r>
      <w:r>
        <w:rPr>
          <w:rFonts w:eastAsiaTheme="minorEastAsia"/>
        </w:rPr>
        <w:t xml:space="preserve"> 4</w:t>
      </w:r>
      <w:r w:rsidRPr="006E07A8">
        <w:rPr>
          <w:rFonts w:eastAsiaTheme="minorEastAsia"/>
        </w:rPr>
        <w:t>20</w:t>
      </w:r>
    </w:p>
    <w:p w14:paraId="75AD8AF7" w14:textId="77777777" w:rsidR="0059722A" w:rsidRDefault="0059722A" w:rsidP="00841ABC">
      <w:pPr>
        <w:pStyle w:val="Prrafodelista"/>
        <w:ind w:left="1287" w:firstLine="0"/>
        <w:rPr>
          <w:rFonts w:eastAsiaTheme="minorEastAsia"/>
        </w:rPr>
      </w:pPr>
    </w:p>
    <w:p w14:paraId="1DB9209E" w14:textId="77777777" w:rsidR="0059722A" w:rsidRPr="00683153" w:rsidRDefault="0059722A" w:rsidP="00841ABC">
      <w:pPr>
        <w:pStyle w:val="Prrafodelista"/>
        <w:ind w:left="1287" w:hanging="861"/>
        <w:rPr>
          <w:rFonts w:ascii="Cambria Math" w:eastAsiaTheme="minorEastAsia" w:hAnsi="Cambria Math"/>
          <w:b/>
          <w:bCs/>
          <w:color w:val="0070C0"/>
        </w:rPr>
      </w:pPr>
      <w:r w:rsidRPr="00683153">
        <w:rPr>
          <w:rFonts w:ascii="Cambria Math" w:eastAsiaTheme="minorEastAsia" w:hAnsi="Cambria Math"/>
          <w:b/>
          <w:bCs/>
          <w:color w:val="0070C0"/>
        </w:rPr>
        <w:t>Vigas de 0,30 m x 0,30 m</w:t>
      </w:r>
    </w:p>
    <w:p w14:paraId="6224FCAD" w14:textId="77777777" w:rsidR="0059722A" w:rsidRDefault="0059722A" w:rsidP="00841ABC">
      <w:pPr>
        <w:pStyle w:val="Prrafodelista"/>
        <w:ind w:left="1287" w:hanging="861"/>
        <w:rPr>
          <w:rFonts w:asciiTheme="majorHAnsi" w:eastAsiaTheme="minorEastAsia" w:hAnsiTheme="majorHAnsi"/>
          <w:b/>
          <w:bCs/>
        </w:rPr>
      </w:pPr>
    </w:p>
    <w:p w14:paraId="3FFE6A4A" w14:textId="77777777" w:rsidR="0059722A" w:rsidRDefault="0059722A" w:rsidP="00841ABC">
      <w:pPr>
        <w:pStyle w:val="Prrafodelista"/>
        <w:ind w:left="1287" w:hanging="861"/>
        <w:rPr>
          <w:rFonts w:asciiTheme="majorHAnsi" w:eastAsiaTheme="minorEastAsia" w:hAnsiTheme="majorHAnsi"/>
          <w:b/>
          <w:bCs/>
        </w:rPr>
      </w:pPr>
      <w:r w:rsidRPr="00201E9B">
        <w:rPr>
          <w:rFonts w:asciiTheme="majorHAnsi" w:eastAsiaTheme="minorEastAsia" w:hAnsiTheme="majorHAnsi"/>
          <w:b/>
          <w:bCs/>
        </w:rPr>
        <w:t>Di</w:t>
      </w:r>
      <w:r>
        <w:rPr>
          <w:rFonts w:asciiTheme="majorHAnsi" w:eastAsiaTheme="minorEastAsia" w:hAnsiTheme="majorHAnsi"/>
          <w:b/>
          <w:bCs/>
        </w:rPr>
        <w:t>mensionamiento</w:t>
      </w:r>
      <w:r w:rsidRPr="00201E9B">
        <w:rPr>
          <w:rFonts w:asciiTheme="majorHAnsi" w:eastAsiaTheme="minorEastAsia" w:hAnsiTheme="majorHAnsi"/>
          <w:b/>
          <w:bCs/>
        </w:rPr>
        <w:t xml:space="preserve"> a Flexión</w:t>
      </w:r>
    </w:p>
    <w:p w14:paraId="1E4072E0" w14:textId="77777777" w:rsidR="0059722A" w:rsidRPr="00201E9B" w:rsidRDefault="0059722A" w:rsidP="00841ABC">
      <w:pPr>
        <w:spacing w:after="0"/>
        <w:rPr>
          <w:rFonts w:eastAsiaTheme="minorEastAsia"/>
        </w:rPr>
      </w:pPr>
      <m:oMathPara>
        <m:oMathParaPr>
          <m:jc m:val="left"/>
        </m:oMathParaPr>
        <m:oMath>
          <m:r>
            <w:rPr>
              <w:rFonts w:ascii="Cambria Math" w:hAnsi="Cambria Math"/>
            </w:rPr>
            <m:t>Mu=1,4 . 3,67 kNm</m:t>
          </m:r>
          <m:r>
            <w:rPr>
              <w:rFonts w:ascii="Cambria Math" w:eastAsiaTheme="minorEastAsia" w:hAnsi="Cambria Math"/>
            </w:rPr>
            <m:t>=5,14</m:t>
          </m:r>
        </m:oMath>
      </m:oMathPara>
    </w:p>
    <w:p w14:paraId="2983B49F" w14:textId="77777777" w:rsidR="0059722A" w:rsidRPr="006D41E8" w:rsidRDefault="0059722A" w:rsidP="00841ABC">
      <w:pPr>
        <w:pStyle w:val="Prrafodelista"/>
        <w:spacing w:after="0"/>
        <w:ind w:left="0" w:hanging="861"/>
        <w:rPr>
          <w:rFonts w:asciiTheme="majorHAnsi" w:eastAsiaTheme="minorEastAsia" w:hAnsiTheme="majorHAnsi"/>
          <w:lang w:val="es-AR"/>
        </w:rPr>
      </w:pPr>
      <m:oMathPara>
        <m:oMathParaPr>
          <m:jc m:val="left"/>
        </m:oMathParaPr>
        <m:oMath>
          <m:r>
            <w:rPr>
              <w:rFonts w:ascii="Cambria Math" w:hAnsi="Cambria Math"/>
              <w:lang w:val="es-AR"/>
            </w:rPr>
            <m:t>∅=0,90</m:t>
          </m:r>
        </m:oMath>
      </m:oMathPara>
    </w:p>
    <w:p w14:paraId="3CB508E9" w14:textId="77777777" w:rsidR="0059722A" w:rsidRPr="005F38A9" w:rsidRDefault="0059722A" w:rsidP="00841ABC">
      <m:oMathPara>
        <m:oMathParaPr>
          <m:jc m:val="left"/>
        </m:oMathParaPr>
        <m:oMath>
          <m:r>
            <w:rPr>
              <w:rFonts w:ascii="Cambria Math" w:hAnsi="Cambria Math"/>
            </w:rPr>
            <m:t>b</m:t>
          </m:r>
          <m:r>
            <m:rPr>
              <m:sty m:val="p"/>
            </m:rPr>
            <w:rPr>
              <w:rFonts w:ascii="Cambria Math" w:hAnsi="Cambria Math"/>
            </w:rPr>
            <m:t xml:space="preserve">=0,30 </m:t>
          </m:r>
          <m:r>
            <w:rPr>
              <w:rFonts w:ascii="Cambria Math" w:hAnsi="Cambria Math"/>
            </w:rPr>
            <m:t>m</m:t>
          </m:r>
          <m:r>
            <m:rPr>
              <m:sty m:val="p"/>
            </m:rPr>
            <w:rPr>
              <w:rFonts w:ascii="Cambria Math" w:hAnsi="Cambria Math"/>
            </w:rPr>
            <w:br/>
          </m:r>
        </m:oMath>
        <m:oMath>
          <m:r>
            <w:rPr>
              <w:rFonts w:ascii="Cambria Math" w:hAnsi="Cambria Math"/>
            </w:rPr>
            <m:t>d</m:t>
          </m:r>
          <m:r>
            <m:rPr>
              <m:sty m:val="p"/>
            </m:rPr>
            <w:rPr>
              <w:rFonts w:ascii="Cambria Math" w:hAnsi="Cambria Math"/>
            </w:rPr>
            <m:t xml:space="preserve">=0,245 </m:t>
          </m:r>
          <m:r>
            <w:rPr>
              <w:rFonts w:ascii="Cambria Math" w:hAnsi="Cambria Math"/>
            </w:rPr>
            <m:t>m</m:t>
          </m:r>
        </m:oMath>
      </m:oMathPara>
    </w:p>
    <w:p w14:paraId="0823A19F" w14:textId="77777777" w:rsidR="0059722A" w:rsidRPr="00201E9B" w:rsidRDefault="0059722A" w:rsidP="00841ABC">
      <w:pPr>
        <w:rPr>
          <w:rFonts w:eastAsiaTheme="minorEastAsia"/>
        </w:rPr>
      </w:pPr>
      <m:oMathPara>
        <m:oMathParaPr>
          <m:jc m:val="left"/>
        </m:oMathParaPr>
        <m:oMath>
          <m:r>
            <w:rPr>
              <w:rFonts w:ascii="Cambria Math" w:hAnsi="Cambria Math"/>
            </w:rPr>
            <w:lastRenderedPageBreak/>
            <m:t>Mn=</m:t>
          </m:r>
          <m:f>
            <m:fPr>
              <m:ctrlPr>
                <w:rPr>
                  <w:rFonts w:ascii="Cambria Math" w:hAnsi="Cambria Math"/>
                  <w:i/>
                </w:rPr>
              </m:ctrlPr>
            </m:fPr>
            <m:num>
              <m:r>
                <w:rPr>
                  <w:rFonts w:ascii="Cambria Math" w:hAnsi="Cambria Math"/>
                </w:rPr>
                <m:t>Mu</m:t>
              </m:r>
            </m:num>
            <m:den>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5,14 kNm</m:t>
              </m:r>
            </m:num>
            <m:den>
              <m:r>
                <w:rPr>
                  <w:rFonts w:ascii="Cambria Math" w:hAnsi="Cambria Math"/>
                </w:rPr>
                <m:t>0,90</m:t>
              </m:r>
            </m:den>
          </m:f>
          <m:r>
            <w:rPr>
              <w:rFonts w:ascii="Cambria Math" w:hAnsi="Cambria Math"/>
            </w:rPr>
            <m:t>=5,71 kNm</m:t>
          </m:r>
        </m:oMath>
      </m:oMathPara>
    </w:p>
    <w:p w14:paraId="59FC1578" w14:textId="77777777" w:rsidR="0059722A" w:rsidRPr="00CE64B4" w:rsidRDefault="002E007C" w:rsidP="00841ABC">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rad>
                <m:radPr>
                  <m:degHide m:val="1"/>
                  <m:ctrlPr>
                    <w:rPr>
                      <w:rFonts w:ascii="Cambria Math" w:eastAsiaTheme="minorEastAsia" w:hAnsi="Cambria Math"/>
                      <w:i/>
                    </w:rPr>
                  </m:ctrlPr>
                </m:radPr>
                <m:deg/>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num>
                    <m:den>
                      <m:r>
                        <w:rPr>
                          <w:rFonts w:ascii="Cambria Math" w:eastAsiaTheme="minorEastAsia" w:hAnsi="Cambria Math"/>
                        </w:rPr>
                        <m:t>b</m:t>
                      </m:r>
                    </m:den>
                  </m:f>
                </m:e>
              </m:ra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 xml:space="preserve">0,245 </m:t>
              </m:r>
              <m:r>
                <w:rPr>
                  <w:rFonts w:ascii="Cambria Math" w:eastAsiaTheme="minorEastAsia" w:hAnsi="Cambria Math"/>
                </w:rPr>
                <m:t>m</m:t>
              </m:r>
            </m:num>
            <m:den>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 xml:space="preserve">0,00571 </m:t>
                      </m:r>
                      <m:r>
                        <w:rPr>
                          <w:rFonts w:ascii="Cambria Math" w:eastAsiaTheme="minorEastAsia" w:hAnsi="Cambria Math"/>
                        </w:rPr>
                        <m:t>MNm</m:t>
                      </m:r>
                    </m:num>
                    <m:den>
                      <m:r>
                        <w:rPr>
                          <w:rFonts w:ascii="Cambria Math" w:eastAsiaTheme="minorEastAsia" w:hAnsi="Cambria Math"/>
                        </w:rPr>
                        <m:t xml:space="preserve">0,30 </m:t>
                      </m:r>
                      <m:r>
                        <w:rPr>
                          <w:rFonts w:ascii="Cambria Math" w:eastAsiaTheme="minorEastAsia" w:hAnsi="Cambria Math"/>
                        </w:rPr>
                        <m:t>m</m:t>
                      </m:r>
                    </m:den>
                  </m:f>
                </m:e>
              </m:rad>
            </m:den>
          </m:f>
          <m:r>
            <w:rPr>
              <w:rFonts w:ascii="Cambria Math" w:eastAsiaTheme="minorEastAsia" w:hAnsi="Cambria Math"/>
            </w:rPr>
            <m:t>=1,78</m:t>
          </m:r>
        </m:oMath>
      </m:oMathPara>
    </w:p>
    <w:p w14:paraId="36D08C17" w14:textId="77777777" w:rsidR="0059722A" w:rsidRPr="00CE64B4" w:rsidRDefault="0059722A" w:rsidP="00841ABC">
      <w:pPr>
        <w:rPr>
          <w:rFonts w:eastAsiaTheme="minorEastAsia"/>
        </w:rPr>
      </w:pPr>
      <m:oMathPara>
        <m:oMathParaPr>
          <m:jc m:val="left"/>
        </m:oMathParaPr>
        <m:oMath>
          <m:r>
            <w:rPr>
              <w:rFonts w:ascii="Cambria Math" w:eastAsiaTheme="minorEastAsia" w:hAnsi="Cambria Math"/>
            </w:rPr>
            <m:t xml:space="preserve">Según tabla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 xml:space="preserve">=1,089 →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e</m:t>
              </m:r>
            </m:sub>
          </m:sSub>
          <m:r>
            <w:rPr>
              <w:rFonts w:ascii="Cambria Math" w:eastAsiaTheme="minorEastAsia" w:hAnsi="Cambria Math"/>
            </w:rPr>
            <m:t xml:space="preserve">=24,301 </m:t>
          </m:r>
          <m:f>
            <m:fPr>
              <m:ctrlPr>
                <w:rPr>
                  <w:rFonts w:ascii="Cambria Math" w:eastAsiaTheme="minorEastAsia" w:hAnsi="Cambria Math"/>
                  <w:i/>
                </w:rPr>
              </m:ctrlPr>
            </m:fPr>
            <m:num>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MN</m:t>
              </m:r>
            </m:den>
          </m:f>
        </m:oMath>
      </m:oMathPara>
    </w:p>
    <w:p w14:paraId="799B0C9E" w14:textId="77777777" w:rsidR="0059722A" w:rsidRPr="00B94CFA" w:rsidRDefault="002E007C" w:rsidP="00841ABC">
      <w:pP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num>
            <m:den>
              <m:r>
                <w:rPr>
                  <w:rFonts w:ascii="Cambria Math" w:eastAsiaTheme="minorEastAsia" w:hAnsi="Cambria Math"/>
                </w:rPr>
                <m:t>d</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 xml:space="preserve">24,301 </m:t>
              </m:r>
              <m:f>
                <m:fPr>
                  <m:ctrlPr>
                    <w:rPr>
                      <w:rFonts w:ascii="Cambria Math" w:eastAsiaTheme="minorEastAsia" w:hAnsi="Cambria Math"/>
                      <w:i/>
                    </w:rPr>
                  </m:ctrlPr>
                </m:fPr>
                <m:num>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MN</m:t>
                  </m:r>
                </m:den>
              </m:f>
              <m:r>
                <w:rPr>
                  <w:rFonts w:ascii="Cambria Math" w:eastAsiaTheme="minorEastAsia" w:hAnsi="Cambria Math"/>
                </w:rPr>
                <m:t xml:space="preserve">. 0,00571 </m:t>
              </m:r>
              <m:r>
                <w:rPr>
                  <w:rFonts w:ascii="Cambria Math" w:eastAsiaTheme="minorEastAsia" w:hAnsi="Cambria Math"/>
                </w:rPr>
                <m:t>MNm</m:t>
              </m:r>
            </m:num>
            <m:den>
              <m:r>
                <w:rPr>
                  <w:rFonts w:ascii="Cambria Math" w:eastAsiaTheme="minorEastAsia" w:hAnsi="Cambria Math"/>
                </w:rPr>
                <m:t xml:space="preserve">0,245 </m:t>
              </m:r>
              <m:r>
                <w:rPr>
                  <w:rFonts w:ascii="Cambria Math" w:eastAsiaTheme="minorEastAsia" w:hAnsi="Cambria Math"/>
                </w:rPr>
                <m:t>m</m:t>
              </m:r>
            </m:den>
          </m:f>
          <m:r>
            <w:rPr>
              <w:rFonts w:ascii="Cambria Math" w:eastAsiaTheme="minorEastAsia" w:hAnsi="Cambria Math"/>
            </w:rPr>
            <m:t xml:space="preserve">=0,51 </m:t>
          </m:r>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2</m:t>
              </m:r>
            </m:sup>
          </m:sSup>
        </m:oMath>
      </m:oMathPara>
    </w:p>
    <w:p w14:paraId="4C40076D" w14:textId="77777777" w:rsidR="0059722A" w:rsidRPr="00F9079E" w:rsidRDefault="0059722A" w:rsidP="00841ABC">
      <w:pPr>
        <w:rPr>
          <w:rFonts w:eastAsiaTheme="minorEastAsia"/>
        </w:rPr>
      </w:pPr>
    </w:p>
    <w:p w14:paraId="4F69CE84" w14:textId="77777777" w:rsidR="0059722A" w:rsidRDefault="0059722A" w:rsidP="00841ABC">
      <w:pPr>
        <w:rPr>
          <w:rFonts w:eastAsiaTheme="minorEastAsia" w:cs="Cambria Math"/>
        </w:rPr>
      </w:pPr>
      <w:r w:rsidRPr="00F9079E">
        <w:rPr>
          <w:rFonts w:eastAsiaTheme="minorEastAsia"/>
        </w:rPr>
        <w:t>Se adopta armadura longitudinal de Acero ADN</w:t>
      </w:r>
      <w:r>
        <w:rPr>
          <w:rFonts w:eastAsiaTheme="minorEastAsia"/>
        </w:rPr>
        <w:t xml:space="preserve"> </w:t>
      </w:r>
      <w:r w:rsidRPr="00F9079E">
        <w:rPr>
          <w:rFonts w:eastAsiaTheme="minorEastAsia"/>
        </w:rPr>
        <w:t>420</w:t>
      </w:r>
      <w:r>
        <w:rPr>
          <w:rFonts w:eastAsiaTheme="minorEastAsia"/>
        </w:rPr>
        <w:t xml:space="preserve"> -</w:t>
      </w:r>
      <w:r w:rsidRPr="00F9079E">
        <w:rPr>
          <w:rFonts w:eastAsiaTheme="minorEastAsia"/>
        </w:rPr>
        <w:t xml:space="preserve"> 2 </w:t>
      </w:r>
      <w:r w:rsidRPr="00F9079E">
        <w:rPr>
          <w:rFonts w:ascii="Cambria Math" w:eastAsiaTheme="minorEastAsia" w:hAnsi="Cambria Math" w:cs="Cambria Math"/>
        </w:rPr>
        <w:t>∅</w:t>
      </w:r>
      <w:r w:rsidRPr="00F9079E">
        <w:rPr>
          <w:rFonts w:eastAsiaTheme="minorEastAsia" w:cs="Cambria Math"/>
        </w:rPr>
        <w:t xml:space="preserve"> 10 en capa inferior y capa superior.</w:t>
      </w:r>
    </w:p>
    <w:p w14:paraId="292489B4" w14:textId="77777777" w:rsidR="0059722A" w:rsidRPr="00F9079E" w:rsidRDefault="0059722A" w:rsidP="00841ABC">
      <w:pPr>
        <w:rPr>
          <w:rFonts w:eastAsiaTheme="minorEastAsia"/>
        </w:rPr>
      </w:pPr>
    </w:p>
    <w:p w14:paraId="79C37981" w14:textId="77777777" w:rsidR="0059722A" w:rsidRPr="00201E9B" w:rsidRDefault="0059722A" w:rsidP="00841ABC">
      <w:pPr>
        <w:pStyle w:val="Prrafodelista"/>
        <w:ind w:left="1287" w:hanging="861"/>
        <w:rPr>
          <w:rFonts w:asciiTheme="majorHAnsi" w:eastAsiaTheme="minorEastAsia" w:hAnsiTheme="majorHAnsi"/>
          <w:b/>
          <w:bCs/>
        </w:rPr>
      </w:pPr>
      <w:r w:rsidRPr="00201E9B">
        <w:rPr>
          <w:rFonts w:asciiTheme="majorHAnsi" w:eastAsiaTheme="minorEastAsia" w:hAnsiTheme="majorHAnsi"/>
          <w:b/>
          <w:bCs/>
        </w:rPr>
        <w:t>Di</w:t>
      </w:r>
      <w:r>
        <w:rPr>
          <w:rFonts w:asciiTheme="majorHAnsi" w:eastAsiaTheme="minorEastAsia" w:hAnsiTheme="majorHAnsi"/>
          <w:b/>
          <w:bCs/>
        </w:rPr>
        <w:t>mensionamiento</w:t>
      </w:r>
      <w:r w:rsidRPr="00201E9B">
        <w:rPr>
          <w:rFonts w:asciiTheme="majorHAnsi" w:eastAsiaTheme="minorEastAsia" w:hAnsiTheme="majorHAnsi"/>
          <w:b/>
          <w:bCs/>
        </w:rPr>
        <w:t xml:space="preserve"> a </w:t>
      </w:r>
      <w:r>
        <w:rPr>
          <w:rFonts w:asciiTheme="majorHAnsi" w:eastAsiaTheme="minorEastAsia" w:hAnsiTheme="majorHAnsi"/>
          <w:b/>
          <w:bCs/>
        </w:rPr>
        <w:t>Corte</w:t>
      </w:r>
    </w:p>
    <w:p w14:paraId="5B195621" w14:textId="77777777" w:rsidR="0059722A" w:rsidRPr="00F645F2" w:rsidRDefault="002E007C" w:rsidP="00841ABC">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u</m:t>
              </m:r>
            </m:sub>
          </m:sSub>
          <m:r>
            <w:rPr>
              <w:rFonts w:ascii="Cambria Math" w:hAnsi="Cambria Math"/>
            </w:rPr>
            <m:t xml:space="preserve">=1,4 . 12,24 </m:t>
          </m:r>
          <m:r>
            <w:rPr>
              <w:rFonts w:ascii="Cambria Math" w:hAnsi="Cambria Math"/>
            </w:rPr>
            <m:t>kN</m:t>
          </m:r>
          <m:r>
            <w:rPr>
              <w:rFonts w:ascii="Cambria Math" w:hAnsi="Cambria Math"/>
            </w:rPr>
            <m:t xml:space="preserve">=17,14 </m:t>
          </m:r>
          <m:r>
            <w:rPr>
              <w:rFonts w:ascii="Cambria Math" w:hAnsi="Cambria Math"/>
            </w:rPr>
            <m:t>kN</m:t>
          </m:r>
          <m:r>
            <m:rPr>
              <m:sty m:val="p"/>
            </m:rPr>
            <w:rPr>
              <w:rFonts w:ascii="Cambria Math" w:hAnsi="Cambria Math"/>
            </w:rPr>
            <w:br/>
          </m:r>
        </m:oMath>
        <m:oMath>
          <m:r>
            <w:rPr>
              <w:rFonts w:ascii="Cambria Math" w:hAnsi="Cambria Math"/>
            </w:rPr>
            <m:t>∅</m:t>
          </m:r>
          <m:r>
            <w:rPr>
              <w:rFonts w:ascii="Cambria Math" w:hAnsi="Cambria Math"/>
            </w:rPr>
            <m:t xml:space="preserve">=0,75 </m:t>
          </m:r>
        </m:oMath>
      </m:oMathPara>
    </w:p>
    <w:p w14:paraId="760A0B06" w14:textId="77777777" w:rsidR="0059722A" w:rsidRDefault="0059722A" w:rsidP="00841ABC"/>
    <w:p w14:paraId="7A55D99D" w14:textId="77777777" w:rsidR="0059722A" w:rsidRDefault="0059722A" w:rsidP="00841ABC">
      <w:r>
        <w:t>Analizando la contribución del hormigón a los esfuerzos de corte, tenemos:</w:t>
      </w:r>
    </w:p>
    <w:p w14:paraId="4A8A66BA" w14:textId="77777777" w:rsidR="0059722A" w:rsidRPr="0066223F" w:rsidRDefault="0059722A" w:rsidP="00841ABC">
      <w:pPr>
        <w:spacing w:after="0"/>
      </w:pPr>
      <m:oMathPara>
        <m:oMath>
          <m:r>
            <w:rPr>
              <w:rFonts w:ascii="Cambria Math" w:hAnsi="Cambria Math"/>
            </w:rPr>
            <m:t>Vc=</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 xml:space="preserve"> . </m:t>
          </m:r>
          <m:rad>
            <m:radPr>
              <m:degHide m:val="1"/>
              <m:ctrlPr>
                <w:rPr>
                  <w:rFonts w:ascii="Cambria Math" w:hAnsi="Cambria Math"/>
                  <w:i/>
                </w:rPr>
              </m:ctrlPr>
            </m:radPr>
            <m:deg/>
            <m:e>
              <m:r>
                <w:rPr>
                  <w:rFonts w:ascii="Cambria Math" w:hAnsi="Cambria Math"/>
                </w:rPr>
                <m:t>f´c</m:t>
              </m:r>
            </m:e>
          </m:rad>
          <m:r>
            <w:rPr>
              <w:rFonts w:ascii="Cambria Math" w:hAnsi="Cambria Math"/>
            </w:rPr>
            <m:t xml:space="preserve"> . b . d=</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 xml:space="preserve"> . </m:t>
          </m:r>
          <m:rad>
            <m:radPr>
              <m:degHide m:val="1"/>
              <m:ctrlPr>
                <w:rPr>
                  <w:rFonts w:ascii="Cambria Math" w:hAnsi="Cambria Math"/>
                  <w:i/>
                </w:rPr>
              </m:ctrlPr>
            </m:radPr>
            <m:deg/>
            <m:e>
              <m:r>
                <w:rPr>
                  <w:rFonts w:ascii="Cambria Math" w:hAnsi="Cambria Math"/>
                </w:rPr>
                <m:t>25 MPa</m:t>
              </m:r>
            </m:e>
          </m:rad>
          <m:r>
            <w:rPr>
              <w:rFonts w:ascii="Cambria Math" w:hAnsi="Cambria Math"/>
            </w:rPr>
            <m:t xml:space="preserve"> . 300 mm . 245 mm=61,25 kN</m:t>
          </m:r>
        </m:oMath>
      </m:oMathPara>
    </w:p>
    <w:p w14:paraId="3A93CFCD" w14:textId="77777777" w:rsidR="0059722A" w:rsidRDefault="0059722A" w:rsidP="00841ABC">
      <w:pPr>
        <w:spacing w:after="0"/>
      </w:pPr>
    </w:p>
    <w:p w14:paraId="5397CA55" w14:textId="77777777" w:rsidR="0059722A" w:rsidRPr="00F645F2" w:rsidRDefault="0059722A" w:rsidP="00841ABC">
      <w:pPr>
        <w:spacing w:after="0"/>
      </w:pPr>
      <m:oMathPara>
        <m:oMath>
          <m:r>
            <w:rPr>
              <w:rFonts w:ascii="Cambria Math" w:hAnsi="Cambria Math"/>
            </w:rPr>
            <m:t xml:space="preserve"> ∅ .</m:t>
          </m:r>
          <m:f>
            <m:fPr>
              <m:ctrlPr>
                <w:rPr>
                  <w:rFonts w:ascii="Cambria Math" w:hAnsi="Cambria Math"/>
                  <w:i/>
                </w:rPr>
              </m:ctrlPr>
            </m:fPr>
            <m:num>
              <m:r>
                <w:rPr>
                  <w:rFonts w:ascii="Cambria Math" w:hAnsi="Cambria Math"/>
                </w:rPr>
                <m:t>Vc</m:t>
              </m:r>
            </m:num>
            <m:den>
              <m:r>
                <w:rPr>
                  <w:rFonts w:ascii="Cambria Math" w:hAnsi="Cambria Math"/>
                </w:rPr>
                <m:t>2</m:t>
              </m:r>
            </m:den>
          </m:f>
          <m:r>
            <w:rPr>
              <w:rFonts w:ascii="Cambria Math" w:hAnsi="Cambria Math"/>
            </w:rPr>
            <m:t>=0,75 .</m:t>
          </m:r>
          <m:f>
            <m:fPr>
              <m:ctrlPr>
                <w:rPr>
                  <w:rFonts w:ascii="Cambria Math" w:hAnsi="Cambria Math"/>
                  <w:i/>
                </w:rPr>
              </m:ctrlPr>
            </m:fPr>
            <m:num>
              <m:r>
                <w:rPr>
                  <w:rFonts w:ascii="Cambria Math" w:hAnsi="Cambria Math"/>
                </w:rPr>
                <m:t>61,25 kN</m:t>
              </m:r>
            </m:num>
            <m:den>
              <m:r>
                <w:rPr>
                  <w:rFonts w:ascii="Cambria Math" w:hAnsi="Cambria Math"/>
                </w:rPr>
                <m:t>2</m:t>
              </m:r>
            </m:den>
          </m:f>
          <m:r>
            <w:rPr>
              <w:rFonts w:ascii="Cambria Math" w:hAnsi="Cambria Math"/>
            </w:rPr>
            <m:t>= 22,97 kN&gt;</m:t>
          </m:r>
          <m:sSub>
            <m:sSubPr>
              <m:ctrlPr>
                <w:rPr>
                  <w:rFonts w:ascii="Cambria Math" w:hAnsi="Cambria Math"/>
                  <w:i/>
                </w:rPr>
              </m:ctrlPr>
            </m:sSubPr>
            <m:e>
              <m:r>
                <w:rPr>
                  <w:rFonts w:ascii="Cambria Math" w:hAnsi="Cambria Math"/>
                </w:rPr>
                <m:t>V</m:t>
              </m:r>
            </m:e>
            <m:sub>
              <m:r>
                <w:rPr>
                  <w:rFonts w:ascii="Cambria Math" w:hAnsi="Cambria Math"/>
                </w:rPr>
                <m:t>u</m:t>
              </m:r>
            </m:sub>
          </m:sSub>
        </m:oMath>
      </m:oMathPara>
    </w:p>
    <w:p w14:paraId="0139F713" w14:textId="77777777" w:rsidR="0059722A" w:rsidRDefault="0059722A" w:rsidP="00841ABC"/>
    <w:p w14:paraId="27C83F5D" w14:textId="77777777" w:rsidR="0059722A" w:rsidRPr="00F9079E" w:rsidRDefault="0059722A" w:rsidP="00841ABC">
      <w:pPr>
        <w:rPr>
          <w:rFonts w:eastAsiaTheme="minorEastAsia"/>
        </w:rPr>
      </w:pPr>
      <w:r w:rsidRPr="00F9079E">
        <w:rPr>
          <w:rFonts w:eastAsiaTheme="minorEastAsia"/>
        </w:rPr>
        <w:t>Se adoptan Estribos tipo doble gancho de Acero ADN 420 - Ø 6 mm c/ 0</w:t>
      </w:r>
      <w:r>
        <w:rPr>
          <w:rFonts w:eastAsiaTheme="minorEastAsia"/>
        </w:rPr>
        <w:t>,</w:t>
      </w:r>
      <w:r w:rsidRPr="00F9079E">
        <w:rPr>
          <w:rFonts w:eastAsiaTheme="minorEastAsia"/>
        </w:rPr>
        <w:t>20 m.</w:t>
      </w:r>
    </w:p>
    <w:p w14:paraId="483393C0" w14:textId="77777777" w:rsidR="0059722A" w:rsidRDefault="0059722A" w:rsidP="00841ABC">
      <w:pPr>
        <w:pStyle w:val="Prrafodelista"/>
        <w:ind w:left="1287" w:hanging="861"/>
        <w:rPr>
          <w:rFonts w:ascii="Cambria Math" w:eastAsiaTheme="minorEastAsia" w:hAnsi="Cambria Math"/>
          <w:b/>
          <w:bCs/>
          <w:color w:val="0070C0"/>
        </w:rPr>
      </w:pPr>
    </w:p>
    <w:p w14:paraId="7DB7FE3B" w14:textId="77777777" w:rsidR="0059722A" w:rsidRDefault="0059722A" w:rsidP="00841ABC">
      <w:pPr>
        <w:pStyle w:val="Prrafodelista"/>
        <w:ind w:left="1287" w:hanging="861"/>
        <w:rPr>
          <w:rFonts w:ascii="Cambria Math" w:eastAsiaTheme="minorEastAsia" w:hAnsi="Cambria Math"/>
          <w:b/>
          <w:bCs/>
          <w:color w:val="0070C0"/>
        </w:rPr>
      </w:pPr>
    </w:p>
    <w:p w14:paraId="16A11EEA" w14:textId="77777777" w:rsidR="0059722A" w:rsidRPr="00683153" w:rsidRDefault="0059722A" w:rsidP="00841ABC">
      <w:pPr>
        <w:pStyle w:val="Prrafodelista"/>
        <w:ind w:left="1287" w:hanging="861"/>
        <w:rPr>
          <w:rFonts w:ascii="Cambria Math" w:eastAsiaTheme="minorEastAsia" w:hAnsi="Cambria Math"/>
          <w:b/>
          <w:bCs/>
          <w:color w:val="0070C0"/>
        </w:rPr>
      </w:pPr>
      <w:r w:rsidRPr="00683153">
        <w:rPr>
          <w:rFonts w:ascii="Cambria Math" w:eastAsiaTheme="minorEastAsia" w:hAnsi="Cambria Math"/>
          <w:b/>
          <w:bCs/>
          <w:color w:val="0070C0"/>
        </w:rPr>
        <w:t>Vigas de 0,20 m x 0,30 m</w:t>
      </w:r>
    </w:p>
    <w:p w14:paraId="3E2BA5B0" w14:textId="77777777" w:rsidR="0059722A" w:rsidRDefault="0059722A" w:rsidP="00841ABC">
      <w:pPr>
        <w:pStyle w:val="Prrafodelista"/>
        <w:ind w:left="1287" w:hanging="861"/>
        <w:rPr>
          <w:rFonts w:asciiTheme="majorHAnsi" w:eastAsiaTheme="minorEastAsia" w:hAnsiTheme="majorHAnsi"/>
          <w:b/>
          <w:bCs/>
        </w:rPr>
      </w:pPr>
    </w:p>
    <w:p w14:paraId="2B8030FF" w14:textId="77777777" w:rsidR="0059722A" w:rsidRDefault="0059722A" w:rsidP="00841ABC">
      <w:pPr>
        <w:pStyle w:val="Prrafodelista"/>
        <w:ind w:left="1287" w:hanging="861"/>
        <w:rPr>
          <w:rFonts w:asciiTheme="majorHAnsi" w:eastAsiaTheme="minorEastAsia" w:hAnsiTheme="majorHAnsi"/>
          <w:b/>
          <w:bCs/>
        </w:rPr>
      </w:pPr>
      <w:r w:rsidRPr="00201E9B">
        <w:rPr>
          <w:rFonts w:asciiTheme="majorHAnsi" w:eastAsiaTheme="minorEastAsia" w:hAnsiTheme="majorHAnsi"/>
          <w:b/>
          <w:bCs/>
        </w:rPr>
        <w:t>Di</w:t>
      </w:r>
      <w:r>
        <w:rPr>
          <w:rFonts w:asciiTheme="majorHAnsi" w:eastAsiaTheme="minorEastAsia" w:hAnsiTheme="majorHAnsi"/>
          <w:b/>
          <w:bCs/>
        </w:rPr>
        <w:t>mensionamiento</w:t>
      </w:r>
      <w:r w:rsidRPr="00201E9B">
        <w:rPr>
          <w:rFonts w:asciiTheme="majorHAnsi" w:eastAsiaTheme="minorEastAsia" w:hAnsiTheme="majorHAnsi"/>
          <w:b/>
          <w:bCs/>
        </w:rPr>
        <w:t xml:space="preserve"> a Flexión</w:t>
      </w:r>
    </w:p>
    <w:p w14:paraId="6FE47B3A" w14:textId="77777777" w:rsidR="0059722A" w:rsidRPr="00201E9B" w:rsidRDefault="0059722A" w:rsidP="00841ABC">
      <w:pPr>
        <w:spacing w:after="0"/>
        <w:rPr>
          <w:rFonts w:eastAsiaTheme="minorEastAsia"/>
        </w:rPr>
      </w:pPr>
      <m:oMathPara>
        <m:oMathParaPr>
          <m:jc m:val="left"/>
        </m:oMathParaPr>
        <m:oMath>
          <m:r>
            <w:rPr>
              <w:rFonts w:ascii="Cambria Math" w:hAnsi="Cambria Math"/>
            </w:rPr>
            <m:t>Mu=1,4 . 2,45 kNm</m:t>
          </m:r>
          <m:r>
            <w:rPr>
              <w:rFonts w:ascii="Cambria Math" w:eastAsiaTheme="minorEastAsia" w:hAnsi="Cambria Math"/>
            </w:rPr>
            <m:t>=3,43</m:t>
          </m:r>
        </m:oMath>
      </m:oMathPara>
    </w:p>
    <w:p w14:paraId="2B58630C" w14:textId="77777777" w:rsidR="0059722A" w:rsidRPr="006D41E8" w:rsidRDefault="0059722A" w:rsidP="00841ABC">
      <w:pPr>
        <w:pStyle w:val="Prrafodelista"/>
        <w:spacing w:after="0"/>
        <w:ind w:left="0" w:hanging="861"/>
        <w:rPr>
          <w:rFonts w:asciiTheme="majorHAnsi" w:eastAsiaTheme="minorEastAsia" w:hAnsiTheme="majorHAnsi"/>
          <w:lang w:val="es-AR"/>
        </w:rPr>
      </w:pPr>
      <m:oMathPara>
        <m:oMathParaPr>
          <m:jc m:val="left"/>
        </m:oMathParaPr>
        <m:oMath>
          <m:r>
            <w:rPr>
              <w:rFonts w:ascii="Cambria Math" w:hAnsi="Cambria Math"/>
              <w:lang w:val="es-AR"/>
            </w:rPr>
            <m:t>∅=0,90</m:t>
          </m:r>
        </m:oMath>
      </m:oMathPara>
    </w:p>
    <w:p w14:paraId="78DC8A50" w14:textId="77777777" w:rsidR="0059722A" w:rsidRPr="005F38A9" w:rsidRDefault="0059722A" w:rsidP="00841ABC">
      <m:oMathPara>
        <m:oMathParaPr>
          <m:jc m:val="left"/>
        </m:oMathParaPr>
        <m:oMath>
          <m:r>
            <w:rPr>
              <w:rFonts w:ascii="Cambria Math" w:hAnsi="Cambria Math"/>
            </w:rPr>
            <m:t>b</m:t>
          </m:r>
          <m:r>
            <m:rPr>
              <m:sty m:val="p"/>
            </m:rPr>
            <w:rPr>
              <w:rFonts w:ascii="Cambria Math" w:hAnsi="Cambria Math"/>
            </w:rPr>
            <m:t xml:space="preserve">=0,20 </m:t>
          </m:r>
          <m:r>
            <w:rPr>
              <w:rFonts w:ascii="Cambria Math" w:hAnsi="Cambria Math"/>
            </w:rPr>
            <m:t>m</m:t>
          </m:r>
          <m:r>
            <m:rPr>
              <m:sty m:val="p"/>
            </m:rPr>
            <w:rPr>
              <w:rFonts w:ascii="Cambria Math" w:hAnsi="Cambria Math"/>
            </w:rPr>
            <w:br/>
          </m:r>
        </m:oMath>
        <m:oMath>
          <m:r>
            <w:rPr>
              <w:rFonts w:ascii="Cambria Math" w:hAnsi="Cambria Math"/>
            </w:rPr>
            <m:t>d</m:t>
          </m:r>
          <m:r>
            <m:rPr>
              <m:sty m:val="p"/>
            </m:rPr>
            <w:rPr>
              <w:rFonts w:ascii="Cambria Math" w:hAnsi="Cambria Math"/>
            </w:rPr>
            <m:t xml:space="preserve">=0,245 </m:t>
          </m:r>
          <m:r>
            <w:rPr>
              <w:rFonts w:ascii="Cambria Math" w:hAnsi="Cambria Math"/>
            </w:rPr>
            <m:t>m</m:t>
          </m:r>
        </m:oMath>
      </m:oMathPara>
    </w:p>
    <w:p w14:paraId="3FB31FCA" w14:textId="77777777" w:rsidR="0059722A" w:rsidRPr="00201E9B" w:rsidRDefault="0059722A" w:rsidP="00841ABC">
      <w:pPr>
        <w:rPr>
          <w:rFonts w:eastAsiaTheme="minorEastAsia"/>
        </w:rPr>
      </w:pPr>
      <m:oMathPara>
        <m:oMathParaPr>
          <m:jc m:val="left"/>
        </m:oMathParaPr>
        <m:oMath>
          <m:r>
            <w:rPr>
              <w:rFonts w:ascii="Cambria Math" w:hAnsi="Cambria Math"/>
            </w:rPr>
            <m:t>Mn=</m:t>
          </m:r>
          <m:f>
            <m:fPr>
              <m:ctrlPr>
                <w:rPr>
                  <w:rFonts w:ascii="Cambria Math" w:hAnsi="Cambria Math"/>
                  <w:i/>
                </w:rPr>
              </m:ctrlPr>
            </m:fPr>
            <m:num>
              <m:r>
                <w:rPr>
                  <w:rFonts w:ascii="Cambria Math" w:hAnsi="Cambria Math"/>
                </w:rPr>
                <m:t>Mu</m:t>
              </m:r>
            </m:num>
            <m:den>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3,43 kNm</m:t>
              </m:r>
            </m:num>
            <m:den>
              <m:r>
                <w:rPr>
                  <w:rFonts w:ascii="Cambria Math" w:hAnsi="Cambria Math"/>
                </w:rPr>
                <m:t>0,90</m:t>
              </m:r>
            </m:den>
          </m:f>
          <m:r>
            <w:rPr>
              <w:rFonts w:ascii="Cambria Math" w:hAnsi="Cambria Math"/>
            </w:rPr>
            <m:t>=3,81 kNm</m:t>
          </m:r>
        </m:oMath>
      </m:oMathPara>
    </w:p>
    <w:p w14:paraId="55D7649E" w14:textId="77777777" w:rsidR="0059722A" w:rsidRPr="00CE64B4" w:rsidRDefault="002E007C" w:rsidP="00841ABC">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rad>
                <m:radPr>
                  <m:degHide m:val="1"/>
                  <m:ctrlPr>
                    <w:rPr>
                      <w:rFonts w:ascii="Cambria Math" w:eastAsiaTheme="minorEastAsia" w:hAnsi="Cambria Math"/>
                      <w:i/>
                    </w:rPr>
                  </m:ctrlPr>
                </m:radPr>
                <m:deg/>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num>
                    <m:den>
                      <m:r>
                        <w:rPr>
                          <w:rFonts w:ascii="Cambria Math" w:eastAsiaTheme="minorEastAsia" w:hAnsi="Cambria Math"/>
                        </w:rPr>
                        <m:t>b</m:t>
                      </m:r>
                    </m:den>
                  </m:f>
                </m:e>
              </m:ra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 xml:space="preserve">0,245 </m:t>
              </m:r>
              <m:r>
                <w:rPr>
                  <w:rFonts w:ascii="Cambria Math" w:eastAsiaTheme="minorEastAsia" w:hAnsi="Cambria Math"/>
                </w:rPr>
                <m:t>m</m:t>
              </m:r>
            </m:num>
            <m:den>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 xml:space="preserve">0,00381 </m:t>
                      </m:r>
                      <m:r>
                        <w:rPr>
                          <w:rFonts w:ascii="Cambria Math" w:eastAsiaTheme="minorEastAsia" w:hAnsi="Cambria Math"/>
                        </w:rPr>
                        <m:t>MNm</m:t>
                      </m:r>
                    </m:num>
                    <m:den>
                      <m:r>
                        <w:rPr>
                          <w:rFonts w:ascii="Cambria Math" w:eastAsiaTheme="minorEastAsia" w:hAnsi="Cambria Math"/>
                        </w:rPr>
                        <m:t xml:space="preserve">0,20 </m:t>
                      </m:r>
                      <m:r>
                        <w:rPr>
                          <w:rFonts w:ascii="Cambria Math" w:eastAsiaTheme="minorEastAsia" w:hAnsi="Cambria Math"/>
                        </w:rPr>
                        <m:t>m</m:t>
                      </m:r>
                    </m:den>
                  </m:f>
                </m:e>
              </m:rad>
            </m:den>
          </m:f>
          <m:r>
            <w:rPr>
              <w:rFonts w:ascii="Cambria Math" w:eastAsiaTheme="minorEastAsia" w:hAnsi="Cambria Math"/>
            </w:rPr>
            <m:t>=1,77</m:t>
          </m:r>
        </m:oMath>
      </m:oMathPara>
    </w:p>
    <w:p w14:paraId="433BF23E" w14:textId="77777777" w:rsidR="0059722A" w:rsidRPr="00CE64B4" w:rsidRDefault="0059722A" w:rsidP="00841ABC">
      <w:pPr>
        <w:rPr>
          <w:rFonts w:eastAsiaTheme="minorEastAsia"/>
        </w:rPr>
      </w:pPr>
      <m:oMathPara>
        <m:oMathParaPr>
          <m:jc m:val="left"/>
        </m:oMathParaPr>
        <m:oMath>
          <m:r>
            <w:rPr>
              <w:rFonts w:ascii="Cambria Math" w:eastAsiaTheme="minorEastAsia" w:hAnsi="Cambria Math"/>
            </w:rPr>
            <m:t xml:space="preserve">Según tabla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 xml:space="preserve">=1,089 →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e</m:t>
              </m:r>
            </m:sub>
          </m:sSub>
          <m:r>
            <w:rPr>
              <w:rFonts w:ascii="Cambria Math" w:eastAsiaTheme="minorEastAsia" w:hAnsi="Cambria Math"/>
            </w:rPr>
            <m:t xml:space="preserve">=24,301 </m:t>
          </m:r>
          <m:f>
            <m:fPr>
              <m:ctrlPr>
                <w:rPr>
                  <w:rFonts w:ascii="Cambria Math" w:eastAsiaTheme="minorEastAsia" w:hAnsi="Cambria Math"/>
                  <w:i/>
                </w:rPr>
              </m:ctrlPr>
            </m:fPr>
            <m:num>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MN</m:t>
              </m:r>
            </m:den>
          </m:f>
        </m:oMath>
      </m:oMathPara>
    </w:p>
    <w:p w14:paraId="6DC8FD20" w14:textId="77777777" w:rsidR="0059722A" w:rsidRPr="00B94CFA" w:rsidRDefault="002E007C" w:rsidP="00841ABC">
      <w:pP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num>
            <m:den>
              <m:r>
                <w:rPr>
                  <w:rFonts w:ascii="Cambria Math" w:eastAsiaTheme="minorEastAsia" w:hAnsi="Cambria Math"/>
                </w:rPr>
                <m:t>d</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 xml:space="preserve">24,301 </m:t>
              </m:r>
              <m:f>
                <m:fPr>
                  <m:ctrlPr>
                    <w:rPr>
                      <w:rFonts w:ascii="Cambria Math" w:eastAsiaTheme="minorEastAsia" w:hAnsi="Cambria Math"/>
                      <w:i/>
                    </w:rPr>
                  </m:ctrlPr>
                </m:fPr>
                <m:num>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MN</m:t>
                  </m:r>
                </m:den>
              </m:f>
              <m:r>
                <w:rPr>
                  <w:rFonts w:ascii="Cambria Math" w:eastAsiaTheme="minorEastAsia" w:hAnsi="Cambria Math"/>
                </w:rPr>
                <m:t xml:space="preserve">. 0,00381 </m:t>
              </m:r>
              <m:r>
                <w:rPr>
                  <w:rFonts w:ascii="Cambria Math" w:eastAsiaTheme="minorEastAsia" w:hAnsi="Cambria Math"/>
                </w:rPr>
                <m:t>MNm</m:t>
              </m:r>
            </m:num>
            <m:den>
              <m:r>
                <w:rPr>
                  <w:rFonts w:ascii="Cambria Math" w:eastAsiaTheme="minorEastAsia" w:hAnsi="Cambria Math"/>
                </w:rPr>
                <m:t xml:space="preserve">0,245 </m:t>
              </m:r>
              <m:r>
                <w:rPr>
                  <w:rFonts w:ascii="Cambria Math" w:eastAsiaTheme="minorEastAsia" w:hAnsi="Cambria Math"/>
                </w:rPr>
                <m:t>m</m:t>
              </m:r>
            </m:den>
          </m:f>
          <m:r>
            <w:rPr>
              <w:rFonts w:ascii="Cambria Math" w:eastAsiaTheme="minorEastAsia" w:hAnsi="Cambria Math"/>
            </w:rPr>
            <m:t xml:space="preserve">=0,37 </m:t>
          </m:r>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2</m:t>
              </m:r>
            </m:sup>
          </m:sSup>
        </m:oMath>
      </m:oMathPara>
    </w:p>
    <w:p w14:paraId="52A3B533" w14:textId="77777777" w:rsidR="0059722A" w:rsidRPr="00F9079E" w:rsidRDefault="0059722A" w:rsidP="00841ABC">
      <w:pPr>
        <w:rPr>
          <w:rFonts w:eastAsiaTheme="minorEastAsia"/>
        </w:rPr>
      </w:pPr>
    </w:p>
    <w:p w14:paraId="6D6B5A0A" w14:textId="77777777" w:rsidR="0059722A" w:rsidRPr="00F9079E" w:rsidRDefault="0059722A" w:rsidP="00841ABC">
      <w:pPr>
        <w:rPr>
          <w:rFonts w:eastAsiaTheme="minorEastAsia"/>
        </w:rPr>
      </w:pPr>
      <w:r w:rsidRPr="00F9079E">
        <w:rPr>
          <w:rFonts w:eastAsiaTheme="minorEastAsia"/>
        </w:rPr>
        <w:t>Se adopta armadura longitudinal de Acero ADN</w:t>
      </w:r>
      <w:r>
        <w:rPr>
          <w:rFonts w:eastAsiaTheme="minorEastAsia"/>
        </w:rPr>
        <w:t xml:space="preserve"> </w:t>
      </w:r>
      <w:r w:rsidRPr="00F9079E">
        <w:rPr>
          <w:rFonts w:eastAsiaTheme="minorEastAsia"/>
        </w:rPr>
        <w:t>420</w:t>
      </w:r>
      <w:r>
        <w:rPr>
          <w:rFonts w:eastAsiaTheme="minorEastAsia"/>
        </w:rPr>
        <w:t xml:space="preserve"> -</w:t>
      </w:r>
      <w:r w:rsidRPr="00F9079E">
        <w:rPr>
          <w:rFonts w:eastAsiaTheme="minorEastAsia"/>
        </w:rPr>
        <w:t xml:space="preserve"> 2 </w:t>
      </w:r>
      <w:r w:rsidRPr="00F9079E">
        <w:rPr>
          <w:rFonts w:ascii="Cambria Math" w:eastAsiaTheme="minorEastAsia" w:hAnsi="Cambria Math" w:cs="Cambria Math"/>
        </w:rPr>
        <w:t>∅</w:t>
      </w:r>
      <w:r w:rsidRPr="00F9079E">
        <w:rPr>
          <w:rFonts w:eastAsiaTheme="minorEastAsia" w:cs="Cambria Math"/>
        </w:rPr>
        <w:t xml:space="preserve"> </w:t>
      </w:r>
      <w:r>
        <w:rPr>
          <w:rFonts w:eastAsiaTheme="minorEastAsia" w:cs="Cambria Math"/>
        </w:rPr>
        <w:t>8</w:t>
      </w:r>
      <w:r w:rsidRPr="00F9079E">
        <w:rPr>
          <w:rFonts w:eastAsiaTheme="minorEastAsia" w:cs="Cambria Math"/>
        </w:rPr>
        <w:t xml:space="preserve"> en capa inferior y capa superior.</w:t>
      </w:r>
    </w:p>
    <w:p w14:paraId="4A6A1CC8" w14:textId="77777777" w:rsidR="0059722A" w:rsidRPr="00201E9B" w:rsidRDefault="0059722A" w:rsidP="00841ABC">
      <w:pPr>
        <w:pStyle w:val="Prrafodelista"/>
        <w:ind w:left="1287" w:hanging="861"/>
        <w:rPr>
          <w:rFonts w:asciiTheme="majorHAnsi" w:eastAsiaTheme="minorEastAsia" w:hAnsiTheme="majorHAnsi"/>
          <w:b/>
          <w:bCs/>
        </w:rPr>
      </w:pPr>
      <w:r w:rsidRPr="00201E9B">
        <w:rPr>
          <w:rFonts w:asciiTheme="majorHAnsi" w:eastAsiaTheme="minorEastAsia" w:hAnsiTheme="majorHAnsi"/>
          <w:b/>
          <w:bCs/>
        </w:rPr>
        <w:t>Di</w:t>
      </w:r>
      <w:r>
        <w:rPr>
          <w:rFonts w:asciiTheme="majorHAnsi" w:eastAsiaTheme="minorEastAsia" w:hAnsiTheme="majorHAnsi"/>
          <w:b/>
          <w:bCs/>
        </w:rPr>
        <w:t>mensionamiento</w:t>
      </w:r>
      <w:r w:rsidRPr="00201E9B">
        <w:rPr>
          <w:rFonts w:asciiTheme="majorHAnsi" w:eastAsiaTheme="minorEastAsia" w:hAnsiTheme="majorHAnsi"/>
          <w:b/>
          <w:bCs/>
        </w:rPr>
        <w:t xml:space="preserve"> a </w:t>
      </w:r>
      <w:r>
        <w:rPr>
          <w:rFonts w:asciiTheme="majorHAnsi" w:eastAsiaTheme="minorEastAsia" w:hAnsiTheme="majorHAnsi"/>
          <w:b/>
          <w:bCs/>
        </w:rPr>
        <w:t>Corte</w:t>
      </w:r>
    </w:p>
    <w:p w14:paraId="63DEF4E7" w14:textId="77777777" w:rsidR="0059722A" w:rsidRPr="00F645F2" w:rsidRDefault="002E007C" w:rsidP="00841ABC">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u</m:t>
              </m:r>
            </m:sub>
          </m:sSub>
          <m:r>
            <w:rPr>
              <w:rFonts w:ascii="Cambria Math" w:hAnsi="Cambria Math"/>
            </w:rPr>
            <m:t xml:space="preserve">=1,4 . 8,16 </m:t>
          </m:r>
          <m:r>
            <w:rPr>
              <w:rFonts w:ascii="Cambria Math" w:hAnsi="Cambria Math"/>
            </w:rPr>
            <m:t>kN</m:t>
          </m:r>
          <m:r>
            <w:rPr>
              <w:rFonts w:ascii="Cambria Math" w:hAnsi="Cambria Math"/>
            </w:rPr>
            <m:t xml:space="preserve">=11,42 </m:t>
          </m:r>
          <m:r>
            <w:rPr>
              <w:rFonts w:ascii="Cambria Math" w:hAnsi="Cambria Math"/>
            </w:rPr>
            <m:t>kN</m:t>
          </m:r>
          <m:r>
            <m:rPr>
              <m:sty m:val="p"/>
            </m:rPr>
            <w:rPr>
              <w:rFonts w:ascii="Cambria Math" w:hAnsi="Cambria Math"/>
            </w:rPr>
            <w:br/>
          </m:r>
        </m:oMath>
        <m:oMath>
          <m:r>
            <w:rPr>
              <w:rFonts w:ascii="Cambria Math" w:hAnsi="Cambria Math"/>
            </w:rPr>
            <m:t>∅</m:t>
          </m:r>
          <m:r>
            <w:rPr>
              <w:rFonts w:ascii="Cambria Math" w:hAnsi="Cambria Math"/>
            </w:rPr>
            <m:t xml:space="preserve">=0,75 </m:t>
          </m:r>
        </m:oMath>
      </m:oMathPara>
    </w:p>
    <w:p w14:paraId="7B66305C" w14:textId="77777777" w:rsidR="0059722A" w:rsidRDefault="0059722A" w:rsidP="00841ABC">
      <w:r>
        <w:t>Analizando la contribución del hormigón a los esfuerzos de corte, tenemos:</w:t>
      </w:r>
    </w:p>
    <w:p w14:paraId="1A5A2F96" w14:textId="77777777" w:rsidR="0059722A" w:rsidRPr="0066223F" w:rsidRDefault="0059722A" w:rsidP="00841ABC">
      <w:pPr>
        <w:spacing w:after="0"/>
      </w:pPr>
      <m:oMathPara>
        <m:oMath>
          <m:r>
            <w:rPr>
              <w:rFonts w:ascii="Cambria Math" w:hAnsi="Cambria Math"/>
            </w:rPr>
            <m:t>Vc=</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 xml:space="preserve"> . </m:t>
          </m:r>
          <m:rad>
            <m:radPr>
              <m:degHide m:val="1"/>
              <m:ctrlPr>
                <w:rPr>
                  <w:rFonts w:ascii="Cambria Math" w:hAnsi="Cambria Math"/>
                  <w:i/>
                </w:rPr>
              </m:ctrlPr>
            </m:radPr>
            <m:deg/>
            <m:e>
              <m:r>
                <w:rPr>
                  <w:rFonts w:ascii="Cambria Math" w:hAnsi="Cambria Math"/>
                </w:rPr>
                <m:t>f´c</m:t>
              </m:r>
            </m:e>
          </m:rad>
          <m:r>
            <w:rPr>
              <w:rFonts w:ascii="Cambria Math" w:hAnsi="Cambria Math"/>
            </w:rPr>
            <m:t xml:space="preserve"> . b . d=</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 xml:space="preserve"> . </m:t>
          </m:r>
          <m:rad>
            <m:radPr>
              <m:degHide m:val="1"/>
              <m:ctrlPr>
                <w:rPr>
                  <w:rFonts w:ascii="Cambria Math" w:hAnsi="Cambria Math"/>
                  <w:i/>
                </w:rPr>
              </m:ctrlPr>
            </m:radPr>
            <m:deg/>
            <m:e>
              <m:r>
                <w:rPr>
                  <w:rFonts w:ascii="Cambria Math" w:hAnsi="Cambria Math"/>
                </w:rPr>
                <m:t>25 MPa</m:t>
              </m:r>
            </m:e>
          </m:rad>
          <m:r>
            <w:rPr>
              <w:rFonts w:ascii="Cambria Math" w:hAnsi="Cambria Math"/>
            </w:rPr>
            <m:t xml:space="preserve"> . 200 mm . 245 mm=40,83 kN</m:t>
          </m:r>
        </m:oMath>
      </m:oMathPara>
    </w:p>
    <w:p w14:paraId="10E05234" w14:textId="77777777" w:rsidR="0059722A" w:rsidRDefault="0059722A" w:rsidP="00841ABC">
      <w:pPr>
        <w:spacing w:after="0"/>
      </w:pPr>
    </w:p>
    <w:p w14:paraId="08BE5E06" w14:textId="77777777" w:rsidR="0059722A" w:rsidRPr="00F645F2" w:rsidRDefault="0059722A" w:rsidP="00841ABC">
      <w:pPr>
        <w:spacing w:after="0"/>
      </w:pPr>
      <m:oMathPara>
        <m:oMath>
          <m:r>
            <w:rPr>
              <w:rFonts w:ascii="Cambria Math" w:hAnsi="Cambria Math"/>
            </w:rPr>
            <m:t xml:space="preserve"> ∅ .</m:t>
          </m:r>
          <m:f>
            <m:fPr>
              <m:ctrlPr>
                <w:rPr>
                  <w:rFonts w:ascii="Cambria Math" w:hAnsi="Cambria Math"/>
                  <w:i/>
                </w:rPr>
              </m:ctrlPr>
            </m:fPr>
            <m:num>
              <m:r>
                <w:rPr>
                  <w:rFonts w:ascii="Cambria Math" w:hAnsi="Cambria Math"/>
                </w:rPr>
                <m:t>Vc</m:t>
              </m:r>
            </m:num>
            <m:den>
              <m:r>
                <w:rPr>
                  <w:rFonts w:ascii="Cambria Math" w:hAnsi="Cambria Math"/>
                </w:rPr>
                <m:t>2</m:t>
              </m:r>
            </m:den>
          </m:f>
          <m:r>
            <w:rPr>
              <w:rFonts w:ascii="Cambria Math" w:hAnsi="Cambria Math"/>
            </w:rPr>
            <m:t>=0,75 .</m:t>
          </m:r>
          <m:f>
            <m:fPr>
              <m:ctrlPr>
                <w:rPr>
                  <w:rFonts w:ascii="Cambria Math" w:hAnsi="Cambria Math"/>
                  <w:i/>
                </w:rPr>
              </m:ctrlPr>
            </m:fPr>
            <m:num>
              <m:r>
                <w:rPr>
                  <w:rFonts w:ascii="Cambria Math" w:hAnsi="Cambria Math"/>
                </w:rPr>
                <m:t>40,83 kN</m:t>
              </m:r>
            </m:num>
            <m:den>
              <m:r>
                <w:rPr>
                  <w:rFonts w:ascii="Cambria Math" w:hAnsi="Cambria Math"/>
                </w:rPr>
                <m:t>2</m:t>
              </m:r>
            </m:den>
          </m:f>
          <m:r>
            <w:rPr>
              <w:rFonts w:ascii="Cambria Math" w:hAnsi="Cambria Math"/>
            </w:rPr>
            <m:t>= 15,31 kN&gt;</m:t>
          </m:r>
          <m:sSub>
            <m:sSubPr>
              <m:ctrlPr>
                <w:rPr>
                  <w:rFonts w:ascii="Cambria Math" w:hAnsi="Cambria Math"/>
                  <w:i/>
                </w:rPr>
              </m:ctrlPr>
            </m:sSubPr>
            <m:e>
              <m:r>
                <w:rPr>
                  <w:rFonts w:ascii="Cambria Math" w:hAnsi="Cambria Math"/>
                </w:rPr>
                <m:t>V</m:t>
              </m:r>
            </m:e>
            <m:sub>
              <m:r>
                <w:rPr>
                  <w:rFonts w:ascii="Cambria Math" w:hAnsi="Cambria Math"/>
                </w:rPr>
                <m:t>u</m:t>
              </m:r>
            </m:sub>
          </m:sSub>
        </m:oMath>
      </m:oMathPara>
    </w:p>
    <w:p w14:paraId="0A29CA73" w14:textId="77777777" w:rsidR="0059722A" w:rsidRDefault="0059722A" w:rsidP="00841ABC"/>
    <w:p w14:paraId="00484F16" w14:textId="77777777" w:rsidR="0059722A" w:rsidRPr="008F35E4" w:rsidRDefault="0059722A" w:rsidP="00841ABC">
      <w:pPr>
        <w:rPr>
          <w:rFonts w:eastAsiaTheme="minorEastAsia"/>
        </w:rPr>
      </w:pPr>
      <w:r w:rsidRPr="00F9079E">
        <w:rPr>
          <w:rFonts w:eastAsiaTheme="minorEastAsia"/>
        </w:rPr>
        <w:t>Se adoptan Estribos tipo doble gancho de Acero ADN 420 - Ø 6 mm c/ 0</w:t>
      </w:r>
      <w:r>
        <w:rPr>
          <w:rFonts w:eastAsiaTheme="minorEastAsia"/>
        </w:rPr>
        <w:t>,</w:t>
      </w:r>
      <w:r w:rsidRPr="00F9079E">
        <w:rPr>
          <w:rFonts w:eastAsiaTheme="minorEastAsia"/>
        </w:rPr>
        <w:t>20 m.</w:t>
      </w:r>
    </w:p>
    <w:p w14:paraId="710EA008" w14:textId="77777777" w:rsidR="0059722A" w:rsidRDefault="0059722A" w:rsidP="00841ABC">
      <w:pPr>
        <w:rPr>
          <w:lang w:val="es-ES"/>
        </w:rPr>
      </w:pPr>
    </w:p>
    <w:p w14:paraId="591E5714" w14:textId="77777777" w:rsidR="0059722A" w:rsidRDefault="0059722A" w:rsidP="00841ABC">
      <w:pPr>
        <w:pStyle w:val="Ttulo2"/>
      </w:pPr>
      <w:bookmarkStart w:id="29" w:name="_Toc130204299"/>
      <w:r>
        <w:t>Análisis de voladizo en fachada</w:t>
      </w:r>
      <w:bookmarkEnd w:id="29"/>
    </w:p>
    <w:p w14:paraId="7BFF925F" w14:textId="77777777" w:rsidR="0059722A" w:rsidRDefault="0059722A" w:rsidP="00841ABC">
      <w:r>
        <w:t>Se realiza la verificación a tracción de mampostería suspendida en la fachada.</w:t>
      </w:r>
    </w:p>
    <w:p w14:paraId="169F4D3C" w14:textId="77777777" w:rsidR="0059722A" w:rsidRDefault="0059722A" w:rsidP="00841ABC">
      <w:pPr>
        <w:spacing w:line="360" w:lineRule="auto"/>
        <w:ind w:firstLine="709"/>
      </w:pPr>
      <m:oMathPara>
        <m:oMathParaPr>
          <m:jc m:val="left"/>
        </m:oMathParaPr>
        <m:oMath>
          <m:r>
            <w:rPr>
              <w:rFonts w:ascii="Cambria Math" w:hAnsi="Cambria Math"/>
            </w:rPr>
            <m:t>Area=</m:t>
          </m:r>
          <m:f>
            <m:fPr>
              <m:ctrlPr>
                <w:rPr>
                  <w:rFonts w:ascii="Cambria Math" w:eastAsia="Calibri" w:hAnsi="Cambria Math" w:cs="Calibri"/>
                  <w:i/>
                </w:rPr>
              </m:ctrlPr>
            </m:fPr>
            <m:num>
              <m:r>
                <w:rPr>
                  <w:rFonts w:ascii="Cambria Math" w:hAnsi="Cambria Math"/>
                </w:rPr>
                <m:t>1,00 m . 1,00 m</m:t>
              </m:r>
            </m:num>
            <m:den>
              <m:r>
                <w:rPr>
                  <w:rFonts w:ascii="Cambria Math" w:hAnsi="Cambria Math"/>
                </w:rPr>
                <m:t>2</m:t>
              </m:r>
            </m:den>
          </m:f>
          <m:r>
            <w:rPr>
              <w:rFonts w:ascii="Cambria Math" w:hAnsi="Cambria Math"/>
            </w:rPr>
            <m:t xml:space="preserve">=0,50 </m:t>
          </m:r>
          <m:sSup>
            <m:sSupPr>
              <m:ctrlPr>
                <w:rPr>
                  <w:rFonts w:ascii="Cambria Math" w:eastAsia="Calibri" w:hAnsi="Cambria Math" w:cs="Calibri"/>
                  <w:i/>
                </w:rPr>
              </m:ctrlPr>
            </m:sSupPr>
            <m:e>
              <m:r>
                <w:rPr>
                  <w:rFonts w:ascii="Cambria Math" w:hAnsi="Cambria Math"/>
                </w:rPr>
                <m:t>m</m:t>
              </m:r>
            </m:e>
            <m:sup>
              <m:r>
                <w:rPr>
                  <w:rFonts w:ascii="Cambria Math" w:hAnsi="Cambria Math"/>
                </w:rPr>
                <m:t>2</m:t>
              </m:r>
            </m:sup>
          </m:sSup>
          <m:r>
            <m:rPr>
              <m:sty m:val="p"/>
            </m:rPr>
            <w:rPr>
              <w:rFonts w:ascii="Cambria Math" w:hAnsi="Cambria Math"/>
            </w:rPr>
            <w:br/>
          </m:r>
        </m:oMath>
        <m:oMath>
          <m:r>
            <w:rPr>
              <w:rFonts w:ascii="Cambria Math" w:hAnsi="Cambria Math"/>
            </w:rPr>
            <m:t>Espesor=0,20 cm</m:t>
          </m:r>
          <m:r>
            <m:rPr>
              <m:sty m:val="p"/>
            </m:rPr>
            <w:rPr>
              <w:rFonts w:ascii="Cambria Math" w:hAnsi="Cambria Math"/>
            </w:rPr>
            <w:br/>
          </m:r>
        </m:oMath>
        <m:oMath>
          <m:r>
            <w:rPr>
              <w:rFonts w:ascii="Cambria Math" w:hAnsi="Cambria Math"/>
            </w:rPr>
            <m:t>Mampostería=17,00 kN/</m:t>
          </m:r>
          <m:sSup>
            <m:sSupPr>
              <m:ctrlPr>
                <w:rPr>
                  <w:rFonts w:ascii="Cambria Math" w:eastAsia="Calibri" w:hAnsi="Cambria Math" w:cs="Calibri"/>
                  <w:i/>
                </w:rPr>
              </m:ctrlPr>
            </m:sSupPr>
            <m:e>
              <m:r>
                <w:rPr>
                  <w:rFonts w:ascii="Cambria Math" w:hAnsi="Cambria Math"/>
                </w:rPr>
                <m:t>m</m:t>
              </m:r>
            </m:e>
            <m:sup>
              <m:r>
                <w:rPr>
                  <w:rFonts w:ascii="Cambria Math" w:hAnsi="Cambria Math"/>
                </w:rPr>
                <m:t>3</m:t>
              </m:r>
            </m:sup>
          </m:sSup>
        </m:oMath>
      </m:oMathPara>
    </w:p>
    <w:p w14:paraId="7862C10C" w14:textId="77777777" w:rsidR="0059722A" w:rsidRDefault="0059722A" w:rsidP="00841ABC">
      <w:pPr>
        <w:spacing w:line="480" w:lineRule="auto"/>
      </w:pPr>
      <w:r>
        <w:t>El esfuerzo de tracción de la mampostería debido al peso propio será:</w:t>
      </w:r>
    </w:p>
    <w:p w14:paraId="7F94E9C8" w14:textId="77777777" w:rsidR="0059722A" w:rsidRDefault="0059722A" w:rsidP="00841ABC">
      <w:pPr>
        <w:spacing w:line="480" w:lineRule="auto"/>
      </w:pPr>
      <m:oMathPara>
        <m:oMathParaPr>
          <m:jc m:val="left"/>
        </m:oMathParaPr>
        <m:oMath>
          <m:r>
            <w:rPr>
              <w:rFonts w:ascii="Cambria Math" w:hAnsi="Cambria Math"/>
            </w:rPr>
            <m:t>P=17,00</m:t>
          </m:r>
          <m:f>
            <m:fPr>
              <m:ctrlPr>
                <w:rPr>
                  <w:rFonts w:ascii="Cambria Math" w:eastAsia="Calibri" w:hAnsi="Cambria Math" w:cs="Calibri"/>
                  <w:i/>
                </w:rPr>
              </m:ctrlPr>
            </m:fPr>
            <m:num>
              <m:r>
                <w:rPr>
                  <w:rFonts w:ascii="Cambria Math" w:hAnsi="Cambria Math"/>
                </w:rPr>
                <m:t>kN</m:t>
              </m:r>
            </m:num>
            <m:den>
              <m:sSup>
                <m:sSupPr>
                  <m:ctrlPr>
                    <w:rPr>
                      <w:rFonts w:ascii="Cambria Math" w:eastAsia="Calibri" w:hAnsi="Cambria Math" w:cs="Calibri"/>
                      <w:i/>
                    </w:rPr>
                  </m:ctrlPr>
                </m:sSupPr>
                <m:e>
                  <m:r>
                    <w:rPr>
                      <w:rFonts w:ascii="Cambria Math" w:hAnsi="Cambria Math"/>
                    </w:rPr>
                    <m:t>m</m:t>
                  </m:r>
                </m:e>
                <m:sup>
                  <m:r>
                    <w:rPr>
                      <w:rFonts w:ascii="Cambria Math" w:hAnsi="Cambria Math"/>
                    </w:rPr>
                    <m:t>3</m:t>
                  </m:r>
                </m:sup>
              </m:sSup>
            </m:den>
          </m:f>
          <m:r>
            <w:rPr>
              <w:rFonts w:ascii="Cambria Math" w:hAnsi="Cambria Math"/>
            </w:rPr>
            <m:t xml:space="preserve">. 0,50 </m:t>
          </m:r>
          <m:sSup>
            <m:sSupPr>
              <m:ctrlPr>
                <w:rPr>
                  <w:rFonts w:ascii="Cambria Math" w:eastAsia="Calibri" w:hAnsi="Cambria Math" w:cs="Calibri"/>
                  <w:i/>
                </w:rPr>
              </m:ctrlPr>
            </m:sSupPr>
            <m:e>
              <m:r>
                <w:rPr>
                  <w:rFonts w:ascii="Cambria Math" w:hAnsi="Cambria Math"/>
                </w:rPr>
                <m:t>m</m:t>
              </m:r>
            </m:e>
            <m:sup>
              <m:r>
                <w:rPr>
                  <w:rFonts w:ascii="Cambria Math" w:hAnsi="Cambria Math"/>
                </w:rPr>
                <m:t>2</m:t>
              </m:r>
            </m:sup>
          </m:sSup>
          <m:r>
            <w:rPr>
              <w:rFonts w:ascii="Cambria Math" w:hAnsi="Cambria Math"/>
            </w:rPr>
            <m:t>. 0,20 m=1,70 kN</m:t>
          </m:r>
        </m:oMath>
      </m:oMathPara>
    </w:p>
    <w:p w14:paraId="0ED9AAC0" w14:textId="77777777" w:rsidR="0059722A" w:rsidRDefault="0059722A" w:rsidP="008F35E4">
      <w:pPr>
        <w:spacing w:line="480" w:lineRule="auto"/>
      </w:pPr>
      <w:r>
        <w:t>Se determina el plano de falla del elemento:</w:t>
      </w:r>
    </w:p>
    <w:p w14:paraId="4F783C6D" w14:textId="77777777" w:rsidR="0059722A" w:rsidRDefault="0059722A" w:rsidP="008F35E4">
      <w:pPr>
        <w:spacing w:line="480" w:lineRule="auto"/>
        <w:ind w:firstLine="709"/>
        <w:rPr>
          <w:lang w:val="en-US"/>
        </w:rPr>
      </w:pPr>
      <m:oMathPara>
        <m:oMathParaPr>
          <m:jc m:val="left"/>
        </m:oMathParaPr>
        <m:oMath>
          <m:r>
            <w:rPr>
              <w:rFonts w:ascii="Cambria Math" w:hAnsi="Cambria Math"/>
              <w:lang w:val="en-US"/>
            </w:rPr>
            <m:t>Ω=1,41 m . 0,20 m=0,28 m²</m:t>
          </m:r>
        </m:oMath>
      </m:oMathPara>
    </w:p>
    <w:p w14:paraId="52B2EFAC" w14:textId="77777777" w:rsidR="0059722A" w:rsidRDefault="0059722A" w:rsidP="008F35E4">
      <w:pPr>
        <w:spacing w:line="480" w:lineRule="auto"/>
      </w:pPr>
      <w:r>
        <w:t>La tensión de tracción será:</w:t>
      </w:r>
    </w:p>
    <w:p w14:paraId="35A17DAA" w14:textId="77777777" w:rsidR="0059722A" w:rsidRDefault="002E007C" w:rsidP="008F35E4">
      <w:pPr>
        <w:spacing w:line="480" w:lineRule="auto"/>
        <w:ind w:firstLine="709"/>
      </w:pPr>
      <m:oMathPara>
        <m:oMathParaPr>
          <m:jc m:val="left"/>
        </m:oMathParaPr>
        <m:oMath>
          <m:sSub>
            <m:sSubPr>
              <m:ctrlPr>
                <w:rPr>
                  <w:rFonts w:ascii="Cambria Math" w:eastAsia="Calibri" w:hAnsi="Cambria Math" w:cs="Calibri"/>
                  <w:i/>
                </w:rPr>
              </m:ctrlPr>
            </m:sSubPr>
            <m:e>
              <m:r>
                <w:rPr>
                  <w:rFonts w:ascii="Cambria Math" w:hAnsi="Cambria Math"/>
                </w:rPr>
                <m:t>σ</m:t>
              </m:r>
            </m:e>
            <m:sub>
              <m:r>
                <w:rPr>
                  <w:rFonts w:ascii="Cambria Math" w:hAnsi="Cambria Math"/>
                </w:rPr>
                <m:t>t</m:t>
              </m:r>
            </m:sub>
          </m:sSub>
          <m:r>
            <w:rPr>
              <w:rFonts w:ascii="Cambria Math" w:hAnsi="Cambria Math"/>
            </w:rPr>
            <m:t>=</m:t>
          </m:r>
          <m:f>
            <m:fPr>
              <m:ctrlPr>
                <w:rPr>
                  <w:rFonts w:ascii="Cambria Math" w:eastAsia="Calibri" w:hAnsi="Cambria Math" w:cs="Calibri"/>
                  <w:i/>
                </w:rPr>
              </m:ctrlPr>
            </m:fPr>
            <m:num>
              <m:r>
                <w:rPr>
                  <w:rFonts w:ascii="Cambria Math" w:hAnsi="Cambria Math"/>
                </w:rPr>
                <m:t xml:space="preserve">1,70 </m:t>
              </m:r>
              <m:r>
                <w:rPr>
                  <w:rFonts w:ascii="Cambria Math" w:hAnsi="Cambria Math"/>
                </w:rPr>
                <m:t>kN</m:t>
              </m:r>
            </m:num>
            <m:den>
              <m:r>
                <w:rPr>
                  <w:rFonts w:ascii="Cambria Math" w:hAnsi="Cambria Math"/>
                </w:rPr>
                <m:t xml:space="preserve">0,28 </m:t>
              </m:r>
              <m:r>
                <w:rPr>
                  <w:rFonts w:ascii="Cambria Math" w:hAnsi="Cambria Math"/>
                </w:rPr>
                <m:t>m</m:t>
              </m:r>
              <m:r>
                <w:rPr>
                  <w:rFonts w:ascii="Cambria Math" w:hAnsi="Cambria Math"/>
                </w:rPr>
                <m:t>²</m:t>
              </m:r>
            </m:den>
          </m:f>
          <m:r>
            <w:rPr>
              <w:rFonts w:ascii="Cambria Math" w:hAnsi="Cambria Math"/>
            </w:rPr>
            <m:t xml:space="preserve">=6,07 </m:t>
          </m:r>
          <m:r>
            <w:rPr>
              <w:rFonts w:ascii="Cambria Math" w:hAnsi="Cambria Math"/>
            </w:rPr>
            <m:t>kN</m:t>
          </m:r>
          <m:r>
            <w:rPr>
              <w:rFonts w:ascii="Cambria Math" w:hAnsi="Cambria Math"/>
            </w:rPr>
            <m:t>/</m:t>
          </m:r>
          <m:r>
            <w:rPr>
              <w:rFonts w:ascii="Cambria Math" w:hAnsi="Cambria Math"/>
            </w:rPr>
            <m:t>m</m:t>
          </m:r>
          <m:r>
            <w:rPr>
              <w:rFonts w:ascii="Cambria Math" w:hAnsi="Cambria Math"/>
            </w:rPr>
            <m:t>²</m:t>
          </m:r>
        </m:oMath>
      </m:oMathPara>
    </w:p>
    <w:p w14:paraId="0F5EB6FB" w14:textId="77777777" w:rsidR="0059722A" w:rsidRDefault="0059722A" w:rsidP="008F35E4">
      <w:pPr>
        <w:spacing w:line="360" w:lineRule="auto"/>
      </w:pPr>
      <w:r>
        <w:t>Siendo la resistencia a tracción de la mampostería de ladrillo común con mortero de cemento igual a 50,00 kN/m², lo analizado verifica ampliamente. Aun así, se recomienda colocar acero de refuerzo para controlar posibles fisuras de tracción.</w:t>
      </w:r>
    </w:p>
    <w:p w14:paraId="3F9E74F4" w14:textId="77777777" w:rsidR="0059722A" w:rsidRDefault="0059722A" w:rsidP="008F35E4">
      <w:pPr>
        <w:spacing w:line="360" w:lineRule="auto"/>
      </w:pPr>
      <w:r>
        <w:lastRenderedPageBreak/>
        <w:t>A continuación, se presenta un esquema de refuerzos en fachada.</w:t>
      </w:r>
    </w:p>
    <w:p w14:paraId="3CF99034" w14:textId="77777777" w:rsidR="0059722A" w:rsidRDefault="0059722A" w:rsidP="00841ABC">
      <w:pPr>
        <w:rPr>
          <w:lang w:val="es-ES"/>
        </w:rPr>
      </w:pPr>
    </w:p>
    <w:p w14:paraId="4D1DF361" w14:textId="77777777" w:rsidR="0059722A" w:rsidRDefault="0059722A" w:rsidP="00841ABC">
      <w:pPr>
        <w:rPr>
          <w:color w:val="FF0000"/>
          <w:lang w:val="es-ES"/>
        </w:rPr>
      </w:pPr>
      <w:r>
        <w:rPr>
          <w:noProof/>
        </w:rPr>
        <w:drawing>
          <wp:inline distT="0" distB="0" distL="0" distR="0" wp14:anchorId="27225A20" wp14:editId="6BE83332">
            <wp:extent cx="5731510" cy="6498660"/>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6498660"/>
                    </a:xfrm>
                    <a:prstGeom prst="rect">
                      <a:avLst/>
                    </a:prstGeom>
                    <a:noFill/>
                    <a:ln>
                      <a:noFill/>
                    </a:ln>
                  </pic:spPr>
                </pic:pic>
              </a:graphicData>
            </a:graphic>
          </wp:inline>
        </w:drawing>
      </w:r>
    </w:p>
    <w:p w14:paraId="110EBDF0" w14:textId="77777777" w:rsidR="0059722A" w:rsidRDefault="0059722A" w:rsidP="00463010">
      <w:pPr>
        <w:pStyle w:val="Sinespaciado"/>
      </w:pPr>
      <w:r w:rsidRPr="003007DC">
        <w:t xml:space="preserve">Figura </w:t>
      </w:r>
      <w:r>
        <w:t>6</w:t>
      </w:r>
      <w:r w:rsidRPr="004C331F">
        <w:t>. Es</w:t>
      </w:r>
      <w:r>
        <w:t>quema de refuerzos en fachada</w:t>
      </w:r>
      <w:r w:rsidRPr="004C331F">
        <w:t>.</w:t>
      </w:r>
    </w:p>
    <w:p w14:paraId="7D9950AA" w14:textId="77777777" w:rsidR="0059722A" w:rsidRDefault="0059722A" w:rsidP="00841ABC">
      <w:pPr>
        <w:rPr>
          <w:color w:val="FF0000"/>
          <w:lang w:val="es-ES"/>
        </w:rPr>
      </w:pPr>
    </w:p>
    <w:p w14:paraId="7DB87799" w14:textId="77777777" w:rsidR="0059722A" w:rsidRDefault="0059722A" w:rsidP="00841ABC">
      <w:pPr>
        <w:rPr>
          <w:color w:val="FF0000"/>
          <w:lang w:val="es-ES"/>
        </w:rPr>
      </w:pPr>
    </w:p>
    <w:p w14:paraId="28D133E0" w14:textId="77777777" w:rsidR="0059722A" w:rsidRDefault="0059722A" w:rsidP="002737E6">
      <w:pPr>
        <w:pStyle w:val="Ttulo2"/>
      </w:pPr>
      <w:bookmarkStart w:id="30" w:name="_Toc130204300"/>
      <w:r>
        <w:lastRenderedPageBreak/>
        <w:t>Recomendaciones</w:t>
      </w:r>
      <w:bookmarkEnd w:id="30"/>
    </w:p>
    <w:p w14:paraId="7CBFE59F" w14:textId="77777777" w:rsidR="0059722A" w:rsidRDefault="0059722A" w:rsidP="002737E6">
      <w:pPr>
        <w:pStyle w:val="Ttulo3"/>
      </w:pPr>
      <w:bookmarkStart w:id="31" w:name="_Toc130204301"/>
      <w:r>
        <w:t>Capas Aisladoras</w:t>
      </w:r>
      <w:bookmarkEnd w:id="31"/>
    </w:p>
    <w:p w14:paraId="68D90F60" w14:textId="77777777" w:rsidR="0059722A" w:rsidRPr="007A7DBD" w:rsidRDefault="0059722A" w:rsidP="002737E6">
      <w:r w:rsidRPr="007A7DBD">
        <w:t>Es importante la interacción entre mampuestos y fundación, dada la alta rigidez que dicha</w:t>
      </w:r>
      <w:r>
        <w:t xml:space="preserve"> </w:t>
      </w:r>
      <w:r w:rsidRPr="007A7DBD">
        <w:t>alternativa genera al sistema. Para ello deben eliminarse de las capas aisladoras aquellos</w:t>
      </w:r>
      <w:r>
        <w:t xml:space="preserve"> </w:t>
      </w:r>
      <w:r w:rsidRPr="007A7DBD">
        <w:t>elementos que puedan cortar virtualmente la continuidad estructural, como ser films de</w:t>
      </w:r>
      <w:r>
        <w:t xml:space="preserve"> </w:t>
      </w:r>
      <w:r w:rsidRPr="007A7DBD">
        <w:t>polietilenos o pinturas asfálticas.</w:t>
      </w:r>
    </w:p>
    <w:p w14:paraId="6A2FD793" w14:textId="77777777" w:rsidR="0059722A" w:rsidRDefault="0059722A" w:rsidP="002737E6">
      <w:pPr>
        <w:rPr>
          <w:lang w:val="es-ES"/>
        </w:rPr>
      </w:pPr>
    </w:p>
    <w:p w14:paraId="486E0C5A" w14:textId="77777777" w:rsidR="0059722A" w:rsidRDefault="0059722A" w:rsidP="002737E6">
      <w:pPr>
        <w:pStyle w:val="Ttulo3"/>
      </w:pPr>
      <w:bookmarkStart w:id="32" w:name="_Toc130204302"/>
      <w:r>
        <w:t>Mampuestos Armados</w:t>
      </w:r>
      <w:bookmarkEnd w:id="32"/>
    </w:p>
    <w:p w14:paraId="40DCAC64" w14:textId="77777777" w:rsidR="0059722A" w:rsidRDefault="0059722A" w:rsidP="002737E6">
      <w:r>
        <w:t xml:space="preserve">Para darle ductilidad al sistema se armará la mampostería mediante barras ADN 420 asentado en mezcla de concreto 1:3 en los siguientes niveles: </w:t>
      </w:r>
    </w:p>
    <w:p w14:paraId="6CCE4E0B" w14:textId="77777777" w:rsidR="0059722A" w:rsidRDefault="0059722A" w:rsidP="002737E6">
      <w:pPr>
        <w:pStyle w:val="Prrafodelista"/>
        <w:numPr>
          <w:ilvl w:val="0"/>
          <w:numId w:val="15"/>
        </w:numPr>
      </w:pPr>
      <w:r>
        <w:t>Hilada inmediata superior de capa aisladora: 2Ø6mm</w:t>
      </w:r>
    </w:p>
    <w:p w14:paraId="4194F468" w14:textId="77777777" w:rsidR="0059722A" w:rsidRDefault="0059722A" w:rsidP="002737E6">
      <w:pPr>
        <w:pStyle w:val="Prrafodelista"/>
        <w:numPr>
          <w:ilvl w:val="0"/>
          <w:numId w:val="15"/>
        </w:numPr>
      </w:pPr>
      <w:r>
        <w:t>Hilada bajo antepecho: 2Ø8mm</w:t>
      </w:r>
    </w:p>
    <w:p w14:paraId="0A710FBA" w14:textId="77777777" w:rsidR="0059722A" w:rsidRDefault="0059722A" w:rsidP="002737E6">
      <w:pPr>
        <w:pStyle w:val="Prrafodelista"/>
        <w:numPr>
          <w:ilvl w:val="0"/>
          <w:numId w:val="15"/>
        </w:numPr>
      </w:pPr>
      <w:r>
        <w:t xml:space="preserve">Hilada sobre dintel: 2Ø8mm </w:t>
      </w:r>
    </w:p>
    <w:p w14:paraId="2E751329" w14:textId="77777777" w:rsidR="0059722A" w:rsidRDefault="0059722A" w:rsidP="002737E6">
      <w:pPr>
        <w:pStyle w:val="Prrafodelista"/>
        <w:numPr>
          <w:ilvl w:val="0"/>
          <w:numId w:val="15"/>
        </w:numPr>
      </w:pPr>
      <w:r>
        <w:t>Refuerzo superior: 2Ø6mm cada 10 hiladas</w:t>
      </w:r>
    </w:p>
    <w:p w14:paraId="5C6CD566" w14:textId="77777777" w:rsidR="0059722A" w:rsidRPr="0095195E" w:rsidRDefault="0059722A" w:rsidP="002737E6">
      <w:r>
        <w:t xml:space="preserve">Se debe asegurar la continuidad de las armaduras en mamposterías, especialmente en esquinas y encuentro de paredes. Los empalmes deben ser como mínimo de 30cm. </w:t>
      </w:r>
      <w:r w:rsidRPr="0095195E">
        <w:t>Esta continuidad solo será interrumpida en los casos de aberturas de vanos.</w:t>
      </w:r>
    </w:p>
    <w:p w14:paraId="56438B29" w14:textId="77777777" w:rsidR="0059722A" w:rsidRDefault="0059722A" w:rsidP="002737E6">
      <w:pPr>
        <w:rPr>
          <w:lang w:val="es-ES"/>
        </w:rPr>
      </w:pPr>
    </w:p>
    <w:p w14:paraId="783E8D51" w14:textId="77777777" w:rsidR="0059722A" w:rsidRDefault="0059722A" w:rsidP="002737E6">
      <w:pPr>
        <w:pStyle w:val="Ttulo3"/>
      </w:pPr>
      <w:bookmarkStart w:id="33" w:name="_Toc130204303"/>
      <w:r>
        <w:t>Fijación de Correas</w:t>
      </w:r>
      <w:bookmarkEnd w:id="33"/>
    </w:p>
    <w:p w14:paraId="12C04C12" w14:textId="77777777" w:rsidR="0059722A" w:rsidRDefault="0059722A" w:rsidP="0094387D">
      <w:r>
        <w:t>Todas las correas se deben fijar a la mampostería mediante tensores de alambre Nº9 de acero común. La tensión de ajuste se realizará mediante retorcido de los alambres fijados en un extremo a las correas y el otro a perno anclado en mampostería. La longitud del tensor será de 1,20m o como mínimo llegará hasta nivel de dintel. Las correas al ser de espesores delgados son sensibles a la corrosión, la cual puede ocasionar el consecuente debilitamiento de la sección, por lo que deben ser protegidas contra dicha acción.</w:t>
      </w:r>
    </w:p>
    <w:p w14:paraId="5DDF75F8" w14:textId="655F8C9D" w:rsidR="008A6172" w:rsidRDefault="0059722A" w:rsidP="008A6172">
      <w:pPr>
        <w:rPr>
          <w:rFonts w:asciiTheme="minorHAnsi" w:hAnsiTheme="minorHAnsi"/>
          <w:b/>
          <w:bCs/>
          <w:color w:val="0070C0"/>
          <w:sz w:val="36"/>
          <w:szCs w:val="40"/>
        </w:rPr>
      </w:pPr>
      <w:r>
        <w:rPr>
          <w:lang w:val="es-ES"/>
        </w:rPr>
        <w:br w:type="page"/>
      </w:r>
    </w:p>
    <w:p w14:paraId="60BD8F59" w14:textId="1DA24AAA" w:rsidR="008A6172" w:rsidRDefault="008A6172" w:rsidP="008A6172">
      <w:pPr>
        <w:jc w:val="center"/>
        <w:rPr>
          <w:rFonts w:asciiTheme="minorHAnsi" w:hAnsiTheme="minorHAnsi"/>
          <w:b/>
          <w:bCs/>
          <w:color w:val="0070C0"/>
          <w:sz w:val="36"/>
          <w:szCs w:val="40"/>
        </w:rPr>
      </w:pPr>
    </w:p>
    <w:p w14:paraId="7617173F" w14:textId="6EE3D4A1" w:rsidR="008A6172" w:rsidRDefault="008A6172" w:rsidP="008A6172">
      <w:pPr>
        <w:jc w:val="center"/>
        <w:rPr>
          <w:rFonts w:asciiTheme="minorHAnsi" w:hAnsiTheme="minorHAnsi"/>
          <w:b/>
          <w:bCs/>
          <w:color w:val="0070C0"/>
          <w:sz w:val="36"/>
          <w:szCs w:val="40"/>
        </w:rPr>
      </w:pPr>
    </w:p>
    <w:p w14:paraId="3561115C" w14:textId="77777777" w:rsidR="008A6172" w:rsidRDefault="008A6172" w:rsidP="008A6172">
      <w:pPr>
        <w:jc w:val="center"/>
        <w:rPr>
          <w:rFonts w:asciiTheme="minorHAnsi" w:hAnsiTheme="minorHAnsi"/>
          <w:b/>
          <w:bCs/>
          <w:color w:val="0070C0"/>
          <w:sz w:val="36"/>
          <w:szCs w:val="40"/>
        </w:rPr>
      </w:pPr>
    </w:p>
    <w:p w14:paraId="63312485" w14:textId="77777777" w:rsidR="008A6172" w:rsidRDefault="008A6172" w:rsidP="008A6172">
      <w:pPr>
        <w:jc w:val="center"/>
        <w:rPr>
          <w:rFonts w:asciiTheme="minorHAnsi" w:hAnsiTheme="minorHAnsi"/>
          <w:b/>
          <w:bCs/>
          <w:color w:val="0070C0"/>
          <w:sz w:val="36"/>
          <w:szCs w:val="40"/>
        </w:rPr>
      </w:pPr>
    </w:p>
    <w:p w14:paraId="6F52DE53" w14:textId="77777777" w:rsidR="008A6172" w:rsidRPr="001A1F37" w:rsidRDefault="008A6172" w:rsidP="008A6172">
      <w:pPr>
        <w:pStyle w:val="Ttulo"/>
      </w:pPr>
      <w:bookmarkStart w:id="34" w:name="_Toc129942229"/>
      <w:bookmarkStart w:id="35" w:name="_Toc130204304"/>
      <w:bookmarkStart w:id="36" w:name="_Toc130208302"/>
      <w:bookmarkStart w:id="37" w:name="_Toc130228144"/>
      <w:r w:rsidRPr="001A1F37">
        <w:t>ANEXO</w:t>
      </w:r>
      <w:bookmarkEnd w:id="34"/>
      <w:bookmarkEnd w:id="35"/>
      <w:bookmarkEnd w:id="36"/>
      <w:bookmarkEnd w:id="37"/>
    </w:p>
    <w:p w14:paraId="59281874" w14:textId="77777777" w:rsidR="008A6172" w:rsidRPr="00E44CC3" w:rsidRDefault="008A6172" w:rsidP="008A6172">
      <w:pPr>
        <w:jc w:val="center"/>
        <w:rPr>
          <w:rFonts w:asciiTheme="minorHAnsi" w:hAnsiTheme="minorHAnsi"/>
          <w:b/>
          <w:bCs/>
          <w:color w:val="auto"/>
          <w:sz w:val="52"/>
          <w:szCs w:val="56"/>
          <w:u w:val="single"/>
        </w:rPr>
      </w:pPr>
      <w:r w:rsidRPr="00E44CC3">
        <w:rPr>
          <w:rFonts w:asciiTheme="minorHAnsi" w:hAnsiTheme="minorHAnsi"/>
          <w:b/>
          <w:bCs/>
          <w:color w:val="auto"/>
          <w:sz w:val="52"/>
          <w:szCs w:val="56"/>
          <w:u w:val="single"/>
        </w:rPr>
        <w:t>ANÁLISIS DE CARGAS PARA VIVIENDAS</w:t>
      </w:r>
    </w:p>
    <w:p w14:paraId="723EEF2E" w14:textId="18901CB4" w:rsidR="008A6172" w:rsidRPr="00E44CC3" w:rsidRDefault="008A6172" w:rsidP="008A6172">
      <w:pPr>
        <w:jc w:val="center"/>
        <w:rPr>
          <w:rFonts w:asciiTheme="minorHAnsi" w:hAnsiTheme="minorHAnsi"/>
          <w:b/>
          <w:bCs/>
          <w:color w:val="auto"/>
          <w:sz w:val="52"/>
          <w:szCs w:val="56"/>
          <w:u w:val="single"/>
        </w:rPr>
      </w:pPr>
      <w:r w:rsidRPr="00E44CC3">
        <w:rPr>
          <w:rFonts w:asciiTheme="minorHAnsi" w:hAnsiTheme="minorHAnsi"/>
          <w:b/>
          <w:bCs/>
          <w:color w:val="auto"/>
          <w:sz w:val="52"/>
          <w:szCs w:val="56"/>
          <w:u w:val="single"/>
        </w:rPr>
        <w:t xml:space="preserve">PROTOTIPO </w:t>
      </w:r>
      <w:r>
        <w:rPr>
          <w:rFonts w:asciiTheme="minorHAnsi" w:hAnsiTheme="minorHAnsi"/>
          <w:b/>
          <w:bCs/>
          <w:color w:val="auto"/>
          <w:sz w:val="52"/>
          <w:szCs w:val="56"/>
          <w:u w:val="single"/>
        </w:rPr>
        <w:t>– DUPLEX</w:t>
      </w:r>
    </w:p>
    <w:p w14:paraId="736ABE21" w14:textId="77777777" w:rsidR="008A6172" w:rsidRDefault="008A6172" w:rsidP="008A6172">
      <w:pPr>
        <w:jc w:val="left"/>
        <w:rPr>
          <w:rFonts w:asciiTheme="minorHAnsi" w:hAnsiTheme="minorHAnsi"/>
          <w:b/>
          <w:bCs/>
          <w:color w:val="0070C0"/>
          <w:sz w:val="28"/>
          <w:szCs w:val="28"/>
        </w:rPr>
      </w:pPr>
    </w:p>
    <w:p w14:paraId="610CF318" w14:textId="77777777" w:rsidR="008A6172" w:rsidRDefault="008A6172" w:rsidP="008A6172">
      <w:pPr>
        <w:jc w:val="left"/>
        <w:rPr>
          <w:rFonts w:asciiTheme="minorHAnsi" w:hAnsiTheme="minorHAnsi"/>
          <w:b/>
          <w:bCs/>
          <w:color w:val="0070C0"/>
          <w:sz w:val="28"/>
          <w:szCs w:val="28"/>
        </w:rPr>
      </w:pPr>
    </w:p>
    <w:p w14:paraId="48D6CA57" w14:textId="77777777" w:rsidR="008A6172" w:rsidRDefault="008A6172" w:rsidP="008A6172">
      <w:pPr>
        <w:jc w:val="left"/>
        <w:rPr>
          <w:rFonts w:asciiTheme="minorHAnsi" w:hAnsiTheme="minorHAnsi"/>
          <w:b/>
          <w:bCs/>
          <w:color w:val="0070C0"/>
          <w:sz w:val="28"/>
          <w:szCs w:val="28"/>
        </w:rPr>
      </w:pPr>
    </w:p>
    <w:p w14:paraId="731D57A6" w14:textId="77777777" w:rsidR="008A6172" w:rsidRDefault="008A6172" w:rsidP="008A6172">
      <w:pPr>
        <w:jc w:val="left"/>
        <w:rPr>
          <w:rFonts w:asciiTheme="minorHAnsi" w:hAnsiTheme="minorHAnsi"/>
          <w:b/>
          <w:bCs/>
          <w:color w:val="0070C0"/>
          <w:sz w:val="28"/>
          <w:szCs w:val="28"/>
        </w:rPr>
      </w:pPr>
    </w:p>
    <w:p w14:paraId="47B878A9" w14:textId="77777777" w:rsidR="008A6172" w:rsidRDefault="008A6172" w:rsidP="008A6172">
      <w:pPr>
        <w:jc w:val="left"/>
        <w:rPr>
          <w:rFonts w:asciiTheme="minorHAnsi" w:hAnsiTheme="minorHAnsi"/>
          <w:b/>
          <w:bCs/>
          <w:color w:val="0070C0"/>
          <w:sz w:val="28"/>
          <w:szCs w:val="28"/>
        </w:rPr>
      </w:pPr>
    </w:p>
    <w:p w14:paraId="0AF9C0E4" w14:textId="77777777" w:rsidR="008A6172" w:rsidRDefault="008A6172" w:rsidP="008A6172">
      <w:pPr>
        <w:jc w:val="left"/>
        <w:rPr>
          <w:rFonts w:asciiTheme="minorHAnsi" w:hAnsiTheme="minorHAnsi"/>
          <w:b/>
          <w:bCs/>
          <w:color w:val="0070C0"/>
          <w:sz w:val="28"/>
          <w:szCs w:val="28"/>
        </w:rPr>
      </w:pPr>
    </w:p>
    <w:p w14:paraId="2A69A7F9" w14:textId="77777777" w:rsidR="008A6172" w:rsidRPr="00CB6224" w:rsidRDefault="008A6172" w:rsidP="008A6172">
      <w:pPr>
        <w:jc w:val="center"/>
        <w:rPr>
          <w:rFonts w:asciiTheme="minorHAnsi" w:hAnsiTheme="minorHAnsi"/>
          <w:b/>
          <w:bCs/>
          <w:color w:val="auto"/>
          <w:sz w:val="28"/>
          <w:szCs w:val="32"/>
        </w:rPr>
        <w:sectPr w:rsidR="008A6172" w:rsidRPr="00CB6224" w:rsidSect="000D774B">
          <w:headerReference w:type="default" r:id="rId41"/>
          <w:pgSz w:w="11906" w:h="16838" w:code="9"/>
          <w:pgMar w:top="1276" w:right="1440" w:bottom="1440" w:left="1440" w:header="284" w:footer="709" w:gutter="0"/>
          <w:cols w:space="708"/>
          <w:docGrid w:linePitch="360"/>
        </w:sectPr>
      </w:pPr>
      <w:r w:rsidRPr="008A6172">
        <w:rPr>
          <w:rFonts w:asciiTheme="minorHAnsi" w:hAnsiTheme="minorHAnsi"/>
          <w:b/>
          <w:bCs/>
          <w:color w:val="FF0000"/>
          <w:sz w:val="28"/>
          <w:szCs w:val="32"/>
        </w:rPr>
        <w:t xml:space="preserve">LA EDUVIGIS </w:t>
      </w:r>
      <w:r w:rsidRPr="00CB6224">
        <w:rPr>
          <w:rFonts w:asciiTheme="minorHAnsi" w:hAnsiTheme="minorHAnsi"/>
          <w:b/>
          <w:bCs/>
          <w:color w:val="auto"/>
          <w:sz w:val="28"/>
          <w:szCs w:val="32"/>
        </w:rPr>
        <w:t>– CHACO</w:t>
      </w:r>
    </w:p>
    <w:p w14:paraId="325DB753" w14:textId="77777777" w:rsidR="008A6172" w:rsidRDefault="008A6172" w:rsidP="008A6172">
      <w:pPr>
        <w:pStyle w:val="Ttulodentrodeanexo"/>
      </w:pPr>
      <w:bookmarkStart w:id="38" w:name="_Toc129761089"/>
      <w:bookmarkStart w:id="39" w:name="_Toc129850531"/>
      <w:bookmarkStart w:id="40" w:name="_Toc130150079"/>
      <w:bookmarkStart w:id="41" w:name="_Toc130204305"/>
      <w:bookmarkStart w:id="42" w:name="_Toc130208303"/>
      <w:bookmarkStart w:id="43" w:name="_Toc130228145"/>
      <w:r>
        <w:lastRenderedPageBreak/>
        <w:t>Sobrecarga de Mantenimiento en Correas</w:t>
      </w:r>
      <w:bookmarkEnd w:id="38"/>
      <w:bookmarkEnd w:id="39"/>
      <w:bookmarkEnd w:id="40"/>
      <w:bookmarkEnd w:id="41"/>
      <w:bookmarkEnd w:id="42"/>
      <w:bookmarkEnd w:id="43"/>
    </w:p>
    <w:p w14:paraId="504ECA03" w14:textId="77777777" w:rsidR="008A6172" w:rsidRDefault="008A6172" w:rsidP="008A6172">
      <w:pPr>
        <w:ind w:firstLine="284"/>
        <w:rPr>
          <w:lang w:val="es-ES"/>
        </w:rPr>
      </w:pPr>
      <w:r>
        <w:rPr>
          <w:lang w:val="es-ES"/>
        </w:rPr>
        <w:t xml:space="preserve">La determinación de la sobrecarga de mantenimiento de realizó siguiendo las recomendaciones dadas en </w:t>
      </w:r>
      <w:proofErr w:type="spellStart"/>
      <w:r w:rsidRPr="00496FC5">
        <w:rPr>
          <w:i/>
          <w:iCs/>
          <w:lang w:val="es-ES"/>
        </w:rPr>
        <w:t>Troglia</w:t>
      </w:r>
      <w:proofErr w:type="spellEnd"/>
      <w:r w:rsidRPr="00496FC5">
        <w:rPr>
          <w:i/>
          <w:iCs/>
          <w:lang w:val="es-ES"/>
        </w:rPr>
        <w:t xml:space="preserve">, G. (2010). Estructuras de Acero con Tubos y Secciones Abiertas Conformadas en Frío (1ra ed.). </w:t>
      </w:r>
      <w:proofErr w:type="spellStart"/>
      <w:r w:rsidRPr="00496FC5">
        <w:rPr>
          <w:i/>
          <w:iCs/>
          <w:lang w:val="es-ES"/>
        </w:rPr>
        <w:t>Universitas</w:t>
      </w:r>
      <w:proofErr w:type="spellEnd"/>
      <w:r w:rsidRPr="00496FC5">
        <w:rPr>
          <w:i/>
          <w:iCs/>
          <w:lang w:val="es-ES"/>
        </w:rPr>
        <w:t>.</w:t>
      </w:r>
    </w:p>
    <w:p w14:paraId="79A8AD47" w14:textId="0A50947E" w:rsidR="008A6172" w:rsidRPr="00496FC5" w:rsidRDefault="002E007C" w:rsidP="008A6172">
      <w:pPr>
        <w:ind w:firstLine="284"/>
        <w:rPr>
          <w:rFonts w:eastAsiaTheme="minorEastAsia"/>
        </w:rPr>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=0,84 </m:t>
          </m:r>
          <m:r>
            <w:rPr>
              <w:rFonts w:ascii="Cambria Math" w:hAnsi="Cambria Math"/>
            </w:rPr>
            <m:t>m</m:t>
          </m:r>
          <m:r>
            <w:rPr>
              <w:rFonts w:ascii="Cambria Math" w:hAnsi="Cambria Math"/>
            </w:rPr>
            <m:t xml:space="preserve"> . 2,53 </m:t>
          </m:r>
          <m:r>
            <w:rPr>
              <w:rFonts w:ascii="Cambria Math" w:hAnsi="Cambria Math"/>
            </w:rPr>
            <m:t>m</m:t>
          </m:r>
          <m:r>
            <w:rPr>
              <w:rFonts w:ascii="Cambria Math" w:hAnsi="Cambria Math"/>
            </w:rPr>
            <m:t xml:space="preserve">=2,13 </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eastAsiaTheme="minorEastAsia" w:hAnsi="Cambria Math"/>
            </w:rPr>
            <m:t xml:space="preserve">   &lt;    20 </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=1</m:t>
          </m:r>
        </m:oMath>
      </m:oMathPara>
    </w:p>
    <w:p w14:paraId="570C74FA" w14:textId="138D29BD" w:rsidR="008A6172" w:rsidRPr="00496FC5" w:rsidRDefault="008A6172" w:rsidP="008A6172">
      <w:pPr>
        <w:ind w:firstLine="284"/>
        <w:rPr>
          <w:rFonts w:eastAsiaTheme="minorEastAsia"/>
        </w:rPr>
      </w:pPr>
      <m:oMathPara>
        <m:oMathParaPr>
          <m:jc m:val="left"/>
        </m:oMathParaPr>
        <m:oMath>
          <m:r>
            <w:rPr>
              <w:rFonts w:ascii="Cambria Math" w:eastAsiaTheme="minorEastAsia" w:hAnsi="Cambria Math"/>
            </w:rPr>
            <m:t>p=</m:t>
          </m:r>
          <m:func>
            <m:funcPr>
              <m:ctrlPr>
                <w:rPr>
                  <w:rFonts w:ascii="Cambria Math" w:eastAsiaTheme="minorEastAsia" w:hAnsi="Cambria Math"/>
                  <w:i/>
                </w:rPr>
              </m:ctrlPr>
            </m:funcPr>
            <m:fName>
              <m:r>
                <m:rPr>
                  <m:sty m:val="p"/>
                </m:rPr>
                <w:rPr>
                  <w:rFonts w:ascii="Cambria Math" w:hAnsi="Cambria Math"/>
                </w:rPr>
                <m:t>tan</m:t>
              </m:r>
            </m:fName>
            <m:e>
              <m:r>
                <w:rPr>
                  <w:rFonts w:ascii="Cambria Math" w:eastAsiaTheme="minorEastAsia" w:hAnsi="Cambria Math"/>
                </w:rPr>
                <m:t>∝</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tan</m:t>
              </m:r>
            </m:fName>
            <m:e>
              <m:r>
                <w:rPr>
                  <w:rFonts w:ascii="Cambria Math" w:eastAsiaTheme="minorEastAsia" w:hAnsi="Cambria Math"/>
                </w:rPr>
                <m:t>6º=10,5%</m:t>
              </m:r>
            </m:e>
          </m:func>
        </m:oMath>
      </m:oMathPara>
    </w:p>
    <w:p w14:paraId="13F08226" w14:textId="36D23C94" w:rsidR="008A6172" w:rsidRPr="00C56142" w:rsidRDefault="002E007C" w:rsidP="008A6172">
      <w:pPr>
        <w:ind w:firstLine="284"/>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=1,04-0,008</m:t>
          </m:r>
          <m:r>
            <w:rPr>
              <w:rFonts w:ascii="Cambria Math" w:eastAsiaTheme="minorEastAsia" w:hAnsi="Cambria Math"/>
            </w:rPr>
            <m:t>p</m:t>
          </m:r>
          <m:r>
            <w:rPr>
              <w:rFonts w:ascii="Cambria Math" w:eastAsiaTheme="minorEastAsia" w:hAnsi="Cambria Math"/>
            </w:rPr>
            <m:t>=0,96</m:t>
          </m:r>
        </m:oMath>
      </m:oMathPara>
    </w:p>
    <w:p w14:paraId="0CBDB1CB" w14:textId="5BF6DEE8" w:rsidR="008A6172" w:rsidRPr="00C56142" w:rsidRDefault="002E007C" w:rsidP="008A6172">
      <w:pPr>
        <w:ind w:firstLine="284"/>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r>
            <w:rPr>
              <w:rFonts w:ascii="Cambria Math" w:eastAsiaTheme="minorEastAsia" w:hAnsi="Cambria Math"/>
            </w:rPr>
            <m:t xml:space="preserve">=0,45 </m:t>
          </m:r>
          <m:r>
            <w:rPr>
              <w:rFonts w:ascii="Cambria Math" w:eastAsiaTheme="minorEastAsia" w:hAnsi="Cambria Math"/>
            </w:rPr>
            <m:t>kN</m:t>
          </m:r>
          <m:sSup>
            <m:sSupPr>
              <m:ctrlPr>
                <w:rPr>
                  <w:rFonts w:ascii="Cambria Math" w:eastAsiaTheme="minorEastAsia" w:hAnsi="Cambria Math"/>
                  <w:i/>
                </w:rPr>
              </m:ctrlPr>
            </m:sSupPr>
            <m:e>
              <m:r>
                <w:rPr>
                  <w:rFonts w:ascii="Cambria Math" w:eastAsiaTheme="minorEastAsia" w:hAnsi="Cambria Math"/>
                </w:rPr>
                <m:t>/</m:t>
              </m:r>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 xml:space="preserve">=0,43 </m:t>
          </m:r>
          <m:r>
            <w:rPr>
              <w:rFonts w:ascii="Cambria Math" w:eastAsiaTheme="minorEastAsia" w:hAnsi="Cambria Math"/>
            </w:rPr>
            <m:t>kN</m:t>
          </m:r>
          <m:r>
            <w:rPr>
              <w:rFonts w:ascii="Cambria Math" w:eastAsiaTheme="minorEastAsia" w:hAnsi="Cambria Math"/>
            </w:rPr>
            <m:t>/</m:t>
          </m:r>
          <m:r>
            <w:rPr>
              <w:rFonts w:ascii="Cambria Math" w:eastAsiaTheme="minorEastAsia" w:hAnsi="Cambria Math"/>
            </w:rPr>
            <m:t>m</m:t>
          </m:r>
          <m:r>
            <w:rPr>
              <w:rFonts w:ascii="Cambria Math" w:eastAsiaTheme="minorEastAsia" w:hAnsi="Cambria Math"/>
            </w:rPr>
            <m:t>²</m:t>
          </m:r>
        </m:oMath>
      </m:oMathPara>
    </w:p>
    <w:p w14:paraId="645A5EE2" w14:textId="28D25E1F" w:rsidR="008A6172" w:rsidRPr="00496FC5" w:rsidRDefault="008A6172" w:rsidP="008A6172">
      <w:pPr>
        <w:ind w:firstLine="284"/>
        <w:rPr>
          <w:rFonts w:eastAsiaTheme="minorEastAsia"/>
        </w:rPr>
      </w:pPr>
    </w:p>
    <w:p w14:paraId="79F6EF65" w14:textId="77777777" w:rsidR="008A6172" w:rsidRPr="00496FC5" w:rsidRDefault="008A6172" w:rsidP="008A6172">
      <w:pPr>
        <w:ind w:firstLine="284"/>
      </w:pPr>
    </w:p>
    <w:p w14:paraId="114AFA18" w14:textId="6E9F3D63" w:rsidR="008A6172" w:rsidRDefault="008A6172" w:rsidP="008A6172">
      <w:pPr>
        <w:ind w:firstLine="284"/>
        <w:jc w:val="center"/>
      </w:pPr>
      <w:r w:rsidRPr="008A6172">
        <w:rPr>
          <w:noProof/>
        </w:rPr>
        <w:drawing>
          <wp:inline distT="0" distB="0" distL="0" distR="0" wp14:anchorId="6E02E017" wp14:editId="25016985">
            <wp:extent cx="3781425" cy="1894902"/>
            <wp:effectExtent l="0" t="0" r="0" b="0"/>
            <wp:docPr id="2017862035" name="Imagen 1" descr="Gráfico,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62035" name="Imagen 1" descr="Gráfico, Diagrama&#10;&#10;Descripción generada automáticamente"/>
                    <pic:cNvPicPr/>
                  </pic:nvPicPr>
                  <pic:blipFill>
                    <a:blip r:embed="rId42"/>
                    <a:stretch>
                      <a:fillRect/>
                    </a:stretch>
                  </pic:blipFill>
                  <pic:spPr>
                    <a:xfrm>
                      <a:off x="0" y="0"/>
                      <a:ext cx="3791637" cy="1900019"/>
                    </a:xfrm>
                    <a:prstGeom prst="rect">
                      <a:avLst/>
                    </a:prstGeom>
                  </pic:spPr>
                </pic:pic>
              </a:graphicData>
            </a:graphic>
          </wp:inline>
        </w:drawing>
      </w:r>
    </w:p>
    <w:p w14:paraId="04691CB3" w14:textId="77777777" w:rsidR="008A6172" w:rsidRDefault="008A6172" w:rsidP="008A6172">
      <w:pPr>
        <w:pStyle w:val="Sinespaciado"/>
        <w:ind w:firstLine="284"/>
      </w:pPr>
      <w:r w:rsidRPr="003007DC">
        <w:t>Figura</w:t>
      </w:r>
      <w:r>
        <w:t>7</w:t>
      </w:r>
      <w:r w:rsidRPr="004C331F">
        <w:t xml:space="preserve">. </w:t>
      </w:r>
      <w:r>
        <w:t>Área tributaria de la correa</w:t>
      </w:r>
      <w:r w:rsidRPr="004C331F">
        <w:t>.</w:t>
      </w:r>
    </w:p>
    <w:p w14:paraId="4F7EB86C" w14:textId="77777777" w:rsidR="008A6172" w:rsidRDefault="008A6172" w:rsidP="008A6172">
      <w:pPr>
        <w:pStyle w:val="Sinespaciado"/>
        <w:ind w:firstLine="284"/>
      </w:pPr>
    </w:p>
    <w:p w14:paraId="4B75E651" w14:textId="77777777" w:rsidR="008A6172" w:rsidRDefault="008A6172" w:rsidP="008A6172">
      <w:pPr>
        <w:pStyle w:val="Ttulodentrodeanexo"/>
      </w:pPr>
      <w:bookmarkStart w:id="44" w:name="_Toc129761090"/>
      <w:bookmarkStart w:id="45" w:name="_Toc129850532"/>
      <w:bookmarkStart w:id="46" w:name="_Toc130150080"/>
      <w:bookmarkStart w:id="47" w:name="_Toc130204306"/>
      <w:bookmarkStart w:id="48" w:name="_Toc130208304"/>
      <w:bookmarkStart w:id="49" w:name="_Toc130228146"/>
      <w:r>
        <w:t>Carga de Tanque de Agua</w:t>
      </w:r>
      <w:bookmarkEnd w:id="44"/>
      <w:bookmarkEnd w:id="45"/>
      <w:bookmarkEnd w:id="46"/>
      <w:bookmarkEnd w:id="47"/>
      <w:bookmarkEnd w:id="48"/>
      <w:bookmarkEnd w:id="49"/>
    </w:p>
    <w:p w14:paraId="05119E86" w14:textId="77777777" w:rsidR="008A6172" w:rsidRDefault="008A6172" w:rsidP="008A6172">
      <w:pPr>
        <w:rPr>
          <w:lang w:val="es-ES"/>
        </w:rPr>
      </w:pPr>
      <w:r>
        <w:rPr>
          <w:lang w:val="es-ES"/>
        </w:rPr>
        <w:t>Se considera un tanque de 0,87 m de diámetro y 500 l de capacidad apoyado sobre 2 perfiles laminados. La longitud de apoyo se considera igual a 0,75 m.</w:t>
      </w:r>
    </w:p>
    <w:p w14:paraId="0FFB4024" w14:textId="77777777" w:rsidR="008A6172" w:rsidRPr="004B34E6" w:rsidRDefault="008A6172" w:rsidP="008A6172">
      <w:pPr>
        <w:rPr>
          <w:rFonts w:eastAsiaTheme="minorEastAsia"/>
          <w:lang w:val="es-ES"/>
        </w:rPr>
      </w:pPr>
      <m:oMathPara>
        <m:oMathParaPr>
          <m:jc m:val="left"/>
        </m:oMathParaPr>
        <m:oMath>
          <m:r>
            <w:rPr>
              <w:rFonts w:ascii="Cambria Math" w:hAnsi="Cambria Math"/>
              <w:lang w:val="es-ES"/>
            </w:rPr>
            <m:t>pp=5 kN</m:t>
          </m:r>
        </m:oMath>
      </m:oMathPara>
    </w:p>
    <w:p w14:paraId="34D8672A" w14:textId="77777777" w:rsidR="008A6172" w:rsidRPr="004B34E6" w:rsidRDefault="008A6172" w:rsidP="008A6172">
      <w:pPr>
        <w:rPr>
          <w:lang w:val="es-ES"/>
        </w:rPr>
      </w:pPr>
      <m:oMathPara>
        <m:oMathParaPr>
          <m:jc m:val="left"/>
        </m:oMathParaPr>
        <m:oMath>
          <m:r>
            <w:rPr>
              <w:rFonts w:ascii="Cambria Math" w:hAnsi="Cambria Math"/>
              <w:lang w:val="es-ES"/>
            </w:rPr>
            <m:t>q=</m:t>
          </m:r>
          <m:f>
            <m:fPr>
              <m:ctrlPr>
                <w:rPr>
                  <w:rFonts w:ascii="Cambria Math" w:hAnsi="Cambria Math"/>
                  <w:i/>
                  <w:lang w:val="es-ES"/>
                </w:rPr>
              </m:ctrlPr>
            </m:fPr>
            <m:num>
              <m:r>
                <w:rPr>
                  <w:rFonts w:ascii="Cambria Math" w:hAnsi="Cambria Math"/>
                  <w:lang w:val="es-ES"/>
                </w:rPr>
                <m:t>1</m:t>
              </m:r>
            </m:num>
            <m:den>
              <m:r>
                <w:rPr>
                  <w:rFonts w:ascii="Cambria Math" w:hAnsi="Cambria Math"/>
                  <w:lang w:val="es-ES"/>
                </w:rPr>
                <m:t>2</m:t>
              </m:r>
            </m:den>
          </m:f>
          <m:r>
            <w:rPr>
              <w:rFonts w:ascii="Cambria Math" w:hAnsi="Cambria Math"/>
              <w:lang w:val="es-ES"/>
            </w:rPr>
            <m:t>.</m:t>
          </m:r>
          <m:f>
            <m:fPr>
              <m:ctrlPr>
                <w:rPr>
                  <w:rFonts w:ascii="Cambria Math" w:hAnsi="Cambria Math"/>
                  <w:i/>
                  <w:lang w:val="es-ES"/>
                </w:rPr>
              </m:ctrlPr>
            </m:fPr>
            <m:num>
              <m:r>
                <w:rPr>
                  <w:rFonts w:ascii="Cambria Math" w:hAnsi="Cambria Math"/>
                  <w:lang w:val="es-ES"/>
                </w:rPr>
                <m:t>5 kN</m:t>
              </m:r>
            </m:num>
            <m:den>
              <m:r>
                <w:rPr>
                  <w:rFonts w:ascii="Cambria Math" w:hAnsi="Cambria Math"/>
                  <w:lang w:val="es-ES"/>
                </w:rPr>
                <m:t>0,75 m</m:t>
              </m:r>
            </m:den>
          </m:f>
          <m:r>
            <w:rPr>
              <w:rFonts w:ascii="Cambria Math" w:hAnsi="Cambria Math"/>
              <w:lang w:val="es-ES"/>
            </w:rPr>
            <m:t>=3,33 kN/m</m:t>
          </m:r>
        </m:oMath>
      </m:oMathPara>
    </w:p>
    <w:p w14:paraId="6CFA9809" w14:textId="77777777" w:rsidR="008A6172" w:rsidRPr="003702A7" w:rsidRDefault="008A6172" w:rsidP="008A6172">
      <w:pPr>
        <w:pStyle w:val="Ttulodentrodeanexo"/>
      </w:pPr>
      <w:r>
        <w:br w:type="page"/>
      </w:r>
      <w:bookmarkStart w:id="50" w:name="_Toc129761091"/>
      <w:bookmarkStart w:id="51" w:name="_Toc129850533"/>
      <w:bookmarkStart w:id="52" w:name="_Toc130150081"/>
      <w:bookmarkStart w:id="53" w:name="_Toc130204307"/>
      <w:bookmarkStart w:id="54" w:name="_Toc130208305"/>
      <w:bookmarkStart w:id="55" w:name="_Toc130228147"/>
      <w:r>
        <w:lastRenderedPageBreak/>
        <w:t>Cargas de Viento</w:t>
      </w:r>
      <w:bookmarkEnd w:id="50"/>
      <w:bookmarkEnd w:id="51"/>
      <w:bookmarkEnd w:id="52"/>
      <w:bookmarkEnd w:id="53"/>
      <w:bookmarkEnd w:id="54"/>
      <w:bookmarkEnd w:id="55"/>
    </w:p>
    <w:tbl>
      <w:tblPr>
        <w:tblW w:w="10240" w:type="dxa"/>
        <w:tblCellMar>
          <w:left w:w="70" w:type="dxa"/>
          <w:right w:w="70" w:type="dxa"/>
        </w:tblCellMar>
        <w:tblLook w:val="04A0" w:firstRow="1" w:lastRow="0" w:firstColumn="1" w:lastColumn="0" w:noHBand="0" w:noVBand="1"/>
      </w:tblPr>
      <w:tblGrid>
        <w:gridCol w:w="2405"/>
        <w:gridCol w:w="1855"/>
        <w:gridCol w:w="1340"/>
        <w:gridCol w:w="1680"/>
        <w:gridCol w:w="1720"/>
        <w:gridCol w:w="1240"/>
      </w:tblGrid>
      <w:tr w:rsidR="008A6172" w:rsidRPr="003702A7" w14:paraId="24F3FB10" w14:textId="77777777" w:rsidTr="009E4168">
        <w:trPr>
          <w:trHeight w:val="289"/>
        </w:trPr>
        <w:tc>
          <w:tcPr>
            <w:tcW w:w="4260" w:type="dxa"/>
            <w:gridSpan w:val="2"/>
            <w:tcBorders>
              <w:top w:val="single" w:sz="4" w:space="0" w:color="auto"/>
              <w:left w:val="single" w:sz="4" w:space="0" w:color="auto"/>
              <w:bottom w:val="single" w:sz="4" w:space="0" w:color="auto"/>
              <w:right w:val="single" w:sz="4" w:space="0" w:color="000000"/>
            </w:tcBorders>
            <w:shd w:val="clear" w:color="000000" w:fill="BDD7EE"/>
            <w:noWrap/>
            <w:vAlign w:val="center"/>
            <w:hideMark/>
          </w:tcPr>
          <w:p w14:paraId="64A7930B" w14:textId="77777777" w:rsidR="008A6172" w:rsidRPr="003702A7" w:rsidRDefault="008A6172" w:rsidP="009E4168">
            <w:pPr>
              <w:spacing w:after="0"/>
              <w:jc w:val="center"/>
              <w:rPr>
                <w:rFonts w:eastAsia="Times New Roman"/>
                <w:b/>
                <w:bCs/>
                <w:szCs w:val="20"/>
                <w:lang w:eastAsia="es-AR"/>
              </w:rPr>
            </w:pPr>
            <w:r w:rsidRPr="003702A7">
              <w:rPr>
                <w:rFonts w:eastAsia="Times New Roman"/>
                <w:b/>
                <w:bCs/>
                <w:szCs w:val="20"/>
                <w:lang w:eastAsia="es-AR"/>
              </w:rPr>
              <w:t>Características Geométricas</w:t>
            </w:r>
          </w:p>
        </w:tc>
        <w:tc>
          <w:tcPr>
            <w:tcW w:w="1340" w:type="dxa"/>
            <w:tcBorders>
              <w:top w:val="nil"/>
              <w:left w:val="nil"/>
              <w:bottom w:val="nil"/>
              <w:right w:val="nil"/>
            </w:tcBorders>
            <w:shd w:val="clear" w:color="auto" w:fill="auto"/>
            <w:noWrap/>
            <w:vAlign w:val="center"/>
            <w:hideMark/>
          </w:tcPr>
          <w:p w14:paraId="0BC0FDEB" w14:textId="77777777" w:rsidR="008A6172" w:rsidRPr="003702A7" w:rsidRDefault="008A6172" w:rsidP="009E4168">
            <w:pPr>
              <w:spacing w:after="0"/>
              <w:jc w:val="center"/>
              <w:rPr>
                <w:rFonts w:eastAsia="Times New Roman"/>
                <w:b/>
                <w:bCs/>
                <w:szCs w:val="20"/>
                <w:lang w:eastAsia="es-AR"/>
              </w:rPr>
            </w:pPr>
          </w:p>
        </w:tc>
        <w:tc>
          <w:tcPr>
            <w:tcW w:w="1680" w:type="dxa"/>
            <w:tcBorders>
              <w:top w:val="nil"/>
              <w:left w:val="nil"/>
              <w:bottom w:val="nil"/>
              <w:right w:val="nil"/>
            </w:tcBorders>
            <w:shd w:val="clear" w:color="auto" w:fill="auto"/>
            <w:noWrap/>
            <w:vAlign w:val="center"/>
            <w:hideMark/>
          </w:tcPr>
          <w:p w14:paraId="05D9C996" w14:textId="77777777" w:rsidR="008A6172" w:rsidRPr="003702A7" w:rsidRDefault="008A6172" w:rsidP="009E4168">
            <w:pPr>
              <w:spacing w:after="0"/>
              <w:jc w:val="center"/>
              <w:rPr>
                <w:rFonts w:ascii="Times New Roman" w:eastAsia="Times New Roman" w:hAnsi="Times New Roman" w:cs="Times New Roman"/>
                <w:color w:val="auto"/>
                <w:szCs w:val="20"/>
                <w:lang w:eastAsia="es-AR"/>
              </w:rPr>
            </w:pPr>
          </w:p>
        </w:tc>
        <w:tc>
          <w:tcPr>
            <w:tcW w:w="1720" w:type="dxa"/>
            <w:tcBorders>
              <w:top w:val="nil"/>
              <w:left w:val="nil"/>
              <w:bottom w:val="nil"/>
              <w:right w:val="nil"/>
            </w:tcBorders>
            <w:shd w:val="clear" w:color="auto" w:fill="auto"/>
            <w:noWrap/>
            <w:vAlign w:val="center"/>
            <w:hideMark/>
          </w:tcPr>
          <w:p w14:paraId="0F172F3A" w14:textId="77777777" w:rsidR="008A6172" w:rsidRPr="003702A7" w:rsidRDefault="008A6172" w:rsidP="009E4168">
            <w:pPr>
              <w:spacing w:after="0"/>
              <w:jc w:val="center"/>
              <w:rPr>
                <w:rFonts w:ascii="Times New Roman" w:eastAsia="Times New Roman" w:hAnsi="Times New Roman" w:cs="Times New Roman"/>
                <w:color w:val="auto"/>
                <w:szCs w:val="20"/>
                <w:lang w:eastAsia="es-AR"/>
              </w:rPr>
            </w:pPr>
          </w:p>
        </w:tc>
        <w:tc>
          <w:tcPr>
            <w:tcW w:w="1240" w:type="dxa"/>
            <w:tcBorders>
              <w:top w:val="nil"/>
              <w:left w:val="nil"/>
              <w:bottom w:val="nil"/>
              <w:right w:val="nil"/>
            </w:tcBorders>
            <w:shd w:val="clear" w:color="auto" w:fill="auto"/>
            <w:noWrap/>
            <w:vAlign w:val="center"/>
            <w:hideMark/>
          </w:tcPr>
          <w:p w14:paraId="077B6C3C" w14:textId="77777777" w:rsidR="008A6172" w:rsidRPr="003702A7" w:rsidRDefault="008A6172" w:rsidP="009E4168">
            <w:pPr>
              <w:spacing w:after="0"/>
              <w:jc w:val="center"/>
              <w:rPr>
                <w:rFonts w:ascii="Times New Roman" w:eastAsia="Times New Roman" w:hAnsi="Times New Roman" w:cs="Times New Roman"/>
                <w:color w:val="auto"/>
                <w:szCs w:val="20"/>
                <w:lang w:eastAsia="es-AR"/>
              </w:rPr>
            </w:pPr>
          </w:p>
        </w:tc>
      </w:tr>
      <w:tr w:rsidR="008A6172" w:rsidRPr="003702A7" w14:paraId="746F87FF" w14:textId="77777777" w:rsidTr="009E4168">
        <w:trPr>
          <w:trHeight w:val="289"/>
        </w:trPr>
        <w:tc>
          <w:tcPr>
            <w:tcW w:w="2405" w:type="dxa"/>
            <w:tcBorders>
              <w:top w:val="nil"/>
              <w:left w:val="single" w:sz="4" w:space="0" w:color="auto"/>
              <w:bottom w:val="single" w:sz="4" w:space="0" w:color="auto"/>
              <w:right w:val="single" w:sz="4" w:space="0" w:color="auto"/>
            </w:tcBorders>
            <w:shd w:val="clear" w:color="000000" w:fill="DDEBF7"/>
            <w:vAlign w:val="bottom"/>
            <w:hideMark/>
          </w:tcPr>
          <w:p w14:paraId="3EF3504E" w14:textId="77777777" w:rsidR="008A6172" w:rsidRPr="003702A7" w:rsidRDefault="008A6172" w:rsidP="009E4168">
            <w:pPr>
              <w:spacing w:after="0"/>
              <w:jc w:val="left"/>
              <w:rPr>
                <w:rFonts w:eastAsia="Times New Roman"/>
                <w:szCs w:val="20"/>
                <w:lang w:eastAsia="es-AR"/>
              </w:rPr>
            </w:pPr>
            <w:r w:rsidRPr="003702A7">
              <w:rPr>
                <w:rFonts w:eastAsia="Times New Roman"/>
                <w:szCs w:val="20"/>
                <w:lang w:eastAsia="es-AR"/>
              </w:rPr>
              <w:t>Lado Menor [m]</w:t>
            </w:r>
          </w:p>
        </w:tc>
        <w:tc>
          <w:tcPr>
            <w:tcW w:w="1855" w:type="dxa"/>
            <w:tcBorders>
              <w:top w:val="nil"/>
              <w:left w:val="nil"/>
              <w:bottom w:val="single" w:sz="4" w:space="0" w:color="auto"/>
              <w:right w:val="single" w:sz="4" w:space="0" w:color="auto"/>
            </w:tcBorders>
            <w:shd w:val="clear" w:color="000000" w:fill="FFFFFF"/>
            <w:noWrap/>
            <w:vAlign w:val="center"/>
            <w:hideMark/>
          </w:tcPr>
          <w:p w14:paraId="175CA2B8" w14:textId="34FE6D0F" w:rsidR="008A6172" w:rsidRPr="003702A7" w:rsidRDefault="008A6172" w:rsidP="009E4168">
            <w:pPr>
              <w:spacing w:after="0"/>
              <w:jc w:val="center"/>
              <w:rPr>
                <w:rFonts w:eastAsia="Times New Roman"/>
                <w:szCs w:val="20"/>
                <w:lang w:eastAsia="es-AR"/>
              </w:rPr>
            </w:pPr>
            <w:r>
              <w:rPr>
                <w:rFonts w:eastAsia="Times New Roman"/>
                <w:szCs w:val="20"/>
                <w:lang w:eastAsia="es-AR"/>
              </w:rPr>
              <w:t>7,62</w:t>
            </w:r>
          </w:p>
        </w:tc>
        <w:tc>
          <w:tcPr>
            <w:tcW w:w="1340" w:type="dxa"/>
            <w:tcBorders>
              <w:top w:val="nil"/>
              <w:left w:val="nil"/>
              <w:bottom w:val="nil"/>
              <w:right w:val="nil"/>
            </w:tcBorders>
            <w:shd w:val="clear" w:color="auto" w:fill="auto"/>
            <w:noWrap/>
            <w:vAlign w:val="center"/>
            <w:hideMark/>
          </w:tcPr>
          <w:p w14:paraId="57DB3346" w14:textId="77777777" w:rsidR="008A6172" w:rsidRPr="003702A7" w:rsidRDefault="008A6172" w:rsidP="009E4168">
            <w:pPr>
              <w:spacing w:after="0"/>
              <w:jc w:val="center"/>
              <w:rPr>
                <w:rFonts w:eastAsia="Times New Roman"/>
                <w:szCs w:val="20"/>
                <w:lang w:eastAsia="es-AR"/>
              </w:rPr>
            </w:pPr>
          </w:p>
        </w:tc>
        <w:tc>
          <w:tcPr>
            <w:tcW w:w="1680" w:type="dxa"/>
            <w:tcBorders>
              <w:top w:val="nil"/>
              <w:left w:val="nil"/>
              <w:bottom w:val="nil"/>
              <w:right w:val="nil"/>
            </w:tcBorders>
            <w:shd w:val="clear" w:color="auto" w:fill="auto"/>
            <w:noWrap/>
            <w:vAlign w:val="center"/>
            <w:hideMark/>
          </w:tcPr>
          <w:p w14:paraId="0F4AFABF" w14:textId="77777777" w:rsidR="008A6172" w:rsidRPr="003702A7" w:rsidRDefault="008A6172" w:rsidP="009E4168">
            <w:pPr>
              <w:spacing w:after="0"/>
              <w:jc w:val="center"/>
              <w:rPr>
                <w:rFonts w:ascii="Times New Roman" w:eastAsia="Times New Roman" w:hAnsi="Times New Roman" w:cs="Times New Roman"/>
                <w:color w:val="auto"/>
                <w:szCs w:val="20"/>
                <w:lang w:eastAsia="es-AR"/>
              </w:rPr>
            </w:pPr>
          </w:p>
        </w:tc>
        <w:tc>
          <w:tcPr>
            <w:tcW w:w="1720" w:type="dxa"/>
            <w:tcBorders>
              <w:top w:val="nil"/>
              <w:left w:val="nil"/>
              <w:bottom w:val="nil"/>
              <w:right w:val="nil"/>
            </w:tcBorders>
            <w:shd w:val="clear" w:color="auto" w:fill="auto"/>
            <w:noWrap/>
            <w:vAlign w:val="center"/>
            <w:hideMark/>
          </w:tcPr>
          <w:p w14:paraId="4A821D98" w14:textId="77777777" w:rsidR="008A6172" w:rsidRPr="003702A7" w:rsidRDefault="008A6172" w:rsidP="009E4168">
            <w:pPr>
              <w:spacing w:after="0"/>
              <w:jc w:val="center"/>
              <w:rPr>
                <w:rFonts w:ascii="Times New Roman" w:eastAsia="Times New Roman" w:hAnsi="Times New Roman" w:cs="Times New Roman"/>
                <w:color w:val="auto"/>
                <w:szCs w:val="20"/>
                <w:lang w:eastAsia="es-AR"/>
              </w:rPr>
            </w:pPr>
          </w:p>
        </w:tc>
        <w:tc>
          <w:tcPr>
            <w:tcW w:w="1240" w:type="dxa"/>
            <w:tcBorders>
              <w:top w:val="nil"/>
              <w:left w:val="nil"/>
              <w:bottom w:val="nil"/>
              <w:right w:val="nil"/>
            </w:tcBorders>
            <w:shd w:val="clear" w:color="auto" w:fill="auto"/>
            <w:noWrap/>
            <w:vAlign w:val="center"/>
            <w:hideMark/>
          </w:tcPr>
          <w:p w14:paraId="7CB63080" w14:textId="77777777" w:rsidR="008A6172" w:rsidRPr="003702A7" w:rsidRDefault="008A6172" w:rsidP="009E4168">
            <w:pPr>
              <w:spacing w:after="0"/>
              <w:jc w:val="center"/>
              <w:rPr>
                <w:rFonts w:ascii="Times New Roman" w:eastAsia="Times New Roman" w:hAnsi="Times New Roman" w:cs="Times New Roman"/>
                <w:color w:val="auto"/>
                <w:szCs w:val="20"/>
                <w:lang w:eastAsia="es-AR"/>
              </w:rPr>
            </w:pPr>
          </w:p>
        </w:tc>
      </w:tr>
      <w:tr w:rsidR="008A6172" w:rsidRPr="003702A7" w14:paraId="7E8B2CBE" w14:textId="77777777" w:rsidTr="009E4168">
        <w:trPr>
          <w:trHeight w:val="289"/>
        </w:trPr>
        <w:tc>
          <w:tcPr>
            <w:tcW w:w="2405" w:type="dxa"/>
            <w:tcBorders>
              <w:top w:val="nil"/>
              <w:left w:val="single" w:sz="4" w:space="0" w:color="auto"/>
              <w:bottom w:val="single" w:sz="4" w:space="0" w:color="auto"/>
              <w:right w:val="single" w:sz="4" w:space="0" w:color="auto"/>
            </w:tcBorders>
            <w:shd w:val="clear" w:color="000000" w:fill="DDEBF7"/>
            <w:vAlign w:val="bottom"/>
            <w:hideMark/>
          </w:tcPr>
          <w:p w14:paraId="75C1383F" w14:textId="77777777" w:rsidR="008A6172" w:rsidRPr="003702A7" w:rsidRDefault="008A6172" w:rsidP="009E4168">
            <w:pPr>
              <w:spacing w:after="0"/>
              <w:jc w:val="left"/>
              <w:rPr>
                <w:rFonts w:eastAsia="Times New Roman"/>
                <w:szCs w:val="20"/>
                <w:lang w:eastAsia="es-AR"/>
              </w:rPr>
            </w:pPr>
            <w:r w:rsidRPr="003702A7">
              <w:rPr>
                <w:rFonts w:eastAsia="Times New Roman"/>
                <w:szCs w:val="20"/>
                <w:lang w:eastAsia="es-AR"/>
              </w:rPr>
              <w:t>Lado Mayor [m]</w:t>
            </w:r>
          </w:p>
        </w:tc>
        <w:tc>
          <w:tcPr>
            <w:tcW w:w="1855" w:type="dxa"/>
            <w:tcBorders>
              <w:top w:val="nil"/>
              <w:left w:val="nil"/>
              <w:bottom w:val="single" w:sz="4" w:space="0" w:color="auto"/>
              <w:right w:val="single" w:sz="4" w:space="0" w:color="auto"/>
            </w:tcBorders>
            <w:shd w:val="clear" w:color="000000" w:fill="FFFFFF"/>
            <w:noWrap/>
            <w:vAlign w:val="center"/>
            <w:hideMark/>
          </w:tcPr>
          <w:p w14:paraId="1097B769" w14:textId="37A96FA8" w:rsidR="008A6172" w:rsidRPr="003702A7" w:rsidRDefault="008A6172" w:rsidP="009E4168">
            <w:pPr>
              <w:spacing w:after="0"/>
              <w:jc w:val="center"/>
              <w:rPr>
                <w:rFonts w:eastAsia="Times New Roman"/>
                <w:szCs w:val="20"/>
                <w:lang w:eastAsia="es-AR"/>
              </w:rPr>
            </w:pPr>
            <w:r w:rsidRPr="003702A7">
              <w:rPr>
                <w:rFonts w:eastAsia="Times New Roman"/>
                <w:szCs w:val="20"/>
                <w:lang w:eastAsia="es-AR"/>
              </w:rPr>
              <w:t>1</w:t>
            </w:r>
            <w:r>
              <w:rPr>
                <w:rFonts w:eastAsia="Times New Roman"/>
                <w:szCs w:val="20"/>
                <w:lang w:eastAsia="es-AR"/>
              </w:rPr>
              <w:t>5,2</w:t>
            </w:r>
          </w:p>
        </w:tc>
        <w:tc>
          <w:tcPr>
            <w:tcW w:w="1340" w:type="dxa"/>
            <w:tcBorders>
              <w:top w:val="nil"/>
              <w:left w:val="nil"/>
              <w:bottom w:val="nil"/>
              <w:right w:val="nil"/>
            </w:tcBorders>
            <w:shd w:val="clear" w:color="auto" w:fill="auto"/>
            <w:noWrap/>
            <w:vAlign w:val="center"/>
            <w:hideMark/>
          </w:tcPr>
          <w:p w14:paraId="2763E7A0" w14:textId="77777777" w:rsidR="008A6172" w:rsidRPr="003702A7" w:rsidRDefault="008A6172" w:rsidP="009E4168">
            <w:pPr>
              <w:spacing w:after="0"/>
              <w:jc w:val="center"/>
              <w:rPr>
                <w:rFonts w:eastAsia="Times New Roman"/>
                <w:szCs w:val="20"/>
                <w:lang w:eastAsia="es-AR"/>
              </w:rPr>
            </w:pPr>
          </w:p>
        </w:tc>
        <w:tc>
          <w:tcPr>
            <w:tcW w:w="1680" w:type="dxa"/>
            <w:tcBorders>
              <w:top w:val="nil"/>
              <w:left w:val="nil"/>
              <w:bottom w:val="nil"/>
              <w:right w:val="nil"/>
            </w:tcBorders>
            <w:shd w:val="clear" w:color="auto" w:fill="auto"/>
            <w:noWrap/>
            <w:vAlign w:val="center"/>
            <w:hideMark/>
          </w:tcPr>
          <w:p w14:paraId="3EB9AC9B" w14:textId="77777777" w:rsidR="008A6172" w:rsidRPr="003702A7" w:rsidRDefault="008A6172" w:rsidP="009E4168">
            <w:pPr>
              <w:spacing w:after="0"/>
              <w:jc w:val="center"/>
              <w:rPr>
                <w:rFonts w:ascii="Times New Roman" w:eastAsia="Times New Roman" w:hAnsi="Times New Roman" w:cs="Times New Roman"/>
                <w:color w:val="auto"/>
                <w:szCs w:val="20"/>
                <w:lang w:eastAsia="es-AR"/>
              </w:rPr>
            </w:pPr>
          </w:p>
        </w:tc>
        <w:tc>
          <w:tcPr>
            <w:tcW w:w="1720" w:type="dxa"/>
            <w:tcBorders>
              <w:top w:val="nil"/>
              <w:left w:val="nil"/>
              <w:bottom w:val="nil"/>
              <w:right w:val="nil"/>
            </w:tcBorders>
            <w:shd w:val="clear" w:color="auto" w:fill="auto"/>
            <w:noWrap/>
            <w:vAlign w:val="center"/>
            <w:hideMark/>
          </w:tcPr>
          <w:p w14:paraId="741F9B16" w14:textId="77777777" w:rsidR="008A6172" w:rsidRPr="003702A7" w:rsidRDefault="008A6172" w:rsidP="009E4168">
            <w:pPr>
              <w:spacing w:after="0"/>
              <w:jc w:val="center"/>
              <w:rPr>
                <w:rFonts w:ascii="Times New Roman" w:eastAsia="Times New Roman" w:hAnsi="Times New Roman" w:cs="Times New Roman"/>
                <w:color w:val="auto"/>
                <w:szCs w:val="20"/>
                <w:lang w:eastAsia="es-AR"/>
              </w:rPr>
            </w:pPr>
          </w:p>
        </w:tc>
        <w:tc>
          <w:tcPr>
            <w:tcW w:w="1240" w:type="dxa"/>
            <w:tcBorders>
              <w:top w:val="nil"/>
              <w:left w:val="nil"/>
              <w:bottom w:val="nil"/>
              <w:right w:val="nil"/>
            </w:tcBorders>
            <w:shd w:val="clear" w:color="auto" w:fill="auto"/>
            <w:noWrap/>
            <w:vAlign w:val="center"/>
            <w:hideMark/>
          </w:tcPr>
          <w:p w14:paraId="7B8D8097" w14:textId="77777777" w:rsidR="008A6172" w:rsidRPr="003702A7" w:rsidRDefault="008A6172" w:rsidP="009E4168">
            <w:pPr>
              <w:spacing w:after="0"/>
              <w:jc w:val="center"/>
              <w:rPr>
                <w:rFonts w:ascii="Times New Roman" w:eastAsia="Times New Roman" w:hAnsi="Times New Roman" w:cs="Times New Roman"/>
                <w:color w:val="auto"/>
                <w:szCs w:val="20"/>
                <w:lang w:eastAsia="es-AR"/>
              </w:rPr>
            </w:pPr>
          </w:p>
        </w:tc>
      </w:tr>
      <w:tr w:rsidR="008A6172" w:rsidRPr="003702A7" w14:paraId="1A15E7B4" w14:textId="77777777" w:rsidTr="009E4168">
        <w:trPr>
          <w:trHeight w:val="510"/>
        </w:trPr>
        <w:tc>
          <w:tcPr>
            <w:tcW w:w="2405" w:type="dxa"/>
            <w:tcBorders>
              <w:top w:val="nil"/>
              <w:left w:val="single" w:sz="4" w:space="0" w:color="auto"/>
              <w:bottom w:val="single" w:sz="4" w:space="0" w:color="auto"/>
              <w:right w:val="single" w:sz="4" w:space="0" w:color="auto"/>
            </w:tcBorders>
            <w:shd w:val="clear" w:color="000000" w:fill="DDEBF7"/>
            <w:vAlign w:val="bottom"/>
            <w:hideMark/>
          </w:tcPr>
          <w:p w14:paraId="3C407A06" w14:textId="77777777" w:rsidR="008A6172" w:rsidRPr="003702A7" w:rsidRDefault="008A6172" w:rsidP="009E4168">
            <w:pPr>
              <w:spacing w:after="0"/>
              <w:jc w:val="left"/>
              <w:rPr>
                <w:rFonts w:eastAsia="Times New Roman"/>
                <w:szCs w:val="20"/>
                <w:lang w:eastAsia="es-AR"/>
              </w:rPr>
            </w:pPr>
            <w:r w:rsidRPr="003702A7">
              <w:rPr>
                <w:rFonts w:eastAsia="Times New Roman"/>
                <w:szCs w:val="20"/>
                <w:lang w:eastAsia="es-AR"/>
              </w:rPr>
              <w:t>Altura media de Cumbrera [m]</w:t>
            </w:r>
          </w:p>
        </w:tc>
        <w:tc>
          <w:tcPr>
            <w:tcW w:w="1855" w:type="dxa"/>
            <w:tcBorders>
              <w:top w:val="nil"/>
              <w:left w:val="nil"/>
              <w:bottom w:val="single" w:sz="4" w:space="0" w:color="auto"/>
              <w:right w:val="single" w:sz="4" w:space="0" w:color="auto"/>
            </w:tcBorders>
            <w:shd w:val="clear" w:color="000000" w:fill="FFFFFF"/>
            <w:noWrap/>
            <w:vAlign w:val="center"/>
            <w:hideMark/>
          </w:tcPr>
          <w:p w14:paraId="1095FB8B" w14:textId="3845388A" w:rsidR="008A6172" w:rsidRPr="003702A7" w:rsidRDefault="008A6172" w:rsidP="009E4168">
            <w:pPr>
              <w:spacing w:after="0"/>
              <w:jc w:val="center"/>
              <w:rPr>
                <w:rFonts w:eastAsia="Times New Roman"/>
                <w:szCs w:val="20"/>
                <w:lang w:eastAsia="es-AR"/>
              </w:rPr>
            </w:pPr>
            <w:r>
              <w:rPr>
                <w:rFonts w:eastAsia="Times New Roman"/>
                <w:szCs w:val="20"/>
                <w:lang w:eastAsia="es-AR"/>
              </w:rPr>
              <w:t>6</w:t>
            </w:r>
          </w:p>
        </w:tc>
        <w:tc>
          <w:tcPr>
            <w:tcW w:w="1340" w:type="dxa"/>
            <w:tcBorders>
              <w:top w:val="nil"/>
              <w:left w:val="nil"/>
              <w:bottom w:val="nil"/>
              <w:right w:val="nil"/>
            </w:tcBorders>
            <w:shd w:val="clear" w:color="auto" w:fill="auto"/>
            <w:noWrap/>
            <w:vAlign w:val="bottom"/>
            <w:hideMark/>
          </w:tcPr>
          <w:p w14:paraId="64DFC249" w14:textId="77777777" w:rsidR="008A6172" w:rsidRPr="003702A7" w:rsidRDefault="008A6172" w:rsidP="009E4168">
            <w:pPr>
              <w:spacing w:after="0"/>
              <w:jc w:val="center"/>
              <w:rPr>
                <w:rFonts w:eastAsia="Times New Roman"/>
                <w:szCs w:val="20"/>
                <w:lang w:eastAsia="es-AR"/>
              </w:rPr>
            </w:pPr>
          </w:p>
        </w:tc>
        <w:tc>
          <w:tcPr>
            <w:tcW w:w="1680" w:type="dxa"/>
            <w:tcBorders>
              <w:top w:val="nil"/>
              <w:left w:val="nil"/>
              <w:bottom w:val="nil"/>
              <w:right w:val="nil"/>
            </w:tcBorders>
            <w:shd w:val="clear" w:color="auto" w:fill="auto"/>
            <w:noWrap/>
            <w:vAlign w:val="bottom"/>
            <w:hideMark/>
          </w:tcPr>
          <w:p w14:paraId="772D4C99" w14:textId="77777777" w:rsidR="008A6172" w:rsidRPr="003702A7" w:rsidRDefault="008A6172" w:rsidP="009E4168">
            <w:pPr>
              <w:spacing w:after="0"/>
              <w:jc w:val="left"/>
              <w:rPr>
                <w:rFonts w:ascii="Times New Roman" w:eastAsia="Times New Roman" w:hAnsi="Times New Roman" w:cs="Times New Roman"/>
                <w:color w:val="auto"/>
                <w:szCs w:val="20"/>
                <w:lang w:eastAsia="es-AR"/>
              </w:rPr>
            </w:pPr>
          </w:p>
        </w:tc>
        <w:tc>
          <w:tcPr>
            <w:tcW w:w="1720" w:type="dxa"/>
            <w:tcBorders>
              <w:top w:val="nil"/>
              <w:left w:val="nil"/>
              <w:bottom w:val="nil"/>
              <w:right w:val="nil"/>
            </w:tcBorders>
            <w:shd w:val="clear" w:color="auto" w:fill="auto"/>
            <w:noWrap/>
            <w:vAlign w:val="bottom"/>
            <w:hideMark/>
          </w:tcPr>
          <w:p w14:paraId="1FE080DF" w14:textId="77777777" w:rsidR="008A6172" w:rsidRPr="003702A7" w:rsidRDefault="008A6172" w:rsidP="009E4168">
            <w:pPr>
              <w:spacing w:after="0"/>
              <w:jc w:val="left"/>
              <w:rPr>
                <w:rFonts w:ascii="Times New Roman" w:eastAsia="Times New Roman" w:hAnsi="Times New Roman" w:cs="Times New Roman"/>
                <w:color w:val="auto"/>
                <w:szCs w:val="20"/>
                <w:lang w:eastAsia="es-AR"/>
              </w:rPr>
            </w:pPr>
          </w:p>
        </w:tc>
        <w:tc>
          <w:tcPr>
            <w:tcW w:w="1240" w:type="dxa"/>
            <w:tcBorders>
              <w:top w:val="nil"/>
              <w:left w:val="nil"/>
              <w:bottom w:val="nil"/>
              <w:right w:val="nil"/>
            </w:tcBorders>
            <w:shd w:val="clear" w:color="auto" w:fill="auto"/>
            <w:noWrap/>
            <w:vAlign w:val="bottom"/>
            <w:hideMark/>
          </w:tcPr>
          <w:p w14:paraId="02BCA516" w14:textId="77777777" w:rsidR="008A6172" w:rsidRPr="003702A7" w:rsidRDefault="008A6172" w:rsidP="009E4168">
            <w:pPr>
              <w:spacing w:after="0"/>
              <w:jc w:val="left"/>
              <w:rPr>
                <w:rFonts w:ascii="Times New Roman" w:eastAsia="Times New Roman" w:hAnsi="Times New Roman" w:cs="Times New Roman"/>
                <w:color w:val="auto"/>
                <w:szCs w:val="20"/>
                <w:lang w:eastAsia="es-AR"/>
              </w:rPr>
            </w:pPr>
          </w:p>
        </w:tc>
      </w:tr>
      <w:tr w:rsidR="008A6172" w:rsidRPr="003702A7" w14:paraId="3B6A3A87" w14:textId="77777777" w:rsidTr="009E4168">
        <w:trPr>
          <w:trHeight w:val="255"/>
        </w:trPr>
        <w:tc>
          <w:tcPr>
            <w:tcW w:w="2405" w:type="dxa"/>
            <w:tcBorders>
              <w:top w:val="nil"/>
              <w:left w:val="single" w:sz="4" w:space="0" w:color="auto"/>
              <w:bottom w:val="single" w:sz="4" w:space="0" w:color="auto"/>
              <w:right w:val="single" w:sz="4" w:space="0" w:color="auto"/>
            </w:tcBorders>
            <w:shd w:val="clear" w:color="000000" w:fill="DDEBF7"/>
            <w:vAlign w:val="bottom"/>
            <w:hideMark/>
          </w:tcPr>
          <w:p w14:paraId="5566AC66" w14:textId="77777777" w:rsidR="008A6172" w:rsidRPr="003702A7" w:rsidRDefault="008A6172" w:rsidP="009E4168">
            <w:pPr>
              <w:spacing w:after="0"/>
              <w:jc w:val="left"/>
              <w:rPr>
                <w:rFonts w:eastAsia="Times New Roman"/>
                <w:szCs w:val="20"/>
                <w:lang w:eastAsia="es-AR"/>
              </w:rPr>
            </w:pPr>
            <w:r w:rsidRPr="003702A7">
              <w:rPr>
                <w:rFonts w:eastAsia="Times New Roman"/>
                <w:szCs w:val="20"/>
                <w:lang w:eastAsia="es-AR"/>
              </w:rPr>
              <w:t>Pendiente</w:t>
            </w:r>
          </w:p>
        </w:tc>
        <w:tc>
          <w:tcPr>
            <w:tcW w:w="1855" w:type="dxa"/>
            <w:tcBorders>
              <w:top w:val="nil"/>
              <w:left w:val="nil"/>
              <w:bottom w:val="single" w:sz="4" w:space="0" w:color="auto"/>
              <w:right w:val="single" w:sz="4" w:space="0" w:color="auto"/>
            </w:tcBorders>
            <w:shd w:val="clear" w:color="000000" w:fill="FFFFFF"/>
            <w:noWrap/>
            <w:vAlign w:val="center"/>
            <w:hideMark/>
          </w:tcPr>
          <w:p w14:paraId="5EF0A4E3" w14:textId="6378EE13" w:rsidR="008A6172" w:rsidRPr="003702A7" w:rsidRDefault="008A6172" w:rsidP="009E4168">
            <w:pPr>
              <w:spacing w:after="0"/>
              <w:jc w:val="center"/>
              <w:rPr>
                <w:rFonts w:eastAsia="Times New Roman"/>
                <w:szCs w:val="20"/>
                <w:lang w:eastAsia="es-AR"/>
              </w:rPr>
            </w:pPr>
            <w:r>
              <w:rPr>
                <w:rFonts w:eastAsia="Times New Roman"/>
                <w:szCs w:val="20"/>
                <w:lang w:eastAsia="es-AR"/>
              </w:rPr>
              <w:t>6</w:t>
            </w:r>
            <w:r w:rsidRPr="003702A7">
              <w:rPr>
                <w:rFonts w:eastAsia="Times New Roman"/>
                <w:szCs w:val="20"/>
                <w:lang w:eastAsia="es-AR"/>
              </w:rPr>
              <w:t>º</w:t>
            </w:r>
          </w:p>
        </w:tc>
        <w:tc>
          <w:tcPr>
            <w:tcW w:w="1340" w:type="dxa"/>
            <w:tcBorders>
              <w:top w:val="nil"/>
              <w:left w:val="nil"/>
              <w:bottom w:val="nil"/>
              <w:right w:val="nil"/>
            </w:tcBorders>
            <w:shd w:val="clear" w:color="auto" w:fill="auto"/>
            <w:noWrap/>
            <w:vAlign w:val="bottom"/>
            <w:hideMark/>
          </w:tcPr>
          <w:p w14:paraId="50F27E84" w14:textId="77777777" w:rsidR="008A6172" w:rsidRPr="003702A7" w:rsidRDefault="008A6172" w:rsidP="009E4168">
            <w:pPr>
              <w:spacing w:after="0"/>
              <w:jc w:val="center"/>
              <w:rPr>
                <w:rFonts w:eastAsia="Times New Roman"/>
                <w:szCs w:val="20"/>
                <w:lang w:eastAsia="es-AR"/>
              </w:rPr>
            </w:pPr>
          </w:p>
        </w:tc>
        <w:tc>
          <w:tcPr>
            <w:tcW w:w="1680" w:type="dxa"/>
            <w:tcBorders>
              <w:top w:val="nil"/>
              <w:left w:val="nil"/>
              <w:bottom w:val="nil"/>
              <w:right w:val="nil"/>
            </w:tcBorders>
            <w:shd w:val="clear" w:color="auto" w:fill="auto"/>
            <w:noWrap/>
            <w:vAlign w:val="bottom"/>
            <w:hideMark/>
          </w:tcPr>
          <w:p w14:paraId="01EC76EF" w14:textId="77777777" w:rsidR="008A6172" w:rsidRPr="003702A7" w:rsidRDefault="008A6172" w:rsidP="009E4168">
            <w:pPr>
              <w:spacing w:after="0"/>
              <w:jc w:val="left"/>
              <w:rPr>
                <w:rFonts w:ascii="Times New Roman" w:eastAsia="Times New Roman" w:hAnsi="Times New Roman" w:cs="Times New Roman"/>
                <w:color w:val="auto"/>
                <w:szCs w:val="20"/>
                <w:lang w:eastAsia="es-AR"/>
              </w:rPr>
            </w:pPr>
          </w:p>
        </w:tc>
        <w:tc>
          <w:tcPr>
            <w:tcW w:w="1720" w:type="dxa"/>
            <w:tcBorders>
              <w:top w:val="nil"/>
              <w:left w:val="nil"/>
              <w:bottom w:val="nil"/>
              <w:right w:val="nil"/>
            </w:tcBorders>
            <w:shd w:val="clear" w:color="auto" w:fill="auto"/>
            <w:noWrap/>
            <w:vAlign w:val="bottom"/>
            <w:hideMark/>
          </w:tcPr>
          <w:p w14:paraId="679B4E4B" w14:textId="77777777" w:rsidR="008A6172" w:rsidRPr="003702A7" w:rsidRDefault="008A6172" w:rsidP="009E4168">
            <w:pPr>
              <w:spacing w:after="0"/>
              <w:jc w:val="left"/>
              <w:rPr>
                <w:rFonts w:ascii="Times New Roman" w:eastAsia="Times New Roman" w:hAnsi="Times New Roman" w:cs="Times New Roman"/>
                <w:color w:val="auto"/>
                <w:szCs w:val="20"/>
                <w:lang w:eastAsia="es-AR"/>
              </w:rPr>
            </w:pPr>
          </w:p>
        </w:tc>
        <w:tc>
          <w:tcPr>
            <w:tcW w:w="1240" w:type="dxa"/>
            <w:tcBorders>
              <w:top w:val="nil"/>
              <w:left w:val="nil"/>
              <w:bottom w:val="nil"/>
              <w:right w:val="nil"/>
            </w:tcBorders>
            <w:shd w:val="clear" w:color="auto" w:fill="auto"/>
            <w:noWrap/>
            <w:vAlign w:val="bottom"/>
            <w:hideMark/>
          </w:tcPr>
          <w:p w14:paraId="4C17782D" w14:textId="77777777" w:rsidR="008A6172" w:rsidRPr="003702A7" w:rsidRDefault="008A6172" w:rsidP="009E4168">
            <w:pPr>
              <w:spacing w:after="0"/>
              <w:jc w:val="left"/>
              <w:rPr>
                <w:rFonts w:ascii="Times New Roman" w:eastAsia="Times New Roman" w:hAnsi="Times New Roman" w:cs="Times New Roman"/>
                <w:color w:val="auto"/>
                <w:szCs w:val="20"/>
                <w:lang w:eastAsia="es-AR"/>
              </w:rPr>
            </w:pPr>
          </w:p>
        </w:tc>
      </w:tr>
      <w:tr w:rsidR="008A6172" w:rsidRPr="003702A7" w14:paraId="4399001A" w14:textId="77777777" w:rsidTr="009E4168">
        <w:trPr>
          <w:trHeight w:val="300"/>
        </w:trPr>
        <w:tc>
          <w:tcPr>
            <w:tcW w:w="2405" w:type="dxa"/>
            <w:tcBorders>
              <w:top w:val="nil"/>
              <w:left w:val="nil"/>
              <w:bottom w:val="nil"/>
              <w:right w:val="nil"/>
            </w:tcBorders>
            <w:shd w:val="clear" w:color="auto" w:fill="auto"/>
            <w:noWrap/>
            <w:vAlign w:val="bottom"/>
            <w:hideMark/>
          </w:tcPr>
          <w:p w14:paraId="75542142" w14:textId="77777777" w:rsidR="008A6172" w:rsidRPr="003702A7" w:rsidRDefault="008A6172" w:rsidP="009E4168">
            <w:pPr>
              <w:spacing w:after="0"/>
              <w:jc w:val="left"/>
              <w:rPr>
                <w:rFonts w:ascii="Times New Roman" w:eastAsia="Times New Roman" w:hAnsi="Times New Roman" w:cs="Times New Roman"/>
                <w:color w:val="auto"/>
                <w:szCs w:val="20"/>
                <w:lang w:eastAsia="es-AR"/>
              </w:rPr>
            </w:pPr>
          </w:p>
        </w:tc>
        <w:tc>
          <w:tcPr>
            <w:tcW w:w="1855" w:type="dxa"/>
            <w:tcBorders>
              <w:top w:val="nil"/>
              <w:left w:val="nil"/>
              <w:bottom w:val="nil"/>
              <w:right w:val="nil"/>
            </w:tcBorders>
            <w:shd w:val="clear" w:color="auto" w:fill="auto"/>
            <w:noWrap/>
            <w:vAlign w:val="bottom"/>
            <w:hideMark/>
          </w:tcPr>
          <w:p w14:paraId="378CE779" w14:textId="77777777" w:rsidR="008A6172" w:rsidRPr="003702A7" w:rsidRDefault="008A6172" w:rsidP="009E4168">
            <w:pPr>
              <w:spacing w:after="0"/>
              <w:jc w:val="left"/>
              <w:rPr>
                <w:rFonts w:ascii="Times New Roman" w:eastAsia="Times New Roman" w:hAnsi="Times New Roman" w:cs="Times New Roman"/>
                <w:color w:val="auto"/>
                <w:szCs w:val="20"/>
                <w:lang w:eastAsia="es-AR"/>
              </w:rPr>
            </w:pPr>
          </w:p>
        </w:tc>
        <w:tc>
          <w:tcPr>
            <w:tcW w:w="1340" w:type="dxa"/>
            <w:tcBorders>
              <w:top w:val="nil"/>
              <w:left w:val="nil"/>
              <w:bottom w:val="nil"/>
              <w:right w:val="nil"/>
            </w:tcBorders>
            <w:shd w:val="clear" w:color="auto" w:fill="auto"/>
            <w:noWrap/>
            <w:vAlign w:val="bottom"/>
            <w:hideMark/>
          </w:tcPr>
          <w:p w14:paraId="3398E898" w14:textId="77777777" w:rsidR="008A6172" w:rsidRPr="003702A7" w:rsidRDefault="008A6172" w:rsidP="009E4168">
            <w:pPr>
              <w:spacing w:after="0"/>
              <w:jc w:val="left"/>
              <w:rPr>
                <w:rFonts w:ascii="Times New Roman" w:eastAsia="Times New Roman" w:hAnsi="Times New Roman" w:cs="Times New Roman"/>
                <w:color w:val="auto"/>
                <w:szCs w:val="20"/>
                <w:lang w:eastAsia="es-AR"/>
              </w:rPr>
            </w:pPr>
          </w:p>
        </w:tc>
        <w:tc>
          <w:tcPr>
            <w:tcW w:w="1680" w:type="dxa"/>
            <w:tcBorders>
              <w:top w:val="nil"/>
              <w:left w:val="nil"/>
              <w:bottom w:val="nil"/>
              <w:right w:val="nil"/>
            </w:tcBorders>
            <w:shd w:val="clear" w:color="auto" w:fill="auto"/>
            <w:noWrap/>
            <w:vAlign w:val="bottom"/>
            <w:hideMark/>
          </w:tcPr>
          <w:p w14:paraId="0C1FEEAE" w14:textId="77777777" w:rsidR="008A6172" w:rsidRPr="003702A7" w:rsidRDefault="008A6172" w:rsidP="009E4168">
            <w:pPr>
              <w:spacing w:after="0"/>
              <w:jc w:val="left"/>
              <w:rPr>
                <w:rFonts w:ascii="Times New Roman" w:eastAsia="Times New Roman" w:hAnsi="Times New Roman" w:cs="Times New Roman"/>
                <w:color w:val="auto"/>
                <w:szCs w:val="20"/>
                <w:lang w:eastAsia="es-AR"/>
              </w:rPr>
            </w:pPr>
          </w:p>
        </w:tc>
        <w:tc>
          <w:tcPr>
            <w:tcW w:w="1720" w:type="dxa"/>
            <w:tcBorders>
              <w:top w:val="nil"/>
              <w:left w:val="nil"/>
              <w:bottom w:val="nil"/>
              <w:right w:val="nil"/>
            </w:tcBorders>
            <w:shd w:val="clear" w:color="auto" w:fill="auto"/>
            <w:noWrap/>
            <w:vAlign w:val="bottom"/>
            <w:hideMark/>
          </w:tcPr>
          <w:p w14:paraId="40144C6C" w14:textId="77777777" w:rsidR="008A6172" w:rsidRPr="003702A7" w:rsidRDefault="008A6172" w:rsidP="009E4168">
            <w:pPr>
              <w:spacing w:after="0"/>
              <w:jc w:val="left"/>
              <w:rPr>
                <w:rFonts w:ascii="Times New Roman" w:eastAsia="Times New Roman" w:hAnsi="Times New Roman" w:cs="Times New Roman"/>
                <w:color w:val="auto"/>
                <w:szCs w:val="20"/>
                <w:lang w:eastAsia="es-AR"/>
              </w:rPr>
            </w:pPr>
          </w:p>
        </w:tc>
        <w:tc>
          <w:tcPr>
            <w:tcW w:w="1240" w:type="dxa"/>
            <w:tcBorders>
              <w:top w:val="nil"/>
              <w:left w:val="nil"/>
              <w:bottom w:val="nil"/>
              <w:right w:val="nil"/>
            </w:tcBorders>
            <w:shd w:val="clear" w:color="auto" w:fill="auto"/>
            <w:noWrap/>
            <w:vAlign w:val="bottom"/>
            <w:hideMark/>
          </w:tcPr>
          <w:p w14:paraId="65C4A273" w14:textId="77777777" w:rsidR="008A6172" w:rsidRPr="003702A7" w:rsidRDefault="008A6172" w:rsidP="009E4168">
            <w:pPr>
              <w:spacing w:after="0"/>
              <w:jc w:val="left"/>
              <w:rPr>
                <w:rFonts w:ascii="Times New Roman" w:eastAsia="Times New Roman" w:hAnsi="Times New Roman" w:cs="Times New Roman"/>
                <w:color w:val="auto"/>
                <w:szCs w:val="20"/>
                <w:lang w:eastAsia="es-AR"/>
              </w:rPr>
            </w:pPr>
          </w:p>
        </w:tc>
      </w:tr>
      <w:tr w:rsidR="008A6172" w:rsidRPr="003702A7" w14:paraId="752F51B1" w14:textId="77777777" w:rsidTr="009E4168">
        <w:trPr>
          <w:trHeight w:val="300"/>
        </w:trPr>
        <w:tc>
          <w:tcPr>
            <w:tcW w:w="4260" w:type="dxa"/>
            <w:gridSpan w:val="2"/>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5FA5B59E" w14:textId="77777777" w:rsidR="008A6172" w:rsidRPr="003702A7" w:rsidRDefault="008A6172" w:rsidP="009E4168">
            <w:pPr>
              <w:spacing w:after="0"/>
              <w:jc w:val="center"/>
              <w:rPr>
                <w:rFonts w:eastAsia="Times New Roman"/>
                <w:b/>
                <w:bCs/>
                <w:szCs w:val="20"/>
                <w:lang w:eastAsia="es-AR"/>
              </w:rPr>
            </w:pPr>
            <w:r w:rsidRPr="003702A7">
              <w:rPr>
                <w:rFonts w:eastAsia="Times New Roman"/>
                <w:b/>
                <w:bCs/>
                <w:szCs w:val="20"/>
                <w:lang w:eastAsia="es-AR"/>
              </w:rPr>
              <w:t>Parámetros Generales</w:t>
            </w:r>
          </w:p>
        </w:tc>
        <w:tc>
          <w:tcPr>
            <w:tcW w:w="3020" w:type="dxa"/>
            <w:gridSpan w:val="2"/>
            <w:tcBorders>
              <w:top w:val="nil"/>
              <w:left w:val="nil"/>
              <w:bottom w:val="nil"/>
              <w:right w:val="nil"/>
            </w:tcBorders>
            <w:shd w:val="clear" w:color="auto" w:fill="auto"/>
            <w:noWrap/>
            <w:vAlign w:val="center"/>
            <w:hideMark/>
          </w:tcPr>
          <w:p w14:paraId="733555DF" w14:textId="77777777" w:rsidR="008A6172" w:rsidRPr="003702A7" w:rsidRDefault="008A6172" w:rsidP="009E4168">
            <w:pPr>
              <w:spacing w:after="0"/>
              <w:jc w:val="center"/>
              <w:rPr>
                <w:rFonts w:eastAsia="Times New Roman" w:cs="Calibri"/>
                <w:b/>
                <w:bCs/>
                <w:lang w:eastAsia="es-AR"/>
              </w:rPr>
            </w:pPr>
            <w:r w:rsidRPr="003702A7">
              <w:rPr>
                <w:rFonts w:eastAsia="Times New Roman" w:cs="Calibri"/>
                <w:b/>
                <w:bCs/>
                <w:lang w:eastAsia="es-AR"/>
              </w:rPr>
              <w:t>Observaciones</w:t>
            </w:r>
          </w:p>
        </w:tc>
        <w:tc>
          <w:tcPr>
            <w:tcW w:w="1720" w:type="dxa"/>
            <w:tcBorders>
              <w:top w:val="nil"/>
              <w:left w:val="nil"/>
              <w:bottom w:val="nil"/>
              <w:right w:val="nil"/>
            </w:tcBorders>
            <w:shd w:val="clear" w:color="auto" w:fill="auto"/>
            <w:noWrap/>
            <w:vAlign w:val="bottom"/>
            <w:hideMark/>
          </w:tcPr>
          <w:p w14:paraId="602C464B" w14:textId="77777777" w:rsidR="008A6172" w:rsidRPr="003702A7" w:rsidRDefault="008A6172" w:rsidP="009E4168">
            <w:pPr>
              <w:spacing w:after="0"/>
              <w:jc w:val="center"/>
              <w:rPr>
                <w:rFonts w:eastAsia="Times New Roman" w:cs="Calibri"/>
                <w:b/>
                <w:bCs/>
                <w:lang w:eastAsia="es-AR"/>
              </w:rPr>
            </w:pPr>
          </w:p>
        </w:tc>
        <w:tc>
          <w:tcPr>
            <w:tcW w:w="1240" w:type="dxa"/>
            <w:tcBorders>
              <w:top w:val="nil"/>
              <w:left w:val="nil"/>
              <w:bottom w:val="nil"/>
              <w:right w:val="nil"/>
            </w:tcBorders>
            <w:shd w:val="clear" w:color="auto" w:fill="auto"/>
            <w:noWrap/>
            <w:vAlign w:val="bottom"/>
            <w:hideMark/>
          </w:tcPr>
          <w:p w14:paraId="1D9195DF" w14:textId="77777777" w:rsidR="008A6172" w:rsidRPr="003702A7" w:rsidRDefault="008A6172" w:rsidP="009E4168">
            <w:pPr>
              <w:spacing w:after="0"/>
              <w:jc w:val="left"/>
              <w:rPr>
                <w:rFonts w:ascii="Times New Roman" w:eastAsia="Times New Roman" w:hAnsi="Times New Roman" w:cs="Times New Roman"/>
                <w:color w:val="auto"/>
                <w:szCs w:val="20"/>
                <w:lang w:eastAsia="es-AR"/>
              </w:rPr>
            </w:pPr>
          </w:p>
        </w:tc>
      </w:tr>
      <w:tr w:rsidR="008A6172" w:rsidRPr="003702A7" w14:paraId="744A0880" w14:textId="77777777" w:rsidTr="009E4168">
        <w:trPr>
          <w:trHeight w:val="300"/>
        </w:trPr>
        <w:tc>
          <w:tcPr>
            <w:tcW w:w="2405" w:type="dxa"/>
            <w:tcBorders>
              <w:top w:val="nil"/>
              <w:left w:val="single" w:sz="4" w:space="0" w:color="auto"/>
              <w:bottom w:val="single" w:sz="4" w:space="0" w:color="auto"/>
              <w:right w:val="single" w:sz="4" w:space="0" w:color="auto"/>
            </w:tcBorders>
            <w:shd w:val="clear" w:color="000000" w:fill="DDEBF7"/>
            <w:vAlign w:val="center"/>
            <w:hideMark/>
          </w:tcPr>
          <w:p w14:paraId="335DF0A8" w14:textId="77777777" w:rsidR="008A6172" w:rsidRPr="003702A7" w:rsidRDefault="008A6172" w:rsidP="009E4168">
            <w:pPr>
              <w:spacing w:after="0"/>
              <w:jc w:val="left"/>
              <w:rPr>
                <w:rFonts w:eastAsia="Times New Roman"/>
                <w:szCs w:val="20"/>
                <w:lang w:eastAsia="es-AR"/>
              </w:rPr>
            </w:pPr>
            <w:r w:rsidRPr="003702A7">
              <w:rPr>
                <w:rFonts w:eastAsia="Times New Roman"/>
                <w:szCs w:val="20"/>
                <w:lang w:eastAsia="es-AR"/>
              </w:rPr>
              <w:t>Velocidad Básica [m/s]</w:t>
            </w:r>
          </w:p>
        </w:tc>
        <w:tc>
          <w:tcPr>
            <w:tcW w:w="1855" w:type="dxa"/>
            <w:tcBorders>
              <w:top w:val="nil"/>
              <w:left w:val="nil"/>
              <w:bottom w:val="single" w:sz="4" w:space="0" w:color="auto"/>
              <w:right w:val="single" w:sz="4" w:space="0" w:color="auto"/>
            </w:tcBorders>
            <w:shd w:val="clear" w:color="000000" w:fill="FFFFFF"/>
            <w:noWrap/>
            <w:vAlign w:val="center"/>
            <w:hideMark/>
          </w:tcPr>
          <w:p w14:paraId="35E63286" w14:textId="77777777" w:rsidR="008A6172" w:rsidRPr="003702A7" w:rsidRDefault="008A6172" w:rsidP="009E4168">
            <w:pPr>
              <w:spacing w:after="0"/>
              <w:jc w:val="center"/>
              <w:rPr>
                <w:rFonts w:eastAsia="Times New Roman"/>
                <w:szCs w:val="20"/>
                <w:lang w:eastAsia="es-AR"/>
              </w:rPr>
            </w:pPr>
            <w:r w:rsidRPr="003702A7">
              <w:rPr>
                <w:rFonts w:eastAsia="Times New Roman"/>
                <w:szCs w:val="20"/>
                <w:lang w:eastAsia="es-AR"/>
              </w:rPr>
              <w:t>45</w:t>
            </w:r>
          </w:p>
        </w:tc>
        <w:tc>
          <w:tcPr>
            <w:tcW w:w="3020" w:type="dxa"/>
            <w:gridSpan w:val="2"/>
            <w:tcBorders>
              <w:top w:val="nil"/>
              <w:left w:val="nil"/>
              <w:bottom w:val="nil"/>
              <w:right w:val="nil"/>
            </w:tcBorders>
            <w:shd w:val="clear" w:color="auto" w:fill="auto"/>
            <w:noWrap/>
            <w:vAlign w:val="center"/>
            <w:hideMark/>
          </w:tcPr>
          <w:p w14:paraId="5B2D222F" w14:textId="77777777" w:rsidR="008A6172" w:rsidRPr="003702A7" w:rsidRDefault="008A6172" w:rsidP="009E4168">
            <w:pPr>
              <w:spacing w:after="0"/>
              <w:jc w:val="center"/>
              <w:rPr>
                <w:rFonts w:eastAsia="Times New Roman" w:cs="Calibri"/>
                <w:lang w:eastAsia="es-AR"/>
              </w:rPr>
            </w:pPr>
            <w:r w:rsidRPr="003702A7">
              <w:rPr>
                <w:rFonts w:eastAsia="Times New Roman" w:cs="Calibri"/>
                <w:lang w:eastAsia="es-AR"/>
              </w:rPr>
              <w:t>P/ localidad de La Eduvigis.</w:t>
            </w:r>
          </w:p>
        </w:tc>
        <w:tc>
          <w:tcPr>
            <w:tcW w:w="1720" w:type="dxa"/>
            <w:tcBorders>
              <w:top w:val="nil"/>
              <w:left w:val="nil"/>
              <w:bottom w:val="nil"/>
              <w:right w:val="nil"/>
            </w:tcBorders>
            <w:shd w:val="clear" w:color="auto" w:fill="auto"/>
            <w:noWrap/>
            <w:vAlign w:val="bottom"/>
            <w:hideMark/>
          </w:tcPr>
          <w:p w14:paraId="6D85474E" w14:textId="77777777" w:rsidR="008A6172" w:rsidRPr="003702A7" w:rsidRDefault="008A6172" w:rsidP="009E4168">
            <w:pPr>
              <w:spacing w:after="0"/>
              <w:jc w:val="center"/>
              <w:rPr>
                <w:rFonts w:eastAsia="Times New Roman" w:cs="Calibri"/>
                <w:lang w:eastAsia="es-AR"/>
              </w:rPr>
            </w:pPr>
          </w:p>
        </w:tc>
        <w:tc>
          <w:tcPr>
            <w:tcW w:w="1240" w:type="dxa"/>
            <w:tcBorders>
              <w:top w:val="nil"/>
              <w:left w:val="nil"/>
              <w:bottom w:val="nil"/>
              <w:right w:val="nil"/>
            </w:tcBorders>
            <w:shd w:val="clear" w:color="auto" w:fill="auto"/>
            <w:noWrap/>
            <w:vAlign w:val="bottom"/>
            <w:hideMark/>
          </w:tcPr>
          <w:p w14:paraId="2D0D5A32" w14:textId="77777777" w:rsidR="008A6172" w:rsidRPr="003702A7" w:rsidRDefault="008A6172" w:rsidP="009E4168">
            <w:pPr>
              <w:spacing w:after="0"/>
              <w:jc w:val="left"/>
              <w:rPr>
                <w:rFonts w:ascii="Times New Roman" w:eastAsia="Times New Roman" w:hAnsi="Times New Roman" w:cs="Times New Roman"/>
                <w:color w:val="auto"/>
                <w:szCs w:val="20"/>
                <w:lang w:eastAsia="es-AR"/>
              </w:rPr>
            </w:pPr>
          </w:p>
        </w:tc>
      </w:tr>
      <w:tr w:rsidR="008A6172" w:rsidRPr="003702A7" w14:paraId="1D595DDD" w14:textId="77777777" w:rsidTr="009E4168">
        <w:trPr>
          <w:trHeight w:val="765"/>
        </w:trPr>
        <w:tc>
          <w:tcPr>
            <w:tcW w:w="2405" w:type="dxa"/>
            <w:tcBorders>
              <w:top w:val="nil"/>
              <w:left w:val="single" w:sz="4" w:space="0" w:color="auto"/>
              <w:bottom w:val="single" w:sz="4" w:space="0" w:color="auto"/>
              <w:right w:val="single" w:sz="4" w:space="0" w:color="auto"/>
            </w:tcBorders>
            <w:shd w:val="clear" w:color="000000" w:fill="DDEBF7"/>
            <w:vAlign w:val="center"/>
            <w:hideMark/>
          </w:tcPr>
          <w:p w14:paraId="57351C9F" w14:textId="77777777" w:rsidR="008A6172" w:rsidRPr="003702A7" w:rsidRDefault="008A6172" w:rsidP="009E4168">
            <w:pPr>
              <w:spacing w:after="0"/>
              <w:jc w:val="left"/>
              <w:rPr>
                <w:rFonts w:eastAsia="Times New Roman"/>
                <w:szCs w:val="20"/>
                <w:lang w:eastAsia="es-AR"/>
              </w:rPr>
            </w:pPr>
            <w:r w:rsidRPr="003702A7">
              <w:rPr>
                <w:rFonts w:eastAsia="Times New Roman"/>
                <w:szCs w:val="20"/>
                <w:lang w:eastAsia="es-AR"/>
              </w:rPr>
              <w:t>Factor de direccionalidad del viento (</w:t>
            </w:r>
            <w:proofErr w:type="spellStart"/>
            <w:r w:rsidRPr="003702A7">
              <w:rPr>
                <w:rFonts w:eastAsia="Times New Roman"/>
                <w:szCs w:val="20"/>
                <w:lang w:eastAsia="es-AR"/>
              </w:rPr>
              <w:t>Kd</w:t>
            </w:r>
            <w:proofErr w:type="spellEnd"/>
            <w:r w:rsidRPr="003702A7">
              <w:rPr>
                <w:rFonts w:eastAsia="Times New Roman"/>
                <w:szCs w:val="20"/>
                <w:lang w:eastAsia="es-AR"/>
              </w:rPr>
              <w:t>)</w:t>
            </w:r>
          </w:p>
        </w:tc>
        <w:tc>
          <w:tcPr>
            <w:tcW w:w="1855" w:type="dxa"/>
            <w:tcBorders>
              <w:top w:val="nil"/>
              <w:left w:val="nil"/>
              <w:bottom w:val="single" w:sz="4" w:space="0" w:color="auto"/>
              <w:right w:val="single" w:sz="4" w:space="0" w:color="auto"/>
            </w:tcBorders>
            <w:shd w:val="clear" w:color="000000" w:fill="FFFFFF"/>
            <w:noWrap/>
            <w:vAlign w:val="center"/>
            <w:hideMark/>
          </w:tcPr>
          <w:p w14:paraId="2B97DEFF" w14:textId="77777777" w:rsidR="008A6172" w:rsidRPr="003702A7" w:rsidRDefault="008A6172" w:rsidP="009E4168">
            <w:pPr>
              <w:spacing w:after="0"/>
              <w:jc w:val="center"/>
              <w:rPr>
                <w:rFonts w:eastAsia="Times New Roman" w:cs="Calibri"/>
                <w:lang w:eastAsia="es-AR"/>
              </w:rPr>
            </w:pPr>
            <w:r w:rsidRPr="003702A7">
              <w:rPr>
                <w:rFonts w:eastAsia="Times New Roman" w:cs="Calibri"/>
                <w:lang w:eastAsia="es-AR"/>
              </w:rPr>
              <w:t>0,85</w:t>
            </w:r>
          </w:p>
        </w:tc>
        <w:tc>
          <w:tcPr>
            <w:tcW w:w="3020" w:type="dxa"/>
            <w:gridSpan w:val="2"/>
            <w:tcBorders>
              <w:top w:val="nil"/>
              <w:left w:val="nil"/>
              <w:bottom w:val="nil"/>
              <w:right w:val="nil"/>
            </w:tcBorders>
            <w:shd w:val="clear" w:color="auto" w:fill="auto"/>
            <w:noWrap/>
            <w:vAlign w:val="center"/>
            <w:hideMark/>
          </w:tcPr>
          <w:p w14:paraId="7C52B14D" w14:textId="77777777" w:rsidR="008A6172" w:rsidRPr="003702A7" w:rsidRDefault="008A6172" w:rsidP="009E4168">
            <w:pPr>
              <w:spacing w:after="0"/>
              <w:jc w:val="center"/>
              <w:rPr>
                <w:rFonts w:eastAsia="Times New Roman" w:cs="Calibri"/>
                <w:lang w:eastAsia="es-AR"/>
              </w:rPr>
            </w:pPr>
            <w:r w:rsidRPr="003702A7">
              <w:rPr>
                <w:rFonts w:eastAsia="Times New Roman" w:cs="Calibri"/>
                <w:lang w:eastAsia="es-AR"/>
              </w:rPr>
              <w:t>-</w:t>
            </w:r>
          </w:p>
        </w:tc>
        <w:tc>
          <w:tcPr>
            <w:tcW w:w="1720" w:type="dxa"/>
            <w:tcBorders>
              <w:top w:val="nil"/>
              <w:left w:val="nil"/>
              <w:bottom w:val="nil"/>
              <w:right w:val="nil"/>
            </w:tcBorders>
            <w:shd w:val="clear" w:color="auto" w:fill="auto"/>
            <w:noWrap/>
            <w:vAlign w:val="bottom"/>
            <w:hideMark/>
          </w:tcPr>
          <w:p w14:paraId="0B68E0EB" w14:textId="77777777" w:rsidR="008A6172" w:rsidRPr="003702A7" w:rsidRDefault="008A6172" w:rsidP="009E4168">
            <w:pPr>
              <w:spacing w:after="0"/>
              <w:jc w:val="center"/>
              <w:rPr>
                <w:rFonts w:eastAsia="Times New Roman" w:cs="Calibri"/>
                <w:lang w:eastAsia="es-AR"/>
              </w:rPr>
            </w:pPr>
          </w:p>
        </w:tc>
        <w:tc>
          <w:tcPr>
            <w:tcW w:w="1240" w:type="dxa"/>
            <w:tcBorders>
              <w:top w:val="nil"/>
              <w:left w:val="nil"/>
              <w:bottom w:val="nil"/>
              <w:right w:val="nil"/>
            </w:tcBorders>
            <w:shd w:val="clear" w:color="auto" w:fill="auto"/>
            <w:noWrap/>
            <w:vAlign w:val="bottom"/>
            <w:hideMark/>
          </w:tcPr>
          <w:p w14:paraId="51895A48" w14:textId="77777777" w:rsidR="008A6172" w:rsidRPr="003702A7" w:rsidRDefault="008A6172" w:rsidP="009E4168">
            <w:pPr>
              <w:spacing w:after="0"/>
              <w:jc w:val="left"/>
              <w:rPr>
                <w:rFonts w:ascii="Times New Roman" w:eastAsia="Times New Roman" w:hAnsi="Times New Roman" w:cs="Times New Roman"/>
                <w:color w:val="auto"/>
                <w:szCs w:val="20"/>
                <w:lang w:eastAsia="es-AR"/>
              </w:rPr>
            </w:pPr>
          </w:p>
        </w:tc>
      </w:tr>
      <w:tr w:rsidR="008A6172" w:rsidRPr="003702A7" w14:paraId="7C696E5D" w14:textId="77777777" w:rsidTr="009E4168">
        <w:trPr>
          <w:trHeight w:val="300"/>
        </w:trPr>
        <w:tc>
          <w:tcPr>
            <w:tcW w:w="2405" w:type="dxa"/>
            <w:tcBorders>
              <w:top w:val="nil"/>
              <w:left w:val="single" w:sz="4" w:space="0" w:color="auto"/>
              <w:bottom w:val="single" w:sz="4" w:space="0" w:color="auto"/>
              <w:right w:val="single" w:sz="4" w:space="0" w:color="auto"/>
            </w:tcBorders>
            <w:shd w:val="clear" w:color="000000" w:fill="DDEBF7"/>
            <w:vAlign w:val="center"/>
            <w:hideMark/>
          </w:tcPr>
          <w:p w14:paraId="0872BBBC" w14:textId="77777777" w:rsidR="008A6172" w:rsidRPr="003702A7" w:rsidRDefault="008A6172" w:rsidP="009E4168">
            <w:pPr>
              <w:spacing w:after="0"/>
              <w:jc w:val="left"/>
              <w:rPr>
                <w:rFonts w:eastAsia="Times New Roman"/>
                <w:szCs w:val="20"/>
                <w:lang w:eastAsia="es-AR"/>
              </w:rPr>
            </w:pPr>
            <w:r w:rsidRPr="003702A7">
              <w:rPr>
                <w:rFonts w:eastAsia="Times New Roman"/>
                <w:szCs w:val="20"/>
                <w:lang w:eastAsia="es-AR"/>
              </w:rPr>
              <w:t>Factor topográfico (</w:t>
            </w:r>
            <w:proofErr w:type="spellStart"/>
            <w:r w:rsidRPr="003702A7">
              <w:rPr>
                <w:rFonts w:eastAsia="Times New Roman"/>
                <w:szCs w:val="20"/>
                <w:lang w:eastAsia="es-AR"/>
              </w:rPr>
              <w:t>Kzt</w:t>
            </w:r>
            <w:proofErr w:type="spellEnd"/>
            <w:r w:rsidRPr="003702A7">
              <w:rPr>
                <w:rFonts w:eastAsia="Times New Roman"/>
                <w:szCs w:val="20"/>
                <w:lang w:eastAsia="es-AR"/>
              </w:rPr>
              <w:t>)</w:t>
            </w:r>
          </w:p>
        </w:tc>
        <w:tc>
          <w:tcPr>
            <w:tcW w:w="1855" w:type="dxa"/>
            <w:tcBorders>
              <w:top w:val="nil"/>
              <w:left w:val="nil"/>
              <w:bottom w:val="single" w:sz="4" w:space="0" w:color="auto"/>
              <w:right w:val="single" w:sz="4" w:space="0" w:color="auto"/>
            </w:tcBorders>
            <w:shd w:val="clear" w:color="000000" w:fill="FFFFFF"/>
            <w:noWrap/>
            <w:vAlign w:val="bottom"/>
            <w:hideMark/>
          </w:tcPr>
          <w:p w14:paraId="3498C39C" w14:textId="77777777" w:rsidR="008A6172" w:rsidRPr="003702A7" w:rsidRDefault="008A6172" w:rsidP="009E4168">
            <w:pPr>
              <w:spacing w:after="0"/>
              <w:jc w:val="center"/>
              <w:rPr>
                <w:rFonts w:eastAsia="Times New Roman" w:cs="Calibri"/>
                <w:lang w:eastAsia="es-AR"/>
              </w:rPr>
            </w:pPr>
            <w:r w:rsidRPr="003702A7">
              <w:rPr>
                <w:rFonts w:eastAsia="Times New Roman" w:cs="Calibri"/>
                <w:lang w:eastAsia="es-AR"/>
              </w:rPr>
              <w:t>1</w:t>
            </w:r>
          </w:p>
        </w:tc>
        <w:tc>
          <w:tcPr>
            <w:tcW w:w="3020" w:type="dxa"/>
            <w:gridSpan w:val="2"/>
            <w:tcBorders>
              <w:top w:val="nil"/>
              <w:left w:val="nil"/>
              <w:bottom w:val="nil"/>
              <w:right w:val="nil"/>
            </w:tcBorders>
            <w:shd w:val="clear" w:color="auto" w:fill="auto"/>
            <w:noWrap/>
            <w:vAlign w:val="center"/>
            <w:hideMark/>
          </w:tcPr>
          <w:p w14:paraId="639506DF" w14:textId="77777777" w:rsidR="008A6172" w:rsidRPr="003702A7" w:rsidRDefault="008A6172" w:rsidP="009E4168">
            <w:pPr>
              <w:spacing w:after="0"/>
              <w:jc w:val="center"/>
              <w:rPr>
                <w:rFonts w:eastAsia="Times New Roman" w:cs="Calibri"/>
                <w:lang w:eastAsia="es-AR"/>
              </w:rPr>
            </w:pPr>
            <w:r w:rsidRPr="003702A7">
              <w:rPr>
                <w:rFonts w:eastAsia="Times New Roman" w:cs="Calibri"/>
                <w:lang w:eastAsia="es-AR"/>
              </w:rPr>
              <w:t>No existen efectos topográficos.</w:t>
            </w:r>
          </w:p>
        </w:tc>
        <w:tc>
          <w:tcPr>
            <w:tcW w:w="1720" w:type="dxa"/>
            <w:tcBorders>
              <w:top w:val="nil"/>
              <w:left w:val="nil"/>
              <w:bottom w:val="nil"/>
              <w:right w:val="nil"/>
            </w:tcBorders>
            <w:shd w:val="clear" w:color="auto" w:fill="auto"/>
            <w:noWrap/>
            <w:vAlign w:val="bottom"/>
            <w:hideMark/>
          </w:tcPr>
          <w:p w14:paraId="673572A0" w14:textId="77777777" w:rsidR="008A6172" w:rsidRPr="003702A7" w:rsidRDefault="008A6172" w:rsidP="009E4168">
            <w:pPr>
              <w:spacing w:after="0"/>
              <w:jc w:val="center"/>
              <w:rPr>
                <w:rFonts w:eastAsia="Times New Roman" w:cs="Calibri"/>
                <w:lang w:eastAsia="es-AR"/>
              </w:rPr>
            </w:pPr>
          </w:p>
        </w:tc>
        <w:tc>
          <w:tcPr>
            <w:tcW w:w="1240" w:type="dxa"/>
            <w:tcBorders>
              <w:top w:val="nil"/>
              <w:left w:val="nil"/>
              <w:bottom w:val="nil"/>
              <w:right w:val="nil"/>
            </w:tcBorders>
            <w:shd w:val="clear" w:color="auto" w:fill="auto"/>
            <w:noWrap/>
            <w:vAlign w:val="bottom"/>
            <w:hideMark/>
          </w:tcPr>
          <w:p w14:paraId="087B4742" w14:textId="77777777" w:rsidR="008A6172" w:rsidRPr="003702A7" w:rsidRDefault="008A6172" w:rsidP="009E4168">
            <w:pPr>
              <w:spacing w:after="0"/>
              <w:jc w:val="left"/>
              <w:rPr>
                <w:rFonts w:ascii="Times New Roman" w:eastAsia="Times New Roman" w:hAnsi="Times New Roman" w:cs="Times New Roman"/>
                <w:color w:val="auto"/>
                <w:szCs w:val="20"/>
                <w:lang w:eastAsia="es-AR"/>
              </w:rPr>
            </w:pPr>
          </w:p>
        </w:tc>
      </w:tr>
      <w:tr w:rsidR="008A6172" w:rsidRPr="003702A7" w14:paraId="043065B5" w14:textId="77777777" w:rsidTr="009E4168">
        <w:trPr>
          <w:trHeight w:val="300"/>
        </w:trPr>
        <w:tc>
          <w:tcPr>
            <w:tcW w:w="2405" w:type="dxa"/>
            <w:tcBorders>
              <w:top w:val="nil"/>
              <w:left w:val="single" w:sz="4" w:space="0" w:color="auto"/>
              <w:bottom w:val="single" w:sz="4" w:space="0" w:color="auto"/>
              <w:right w:val="single" w:sz="4" w:space="0" w:color="auto"/>
            </w:tcBorders>
            <w:shd w:val="clear" w:color="000000" w:fill="DDEBF7"/>
            <w:vAlign w:val="center"/>
            <w:hideMark/>
          </w:tcPr>
          <w:p w14:paraId="73BBD93F" w14:textId="77777777" w:rsidR="008A6172" w:rsidRPr="003702A7" w:rsidRDefault="008A6172" w:rsidP="009E4168">
            <w:pPr>
              <w:spacing w:after="0"/>
              <w:jc w:val="left"/>
              <w:rPr>
                <w:rFonts w:eastAsia="Times New Roman"/>
                <w:szCs w:val="20"/>
                <w:lang w:eastAsia="es-AR"/>
              </w:rPr>
            </w:pPr>
            <w:r w:rsidRPr="003702A7">
              <w:rPr>
                <w:rFonts w:eastAsia="Times New Roman"/>
                <w:szCs w:val="20"/>
                <w:lang w:eastAsia="es-AR"/>
              </w:rPr>
              <w:t>Categoría</w:t>
            </w:r>
          </w:p>
        </w:tc>
        <w:tc>
          <w:tcPr>
            <w:tcW w:w="1855" w:type="dxa"/>
            <w:tcBorders>
              <w:top w:val="nil"/>
              <w:left w:val="nil"/>
              <w:bottom w:val="single" w:sz="4" w:space="0" w:color="auto"/>
              <w:right w:val="single" w:sz="4" w:space="0" w:color="auto"/>
            </w:tcBorders>
            <w:shd w:val="clear" w:color="000000" w:fill="FFFFFF"/>
            <w:noWrap/>
            <w:vAlign w:val="center"/>
            <w:hideMark/>
          </w:tcPr>
          <w:p w14:paraId="088A42A5" w14:textId="77777777" w:rsidR="008A6172" w:rsidRPr="003702A7" w:rsidRDefault="008A6172" w:rsidP="009E4168">
            <w:pPr>
              <w:spacing w:after="0"/>
              <w:jc w:val="center"/>
              <w:rPr>
                <w:rFonts w:eastAsia="Times New Roman" w:cs="Calibri"/>
                <w:lang w:eastAsia="es-AR"/>
              </w:rPr>
            </w:pPr>
            <w:r w:rsidRPr="003702A7">
              <w:rPr>
                <w:rFonts w:eastAsia="Times New Roman" w:cs="Calibri"/>
                <w:lang w:eastAsia="es-AR"/>
              </w:rPr>
              <w:t>II</w:t>
            </w:r>
          </w:p>
        </w:tc>
        <w:tc>
          <w:tcPr>
            <w:tcW w:w="3020" w:type="dxa"/>
            <w:gridSpan w:val="2"/>
            <w:tcBorders>
              <w:top w:val="nil"/>
              <w:left w:val="nil"/>
              <w:bottom w:val="nil"/>
              <w:right w:val="nil"/>
            </w:tcBorders>
            <w:shd w:val="clear" w:color="auto" w:fill="auto"/>
            <w:noWrap/>
            <w:vAlign w:val="center"/>
            <w:hideMark/>
          </w:tcPr>
          <w:p w14:paraId="3B2B780D" w14:textId="77777777" w:rsidR="008A6172" w:rsidRPr="003702A7" w:rsidRDefault="008A6172" w:rsidP="009E4168">
            <w:pPr>
              <w:spacing w:after="0"/>
              <w:jc w:val="center"/>
              <w:rPr>
                <w:rFonts w:eastAsia="Times New Roman" w:cs="Calibri"/>
                <w:lang w:eastAsia="es-AR"/>
              </w:rPr>
            </w:pPr>
            <w:r w:rsidRPr="003702A7">
              <w:rPr>
                <w:rFonts w:eastAsia="Times New Roman" w:cs="Calibri"/>
                <w:lang w:eastAsia="es-AR"/>
              </w:rPr>
              <w:t> </w:t>
            </w:r>
          </w:p>
        </w:tc>
        <w:tc>
          <w:tcPr>
            <w:tcW w:w="1720" w:type="dxa"/>
            <w:tcBorders>
              <w:top w:val="nil"/>
              <w:left w:val="nil"/>
              <w:bottom w:val="nil"/>
              <w:right w:val="nil"/>
            </w:tcBorders>
            <w:shd w:val="clear" w:color="auto" w:fill="auto"/>
            <w:noWrap/>
            <w:vAlign w:val="bottom"/>
            <w:hideMark/>
          </w:tcPr>
          <w:p w14:paraId="0DA968D6" w14:textId="77777777" w:rsidR="008A6172" w:rsidRPr="003702A7" w:rsidRDefault="008A6172" w:rsidP="009E4168">
            <w:pPr>
              <w:spacing w:after="0"/>
              <w:jc w:val="center"/>
              <w:rPr>
                <w:rFonts w:eastAsia="Times New Roman" w:cs="Calibri"/>
                <w:lang w:eastAsia="es-AR"/>
              </w:rPr>
            </w:pPr>
          </w:p>
        </w:tc>
        <w:tc>
          <w:tcPr>
            <w:tcW w:w="1240" w:type="dxa"/>
            <w:tcBorders>
              <w:top w:val="nil"/>
              <w:left w:val="nil"/>
              <w:bottom w:val="nil"/>
              <w:right w:val="nil"/>
            </w:tcBorders>
            <w:shd w:val="clear" w:color="auto" w:fill="auto"/>
            <w:noWrap/>
            <w:vAlign w:val="bottom"/>
            <w:hideMark/>
          </w:tcPr>
          <w:p w14:paraId="3727929D" w14:textId="77777777" w:rsidR="008A6172" w:rsidRPr="003702A7" w:rsidRDefault="008A6172" w:rsidP="009E4168">
            <w:pPr>
              <w:spacing w:after="0"/>
              <w:jc w:val="left"/>
              <w:rPr>
                <w:rFonts w:ascii="Times New Roman" w:eastAsia="Times New Roman" w:hAnsi="Times New Roman" w:cs="Times New Roman"/>
                <w:color w:val="auto"/>
                <w:szCs w:val="20"/>
                <w:lang w:eastAsia="es-AR"/>
              </w:rPr>
            </w:pPr>
          </w:p>
        </w:tc>
      </w:tr>
      <w:tr w:rsidR="008A6172" w:rsidRPr="003702A7" w14:paraId="45316D34" w14:textId="77777777" w:rsidTr="009E4168">
        <w:trPr>
          <w:trHeight w:val="510"/>
        </w:trPr>
        <w:tc>
          <w:tcPr>
            <w:tcW w:w="2405" w:type="dxa"/>
            <w:tcBorders>
              <w:top w:val="nil"/>
              <w:left w:val="single" w:sz="4" w:space="0" w:color="auto"/>
              <w:bottom w:val="single" w:sz="4" w:space="0" w:color="auto"/>
              <w:right w:val="single" w:sz="4" w:space="0" w:color="auto"/>
            </w:tcBorders>
            <w:shd w:val="clear" w:color="000000" w:fill="DDEBF7"/>
            <w:vAlign w:val="center"/>
            <w:hideMark/>
          </w:tcPr>
          <w:p w14:paraId="4FBA8DF8" w14:textId="77777777" w:rsidR="008A6172" w:rsidRPr="003702A7" w:rsidRDefault="008A6172" w:rsidP="009E4168">
            <w:pPr>
              <w:spacing w:after="0"/>
              <w:jc w:val="left"/>
              <w:rPr>
                <w:rFonts w:eastAsia="Times New Roman"/>
                <w:szCs w:val="20"/>
                <w:lang w:eastAsia="es-AR"/>
              </w:rPr>
            </w:pPr>
            <w:r w:rsidRPr="003702A7">
              <w:rPr>
                <w:rFonts w:eastAsia="Times New Roman"/>
                <w:szCs w:val="20"/>
                <w:lang w:eastAsia="es-AR"/>
              </w:rPr>
              <w:t>Factor de importancia (I)</w:t>
            </w:r>
          </w:p>
        </w:tc>
        <w:tc>
          <w:tcPr>
            <w:tcW w:w="1855" w:type="dxa"/>
            <w:tcBorders>
              <w:top w:val="nil"/>
              <w:left w:val="nil"/>
              <w:bottom w:val="single" w:sz="4" w:space="0" w:color="auto"/>
              <w:right w:val="single" w:sz="4" w:space="0" w:color="auto"/>
            </w:tcBorders>
            <w:shd w:val="clear" w:color="000000" w:fill="FFFFFF"/>
            <w:noWrap/>
            <w:vAlign w:val="center"/>
            <w:hideMark/>
          </w:tcPr>
          <w:p w14:paraId="42E54C4B" w14:textId="77777777" w:rsidR="008A6172" w:rsidRPr="003702A7" w:rsidRDefault="008A6172" w:rsidP="009E4168">
            <w:pPr>
              <w:spacing w:after="0"/>
              <w:jc w:val="center"/>
              <w:rPr>
                <w:rFonts w:eastAsia="Times New Roman" w:cs="Calibri"/>
                <w:lang w:eastAsia="es-AR"/>
              </w:rPr>
            </w:pPr>
            <w:r w:rsidRPr="003702A7">
              <w:rPr>
                <w:rFonts w:eastAsia="Times New Roman" w:cs="Calibri"/>
                <w:lang w:eastAsia="es-AR"/>
              </w:rPr>
              <w:t>1</w:t>
            </w:r>
          </w:p>
        </w:tc>
        <w:tc>
          <w:tcPr>
            <w:tcW w:w="3020" w:type="dxa"/>
            <w:gridSpan w:val="2"/>
            <w:tcBorders>
              <w:top w:val="nil"/>
              <w:left w:val="nil"/>
              <w:bottom w:val="nil"/>
              <w:right w:val="nil"/>
            </w:tcBorders>
            <w:shd w:val="clear" w:color="auto" w:fill="auto"/>
            <w:noWrap/>
            <w:vAlign w:val="center"/>
            <w:hideMark/>
          </w:tcPr>
          <w:p w14:paraId="71ACB3FB" w14:textId="77777777" w:rsidR="008A6172" w:rsidRPr="003702A7" w:rsidRDefault="008A6172" w:rsidP="009E4168">
            <w:pPr>
              <w:spacing w:after="0"/>
              <w:jc w:val="center"/>
              <w:rPr>
                <w:rFonts w:eastAsia="Times New Roman" w:cs="Calibri"/>
                <w:lang w:eastAsia="es-AR"/>
              </w:rPr>
            </w:pPr>
            <w:r w:rsidRPr="003702A7">
              <w:rPr>
                <w:rFonts w:eastAsia="Times New Roman" w:cs="Calibri"/>
                <w:lang w:eastAsia="es-AR"/>
              </w:rPr>
              <w:t>-</w:t>
            </w:r>
          </w:p>
        </w:tc>
        <w:tc>
          <w:tcPr>
            <w:tcW w:w="1720" w:type="dxa"/>
            <w:tcBorders>
              <w:top w:val="nil"/>
              <w:left w:val="nil"/>
              <w:bottom w:val="nil"/>
              <w:right w:val="nil"/>
            </w:tcBorders>
            <w:shd w:val="clear" w:color="auto" w:fill="auto"/>
            <w:noWrap/>
            <w:vAlign w:val="bottom"/>
            <w:hideMark/>
          </w:tcPr>
          <w:p w14:paraId="0981A31E" w14:textId="77777777" w:rsidR="008A6172" w:rsidRPr="003702A7" w:rsidRDefault="008A6172" w:rsidP="009E4168">
            <w:pPr>
              <w:spacing w:after="0"/>
              <w:jc w:val="center"/>
              <w:rPr>
                <w:rFonts w:eastAsia="Times New Roman" w:cs="Calibri"/>
                <w:lang w:eastAsia="es-AR"/>
              </w:rPr>
            </w:pPr>
          </w:p>
        </w:tc>
        <w:tc>
          <w:tcPr>
            <w:tcW w:w="1240" w:type="dxa"/>
            <w:tcBorders>
              <w:top w:val="nil"/>
              <w:left w:val="nil"/>
              <w:bottom w:val="nil"/>
              <w:right w:val="nil"/>
            </w:tcBorders>
            <w:shd w:val="clear" w:color="auto" w:fill="auto"/>
            <w:noWrap/>
            <w:vAlign w:val="bottom"/>
            <w:hideMark/>
          </w:tcPr>
          <w:p w14:paraId="4D5B5DFC" w14:textId="77777777" w:rsidR="008A6172" w:rsidRPr="003702A7" w:rsidRDefault="008A6172" w:rsidP="009E4168">
            <w:pPr>
              <w:spacing w:after="0"/>
              <w:jc w:val="left"/>
              <w:rPr>
                <w:rFonts w:ascii="Times New Roman" w:eastAsia="Times New Roman" w:hAnsi="Times New Roman" w:cs="Times New Roman"/>
                <w:color w:val="auto"/>
                <w:szCs w:val="20"/>
                <w:lang w:eastAsia="es-AR"/>
              </w:rPr>
            </w:pPr>
          </w:p>
        </w:tc>
      </w:tr>
      <w:tr w:rsidR="008A6172" w:rsidRPr="003702A7" w14:paraId="66AB85B5" w14:textId="77777777" w:rsidTr="009E4168">
        <w:trPr>
          <w:trHeight w:val="510"/>
        </w:trPr>
        <w:tc>
          <w:tcPr>
            <w:tcW w:w="2405" w:type="dxa"/>
            <w:tcBorders>
              <w:top w:val="nil"/>
              <w:left w:val="single" w:sz="4" w:space="0" w:color="auto"/>
              <w:bottom w:val="single" w:sz="4" w:space="0" w:color="auto"/>
              <w:right w:val="single" w:sz="4" w:space="0" w:color="auto"/>
            </w:tcBorders>
            <w:shd w:val="clear" w:color="000000" w:fill="DDEBF7"/>
            <w:vAlign w:val="center"/>
            <w:hideMark/>
          </w:tcPr>
          <w:p w14:paraId="143749DF" w14:textId="77777777" w:rsidR="008A6172" w:rsidRPr="003702A7" w:rsidRDefault="008A6172" w:rsidP="009E4168">
            <w:pPr>
              <w:spacing w:after="0"/>
              <w:jc w:val="left"/>
              <w:rPr>
                <w:rFonts w:eastAsia="Times New Roman"/>
                <w:szCs w:val="20"/>
                <w:lang w:eastAsia="es-AR"/>
              </w:rPr>
            </w:pPr>
            <w:r w:rsidRPr="003702A7">
              <w:rPr>
                <w:rFonts w:eastAsia="Times New Roman"/>
                <w:szCs w:val="20"/>
                <w:lang w:eastAsia="es-AR"/>
              </w:rPr>
              <w:t>Categoría de Exposición</w:t>
            </w:r>
          </w:p>
        </w:tc>
        <w:tc>
          <w:tcPr>
            <w:tcW w:w="1855" w:type="dxa"/>
            <w:tcBorders>
              <w:top w:val="nil"/>
              <w:left w:val="nil"/>
              <w:bottom w:val="single" w:sz="4" w:space="0" w:color="auto"/>
              <w:right w:val="single" w:sz="4" w:space="0" w:color="auto"/>
            </w:tcBorders>
            <w:shd w:val="clear" w:color="000000" w:fill="FFFFFF"/>
            <w:noWrap/>
            <w:vAlign w:val="center"/>
            <w:hideMark/>
          </w:tcPr>
          <w:p w14:paraId="2819ABA8" w14:textId="3B1105BF" w:rsidR="008A6172" w:rsidRPr="003702A7" w:rsidRDefault="008A6172" w:rsidP="009E4168">
            <w:pPr>
              <w:spacing w:after="0"/>
              <w:jc w:val="center"/>
              <w:rPr>
                <w:rFonts w:eastAsia="Times New Roman" w:cs="Calibri"/>
                <w:lang w:eastAsia="es-AR"/>
              </w:rPr>
            </w:pPr>
            <w:r>
              <w:rPr>
                <w:rFonts w:eastAsia="Times New Roman" w:cs="Calibri"/>
                <w:lang w:eastAsia="es-AR"/>
              </w:rPr>
              <w:t>B</w:t>
            </w:r>
          </w:p>
        </w:tc>
        <w:tc>
          <w:tcPr>
            <w:tcW w:w="3020" w:type="dxa"/>
            <w:gridSpan w:val="2"/>
            <w:tcBorders>
              <w:top w:val="nil"/>
              <w:left w:val="nil"/>
              <w:bottom w:val="nil"/>
              <w:right w:val="nil"/>
            </w:tcBorders>
            <w:shd w:val="clear" w:color="auto" w:fill="auto"/>
            <w:vAlign w:val="center"/>
            <w:hideMark/>
          </w:tcPr>
          <w:p w14:paraId="7BDB15FB" w14:textId="77777777" w:rsidR="008A6172" w:rsidRPr="003702A7" w:rsidRDefault="008A6172" w:rsidP="009E4168">
            <w:pPr>
              <w:spacing w:after="0"/>
              <w:jc w:val="center"/>
              <w:rPr>
                <w:rFonts w:eastAsia="Times New Roman" w:cs="Calibri"/>
                <w:lang w:eastAsia="es-AR"/>
              </w:rPr>
            </w:pPr>
            <w:r w:rsidRPr="003702A7">
              <w:rPr>
                <w:rFonts w:eastAsia="Times New Roman" w:cs="Calibri"/>
                <w:lang w:eastAsia="es-AR"/>
              </w:rPr>
              <w:t>Terrenos abiertos con obstrucciones dispersas y alturas menores que 10m.</w:t>
            </w:r>
          </w:p>
        </w:tc>
        <w:tc>
          <w:tcPr>
            <w:tcW w:w="1720" w:type="dxa"/>
            <w:tcBorders>
              <w:top w:val="nil"/>
              <w:left w:val="nil"/>
              <w:bottom w:val="nil"/>
              <w:right w:val="nil"/>
            </w:tcBorders>
            <w:shd w:val="clear" w:color="auto" w:fill="auto"/>
            <w:noWrap/>
            <w:vAlign w:val="bottom"/>
            <w:hideMark/>
          </w:tcPr>
          <w:p w14:paraId="1EE7491A" w14:textId="77777777" w:rsidR="008A6172" w:rsidRPr="003702A7" w:rsidRDefault="008A6172" w:rsidP="009E4168">
            <w:pPr>
              <w:spacing w:after="0"/>
              <w:jc w:val="center"/>
              <w:rPr>
                <w:rFonts w:eastAsia="Times New Roman" w:cs="Calibri"/>
                <w:lang w:eastAsia="es-AR"/>
              </w:rPr>
            </w:pPr>
          </w:p>
        </w:tc>
        <w:tc>
          <w:tcPr>
            <w:tcW w:w="1240" w:type="dxa"/>
            <w:tcBorders>
              <w:top w:val="nil"/>
              <w:left w:val="nil"/>
              <w:bottom w:val="nil"/>
              <w:right w:val="nil"/>
            </w:tcBorders>
            <w:shd w:val="clear" w:color="auto" w:fill="auto"/>
            <w:noWrap/>
            <w:vAlign w:val="bottom"/>
            <w:hideMark/>
          </w:tcPr>
          <w:p w14:paraId="29EC3B4B" w14:textId="77777777" w:rsidR="008A6172" w:rsidRPr="003702A7" w:rsidRDefault="008A6172" w:rsidP="009E4168">
            <w:pPr>
              <w:spacing w:after="0"/>
              <w:jc w:val="left"/>
              <w:rPr>
                <w:rFonts w:ascii="Times New Roman" w:eastAsia="Times New Roman" w:hAnsi="Times New Roman" w:cs="Times New Roman"/>
                <w:color w:val="auto"/>
                <w:szCs w:val="20"/>
                <w:lang w:eastAsia="es-AR"/>
              </w:rPr>
            </w:pPr>
          </w:p>
        </w:tc>
      </w:tr>
    </w:tbl>
    <w:p w14:paraId="5D356C4F" w14:textId="77777777" w:rsidR="008A6172" w:rsidRDefault="008A6172" w:rsidP="008A6172">
      <w:pPr>
        <w:rPr>
          <w:rFonts w:ascii="Times New Roman" w:eastAsia="Times New Roman" w:hAnsi="Times New Roman" w:cs="Times New Roman"/>
        </w:rPr>
      </w:pPr>
    </w:p>
    <w:p w14:paraId="658900B1" w14:textId="77777777" w:rsidR="008A6172" w:rsidRDefault="008A6172" w:rsidP="008A6172">
      <w:pPr>
        <w:rPr>
          <w:rFonts w:ascii="Times New Roman" w:eastAsia="Times New Roman" w:hAnsi="Times New Roman" w:cs="Times New Roman"/>
        </w:rPr>
      </w:pPr>
    </w:p>
    <w:tbl>
      <w:tblPr>
        <w:tblW w:w="9042" w:type="dxa"/>
        <w:tblCellMar>
          <w:left w:w="70" w:type="dxa"/>
          <w:right w:w="70" w:type="dxa"/>
        </w:tblCellMar>
        <w:tblLook w:val="04A0" w:firstRow="1" w:lastRow="0" w:firstColumn="1" w:lastColumn="0" w:noHBand="0" w:noVBand="1"/>
      </w:tblPr>
      <w:tblGrid>
        <w:gridCol w:w="2623"/>
        <w:gridCol w:w="2666"/>
        <w:gridCol w:w="1662"/>
        <w:gridCol w:w="851"/>
        <w:gridCol w:w="852"/>
        <w:gridCol w:w="388"/>
      </w:tblGrid>
      <w:tr w:rsidR="008A6172" w:rsidRPr="003702A7" w14:paraId="31EB6BD1" w14:textId="77777777" w:rsidTr="009E4168">
        <w:trPr>
          <w:trHeight w:val="280"/>
        </w:trPr>
        <w:tc>
          <w:tcPr>
            <w:tcW w:w="9042" w:type="dxa"/>
            <w:gridSpan w:val="6"/>
            <w:tcBorders>
              <w:top w:val="single" w:sz="8" w:space="0" w:color="auto"/>
              <w:left w:val="single" w:sz="8" w:space="0" w:color="auto"/>
              <w:bottom w:val="single" w:sz="8" w:space="0" w:color="auto"/>
              <w:right w:val="single" w:sz="8" w:space="0" w:color="000000"/>
            </w:tcBorders>
            <w:shd w:val="clear" w:color="000000" w:fill="BDD7EE"/>
            <w:vAlign w:val="bottom"/>
            <w:hideMark/>
          </w:tcPr>
          <w:p w14:paraId="53EC7904" w14:textId="77777777" w:rsidR="008A6172" w:rsidRPr="003702A7" w:rsidRDefault="008A6172" w:rsidP="009E4168">
            <w:pPr>
              <w:spacing w:after="0"/>
              <w:jc w:val="center"/>
              <w:rPr>
                <w:rFonts w:eastAsia="Times New Roman"/>
                <w:b/>
                <w:bCs/>
                <w:szCs w:val="20"/>
                <w:lang w:eastAsia="es-AR"/>
              </w:rPr>
            </w:pPr>
            <w:r w:rsidRPr="003702A7">
              <w:rPr>
                <w:rFonts w:eastAsia="Times New Roman"/>
                <w:b/>
                <w:bCs/>
                <w:szCs w:val="20"/>
                <w:lang w:eastAsia="es-AR"/>
              </w:rPr>
              <w:t>PRESIÓN DINÁMICA</w:t>
            </w:r>
          </w:p>
        </w:tc>
      </w:tr>
      <w:tr w:rsidR="008A6172" w:rsidRPr="003702A7" w14:paraId="062599E4" w14:textId="77777777" w:rsidTr="009E4168">
        <w:trPr>
          <w:trHeight w:val="264"/>
        </w:trPr>
        <w:tc>
          <w:tcPr>
            <w:tcW w:w="2623" w:type="dxa"/>
            <w:tcBorders>
              <w:top w:val="nil"/>
              <w:left w:val="nil"/>
              <w:bottom w:val="nil"/>
              <w:right w:val="nil"/>
            </w:tcBorders>
            <w:shd w:val="clear" w:color="auto" w:fill="auto"/>
            <w:vAlign w:val="bottom"/>
            <w:hideMark/>
          </w:tcPr>
          <w:p w14:paraId="2F93F0D7" w14:textId="77777777" w:rsidR="008A6172" w:rsidRPr="003702A7" w:rsidRDefault="008A6172" w:rsidP="009E4168">
            <w:pPr>
              <w:spacing w:after="0"/>
              <w:jc w:val="center"/>
              <w:rPr>
                <w:rFonts w:eastAsia="Times New Roman"/>
                <w:b/>
                <w:bCs/>
                <w:szCs w:val="20"/>
                <w:lang w:eastAsia="es-AR"/>
              </w:rPr>
            </w:pPr>
          </w:p>
        </w:tc>
        <w:tc>
          <w:tcPr>
            <w:tcW w:w="2666" w:type="dxa"/>
            <w:tcBorders>
              <w:top w:val="nil"/>
              <w:left w:val="nil"/>
              <w:bottom w:val="nil"/>
              <w:right w:val="nil"/>
            </w:tcBorders>
            <w:shd w:val="clear" w:color="auto" w:fill="auto"/>
            <w:noWrap/>
            <w:vAlign w:val="bottom"/>
            <w:hideMark/>
          </w:tcPr>
          <w:p w14:paraId="598B3F9F" w14:textId="77777777" w:rsidR="008A6172" w:rsidRPr="003702A7" w:rsidRDefault="008A6172" w:rsidP="009E4168">
            <w:pPr>
              <w:spacing w:after="0"/>
              <w:jc w:val="left"/>
              <w:rPr>
                <w:rFonts w:eastAsia="Times New Roman" w:cs="Calibri"/>
                <w:lang w:eastAsia="es-AR"/>
              </w:rPr>
            </w:pPr>
          </w:p>
          <w:tbl>
            <w:tblPr>
              <w:tblW w:w="0" w:type="auto"/>
              <w:tblCellSpacing w:w="0" w:type="dxa"/>
              <w:tblCellMar>
                <w:left w:w="0" w:type="dxa"/>
                <w:right w:w="0" w:type="dxa"/>
              </w:tblCellMar>
              <w:tblLook w:val="04A0" w:firstRow="1" w:lastRow="0" w:firstColumn="1" w:lastColumn="0" w:noHBand="0" w:noVBand="1"/>
            </w:tblPr>
            <w:tblGrid>
              <w:gridCol w:w="1783"/>
            </w:tblGrid>
            <w:tr w:rsidR="008A6172" w:rsidRPr="003702A7" w14:paraId="06E22B46" w14:textId="77777777" w:rsidTr="009E4168">
              <w:trPr>
                <w:trHeight w:val="264"/>
                <w:tblCellSpacing w:w="0" w:type="dxa"/>
              </w:trPr>
              <w:tc>
                <w:tcPr>
                  <w:tcW w:w="1783" w:type="dxa"/>
                  <w:tcBorders>
                    <w:top w:val="nil"/>
                    <w:left w:val="nil"/>
                    <w:bottom w:val="nil"/>
                    <w:right w:val="nil"/>
                  </w:tcBorders>
                  <w:shd w:val="clear" w:color="auto" w:fill="auto"/>
                  <w:noWrap/>
                  <w:vAlign w:val="center"/>
                  <w:hideMark/>
                </w:tcPr>
                <w:p w14:paraId="4E149698" w14:textId="77777777" w:rsidR="008A6172" w:rsidRPr="003702A7" w:rsidRDefault="008A6172" w:rsidP="009E4168">
                  <w:pPr>
                    <w:spacing w:after="0"/>
                    <w:jc w:val="left"/>
                    <w:rPr>
                      <w:rFonts w:eastAsia="Times New Roman" w:cs="Calibri"/>
                      <w:lang w:eastAsia="es-AR"/>
                    </w:rPr>
                  </w:pPr>
                </w:p>
              </w:tc>
            </w:tr>
          </w:tbl>
          <w:p w14:paraId="2DA2DF0B" w14:textId="77777777" w:rsidR="008A6172" w:rsidRPr="003702A7" w:rsidRDefault="008A6172" w:rsidP="009E4168">
            <w:pPr>
              <w:spacing w:after="0"/>
              <w:jc w:val="left"/>
              <w:rPr>
                <w:rFonts w:eastAsia="Times New Roman" w:cs="Calibri"/>
                <w:lang w:eastAsia="es-AR"/>
              </w:rPr>
            </w:pPr>
          </w:p>
        </w:tc>
        <w:tc>
          <w:tcPr>
            <w:tcW w:w="1661" w:type="dxa"/>
            <w:tcBorders>
              <w:top w:val="nil"/>
              <w:left w:val="nil"/>
              <w:bottom w:val="nil"/>
              <w:right w:val="nil"/>
            </w:tcBorders>
            <w:shd w:val="clear" w:color="auto" w:fill="auto"/>
            <w:noWrap/>
            <w:vAlign w:val="bottom"/>
            <w:hideMark/>
          </w:tcPr>
          <w:p w14:paraId="5C536ED4" w14:textId="77777777" w:rsidR="008A6172" w:rsidRPr="003702A7" w:rsidRDefault="008A6172" w:rsidP="009E4168">
            <w:pPr>
              <w:spacing w:after="0"/>
              <w:jc w:val="left"/>
              <w:rPr>
                <w:rFonts w:ascii="Times New Roman" w:eastAsia="Times New Roman" w:hAnsi="Times New Roman" w:cs="Times New Roman"/>
                <w:color w:val="auto"/>
                <w:szCs w:val="20"/>
                <w:lang w:eastAsia="es-AR"/>
              </w:rPr>
            </w:pPr>
            <w:r w:rsidRPr="003702A7">
              <w:rPr>
                <w:rFonts w:eastAsia="Times New Roman" w:cs="Calibri"/>
                <w:noProof/>
                <w:lang w:eastAsia="es-AR"/>
              </w:rPr>
              <mc:AlternateContent>
                <mc:Choice Requires="wps">
                  <w:drawing>
                    <wp:anchor distT="0" distB="0" distL="114300" distR="114300" simplePos="0" relativeHeight="251661312" behindDoc="0" locked="0" layoutInCell="1" allowOverlap="1" wp14:anchorId="66B180E6" wp14:editId="42AAEA0C">
                      <wp:simplePos x="0" y="0"/>
                      <wp:positionH relativeFrom="column">
                        <wp:posOffset>-2093595</wp:posOffset>
                      </wp:positionH>
                      <wp:positionV relativeFrom="paragraph">
                        <wp:posOffset>209550</wp:posOffset>
                      </wp:positionV>
                      <wp:extent cx="3209925" cy="276225"/>
                      <wp:effectExtent l="0" t="0" r="28575" b="28575"/>
                      <wp:wrapNone/>
                      <wp:docPr id="1894488220" name="Cuadro de texto 1894488220"/>
                      <wp:cNvGraphicFramePr/>
                      <a:graphic xmlns:a="http://schemas.openxmlformats.org/drawingml/2006/main">
                        <a:graphicData uri="http://schemas.microsoft.com/office/word/2010/wordprocessingShape">
                          <wps:wsp>
                            <wps:cNvSpPr txBox="1"/>
                            <wps:spPr>
                              <a:xfrm>
                                <a:off x="0" y="0"/>
                                <a:ext cx="3209925" cy="276225"/>
                              </a:xfrm>
                              <a:prstGeom prst="rect">
                                <a:avLst/>
                              </a:prstGeom>
                              <a:solidFill>
                                <a:schemeClr val="accent5">
                                  <a:lumMod val="20000"/>
                                  <a:lumOff val="80000"/>
                                </a:schemeClr>
                              </a:solidFill>
                              <a:ln>
                                <a:solidFill>
                                  <a:schemeClr val="accent5">
                                    <a:lumMod val="20000"/>
                                    <a:lumOff val="80000"/>
                                  </a:schemeClr>
                                </a:solidFill>
                              </a:ln>
                            </wps:spPr>
                            <wps:style>
                              <a:lnRef idx="0">
                                <a:scrgbClr r="0" g="0" b="0"/>
                              </a:lnRef>
                              <a:fillRef idx="0">
                                <a:scrgbClr r="0" g="0" b="0"/>
                              </a:fillRef>
                              <a:effectRef idx="0">
                                <a:scrgbClr r="0" g="0" b="0"/>
                              </a:effectRef>
                              <a:fontRef idx="minor">
                                <a:schemeClr val="tx1"/>
                              </a:fontRef>
                            </wps:style>
                            <wps:txbx>
                              <w:txbxContent>
                                <w:p w14:paraId="7CC402AA" w14:textId="77777777" w:rsidR="008A6172" w:rsidRPr="003258E0" w:rsidRDefault="008A6172" w:rsidP="008A6172">
                                  <w:pPr>
                                    <w:rPr>
                                      <w:rFonts w:ascii="Cambria Math" w:eastAsia="Cambria Math" w:hAnsi="Cambria Math" w:cstheme="minorBidi"/>
                                      <w:color w:val="000000" w:themeColor="text1"/>
                                      <w:sz w:val="28"/>
                                      <w:szCs w:val="28"/>
                                      <w:lang w:val="en-US"/>
                                    </w:rPr>
                                  </w:pPr>
                                  <m:oMathPara>
                                    <m:oMathParaPr>
                                      <m:jc m:val="centerGroup"/>
                                    </m:oMathParaPr>
                                    <m:oMath>
                                      <m:r>
                                        <m:rPr>
                                          <m:nor/>
                                        </m:rPr>
                                        <w:rPr>
                                          <w:rFonts w:ascii="Cambria Math" w:eastAsia="Cambria Math" w:hAnsi="Cambria Math" w:cstheme="minorBidi"/>
                                          <w:color w:val="000000" w:themeColor="text1"/>
                                          <w:sz w:val="28"/>
                                          <w:szCs w:val="28"/>
                                          <w:lang w:val="en-US"/>
                                        </w:rPr>
                                        <m:t>q = 0,613 Kz x Kzt x Kd x </m:t>
                                      </m:r>
                                      <m:sSup>
                                        <m:sSupPr>
                                          <m:ctrlPr>
                                            <w:rPr>
                                              <w:rFonts w:ascii="Cambria Math" w:eastAsia="Cambria Math" w:hAnsi="Cambria Math" w:cstheme="minorBidi"/>
                                              <w:i/>
                                              <w:iCs/>
                                              <w:color w:val="000000" w:themeColor="text1"/>
                                              <w:sz w:val="28"/>
                                              <w:szCs w:val="28"/>
                                            </w:rPr>
                                          </m:ctrlPr>
                                        </m:sSupPr>
                                        <m:e>
                                          <m:r>
                                            <w:rPr>
                                              <w:rFonts w:ascii="Cambria Math" w:eastAsia="Cambria Math" w:hAnsi="Cambria Math" w:cstheme="minorBidi"/>
                                              <w:color w:val="000000" w:themeColor="text1"/>
                                              <w:sz w:val="28"/>
                                              <w:szCs w:val="28"/>
                                            </w:rPr>
                                            <m:t>V</m:t>
                                          </m:r>
                                        </m:e>
                                        <m:sup>
                                          <m:r>
                                            <w:rPr>
                                              <w:rFonts w:ascii="Cambria Math" w:eastAsia="Cambria Math" w:hAnsi="Cambria Math" w:cstheme="minorBidi"/>
                                              <w:color w:val="000000" w:themeColor="text1"/>
                                              <w:sz w:val="28"/>
                                              <w:szCs w:val="28"/>
                                              <w:lang w:val="en-US"/>
                                            </w:rPr>
                                            <m:t>2</m:t>
                                          </m:r>
                                        </m:sup>
                                      </m:sSup>
                                      <m:r>
                                        <w:rPr>
                                          <w:rFonts w:ascii="Cambria Math" w:eastAsia="Cambria Math" w:hAnsi="Cambria Math" w:cstheme="minorBidi"/>
                                          <w:color w:val="000000" w:themeColor="text1"/>
                                          <w:sz w:val="28"/>
                                          <w:szCs w:val="28"/>
                                        </w:rPr>
                                        <m:t>x</m:t>
                                      </m:r>
                                      <m:r>
                                        <w:rPr>
                                          <w:rFonts w:ascii="Cambria Math" w:eastAsia="Cambria Math" w:hAnsi="Cambria Math" w:cstheme="minorBidi"/>
                                          <w:color w:val="000000" w:themeColor="text1"/>
                                          <w:sz w:val="28"/>
                                          <w:szCs w:val="28"/>
                                          <w:lang w:val="en-US"/>
                                        </w:rPr>
                                        <m:t> </m:t>
                                      </m:r>
                                      <m:r>
                                        <w:rPr>
                                          <w:rFonts w:ascii="Cambria Math" w:eastAsia="Cambria Math" w:hAnsi="Cambria Math" w:cstheme="minorBidi"/>
                                          <w:color w:val="000000" w:themeColor="text1"/>
                                          <w:sz w:val="28"/>
                                          <w:szCs w:val="28"/>
                                        </w:rPr>
                                        <m:t>I</m:t>
                                      </m:r>
                                      <m:r>
                                        <m:rPr>
                                          <m:nor/>
                                        </m:rPr>
                                        <w:rPr>
                                          <w:rFonts w:ascii="Cambria Math" w:eastAsia="Cambria Math" w:hAnsi="Cambria Math" w:cstheme="minorBidi"/>
                                          <w:color w:val="000000" w:themeColor="text1"/>
                                          <w:sz w:val="28"/>
                                          <w:szCs w:val="28"/>
                                          <w:lang w:val="en-US"/>
                                        </w:rPr>
                                        <m:t> </m:t>
                                      </m:r>
                                    </m:oMath>
                                  </m:oMathPara>
                                </w:p>
                              </w:txbxContent>
                            </wps:txbx>
                            <wps:bodyPr vertOverflow="clip" horzOverflow="clip" wrap="square" lIns="0" tIns="0" rIns="0" bIns="0" rtlCol="0" anchor="t">
                              <a:noAutofit/>
                            </wps:bodyPr>
                          </wps:wsp>
                        </a:graphicData>
                      </a:graphic>
                      <wp14:sizeRelH relativeFrom="page">
                        <wp14:pctWidth>0</wp14:pctWidth>
                      </wp14:sizeRelH>
                      <wp14:sizeRelV relativeFrom="page">
                        <wp14:pctHeight>0</wp14:pctHeight>
                      </wp14:sizeRelV>
                    </wp:anchor>
                  </w:drawing>
                </mc:Choice>
                <mc:Fallback>
                  <w:pict>
                    <v:shapetype w14:anchorId="66B180E6" id="_x0000_t202" coordsize="21600,21600" o:spt="202" path="m,l,21600r21600,l21600,xe">
                      <v:stroke joinstyle="miter"/>
                      <v:path gradientshapeok="t" o:connecttype="rect"/>
                    </v:shapetype>
                    <v:shape id="Cuadro de texto 1894488220" o:spid="_x0000_s1026" type="#_x0000_t202" style="position:absolute;margin-left:-164.85pt;margin-top:16.5pt;width:252.75pt;height:2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" fillcolor="#deeaf6 [664]" strokecolor="#deeaf6 [664]">
                      <v:textbox inset="0,0,0,0">
                        <w:txbxContent>
                          <w:p w14:paraId="7CC402AA" w14:textId="77777777" w:rsidR="008A6172" w:rsidRPr="003258E0" w:rsidRDefault="008A6172" w:rsidP="008A6172">
                            <w:pPr>
                              <w:rPr>
                                <w:rFonts w:ascii="Cambria Math" w:eastAsia="Cambria Math" w:hAnsi="Cambria Math" w:cstheme="minorBidi"/>
                                <w:color w:val="000000" w:themeColor="text1"/>
                                <w:sz w:val="28"/>
                                <w:szCs w:val="28"/>
                                <w:lang w:val="en-US"/>
                              </w:rPr>
                            </w:pPr>
                            <m:oMathPara>
                              <m:oMathParaPr>
                                <m:jc m:val="centerGroup"/>
                              </m:oMathParaPr>
                              <m:oMath>
                                <m:r>
                                  <m:rPr>
                                    <m:nor/>
                                  </m:rPr>
                                  <w:rPr>
                                    <w:rFonts w:ascii="Cambria Math" w:eastAsia="Cambria Math" w:hAnsi="Cambria Math" w:cstheme="minorBidi"/>
                                    <w:color w:val="000000" w:themeColor="text1"/>
                                    <w:sz w:val="28"/>
                                    <w:szCs w:val="28"/>
                                    <w:lang w:val="en-US"/>
                                  </w:rPr>
                                  <m:t>q = 0,613 Kz x Kzt x Kd x </m:t>
                                </m:r>
                                <m:sSup>
                                  <m:sSupPr>
                                    <m:ctrlPr>
                                      <w:rPr>
                                        <w:rFonts w:ascii="Cambria Math" w:eastAsia="Cambria Math" w:hAnsi="Cambria Math" w:cstheme="minorBidi"/>
                                        <w:i/>
                                        <w:iCs/>
                                        <w:color w:val="000000" w:themeColor="text1"/>
                                        <w:sz w:val="28"/>
                                        <w:szCs w:val="28"/>
                                      </w:rPr>
                                    </m:ctrlPr>
                                  </m:sSupPr>
                                  <m:e>
                                    <m:r>
                                      <w:rPr>
                                        <w:rFonts w:ascii="Cambria Math" w:eastAsia="Cambria Math" w:hAnsi="Cambria Math" w:cstheme="minorBidi"/>
                                        <w:color w:val="000000" w:themeColor="text1"/>
                                        <w:sz w:val="28"/>
                                        <w:szCs w:val="28"/>
                                      </w:rPr>
                                      <m:t>V</m:t>
                                    </m:r>
                                  </m:e>
                                  <m:sup>
                                    <m:r>
                                      <w:rPr>
                                        <w:rFonts w:ascii="Cambria Math" w:eastAsia="Cambria Math" w:hAnsi="Cambria Math" w:cstheme="minorBidi"/>
                                        <w:color w:val="000000" w:themeColor="text1"/>
                                        <w:sz w:val="28"/>
                                        <w:szCs w:val="28"/>
                                        <w:lang w:val="en-US"/>
                                      </w:rPr>
                                      <m:t>2</m:t>
                                    </m:r>
                                  </m:sup>
                                </m:sSup>
                                <m:r>
                                  <w:rPr>
                                    <w:rFonts w:ascii="Cambria Math" w:eastAsia="Cambria Math" w:hAnsi="Cambria Math" w:cstheme="minorBidi"/>
                                    <w:color w:val="000000" w:themeColor="text1"/>
                                    <w:sz w:val="28"/>
                                    <w:szCs w:val="28"/>
                                  </w:rPr>
                                  <m:t>x</m:t>
                                </m:r>
                                <m:r>
                                  <w:rPr>
                                    <w:rFonts w:ascii="Cambria Math" w:eastAsia="Cambria Math" w:hAnsi="Cambria Math" w:cstheme="minorBidi"/>
                                    <w:color w:val="000000" w:themeColor="text1"/>
                                    <w:sz w:val="28"/>
                                    <w:szCs w:val="28"/>
                                    <w:lang w:val="en-US"/>
                                  </w:rPr>
                                  <m:t> </m:t>
                                </m:r>
                                <m:r>
                                  <w:rPr>
                                    <w:rFonts w:ascii="Cambria Math" w:eastAsia="Cambria Math" w:hAnsi="Cambria Math" w:cstheme="minorBidi"/>
                                    <w:color w:val="000000" w:themeColor="text1"/>
                                    <w:sz w:val="28"/>
                                    <w:szCs w:val="28"/>
                                  </w:rPr>
                                  <m:t>I</m:t>
                                </m:r>
                                <m:r>
                                  <m:rPr>
                                    <m:nor/>
                                  </m:rPr>
                                  <w:rPr>
                                    <w:rFonts w:ascii="Cambria Math" w:eastAsia="Cambria Math" w:hAnsi="Cambria Math" w:cstheme="minorBidi"/>
                                    <w:color w:val="000000" w:themeColor="text1"/>
                                    <w:sz w:val="28"/>
                                    <w:szCs w:val="28"/>
                                    <w:lang w:val="en-US"/>
                                  </w:rPr>
                                  <m:t> </m:t>
                                </m:r>
                              </m:oMath>
                            </m:oMathPara>
                          </w:p>
                        </w:txbxContent>
                      </v:textbox>
                    </v:shape>
                  </w:pict>
                </mc:Fallback>
              </mc:AlternateContent>
            </w:r>
          </w:p>
        </w:tc>
        <w:tc>
          <w:tcPr>
            <w:tcW w:w="851" w:type="dxa"/>
            <w:tcBorders>
              <w:top w:val="nil"/>
              <w:left w:val="nil"/>
              <w:bottom w:val="nil"/>
              <w:right w:val="nil"/>
            </w:tcBorders>
            <w:shd w:val="clear" w:color="auto" w:fill="auto"/>
            <w:noWrap/>
            <w:vAlign w:val="bottom"/>
            <w:hideMark/>
          </w:tcPr>
          <w:p w14:paraId="07CF9FF3" w14:textId="77777777" w:rsidR="008A6172" w:rsidRPr="003702A7" w:rsidRDefault="008A6172" w:rsidP="009E4168">
            <w:pPr>
              <w:spacing w:after="0"/>
              <w:jc w:val="left"/>
              <w:rPr>
                <w:rFonts w:ascii="Times New Roman" w:eastAsia="Times New Roman" w:hAnsi="Times New Roman" w:cs="Times New Roman"/>
                <w:color w:val="auto"/>
                <w:szCs w:val="20"/>
                <w:lang w:eastAsia="es-AR"/>
              </w:rPr>
            </w:pPr>
          </w:p>
        </w:tc>
        <w:tc>
          <w:tcPr>
            <w:tcW w:w="852" w:type="dxa"/>
            <w:tcBorders>
              <w:top w:val="nil"/>
              <w:left w:val="nil"/>
              <w:bottom w:val="nil"/>
              <w:right w:val="nil"/>
            </w:tcBorders>
            <w:shd w:val="clear" w:color="auto" w:fill="auto"/>
            <w:noWrap/>
            <w:vAlign w:val="bottom"/>
            <w:hideMark/>
          </w:tcPr>
          <w:p w14:paraId="4337D417" w14:textId="77777777" w:rsidR="008A6172" w:rsidRPr="003702A7" w:rsidRDefault="008A6172" w:rsidP="009E4168">
            <w:pPr>
              <w:spacing w:after="0"/>
              <w:jc w:val="left"/>
              <w:rPr>
                <w:rFonts w:ascii="Times New Roman" w:eastAsia="Times New Roman" w:hAnsi="Times New Roman" w:cs="Times New Roman"/>
                <w:color w:val="auto"/>
                <w:szCs w:val="20"/>
                <w:lang w:eastAsia="es-AR"/>
              </w:rPr>
            </w:pPr>
          </w:p>
        </w:tc>
        <w:tc>
          <w:tcPr>
            <w:tcW w:w="388" w:type="dxa"/>
            <w:tcBorders>
              <w:top w:val="nil"/>
              <w:left w:val="nil"/>
              <w:bottom w:val="nil"/>
              <w:right w:val="nil"/>
            </w:tcBorders>
            <w:shd w:val="clear" w:color="auto" w:fill="auto"/>
            <w:noWrap/>
            <w:vAlign w:val="bottom"/>
            <w:hideMark/>
          </w:tcPr>
          <w:p w14:paraId="4FD053A4" w14:textId="77777777" w:rsidR="008A6172" w:rsidRPr="003702A7" w:rsidRDefault="008A6172" w:rsidP="009E4168">
            <w:pPr>
              <w:spacing w:after="0"/>
              <w:jc w:val="left"/>
              <w:rPr>
                <w:rFonts w:ascii="Times New Roman" w:eastAsia="Times New Roman" w:hAnsi="Times New Roman" w:cs="Times New Roman"/>
                <w:color w:val="auto"/>
                <w:szCs w:val="20"/>
                <w:lang w:eastAsia="es-AR"/>
              </w:rPr>
            </w:pPr>
          </w:p>
        </w:tc>
      </w:tr>
      <w:tr w:rsidR="008A6172" w:rsidRPr="003702A7" w14:paraId="410F3D2E" w14:textId="77777777" w:rsidTr="009E4168">
        <w:trPr>
          <w:trHeight w:val="264"/>
        </w:trPr>
        <w:tc>
          <w:tcPr>
            <w:tcW w:w="2623" w:type="dxa"/>
            <w:tcBorders>
              <w:top w:val="nil"/>
              <w:left w:val="nil"/>
              <w:bottom w:val="nil"/>
              <w:right w:val="nil"/>
            </w:tcBorders>
            <w:shd w:val="clear" w:color="auto" w:fill="auto"/>
            <w:vAlign w:val="bottom"/>
            <w:hideMark/>
          </w:tcPr>
          <w:p w14:paraId="6B8D751A" w14:textId="77777777" w:rsidR="008A6172" w:rsidRPr="003702A7" w:rsidRDefault="008A6172" w:rsidP="009E4168">
            <w:pPr>
              <w:spacing w:after="0"/>
              <w:jc w:val="left"/>
              <w:rPr>
                <w:rFonts w:ascii="Times New Roman" w:eastAsia="Times New Roman" w:hAnsi="Times New Roman" w:cs="Times New Roman"/>
                <w:color w:val="auto"/>
                <w:szCs w:val="20"/>
                <w:lang w:eastAsia="es-AR"/>
              </w:rPr>
            </w:pPr>
          </w:p>
        </w:tc>
        <w:tc>
          <w:tcPr>
            <w:tcW w:w="2666" w:type="dxa"/>
            <w:tcBorders>
              <w:top w:val="nil"/>
              <w:left w:val="nil"/>
              <w:bottom w:val="nil"/>
              <w:right w:val="nil"/>
            </w:tcBorders>
            <w:shd w:val="clear" w:color="auto" w:fill="auto"/>
            <w:noWrap/>
            <w:vAlign w:val="center"/>
            <w:hideMark/>
          </w:tcPr>
          <w:p w14:paraId="2CD245E8" w14:textId="77777777" w:rsidR="008A6172" w:rsidRPr="003702A7" w:rsidRDefault="008A6172" w:rsidP="009E4168">
            <w:pPr>
              <w:spacing w:after="0"/>
              <w:jc w:val="left"/>
              <w:rPr>
                <w:rFonts w:ascii="Times New Roman" w:eastAsia="Times New Roman" w:hAnsi="Times New Roman" w:cs="Times New Roman"/>
                <w:color w:val="auto"/>
                <w:szCs w:val="20"/>
                <w:lang w:eastAsia="es-AR"/>
              </w:rPr>
            </w:pPr>
          </w:p>
        </w:tc>
        <w:tc>
          <w:tcPr>
            <w:tcW w:w="1661" w:type="dxa"/>
            <w:tcBorders>
              <w:top w:val="nil"/>
              <w:left w:val="nil"/>
              <w:bottom w:val="nil"/>
              <w:right w:val="nil"/>
            </w:tcBorders>
            <w:shd w:val="clear" w:color="auto" w:fill="auto"/>
            <w:noWrap/>
            <w:vAlign w:val="bottom"/>
            <w:hideMark/>
          </w:tcPr>
          <w:p w14:paraId="19D098A5" w14:textId="77777777" w:rsidR="008A6172" w:rsidRPr="003702A7" w:rsidRDefault="008A6172" w:rsidP="009E4168">
            <w:pPr>
              <w:spacing w:after="0"/>
              <w:jc w:val="center"/>
              <w:rPr>
                <w:rFonts w:ascii="Times New Roman" w:eastAsia="Times New Roman" w:hAnsi="Times New Roman" w:cs="Times New Roman"/>
                <w:color w:val="auto"/>
                <w:szCs w:val="20"/>
                <w:lang w:eastAsia="es-AR"/>
              </w:rPr>
            </w:pPr>
          </w:p>
        </w:tc>
        <w:tc>
          <w:tcPr>
            <w:tcW w:w="851" w:type="dxa"/>
            <w:tcBorders>
              <w:top w:val="nil"/>
              <w:left w:val="nil"/>
              <w:bottom w:val="nil"/>
              <w:right w:val="nil"/>
            </w:tcBorders>
            <w:shd w:val="clear" w:color="auto" w:fill="auto"/>
            <w:noWrap/>
            <w:vAlign w:val="bottom"/>
            <w:hideMark/>
          </w:tcPr>
          <w:p w14:paraId="727CB0BB" w14:textId="77777777" w:rsidR="008A6172" w:rsidRPr="003702A7" w:rsidRDefault="008A6172" w:rsidP="009E4168">
            <w:pPr>
              <w:spacing w:after="0"/>
              <w:jc w:val="left"/>
              <w:rPr>
                <w:rFonts w:ascii="Times New Roman" w:eastAsia="Times New Roman" w:hAnsi="Times New Roman" w:cs="Times New Roman"/>
                <w:color w:val="auto"/>
                <w:szCs w:val="20"/>
                <w:lang w:eastAsia="es-AR"/>
              </w:rPr>
            </w:pPr>
          </w:p>
        </w:tc>
        <w:tc>
          <w:tcPr>
            <w:tcW w:w="852" w:type="dxa"/>
            <w:tcBorders>
              <w:top w:val="nil"/>
              <w:left w:val="nil"/>
              <w:bottom w:val="nil"/>
              <w:right w:val="nil"/>
            </w:tcBorders>
            <w:shd w:val="clear" w:color="auto" w:fill="auto"/>
            <w:noWrap/>
            <w:vAlign w:val="bottom"/>
            <w:hideMark/>
          </w:tcPr>
          <w:p w14:paraId="3494D804" w14:textId="77777777" w:rsidR="008A6172" w:rsidRPr="003702A7" w:rsidRDefault="008A6172" w:rsidP="009E4168">
            <w:pPr>
              <w:spacing w:after="0"/>
              <w:jc w:val="left"/>
              <w:rPr>
                <w:rFonts w:ascii="Times New Roman" w:eastAsia="Times New Roman" w:hAnsi="Times New Roman" w:cs="Times New Roman"/>
                <w:color w:val="auto"/>
                <w:szCs w:val="20"/>
                <w:lang w:eastAsia="es-AR"/>
              </w:rPr>
            </w:pPr>
          </w:p>
        </w:tc>
        <w:tc>
          <w:tcPr>
            <w:tcW w:w="388" w:type="dxa"/>
            <w:tcBorders>
              <w:top w:val="nil"/>
              <w:left w:val="nil"/>
              <w:bottom w:val="nil"/>
              <w:right w:val="nil"/>
            </w:tcBorders>
            <w:shd w:val="clear" w:color="auto" w:fill="auto"/>
            <w:noWrap/>
            <w:vAlign w:val="bottom"/>
            <w:hideMark/>
          </w:tcPr>
          <w:p w14:paraId="4D2FE273" w14:textId="77777777" w:rsidR="008A6172" w:rsidRPr="003702A7" w:rsidRDefault="008A6172" w:rsidP="009E4168">
            <w:pPr>
              <w:spacing w:after="0"/>
              <w:jc w:val="left"/>
              <w:rPr>
                <w:rFonts w:ascii="Times New Roman" w:eastAsia="Times New Roman" w:hAnsi="Times New Roman" w:cs="Times New Roman"/>
                <w:color w:val="auto"/>
                <w:szCs w:val="20"/>
                <w:lang w:eastAsia="es-AR"/>
              </w:rPr>
            </w:pPr>
          </w:p>
        </w:tc>
      </w:tr>
      <w:tr w:rsidR="008A6172" w:rsidRPr="003702A7" w14:paraId="75D8735C" w14:textId="77777777" w:rsidTr="009E4168">
        <w:trPr>
          <w:trHeight w:val="264"/>
        </w:trPr>
        <w:tc>
          <w:tcPr>
            <w:tcW w:w="2623" w:type="dxa"/>
            <w:tcBorders>
              <w:top w:val="nil"/>
              <w:left w:val="nil"/>
              <w:bottom w:val="nil"/>
              <w:right w:val="nil"/>
            </w:tcBorders>
            <w:shd w:val="clear" w:color="auto" w:fill="auto"/>
            <w:vAlign w:val="bottom"/>
            <w:hideMark/>
          </w:tcPr>
          <w:p w14:paraId="00AADAAB" w14:textId="77777777" w:rsidR="008A6172" w:rsidRPr="003702A7" w:rsidRDefault="008A6172" w:rsidP="009E4168">
            <w:pPr>
              <w:spacing w:after="0"/>
              <w:jc w:val="left"/>
              <w:rPr>
                <w:rFonts w:ascii="Times New Roman" w:eastAsia="Times New Roman" w:hAnsi="Times New Roman" w:cs="Times New Roman"/>
                <w:color w:val="auto"/>
                <w:szCs w:val="20"/>
                <w:lang w:eastAsia="es-AR"/>
              </w:rPr>
            </w:pPr>
          </w:p>
        </w:tc>
        <w:tc>
          <w:tcPr>
            <w:tcW w:w="2666" w:type="dxa"/>
            <w:tcBorders>
              <w:top w:val="nil"/>
              <w:left w:val="nil"/>
              <w:bottom w:val="nil"/>
              <w:right w:val="nil"/>
            </w:tcBorders>
            <w:shd w:val="clear" w:color="auto" w:fill="auto"/>
            <w:noWrap/>
            <w:vAlign w:val="center"/>
            <w:hideMark/>
          </w:tcPr>
          <w:p w14:paraId="35937424" w14:textId="77777777" w:rsidR="008A6172" w:rsidRPr="003702A7" w:rsidRDefault="008A6172" w:rsidP="009E4168">
            <w:pPr>
              <w:spacing w:after="0"/>
              <w:jc w:val="left"/>
              <w:rPr>
                <w:rFonts w:ascii="Times New Roman" w:eastAsia="Times New Roman" w:hAnsi="Times New Roman" w:cs="Times New Roman"/>
                <w:color w:val="auto"/>
                <w:szCs w:val="20"/>
                <w:lang w:eastAsia="es-AR"/>
              </w:rPr>
            </w:pPr>
          </w:p>
        </w:tc>
        <w:tc>
          <w:tcPr>
            <w:tcW w:w="1661" w:type="dxa"/>
            <w:tcBorders>
              <w:top w:val="nil"/>
              <w:left w:val="nil"/>
              <w:bottom w:val="nil"/>
              <w:right w:val="nil"/>
            </w:tcBorders>
            <w:shd w:val="clear" w:color="auto" w:fill="auto"/>
            <w:noWrap/>
            <w:vAlign w:val="bottom"/>
            <w:hideMark/>
          </w:tcPr>
          <w:p w14:paraId="74DB4E63" w14:textId="77777777" w:rsidR="008A6172" w:rsidRPr="003702A7" w:rsidRDefault="008A6172" w:rsidP="009E4168">
            <w:pPr>
              <w:spacing w:after="0"/>
              <w:jc w:val="center"/>
              <w:rPr>
                <w:rFonts w:ascii="Times New Roman" w:eastAsia="Times New Roman" w:hAnsi="Times New Roman" w:cs="Times New Roman"/>
                <w:color w:val="auto"/>
                <w:szCs w:val="20"/>
                <w:lang w:eastAsia="es-AR"/>
              </w:rPr>
            </w:pPr>
          </w:p>
        </w:tc>
        <w:tc>
          <w:tcPr>
            <w:tcW w:w="851" w:type="dxa"/>
            <w:tcBorders>
              <w:top w:val="nil"/>
              <w:left w:val="nil"/>
              <w:bottom w:val="nil"/>
              <w:right w:val="nil"/>
            </w:tcBorders>
            <w:shd w:val="clear" w:color="auto" w:fill="auto"/>
            <w:noWrap/>
            <w:vAlign w:val="bottom"/>
            <w:hideMark/>
          </w:tcPr>
          <w:p w14:paraId="1C5B11F2" w14:textId="77777777" w:rsidR="008A6172" w:rsidRPr="003702A7" w:rsidRDefault="008A6172" w:rsidP="009E4168">
            <w:pPr>
              <w:spacing w:after="0"/>
              <w:jc w:val="left"/>
              <w:rPr>
                <w:rFonts w:ascii="Times New Roman" w:eastAsia="Times New Roman" w:hAnsi="Times New Roman" w:cs="Times New Roman"/>
                <w:color w:val="auto"/>
                <w:szCs w:val="20"/>
                <w:lang w:eastAsia="es-AR"/>
              </w:rPr>
            </w:pPr>
          </w:p>
        </w:tc>
        <w:tc>
          <w:tcPr>
            <w:tcW w:w="852" w:type="dxa"/>
            <w:tcBorders>
              <w:top w:val="nil"/>
              <w:left w:val="nil"/>
              <w:bottom w:val="nil"/>
              <w:right w:val="nil"/>
            </w:tcBorders>
            <w:shd w:val="clear" w:color="auto" w:fill="auto"/>
            <w:noWrap/>
            <w:vAlign w:val="bottom"/>
            <w:hideMark/>
          </w:tcPr>
          <w:p w14:paraId="6CCC2CA1" w14:textId="77777777" w:rsidR="008A6172" w:rsidRPr="003702A7" w:rsidRDefault="008A6172" w:rsidP="009E4168">
            <w:pPr>
              <w:spacing w:after="0"/>
              <w:jc w:val="left"/>
              <w:rPr>
                <w:rFonts w:ascii="Times New Roman" w:eastAsia="Times New Roman" w:hAnsi="Times New Roman" w:cs="Times New Roman"/>
                <w:color w:val="auto"/>
                <w:szCs w:val="20"/>
                <w:lang w:eastAsia="es-AR"/>
              </w:rPr>
            </w:pPr>
          </w:p>
        </w:tc>
        <w:tc>
          <w:tcPr>
            <w:tcW w:w="388" w:type="dxa"/>
            <w:tcBorders>
              <w:top w:val="nil"/>
              <w:left w:val="nil"/>
              <w:bottom w:val="nil"/>
              <w:right w:val="nil"/>
            </w:tcBorders>
            <w:shd w:val="clear" w:color="auto" w:fill="auto"/>
            <w:noWrap/>
            <w:vAlign w:val="bottom"/>
            <w:hideMark/>
          </w:tcPr>
          <w:p w14:paraId="6FD913C6" w14:textId="77777777" w:rsidR="008A6172" w:rsidRPr="003702A7" w:rsidRDefault="008A6172" w:rsidP="009E4168">
            <w:pPr>
              <w:spacing w:after="0"/>
              <w:jc w:val="left"/>
              <w:rPr>
                <w:rFonts w:ascii="Times New Roman" w:eastAsia="Times New Roman" w:hAnsi="Times New Roman" w:cs="Times New Roman"/>
                <w:color w:val="auto"/>
                <w:szCs w:val="20"/>
                <w:lang w:eastAsia="es-AR"/>
              </w:rPr>
            </w:pPr>
          </w:p>
        </w:tc>
      </w:tr>
      <w:tr w:rsidR="008A6172" w:rsidRPr="003702A7" w14:paraId="4EA058DC" w14:textId="77777777" w:rsidTr="009E4168">
        <w:trPr>
          <w:trHeight w:val="264"/>
        </w:trPr>
        <w:tc>
          <w:tcPr>
            <w:tcW w:w="2623" w:type="dxa"/>
            <w:tcBorders>
              <w:top w:val="nil"/>
              <w:left w:val="nil"/>
              <w:bottom w:val="nil"/>
              <w:right w:val="nil"/>
            </w:tcBorders>
            <w:shd w:val="clear" w:color="auto" w:fill="auto"/>
            <w:noWrap/>
            <w:vAlign w:val="bottom"/>
            <w:hideMark/>
          </w:tcPr>
          <w:p w14:paraId="0BCE87F0" w14:textId="77777777" w:rsidR="008A6172" w:rsidRPr="003702A7" w:rsidRDefault="008A6172" w:rsidP="009E4168">
            <w:pPr>
              <w:spacing w:after="0"/>
              <w:jc w:val="left"/>
              <w:rPr>
                <w:rFonts w:ascii="Times New Roman" w:eastAsia="Times New Roman" w:hAnsi="Times New Roman" w:cs="Times New Roman"/>
                <w:color w:val="auto"/>
                <w:szCs w:val="20"/>
                <w:lang w:eastAsia="es-AR"/>
              </w:rPr>
            </w:pPr>
          </w:p>
        </w:tc>
        <w:tc>
          <w:tcPr>
            <w:tcW w:w="2666" w:type="dxa"/>
            <w:tcBorders>
              <w:top w:val="nil"/>
              <w:left w:val="nil"/>
              <w:bottom w:val="nil"/>
              <w:right w:val="nil"/>
            </w:tcBorders>
            <w:shd w:val="clear" w:color="auto" w:fill="auto"/>
            <w:noWrap/>
            <w:vAlign w:val="bottom"/>
            <w:hideMark/>
          </w:tcPr>
          <w:p w14:paraId="0D41AAE1" w14:textId="77777777" w:rsidR="008A6172" w:rsidRPr="003702A7" w:rsidRDefault="008A6172" w:rsidP="009E4168">
            <w:pPr>
              <w:spacing w:after="0"/>
              <w:jc w:val="left"/>
              <w:rPr>
                <w:rFonts w:ascii="Times New Roman" w:eastAsia="Times New Roman" w:hAnsi="Times New Roman" w:cs="Times New Roman"/>
                <w:color w:val="auto"/>
                <w:szCs w:val="20"/>
                <w:lang w:eastAsia="es-AR"/>
              </w:rPr>
            </w:pPr>
          </w:p>
        </w:tc>
        <w:tc>
          <w:tcPr>
            <w:tcW w:w="1661" w:type="dxa"/>
            <w:tcBorders>
              <w:top w:val="nil"/>
              <w:left w:val="nil"/>
              <w:bottom w:val="nil"/>
              <w:right w:val="nil"/>
            </w:tcBorders>
            <w:shd w:val="clear" w:color="auto" w:fill="auto"/>
            <w:noWrap/>
            <w:vAlign w:val="bottom"/>
            <w:hideMark/>
          </w:tcPr>
          <w:p w14:paraId="2B451F0E" w14:textId="77777777" w:rsidR="008A6172" w:rsidRPr="003702A7" w:rsidRDefault="008A6172" w:rsidP="009E4168">
            <w:pPr>
              <w:spacing w:after="0"/>
              <w:jc w:val="center"/>
              <w:rPr>
                <w:rFonts w:ascii="Times New Roman" w:eastAsia="Times New Roman" w:hAnsi="Times New Roman" w:cs="Times New Roman"/>
                <w:color w:val="auto"/>
                <w:szCs w:val="20"/>
                <w:lang w:eastAsia="es-AR"/>
              </w:rPr>
            </w:pPr>
          </w:p>
        </w:tc>
        <w:tc>
          <w:tcPr>
            <w:tcW w:w="851" w:type="dxa"/>
            <w:tcBorders>
              <w:top w:val="nil"/>
              <w:left w:val="nil"/>
              <w:bottom w:val="nil"/>
              <w:right w:val="nil"/>
            </w:tcBorders>
            <w:shd w:val="clear" w:color="auto" w:fill="auto"/>
            <w:noWrap/>
            <w:vAlign w:val="bottom"/>
            <w:hideMark/>
          </w:tcPr>
          <w:p w14:paraId="15C52119" w14:textId="77777777" w:rsidR="008A6172" w:rsidRPr="003702A7" w:rsidRDefault="008A6172" w:rsidP="009E4168">
            <w:pPr>
              <w:spacing w:after="0"/>
              <w:jc w:val="left"/>
              <w:rPr>
                <w:rFonts w:ascii="Times New Roman" w:eastAsia="Times New Roman" w:hAnsi="Times New Roman" w:cs="Times New Roman"/>
                <w:color w:val="auto"/>
                <w:szCs w:val="20"/>
                <w:lang w:eastAsia="es-AR"/>
              </w:rPr>
            </w:pPr>
          </w:p>
        </w:tc>
        <w:tc>
          <w:tcPr>
            <w:tcW w:w="852" w:type="dxa"/>
            <w:tcBorders>
              <w:top w:val="nil"/>
              <w:left w:val="nil"/>
              <w:bottom w:val="nil"/>
              <w:right w:val="nil"/>
            </w:tcBorders>
            <w:shd w:val="clear" w:color="auto" w:fill="auto"/>
            <w:noWrap/>
            <w:vAlign w:val="bottom"/>
            <w:hideMark/>
          </w:tcPr>
          <w:p w14:paraId="46937AB9" w14:textId="77777777" w:rsidR="008A6172" w:rsidRPr="003702A7" w:rsidRDefault="008A6172" w:rsidP="009E4168">
            <w:pPr>
              <w:spacing w:after="0"/>
              <w:jc w:val="left"/>
              <w:rPr>
                <w:rFonts w:ascii="Times New Roman" w:eastAsia="Times New Roman" w:hAnsi="Times New Roman" w:cs="Times New Roman"/>
                <w:color w:val="auto"/>
                <w:szCs w:val="20"/>
                <w:lang w:eastAsia="es-AR"/>
              </w:rPr>
            </w:pPr>
          </w:p>
        </w:tc>
        <w:tc>
          <w:tcPr>
            <w:tcW w:w="388" w:type="dxa"/>
            <w:tcBorders>
              <w:top w:val="nil"/>
              <w:left w:val="nil"/>
              <w:bottom w:val="nil"/>
              <w:right w:val="nil"/>
            </w:tcBorders>
            <w:shd w:val="clear" w:color="auto" w:fill="auto"/>
            <w:noWrap/>
            <w:vAlign w:val="bottom"/>
            <w:hideMark/>
          </w:tcPr>
          <w:p w14:paraId="22D7DF5B" w14:textId="77777777" w:rsidR="008A6172" w:rsidRPr="003702A7" w:rsidRDefault="008A6172" w:rsidP="009E4168">
            <w:pPr>
              <w:spacing w:after="0"/>
              <w:jc w:val="left"/>
              <w:rPr>
                <w:rFonts w:ascii="Times New Roman" w:eastAsia="Times New Roman" w:hAnsi="Times New Roman" w:cs="Times New Roman"/>
                <w:color w:val="auto"/>
                <w:szCs w:val="20"/>
                <w:lang w:eastAsia="es-AR"/>
              </w:rPr>
            </w:pPr>
          </w:p>
        </w:tc>
      </w:tr>
      <w:tr w:rsidR="008A6172" w:rsidRPr="003702A7" w14:paraId="673BF439" w14:textId="77777777" w:rsidTr="009E4168">
        <w:trPr>
          <w:trHeight w:val="264"/>
        </w:trPr>
        <w:tc>
          <w:tcPr>
            <w:tcW w:w="6951" w:type="dxa"/>
            <w:gridSpan w:val="3"/>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787DCF9A" w14:textId="77777777" w:rsidR="008A6172" w:rsidRPr="003702A7" w:rsidRDefault="008A6172" w:rsidP="009E4168">
            <w:pPr>
              <w:spacing w:after="0"/>
              <w:jc w:val="center"/>
              <w:rPr>
                <w:rFonts w:eastAsia="Times New Roman"/>
                <w:b/>
                <w:bCs/>
                <w:szCs w:val="20"/>
                <w:lang w:eastAsia="es-AR"/>
              </w:rPr>
            </w:pPr>
            <w:r w:rsidRPr="003702A7">
              <w:rPr>
                <w:rFonts w:eastAsia="Times New Roman"/>
                <w:b/>
                <w:bCs/>
                <w:szCs w:val="20"/>
                <w:lang w:eastAsia="es-AR"/>
              </w:rPr>
              <w:t xml:space="preserve">VALORES DE </w:t>
            </w:r>
            <w:proofErr w:type="spellStart"/>
            <w:r w:rsidRPr="003702A7">
              <w:rPr>
                <w:rFonts w:eastAsia="Times New Roman"/>
                <w:b/>
                <w:bCs/>
                <w:szCs w:val="20"/>
                <w:lang w:eastAsia="es-AR"/>
              </w:rPr>
              <w:t>Kz</w:t>
            </w:r>
            <w:proofErr w:type="spellEnd"/>
          </w:p>
        </w:tc>
        <w:tc>
          <w:tcPr>
            <w:tcW w:w="1703" w:type="dxa"/>
            <w:gridSpan w:val="2"/>
            <w:tcBorders>
              <w:top w:val="single" w:sz="4" w:space="0" w:color="auto"/>
              <w:left w:val="nil"/>
              <w:bottom w:val="single" w:sz="4" w:space="0" w:color="auto"/>
              <w:right w:val="single" w:sz="4" w:space="0" w:color="auto"/>
            </w:tcBorders>
            <w:shd w:val="clear" w:color="000000" w:fill="DDEBF7"/>
            <w:noWrap/>
            <w:vAlign w:val="bottom"/>
            <w:hideMark/>
          </w:tcPr>
          <w:p w14:paraId="0D92456D" w14:textId="77777777" w:rsidR="008A6172" w:rsidRPr="003702A7" w:rsidRDefault="008A6172" w:rsidP="009E4168">
            <w:pPr>
              <w:spacing w:after="0"/>
              <w:jc w:val="center"/>
              <w:rPr>
                <w:rFonts w:eastAsia="Times New Roman"/>
                <w:b/>
                <w:bCs/>
                <w:szCs w:val="20"/>
                <w:lang w:eastAsia="es-AR"/>
              </w:rPr>
            </w:pPr>
            <w:r w:rsidRPr="003702A7">
              <w:rPr>
                <w:rFonts w:eastAsia="Times New Roman"/>
                <w:b/>
                <w:bCs/>
                <w:szCs w:val="20"/>
                <w:lang w:eastAsia="es-AR"/>
              </w:rPr>
              <w:t>PRESIÓN DINÁMICA</w:t>
            </w:r>
          </w:p>
        </w:tc>
        <w:tc>
          <w:tcPr>
            <w:tcW w:w="388" w:type="dxa"/>
            <w:tcBorders>
              <w:top w:val="nil"/>
              <w:left w:val="nil"/>
              <w:bottom w:val="nil"/>
              <w:right w:val="nil"/>
            </w:tcBorders>
            <w:shd w:val="clear" w:color="auto" w:fill="auto"/>
            <w:noWrap/>
            <w:vAlign w:val="bottom"/>
            <w:hideMark/>
          </w:tcPr>
          <w:p w14:paraId="3F7E3174" w14:textId="77777777" w:rsidR="008A6172" w:rsidRPr="003702A7" w:rsidRDefault="008A6172" w:rsidP="009E4168">
            <w:pPr>
              <w:spacing w:after="0"/>
              <w:jc w:val="center"/>
              <w:rPr>
                <w:rFonts w:eastAsia="Times New Roman"/>
                <w:b/>
                <w:bCs/>
                <w:szCs w:val="20"/>
                <w:lang w:eastAsia="es-AR"/>
              </w:rPr>
            </w:pPr>
          </w:p>
        </w:tc>
      </w:tr>
      <w:tr w:rsidR="008A6172" w:rsidRPr="003702A7" w14:paraId="475FEA68" w14:textId="77777777" w:rsidTr="009E4168">
        <w:trPr>
          <w:trHeight w:val="264"/>
        </w:trPr>
        <w:tc>
          <w:tcPr>
            <w:tcW w:w="262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2151AAF" w14:textId="77777777" w:rsidR="008A6172" w:rsidRPr="003702A7" w:rsidRDefault="008A6172" w:rsidP="009E4168">
            <w:pPr>
              <w:spacing w:after="0"/>
              <w:jc w:val="center"/>
              <w:rPr>
                <w:rFonts w:eastAsia="Times New Roman"/>
                <w:b/>
                <w:bCs/>
                <w:szCs w:val="20"/>
                <w:lang w:eastAsia="es-AR"/>
              </w:rPr>
            </w:pPr>
            <w:r w:rsidRPr="003702A7">
              <w:rPr>
                <w:rFonts w:eastAsia="Times New Roman"/>
                <w:b/>
                <w:bCs/>
                <w:szCs w:val="20"/>
                <w:lang w:eastAsia="es-AR"/>
              </w:rPr>
              <w:t>Denominación</w:t>
            </w:r>
          </w:p>
        </w:tc>
        <w:tc>
          <w:tcPr>
            <w:tcW w:w="2666" w:type="dxa"/>
            <w:tcBorders>
              <w:top w:val="nil"/>
              <w:left w:val="nil"/>
              <w:bottom w:val="single" w:sz="4" w:space="0" w:color="auto"/>
              <w:right w:val="single" w:sz="4" w:space="0" w:color="auto"/>
            </w:tcBorders>
            <w:shd w:val="clear" w:color="auto" w:fill="auto"/>
            <w:vAlign w:val="bottom"/>
            <w:hideMark/>
          </w:tcPr>
          <w:p w14:paraId="7EAD553B" w14:textId="77777777" w:rsidR="008A6172" w:rsidRPr="003702A7" w:rsidRDefault="008A6172" w:rsidP="009E4168">
            <w:pPr>
              <w:spacing w:after="0"/>
              <w:jc w:val="center"/>
              <w:rPr>
                <w:rFonts w:eastAsia="Times New Roman"/>
                <w:b/>
                <w:bCs/>
                <w:szCs w:val="20"/>
                <w:lang w:eastAsia="es-AR"/>
              </w:rPr>
            </w:pPr>
            <w:r w:rsidRPr="003702A7">
              <w:rPr>
                <w:rFonts w:eastAsia="Times New Roman"/>
                <w:b/>
                <w:bCs/>
                <w:szCs w:val="20"/>
                <w:lang w:eastAsia="es-AR"/>
              </w:rPr>
              <w:t xml:space="preserve">Altura            </w:t>
            </w:r>
          </w:p>
        </w:tc>
        <w:tc>
          <w:tcPr>
            <w:tcW w:w="1661" w:type="dxa"/>
            <w:tcBorders>
              <w:top w:val="nil"/>
              <w:left w:val="nil"/>
              <w:bottom w:val="single" w:sz="4" w:space="0" w:color="auto"/>
              <w:right w:val="single" w:sz="4" w:space="0" w:color="auto"/>
            </w:tcBorders>
            <w:shd w:val="clear" w:color="auto" w:fill="auto"/>
            <w:vAlign w:val="bottom"/>
            <w:hideMark/>
          </w:tcPr>
          <w:p w14:paraId="5AABB856" w14:textId="77777777" w:rsidR="008A6172" w:rsidRPr="003702A7" w:rsidRDefault="008A6172" w:rsidP="009E4168">
            <w:pPr>
              <w:spacing w:after="0"/>
              <w:jc w:val="center"/>
              <w:rPr>
                <w:rFonts w:eastAsia="Times New Roman"/>
                <w:b/>
                <w:bCs/>
                <w:szCs w:val="20"/>
                <w:lang w:eastAsia="es-AR"/>
              </w:rPr>
            </w:pPr>
            <w:r w:rsidRPr="003702A7">
              <w:rPr>
                <w:rFonts w:eastAsia="Times New Roman"/>
                <w:b/>
                <w:bCs/>
                <w:szCs w:val="20"/>
                <w:lang w:eastAsia="es-AR"/>
              </w:rPr>
              <w:t xml:space="preserve">Exposición              </w:t>
            </w:r>
          </w:p>
        </w:tc>
        <w:tc>
          <w:tcPr>
            <w:tcW w:w="1703" w:type="dxa"/>
            <w:gridSpan w:val="2"/>
            <w:tcBorders>
              <w:top w:val="single" w:sz="4" w:space="0" w:color="auto"/>
              <w:left w:val="nil"/>
              <w:bottom w:val="single" w:sz="4" w:space="0" w:color="auto"/>
              <w:right w:val="single" w:sz="4" w:space="0" w:color="auto"/>
            </w:tcBorders>
            <w:shd w:val="clear" w:color="auto" w:fill="auto"/>
            <w:noWrap/>
            <w:vAlign w:val="bottom"/>
            <w:hideMark/>
          </w:tcPr>
          <w:p w14:paraId="08CBAE69" w14:textId="77777777" w:rsidR="008A6172" w:rsidRPr="003702A7" w:rsidRDefault="008A6172" w:rsidP="009E4168">
            <w:pPr>
              <w:spacing w:after="0"/>
              <w:jc w:val="center"/>
              <w:rPr>
                <w:rFonts w:eastAsia="Times New Roman"/>
                <w:b/>
                <w:bCs/>
                <w:szCs w:val="20"/>
                <w:lang w:eastAsia="es-AR"/>
              </w:rPr>
            </w:pPr>
            <w:r w:rsidRPr="003702A7">
              <w:rPr>
                <w:rFonts w:eastAsia="Times New Roman"/>
                <w:b/>
                <w:bCs/>
                <w:szCs w:val="20"/>
                <w:lang w:eastAsia="es-AR"/>
              </w:rPr>
              <w:t>q</w:t>
            </w:r>
          </w:p>
        </w:tc>
        <w:tc>
          <w:tcPr>
            <w:tcW w:w="388" w:type="dxa"/>
            <w:tcBorders>
              <w:top w:val="nil"/>
              <w:left w:val="nil"/>
              <w:bottom w:val="nil"/>
              <w:right w:val="nil"/>
            </w:tcBorders>
            <w:shd w:val="clear" w:color="auto" w:fill="auto"/>
            <w:noWrap/>
            <w:vAlign w:val="bottom"/>
            <w:hideMark/>
          </w:tcPr>
          <w:p w14:paraId="08EEAC98" w14:textId="77777777" w:rsidR="008A6172" w:rsidRPr="003702A7" w:rsidRDefault="008A6172" w:rsidP="009E4168">
            <w:pPr>
              <w:spacing w:after="0"/>
              <w:jc w:val="center"/>
              <w:rPr>
                <w:rFonts w:eastAsia="Times New Roman"/>
                <w:b/>
                <w:bCs/>
                <w:szCs w:val="20"/>
                <w:lang w:eastAsia="es-AR"/>
              </w:rPr>
            </w:pPr>
          </w:p>
        </w:tc>
      </w:tr>
      <w:tr w:rsidR="008A6172" w:rsidRPr="003702A7" w14:paraId="45D1A64C" w14:textId="77777777" w:rsidTr="009E4168">
        <w:trPr>
          <w:trHeight w:val="264"/>
        </w:trPr>
        <w:tc>
          <w:tcPr>
            <w:tcW w:w="2623" w:type="dxa"/>
            <w:vMerge/>
            <w:tcBorders>
              <w:top w:val="nil"/>
              <w:left w:val="single" w:sz="4" w:space="0" w:color="auto"/>
              <w:bottom w:val="single" w:sz="4" w:space="0" w:color="auto"/>
              <w:right w:val="single" w:sz="4" w:space="0" w:color="auto"/>
            </w:tcBorders>
            <w:vAlign w:val="center"/>
            <w:hideMark/>
          </w:tcPr>
          <w:p w14:paraId="45B0718C" w14:textId="77777777" w:rsidR="008A6172" w:rsidRPr="003702A7" w:rsidRDefault="008A6172" w:rsidP="009E4168">
            <w:pPr>
              <w:spacing w:after="0"/>
              <w:jc w:val="left"/>
              <w:rPr>
                <w:rFonts w:eastAsia="Times New Roman"/>
                <w:b/>
                <w:bCs/>
                <w:szCs w:val="20"/>
                <w:lang w:eastAsia="es-AR"/>
              </w:rPr>
            </w:pPr>
          </w:p>
        </w:tc>
        <w:tc>
          <w:tcPr>
            <w:tcW w:w="2666" w:type="dxa"/>
            <w:tcBorders>
              <w:top w:val="nil"/>
              <w:left w:val="nil"/>
              <w:bottom w:val="single" w:sz="4" w:space="0" w:color="auto"/>
              <w:right w:val="single" w:sz="4" w:space="0" w:color="auto"/>
            </w:tcBorders>
            <w:shd w:val="clear" w:color="auto" w:fill="auto"/>
            <w:vAlign w:val="bottom"/>
            <w:hideMark/>
          </w:tcPr>
          <w:p w14:paraId="1D00D291" w14:textId="77777777" w:rsidR="008A6172" w:rsidRPr="003702A7" w:rsidRDefault="008A6172" w:rsidP="009E4168">
            <w:pPr>
              <w:spacing w:after="0"/>
              <w:jc w:val="center"/>
              <w:rPr>
                <w:rFonts w:eastAsia="Times New Roman"/>
                <w:b/>
                <w:bCs/>
                <w:szCs w:val="20"/>
                <w:lang w:eastAsia="es-AR"/>
              </w:rPr>
            </w:pPr>
            <w:r w:rsidRPr="003702A7">
              <w:rPr>
                <w:rFonts w:eastAsia="Times New Roman"/>
                <w:b/>
                <w:bCs/>
                <w:szCs w:val="20"/>
                <w:lang w:eastAsia="es-AR"/>
              </w:rPr>
              <w:t>[m]</w:t>
            </w:r>
          </w:p>
        </w:tc>
        <w:tc>
          <w:tcPr>
            <w:tcW w:w="1661" w:type="dxa"/>
            <w:tcBorders>
              <w:top w:val="nil"/>
              <w:left w:val="nil"/>
              <w:bottom w:val="single" w:sz="4" w:space="0" w:color="auto"/>
              <w:right w:val="single" w:sz="4" w:space="0" w:color="auto"/>
            </w:tcBorders>
            <w:shd w:val="clear" w:color="auto" w:fill="auto"/>
            <w:vAlign w:val="bottom"/>
            <w:hideMark/>
          </w:tcPr>
          <w:p w14:paraId="439ABBD3" w14:textId="77777777" w:rsidR="008A6172" w:rsidRPr="003702A7" w:rsidRDefault="008A6172" w:rsidP="009E4168">
            <w:pPr>
              <w:spacing w:after="0"/>
              <w:jc w:val="center"/>
              <w:rPr>
                <w:rFonts w:eastAsia="Times New Roman"/>
                <w:b/>
                <w:bCs/>
                <w:szCs w:val="20"/>
                <w:lang w:eastAsia="es-AR"/>
              </w:rPr>
            </w:pPr>
            <w:r w:rsidRPr="003702A7">
              <w:rPr>
                <w:rFonts w:eastAsia="Times New Roman"/>
                <w:b/>
                <w:bCs/>
                <w:szCs w:val="20"/>
                <w:lang w:eastAsia="es-AR"/>
              </w:rPr>
              <w:t>C</w:t>
            </w:r>
          </w:p>
        </w:tc>
        <w:tc>
          <w:tcPr>
            <w:tcW w:w="1703" w:type="dxa"/>
            <w:gridSpan w:val="2"/>
            <w:tcBorders>
              <w:top w:val="single" w:sz="4" w:space="0" w:color="auto"/>
              <w:left w:val="nil"/>
              <w:bottom w:val="single" w:sz="4" w:space="0" w:color="auto"/>
              <w:right w:val="single" w:sz="4" w:space="0" w:color="auto"/>
            </w:tcBorders>
            <w:shd w:val="clear" w:color="auto" w:fill="auto"/>
            <w:noWrap/>
            <w:vAlign w:val="center"/>
            <w:hideMark/>
          </w:tcPr>
          <w:p w14:paraId="22245B81" w14:textId="77777777" w:rsidR="008A6172" w:rsidRPr="003702A7" w:rsidRDefault="008A6172" w:rsidP="009E4168">
            <w:pPr>
              <w:spacing w:after="0"/>
              <w:jc w:val="center"/>
              <w:rPr>
                <w:rFonts w:eastAsia="Times New Roman"/>
                <w:b/>
                <w:bCs/>
                <w:szCs w:val="20"/>
                <w:lang w:eastAsia="es-AR"/>
              </w:rPr>
            </w:pPr>
            <w:r w:rsidRPr="003702A7">
              <w:rPr>
                <w:rFonts w:eastAsia="Times New Roman"/>
                <w:b/>
                <w:bCs/>
                <w:szCs w:val="20"/>
                <w:lang w:eastAsia="es-AR"/>
              </w:rPr>
              <w:t>[N/m2]</w:t>
            </w:r>
          </w:p>
        </w:tc>
        <w:tc>
          <w:tcPr>
            <w:tcW w:w="388" w:type="dxa"/>
            <w:tcBorders>
              <w:top w:val="nil"/>
              <w:left w:val="nil"/>
              <w:bottom w:val="nil"/>
              <w:right w:val="nil"/>
            </w:tcBorders>
            <w:shd w:val="clear" w:color="auto" w:fill="auto"/>
            <w:noWrap/>
            <w:vAlign w:val="bottom"/>
            <w:hideMark/>
          </w:tcPr>
          <w:p w14:paraId="67D73323" w14:textId="77777777" w:rsidR="008A6172" w:rsidRPr="003702A7" w:rsidRDefault="008A6172" w:rsidP="009E4168">
            <w:pPr>
              <w:spacing w:after="0"/>
              <w:jc w:val="center"/>
              <w:rPr>
                <w:rFonts w:eastAsia="Times New Roman"/>
                <w:b/>
                <w:bCs/>
                <w:szCs w:val="20"/>
                <w:lang w:eastAsia="es-AR"/>
              </w:rPr>
            </w:pPr>
          </w:p>
        </w:tc>
      </w:tr>
      <w:tr w:rsidR="008A6172" w:rsidRPr="003702A7" w14:paraId="7D8D5ECB" w14:textId="77777777" w:rsidTr="009E4168">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bottom"/>
            <w:hideMark/>
          </w:tcPr>
          <w:p w14:paraId="16E5909F" w14:textId="77777777" w:rsidR="008A6172" w:rsidRPr="003702A7" w:rsidRDefault="008A6172" w:rsidP="009E4168">
            <w:pPr>
              <w:spacing w:after="0"/>
              <w:jc w:val="left"/>
              <w:rPr>
                <w:rFonts w:eastAsia="Times New Roman"/>
                <w:szCs w:val="20"/>
                <w:lang w:eastAsia="es-AR"/>
              </w:rPr>
            </w:pPr>
            <w:r w:rsidRPr="003702A7">
              <w:rPr>
                <w:rFonts w:eastAsia="Times New Roman"/>
                <w:szCs w:val="20"/>
                <w:lang w:eastAsia="es-AR"/>
              </w:rPr>
              <w:t>Altura media - h</w:t>
            </w:r>
          </w:p>
        </w:tc>
        <w:tc>
          <w:tcPr>
            <w:tcW w:w="2666" w:type="dxa"/>
            <w:tcBorders>
              <w:top w:val="nil"/>
              <w:left w:val="nil"/>
              <w:bottom w:val="single" w:sz="4" w:space="0" w:color="auto"/>
              <w:right w:val="single" w:sz="4" w:space="0" w:color="auto"/>
            </w:tcBorders>
            <w:shd w:val="clear" w:color="000000" w:fill="FFFFFF"/>
            <w:noWrap/>
            <w:vAlign w:val="bottom"/>
            <w:hideMark/>
          </w:tcPr>
          <w:p w14:paraId="7FE9E386" w14:textId="4BD44A04" w:rsidR="008A6172" w:rsidRPr="003702A7" w:rsidRDefault="008A6172" w:rsidP="009E4168">
            <w:pPr>
              <w:spacing w:after="0"/>
              <w:jc w:val="center"/>
              <w:rPr>
                <w:rFonts w:eastAsia="Times New Roman"/>
                <w:szCs w:val="20"/>
                <w:lang w:eastAsia="es-AR"/>
              </w:rPr>
            </w:pPr>
            <w:r>
              <w:rPr>
                <w:rFonts w:eastAsia="Times New Roman"/>
                <w:szCs w:val="20"/>
                <w:lang w:eastAsia="es-AR"/>
              </w:rPr>
              <w:t>6</w:t>
            </w:r>
          </w:p>
        </w:tc>
        <w:tc>
          <w:tcPr>
            <w:tcW w:w="1661" w:type="dxa"/>
            <w:tcBorders>
              <w:top w:val="nil"/>
              <w:left w:val="nil"/>
              <w:bottom w:val="single" w:sz="4" w:space="0" w:color="auto"/>
              <w:right w:val="single" w:sz="4" w:space="0" w:color="auto"/>
            </w:tcBorders>
            <w:shd w:val="clear" w:color="000000" w:fill="FFFFFF"/>
            <w:noWrap/>
            <w:vAlign w:val="bottom"/>
            <w:hideMark/>
          </w:tcPr>
          <w:p w14:paraId="4ACA7B9F" w14:textId="292B386D" w:rsidR="008A6172" w:rsidRPr="003702A7" w:rsidRDefault="008A6172" w:rsidP="009E4168">
            <w:pPr>
              <w:spacing w:after="0"/>
              <w:jc w:val="center"/>
              <w:rPr>
                <w:rFonts w:eastAsia="Times New Roman"/>
                <w:szCs w:val="20"/>
                <w:lang w:eastAsia="es-AR"/>
              </w:rPr>
            </w:pPr>
            <w:r w:rsidRPr="003702A7">
              <w:rPr>
                <w:rFonts w:eastAsia="Times New Roman"/>
                <w:szCs w:val="20"/>
                <w:lang w:eastAsia="es-AR"/>
              </w:rPr>
              <w:t>0,</w:t>
            </w:r>
            <w:r>
              <w:rPr>
                <w:rFonts w:eastAsia="Times New Roman"/>
                <w:szCs w:val="20"/>
                <w:lang w:eastAsia="es-AR"/>
              </w:rPr>
              <w:t>62</w:t>
            </w:r>
          </w:p>
        </w:tc>
        <w:tc>
          <w:tcPr>
            <w:tcW w:w="1703" w:type="dxa"/>
            <w:gridSpan w:val="2"/>
            <w:tcBorders>
              <w:top w:val="single" w:sz="4" w:space="0" w:color="auto"/>
              <w:left w:val="nil"/>
              <w:bottom w:val="single" w:sz="4" w:space="0" w:color="auto"/>
              <w:right w:val="single" w:sz="4" w:space="0" w:color="auto"/>
            </w:tcBorders>
            <w:shd w:val="clear" w:color="auto" w:fill="auto"/>
            <w:noWrap/>
            <w:vAlign w:val="bottom"/>
            <w:hideMark/>
          </w:tcPr>
          <w:p w14:paraId="54F56AFC" w14:textId="765B4BAD" w:rsidR="008A6172" w:rsidRPr="003702A7" w:rsidRDefault="008A6172" w:rsidP="009E4168">
            <w:pPr>
              <w:spacing w:after="0"/>
              <w:jc w:val="center"/>
              <w:rPr>
                <w:rFonts w:eastAsia="Times New Roman"/>
                <w:szCs w:val="20"/>
                <w:lang w:eastAsia="es-AR"/>
              </w:rPr>
            </w:pPr>
            <w:r>
              <w:rPr>
                <w:rFonts w:eastAsia="Times New Roman"/>
                <w:szCs w:val="20"/>
                <w:lang w:eastAsia="es-AR"/>
              </w:rPr>
              <w:t>654,18</w:t>
            </w:r>
          </w:p>
        </w:tc>
        <w:tc>
          <w:tcPr>
            <w:tcW w:w="388" w:type="dxa"/>
            <w:tcBorders>
              <w:top w:val="single" w:sz="4" w:space="0" w:color="auto"/>
              <w:left w:val="nil"/>
              <w:bottom w:val="single" w:sz="4" w:space="0" w:color="auto"/>
              <w:right w:val="single" w:sz="4" w:space="0" w:color="auto"/>
            </w:tcBorders>
            <w:shd w:val="clear" w:color="000000" w:fill="DDEBF7"/>
            <w:noWrap/>
            <w:vAlign w:val="bottom"/>
            <w:hideMark/>
          </w:tcPr>
          <w:p w14:paraId="661638C9" w14:textId="77777777" w:rsidR="008A6172" w:rsidRPr="003702A7" w:rsidRDefault="008A6172" w:rsidP="009E4168">
            <w:pPr>
              <w:spacing w:after="0"/>
              <w:jc w:val="center"/>
              <w:rPr>
                <w:rFonts w:eastAsia="Times New Roman"/>
                <w:b/>
                <w:bCs/>
                <w:szCs w:val="20"/>
                <w:lang w:eastAsia="es-AR"/>
              </w:rPr>
            </w:pPr>
            <w:proofErr w:type="spellStart"/>
            <w:r w:rsidRPr="003702A7">
              <w:rPr>
                <w:rFonts w:eastAsia="Times New Roman"/>
                <w:b/>
                <w:bCs/>
                <w:szCs w:val="20"/>
                <w:lang w:eastAsia="es-AR"/>
              </w:rPr>
              <w:t>qh</w:t>
            </w:r>
            <w:proofErr w:type="spellEnd"/>
          </w:p>
        </w:tc>
      </w:tr>
    </w:tbl>
    <w:p w14:paraId="337A818A" w14:textId="77777777" w:rsidR="008A6172" w:rsidRDefault="008A6172" w:rsidP="008A6172">
      <w:pPr>
        <w:ind w:right="-46"/>
        <w:rPr>
          <w:rFonts w:ascii="Times New Roman" w:eastAsia="Times New Roman" w:hAnsi="Times New Roman" w:cs="Times New Roman"/>
        </w:rPr>
      </w:pPr>
    </w:p>
    <w:p w14:paraId="7DC86545" w14:textId="77777777" w:rsidR="008A6172" w:rsidRDefault="008A6172" w:rsidP="008A6172">
      <w:pPr>
        <w:tabs>
          <w:tab w:val="left" w:pos="1563"/>
        </w:tabs>
        <w:rPr>
          <w:rFonts w:ascii="Times New Roman" w:eastAsia="Times New Roman" w:hAnsi="Times New Roman" w:cs="Times New Roman"/>
        </w:rPr>
      </w:pPr>
      <w:r>
        <w:rPr>
          <w:rFonts w:ascii="Times New Roman" w:eastAsia="Times New Roman" w:hAnsi="Times New Roman" w:cs="Times New Roman"/>
        </w:rPr>
        <w:tab/>
      </w:r>
    </w:p>
    <w:tbl>
      <w:tblPr>
        <w:tblW w:w="9029" w:type="dxa"/>
        <w:tblCellMar>
          <w:left w:w="70" w:type="dxa"/>
          <w:right w:w="70" w:type="dxa"/>
        </w:tblCellMar>
        <w:tblLook w:val="04A0" w:firstRow="1" w:lastRow="0" w:firstColumn="1" w:lastColumn="0" w:noHBand="0" w:noVBand="1"/>
      </w:tblPr>
      <w:tblGrid>
        <w:gridCol w:w="1936"/>
        <w:gridCol w:w="1819"/>
        <w:gridCol w:w="1183"/>
        <w:gridCol w:w="1484"/>
        <w:gridCol w:w="1515"/>
        <w:gridCol w:w="1092"/>
      </w:tblGrid>
      <w:tr w:rsidR="008A6172" w:rsidRPr="003702A7" w14:paraId="76985116" w14:textId="77777777" w:rsidTr="009E4168">
        <w:trPr>
          <w:trHeight w:val="294"/>
        </w:trPr>
        <w:tc>
          <w:tcPr>
            <w:tcW w:w="9029" w:type="dxa"/>
            <w:gridSpan w:val="6"/>
            <w:tcBorders>
              <w:top w:val="single" w:sz="8" w:space="0" w:color="auto"/>
              <w:left w:val="single" w:sz="8" w:space="0" w:color="auto"/>
              <w:bottom w:val="single" w:sz="8" w:space="0" w:color="auto"/>
              <w:right w:val="single" w:sz="8" w:space="0" w:color="000000"/>
            </w:tcBorders>
            <w:shd w:val="clear" w:color="000000" w:fill="BDD7EE"/>
            <w:noWrap/>
            <w:vAlign w:val="bottom"/>
            <w:hideMark/>
          </w:tcPr>
          <w:p w14:paraId="0BE1F59D" w14:textId="77777777" w:rsidR="008A6172" w:rsidRPr="003702A7" w:rsidRDefault="008A6172" w:rsidP="009E4168">
            <w:pPr>
              <w:spacing w:after="0"/>
              <w:ind w:right="-109"/>
              <w:jc w:val="center"/>
              <w:rPr>
                <w:rFonts w:eastAsia="Times New Roman"/>
                <w:b/>
                <w:bCs/>
                <w:szCs w:val="20"/>
                <w:lang w:eastAsia="es-AR"/>
              </w:rPr>
            </w:pPr>
            <w:r w:rsidRPr="003702A7">
              <w:rPr>
                <w:rFonts w:eastAsia="Times New Roman"/>
                <w:b/>
                <w:bCs/>
                <w:szCs w:val="20"/>
                <w:lang w:eastAsia="es-AR"/>
              </w:rPr>
              <w:t>PRESIONES DE VIENTO DE DISEÑO - SPRFV</w:t>
            </w:r>
          </w:p>
        </w:tc>
      </w:tr>
      <w:tr w:rsidR="008A6172" w:rsidRPr="003702A7" w14:paraId="3C02D595" w14:textId="77777777" w:rsidTr="009E4168">
        <w:trPr>
          <w:trHeight w:val="277"/>
        </w:trPr>
        <w:tc>
          <w:tcPr>
            <w:tcW w:w="1936" w:type="dxa"/>
            <w:tcBorders>
              <w:top w:val="nil"/>
              <w:left w:val="nil"/>
              <w:bottom w:val="nil"/>
              <w:right w:val="nil"/>
            </w:tcBorders>
            <w:shd w:val="clear" w:color="auto" w:fill="auto"/>
            <w:noWrap/>
            <w:vAlign w:val="bottom"/>
            <w:hideMark/>
          </w:tcPr>
          <w:p w14:paraId="4C6BBD04" w14:textId="77777777" w:rsidR="008A6172" w:rsidRPr="003702A7" w:rsidRDefault="008A6172" w:rsidP="009E4168">
            <w:pPr>
              <w:spacing w:after="0"/>
              <w:jc w:val="center"/>
              <w:rPr>
                <w:rFonts w:eastAsia="Times New Roman"/>
                <w:b/>
                <w:bCs/>
                <w:szCs w:val="20"/>
                <w:lang w:eastAsia="es-AR"/>
              </w:rPr>
            </w:pPr>
          </w:p>
        </w:tc>
        <w:tc>
          <w:tcPr>
            <w:tcW w:w="1819" w:type="dxa"/>
            <w:tcBorders>
              <w:top w:val="nil"/>
              <w:left w:val="nil"/>
              <w:bottom w:val="nil"/>
              <w:right w:val="nil"/>
            </w:tcBorders>
            <w:shd w:val="clear" w:color="auto" w:fill="auto"/>
            <w:noWrap/>
            <w:vAlign w:val="bottom"/>
            <w:hideMark/>
          </w:tcPr>
          <w:p w14:paraId="5C3F1E64" w14:textId="77777777" w:rsidR="008A6172" w:rsidRPr="003702A7" w:rsidRDefault="008A6172" w:rsidP="009E4168">
            <w:pPr>
              <w:spacing w:after="0"/>
              <w:jc w:val="left"/>
              <w:rPr>
                <w:rFonts w:ascii="Times New Roman" w:eastAsia="Times New Roman" w:hAnsi="Times New Roman" w:cs="Times New Roman"/>
                <w:color w:val="auto"/>
                <w:szCs w:val="20"/>
                <w:lang w:eastAsia="es-AR"/>
              </w:rPr>
            </w:pPr>
          </w:p>
        </w:tc>
        <w:tc>
          <w:tcPr>
            <w:tcW w:w="1183" w:type="dxa"/>
            <w:tcBorders>
              <w:top w:val="nil"/>
              <w:left w:val="nil"/>
              <w:bottom w:val="nil"/>
              <w:right w:val="nil"/>
            </w:tcBorders>
            <w:shd w:val="clear" w:color="auto" w:fill="auto"/>
            <w:noWrap/>
            <w:vAlign w:val="bottom"/>
            <w:hideMark/>
          </w:tcPr>
          <w:p w14:paraId="7C7DB74B" w14:textId="77777777" w:rsidR="008A6172" w:rsidRPr="003702A7" w:rsidRDefault="008A6172" w:rsidP="009E4168">
            <w:pPr>
              <w:spacing w:after="0"/>
              <w:jc w:val="center"/>
              <w:rPr>
                <w:rFonts w:ascii="Times New Roman" w:eastAsia="Times New Roman" w:hAnsi="Times New Roman" w:cs="Times New Roman"/>
                <w:color w:val="auto"/>
                <w:szCs w:val="20"/>
                <w:lang w:eastAsia="es-AR"/>
              </w:rPr>
            </w:pPr>
          </w:p>
        </w:tc>
        <w:tc>
          <w:tcPr>
            <w:tcW w:w="1483" w:type="dxa"/>
            <w:tcBorders>
              <w:top w:val="nil"/>
              <w:left w:val="nil"/>
              <w:bottom w:val="nil"/>
              <w:right w:val="nil"/>
            </w:tcBorders>
            <w:shd w:val="clear" w:color="auto" w:fill="auto"/>
            <w:noWrap/>
            <w:vAlign w:val="bottom"/>
            <w:hideMark/>
          </w:tcPr>
          <w:p w14:paraId="7DEDB7B2" w14:textId="77777777" w:rsidR="008A6172" w:rsidRPr="003702A7" w:rsidRDefault="008A6172" w:rsidP="009E4168">
            <w:pPr>
              <w:spacing w:after="0"/>
              <w:jc w:val="center"/>
              <w:rPr>
                <w:rFonts w:ascii="Times New Roman" w:eastAsia="Times New Roman" w:hAnsi="Times New Roman" w:cs="Times New Roman"/>
                <w:color w:val="auto"/>
                <w:szCs w:val="20"/>
                <w:lang w:eastAsia="es-AR"/>
              </w:rPr>
            </w:pPr>
          </w:p>
        </w:tc>
        <w:tc>
          <w:tcPr>
            <w:tcW w:w="1514" w:type="dxa"/>
            <w:tcBorders>
              <w:top w:val="nil"/>
              <w:left w:val="nil"/>
              <w:bottom w:val="nil"/>
              <w:right w:val="nil"/>
            </w:tcBorders>
            <w:shd w:val="clear" w:color="auto" w:fill="auto"/>
            <w:noWrap/>
            <w:vAlign w:val="bottom"/>
            <w:hideMark/>
          </w:tcPr>
          <w:p w14:paraId="23AD26D2" w14:textId="77777777" w:rsidR="008A6172" w:rsidRPr="003702A7" w:rsidRDefault="008A6172" w:rsidP="009E4168">
            <w:pPr>
              <w:spacing w:after="0"/>
              <w:jc w:val="center"/>
              <w:rPr>
                <w:rFonts w:ascii="Times New Roman" w:eastAsia="Times New Roman" w:hAnsi="Times New Roman" w:cs="Times New Roman"/>
                <w:color w:val="auto"/>
                <w:szCs w:val="20"/>
                <w:lang w:eastAsia="es-AR"/>
              </w:rPr>
            </w:pPr>
          </w:p>
        </w:tc>
        <w:tc>
          <w:tcPr>
            <w:tcW w:w="1091" w:type="dxa"/>
            <w:tcBorders>
              <w:top w:val="nil"/>
              <w:left w:val="nil"/>
              <w:bottom w:val="nil"/>
              <w:right w:val="nil"/>
            </w:tcBorders>
            <w:shd w:val="clear" w:color="auto" w:fill="auto"/>
            <w:noWrap/>
            <w:vAlign w:val="bottom"/>
            <w:hideMark/>
          </w:tcPr>
          <w:p w14:paraId="44B70335" w14:textId="77777777" w:rsidR="008A6172" w:rsidRPr="003702A7" w:rsidRDefault="008A6172" w:rsidP="009E4168">
            <w:pPr>
              <w:spacing w:after="0"/>
              <w:jc w:val="center"/>
              <w:rPr>
                <w:rFonts w:ascii="Times New Roman" w:eastAsia="Times New Roman" w:hAnsi="Times New Roman" w:cs="Times New Roman"/>
                <w:color w:val="auto"/>
                <w:szCs w:val="20"/>
                <w:lang w:eastAsia="es-AR"/>
              </w:rPr>
            </w:pPr>
          </w:p>
        </w:tc>
      </w:tr>
      <w:tr w:rsidR="008A6172" w:rsidRPr="003702A7" w14:paraId="13AB3FDA" w14:textId="77777777" w:rsidTr="009E4168">
        <w:trPr>
          <w:trHeight w:val="277"/>
        </w:trPr>
        <w:tc>
          <w:tcPr>
            <w:tcW w:w="1936" w:type="dxa"/>
            <w:tcBorders>
              <w:top w:val="nil"/>
              <w:left w:val="nil"/>
              <w:bottom w:val="nil"/>
              <w:right w:val="nil"/>
            </w:tcBorders>
            <w:shd w:val="clear" w:color="auto" w:fill="auto"/>
            <w:noWrap/>
            <w:vAlign w:val="bottom"/>
            <w:hideMark/>
          </w:tcPr>
          <w:p w14:paraId="53C879FD" w14:textId="77777777" w:rsidR="008A6172" w:rsidRPr="003702A7" w:rsidRDefault="008A6172" w:rsidP="009E4168">
            <w:pPr>
              <w:spacing w:after="0"/>
              <w:jc w:val="center"/>
              <w:rPr>
                <w:rFonts w:ascii="Times New Roman" w:eastAsia="Times New Roman" w:hAnsi="Times New Roman" w:cs="Times New Roman"/>
                <w:color w:val="auto"/>
                <w:szCs w:val="20"/>
                <w:lang w:eastAsia="es-AR"/>
              </w:rPr>
            </w:pPr>
          </w:p>
        </w:tc>
        <w:tc>
          <w:tcPr>
            <w:tcW w:w="4486" w:type="dxa"/>
            <w:gridSpan w:val="3"/>
            <w:vMerge w:val="restart"/>
            <w:tcBorders>
              <w:top w:val="nil"/>
              <w:left w:val="nil"/>
              <w:bottom w:val="nil"/>
              <w:right w:val="nil"/>
            </w:tcBorders>
            <w:shd w:val="clear" w:color="auto" w:fill="auto"/>
            <w:noWrap/>
            <w:vAlign w:val="bottom"/>
            <w:hideMark/>
          </w:tcPr>
          <w:p w14:paraId="4CFCB5FA" w14:textId="77777777" w:rsidR="008A6172" w:rsidRPr="003702A7" w:rsidRDefault="008A6172" w:rsidP="009E4168">
            <w:pPr>
              <w:spacing w:after="0"/>
              <w:jc w:val="center"/>
              <w:rPr>
                <w:rFonts w:eastAsia="Times New Roman"/>
                <w:b/>
                <w:bCs/>
                <w:szCs w:val="20"/>
                <w:lang w:eastAsia="es-AR"/>
              </w:rPr>
            </w:pPr>
          </w:p>
        </w:tc>
        <w:tc>
          <w:tcPr>
            <w:tcW w:w="1514" w:type="dxa"/>
            <w:tcBorders>
              <w:top w:val="nil"/>
              <w:left w:val="nil"/>
              <w:bottom w:val="nil"/>
              <w:right w:val="nil"/>
            </w:tcBorders>
            <w:shd w:val="clear" w:color="auto" w:fill="auto"/>
            <w:noWrap/>
            <w:vAlign w:val="bottom"/>
            <w:hideMark/>
          </w:tcPr>
          <w:p w14:paraId="15DE1436" w14:textId="77777777" w:rsidR="008A6172" w:rsidRPr="003702A7" w:rsidRDefault="008A6172" w:rsidP="009E4168">
            <w:pPr>
              <w:spacing w:after="0"/>
              <w:jc w:val="center"/>
              <w:rPr>
                <w:rFonts w:eastAsia="Times New Roman"/>
                <w:b/>
                <w:bCs/>
                <w:szCs w:val="20"/>
                <w:lang w:eastAsia="es-AR"/>
              </w:rPr>
            </w:pPr>
            <w:r w:rsidRPr="003702A7">
              <w:rPr>
                <w:rFonts w:eastAsia="Times New Roman"/>
                <w:b/>
                <w:bCs/>
                <w:noProof/>
                <w:szCs w:val="20"/>
                <w:lang w:eastAsia="es-AR"/>
              </w:rPr>
              <mc:AlternateContent>
                <mc:Choice Requires="wps">
                  <w:drawing>
                    <wp:anchor distT="0" distB="0" distL="114300" distR="114300" simplePos="0" relativeHeight="251662336" behindDoc="0" locked="0" layoutInCell="1" allowOverlap="1" wp14:anchorId="31E196D1" wp14:editId="36639C34">
                      <wp:simplePos x="0" y="0"/>
                      <wp:positionH relativeFrom="column">
                        <wp:posOffset>-2788285</wp:posOffset>
                      </wp:positionH>
                      <wp:positionV relativeFrom="paragraph">
                        <wp:posOffset>76835</wp:posOffset>
                      </wp:positionV>
                      <wp:extent cx="3048000" cy="238125"/>
                      <wp:effectExtent l="0" t="0" r="0" b="9525"/>
                      <wp:wrapNone/>
                      <wp:docPr id="20" name="Cuadro de texto 20"/>
                      <wp:cNvGraphicFramePr/>
                      <a:graphic xmlns:a="http://schemas.openxmlformats.org/drawingml/2006/main">
                        <a:graphicData uri="http://schemas.microsoft.com/office/word/2010/wordprocessingShape">
                          <wps:wsp>
                            <wps:cNvSpPr txBox="1"/>
                            <wps:spPr>
                              <a:xfrm>
                                <a:off x="0" y="0"/>
                                <a:ext cx="3048000" cy="238125"/>
                              </a:xfrm>
                              <a:prstGeom prst="rect">
                                <a:avLst/>
                              </a:prstGeom>
                              <a:solidFill>
                                <a:schemeClr val="accent5">
                                  <a:lumMod val="20000"/>
                                  <a:lumOff val="80000"/>
                                </a:schemeClr>
                              </a:solidFill>
                            </wps:spPr>
                            <wps:style>
                              <a:lnRef idx="0">
                                <a:scrgbClr r="0" g="0" b="0"/>
                              </a:lnRef>
                              <a:fillRef idx="0">
                                <a:scrgbClr r="0" g="0" b="0"/>
                              </a:fillRef>
                              <a:effectRef idx="0">
                                <a:scrgbClr r="0" g="0" b="0"/>
                              </a:effectRef>
                              <a:fontRef idx="minor">
                                <a:schemeClr val="tx1"/>
                              </a:fontRef>
                            </wps:style>
                            <wps:txbx>
                              <w:txbxContent>
                                <w:p w14:paraId="58CEA71C" w14:textId="77777777" w:rsidR="008A6172" w:rsidRDefault="008A6172" w:rsidP="008A6172">
                                  <w:pPr>
                                    <w:rPr>
                                      <w:rFonts w:ascii="Cambria Math" w:hAnsi="Cambria Math" w:cstheme="minorBidi"/>
                                      <w:i/>
                                      <w:iCs/>
                                      <w:color w:val="000000" w:themeColor="text1"/>
                                      <w:sz w:val="28"/>
                                      <w:szCs w:val="28"/>
                                    </w:rPr>
                                  </w:pPr>
                                  <m:oMathPara>
                                    <m:oMathParaPr>
                                      <m:jc m:val="centerGroup"/>
                                    </m:oMathParaPr>
                                    <m:oMath>
                                      <m:r>
                                        <w:rPr>
                                          <w:rFonts w:ascii="Cambria Math" w:hAnsi="Cambria Math" w:cstheme="minorBidi"/>
                                          <w:color w:val="000000" w:themeColor="text1"/>
                                          <w:sz w:val="28"/>
                                          <w:szCs w:val="28"/>
                                        </w:rPr>
                                        <m:t>p=q*G*Cp -qi*(GCpi)</m:t>
                                      </m:r>
                                    </m:oMath>
                                  </m:oMathPara>
                                </w:p>
                              </w:txbxContent>
                            </wps:txbx>
                            <wps:bodyPr vertOverflow="clip" horzOverflow="clip" wrap="square" lIns="0" tIns="0" rIns="0" bIns="0" rtlCol="0" anchor="t">
                              <a:noAutofit/>
                            </wps:bodyPr>
                          </wps:wsp>
                        </a:graphicData>
                      </a:graphic>
                      <wp14:sizeRelH relativeFrom="page">
                        <wp14:pctWidth>0</wp14:pctWidth>
                      </wp14:sizeRelH>
                      <wp14:sizeRelV relativeFrom="page">
                        <wp14:pctHeight>0</wp14:pctHeight>
                      </wp14:sizeRelV>
                    </wp:anchor>
                  </w:drawing>
                </mc:Choice>
                <mc:Fallback>
                  <w:pict>
                    <v:shape w14:anchorId="31E196D1" id="Cuadro de texto 20" o:spid="_x0000_s1027" type="#_x0000_t202" style="position:absolute;left:0;text-align:left;margin-left:-219.55pt;margin-top:6.05pt;width:240pt;height:18.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" fillcolor="#deeaf6 [664]" stroked="f">
                      <v:textbox inset="0,0,0,0">
                        <w:txbxContent>
                          <w:p w14:paraId="58CEA71C" w14:textId="77777777" w:rsidR="008A6172" w:rsidRDefault="008A6172" w:rsidP="008A6172">
                            <w:pPr>
                              <w:rPr>
                                <w:rFonts w:ascii="Cambria Math" w:hAnsi="Cambria Math" w:cstheme="minorBidi"/>
                                <w:i/>
                                <w:iCs/>
                                <w:color w:val="000000" w:themeColor="text1"/>
                                <w:sz w:val="28"/>
                                <w:szCs w:val="28"/>
                              </w:rPr>
                            </w:pPr>
                            <m:oMathPara>
                              <m:oMathParaPr>
                                <m:jc m:val="centerGroup"/>
                              </m:oMathParaPr>
                              <m:oMath>
                                <m:r>
                                  <w:rPr>
                                    <w:rFonts w:ascii="Cambria Math" w:hAnsi="Cambria Math" w:cstheme="minorBidi"/>
                                    <w:color w:val="000000" w:themeColor="text1"/>
                                    <w:sz w:val="28"/>
                                    <w:szCs w:val="28"/>
                                  </w:rPr>
                                  <m:t>p=q*G*Cp -qi*(GCpi)</m:t>
                                </m:r>
                              </m:oMath>
                            </m:oMathPara>
                          </w:p>
                        </w:txbxContent>
                      </v:textbox>
                    </v:shape>
                  </w:pict>
                </mc:Fallback>
              </mc:AlternateContent>
            </w:r>
          </w:p>
        </w:tc>
        <w:tc>
          <w:tcPr>
            <w:tcW w:w="1091" w:type="dxa"/>
            <w:tcBorders>
              <w:top w:val="nil"/>
              <w:left w:val="nil"/>
              <w:bottom w:val="nil"/>
              <w:right w:val="nil"/>
            </w:tcBorders>
            <w:shd w:val="clear" w:color="auto" w:fill="auto"/>
            <w:noWrap/>
            <w:vAlign w:val="bottom"/>
            <w:hideMark/>
          </w:tcPr>
          <w:p w14:paraId="03BA0DAC" w14:textId="77777777" w:rsidR="008A6172" w:rsidRPr="003702A7" w:rsidRDefault="008A6172" w:rsidP="009E4168">
            <w:pPr>
              <w:spacing w:after="0"/>
              <w:jc w:val="center"/>
              <w:rPr>
                <w:rFonts w:ascii="Times New Roman" w:eastAsia="Times New Roman" w:hAnsi="Times New Roman" w:cs="Times New Roman"/>
                <w:color w:val="auto"/>
                <w:szCs w:val="20"/>
                <w:lang w:eastAsia="es-AR"/>
              </w:rPr>
            </w:pPr>
          </w:p>
        </w:tc>
      </w:tr>
      <w:tr w:rsidR="008A6172" w:rsidRPr="003702A7" w14:paraId="0A2FBEA9" w14:textId="77777777" w:rsidTr="009E4168">
        <w:trPr>
          <w:trHeight w:val="277"/>
        </w:trPr>
        <w:tc>
          <w:tcPr>
            <w:tcW w:w="1936" w:type="dxa"/>
            <w:tcBorders>
              <w:top w:val="nil"/>
              <w:left w:val="nil"/>
              <w:bottom w:val="nil"/>
              <w:right w:val="nil"/>
            </w:tcBorders>
            <w:shd w:val="clear" w:color="auto" w:fill="auto"/>
            <w:noWrap/>
            <w:vAlign w:val="bottom"/>
            <w:hideMark/>
          </w:tcPr>
          <w:p w14:paraId="2BBD42CC" w14:textId="77777777" w:rsidR="008A6172" w:rsidRPr="003702A7" w:rsidRDefault="008A6172" w:rsidP="009E4168">
            <w:pPr>
              <w:spacing w:after="0"/>
              <w:jc w:val="center"/>
              <w:rPr>
                <w:rFonts w:ascii="Times New Roman" w:eastAsia="Times New Roman" w:hAnsi="Times New Roman" w:cs="Times New Roman"/>
                <w:color w:val="auto"/>
                <w:szCs w:val="20"/>
                <w:lang w:eastAsia="es-AR"/>
              </w:rPr>
            </w:pPr>
          </w:p>
        </w:tc>
        <w:tc>
          <w:tcPr>
            <w:tcW w:w="4486" w:type="dxa"/>
            <w:gridSpan w:val="3"/>
            <w:vMerge/>
            <w:tcBorders>
              <w:top w:val="nil"/>
              <w:left w:val="nil"/>
              <w:bottom w:val="nil"/>
              <w:right w:val="nil"/>
            </w:tcBorders>
            <w:vAlign w:val="center"/>
            <w:hideMark/>
          </w:tcPr>
          <w:p w14:paraId="16B85338" w14:textId="77777777" w:rsidR="008A6172" w:rsidRPr="003702A7" w:rsidRDefault="008A6172" w:rsidP="009E4168">
            <w:pPr>
              <w:spacing w:after="0"/>
              <w:jc w:val="left"/>
              <w:rPr>
                <w:rFonts w:eastAsia="Times New Roman"/>
                <w:b/>
                <w:bCs/>
                <w:szCs w:val="20"/>
                <w:lang w:eastAsia="es-AR"/>
              </w:rPr>
            </w:pPr>
          </w:p>
        </w:tc>
        <w:tc>
          <w:tcPr>
            <w:tcW w:w="1514" w:type="dxa"/>
            <w:tcBorders>
              <w:top w:val="nil"/>
              <w:left w:val="nil"/>
              <w:bottom w:val="nil"/>
              <w:right w:val="nil"/>
            </w:tcBorders>
            <w:shd w:val="clear" w:color="auto" w:fill="auto"/>
            <w:noWrap/>
            <w:vAlign w:val="bottom"/>
            <w:hideMark/>
          </w:tcPr>
          <w:p w14:paraId="385D4D48" w14:textId="77777777" w:rsidR="008A6172" w:rsidRPr="003702A7" w:rsidRDefault="008A6172" w:rsidP="009E4168">
            <w:pPr>
              <w:spacing w:after="0"/>
              <w:jc w:val="left"/>
              <w:rPr>
                <w:rFonts w:ascii="Times New Roman" w:eastAsia="Times New Roman" w:hAnsi="Times New Roman" w:cs="Times New Roman"/>
                <w:color w:val="auto"/>
                <w:szCs w:val="20"/>
                <w:lang w:eastAsia="es-AR"/>
              </w:rPr>
            </w:pPr>
          </w:p>
        </w:tc>
        <w:tc>
          <w:tcPr>
            <w:tcW w:w="1091" w:type="dxa"/>
            <w:tcBorders>
              <w:top w:val="nil"/>
              <w:left w:val="nil"/>
              <w:bottom w:val="nil"/>
              <w:right w:val="nil"/>
            </w:tcBorders>
            <w:shd w:val="clear" w:color="auto" w:fill="auto"/>
            <w:noWrap/>
            <w:vAlign w:val="bottom"/>
            <w:hideMark/>
          </w:tcPr>
          <w:p w14:paraId="6E6A9700" w14:textId="77777777" w:rsidR="008A6172" w:rsidRPr="003702A7" w:rsidRDefault="008A6172" w:rsidP="009E4168">
            <w:pPr>
              <w:spacing w:after="0"/>
              <w:jc w:val="center"/>
              <w:rPr>
                <w:rFonts w:ascii="Times New Roman" w:eastAsia="Times New Roman" w:hAnsi="Times New Roman" w:cs="Times New Roman"/>
                <w:color w:val="auto"/>
                <w:szCs w:val="20"/>
                <w:lang w:eastAsia="es-AR"/>
              </w:rPr>
            </w:pPr>
          </w:p>
        </w:tc>
      </w:tr>
      <w:tr w:rsidR="008A6172" w:rsidRPr="003702A7" w14:paraId="2257596E" w14:textId="77777777" w:rsidTr="009E4168">
        <w:trPr>
          <w:trHeight w:val="277"/>
        </w:trPr>
        <w:tc>
          <w:tcPr>
            <w:tcW w:w="1936" w:type="dxa"/>
            <w:tcBorders>
              <w:top w:val="nil"/>
              <w:left w:val="nil"/>
              <w:bottom w:val="nil"/>
              <w:right w:val="nil"/>
            </w:tcBorders>
            <w:shd w:val="clear" w:color="auto" w:fill="auto"/>
            <w:noWrap/>
            <w:vAlign w:val="bottom"/>
            <w:hideMark/>
          </w:tcPr>
          <w:p w14:paraId="64B1FCFC" w14:textId="77777777" w:rsidR="008A6172" w:rsidRPr="003702A7" w:rsidRDefault="008A6172" w:rsidP="009E4168">
            <w:pPr>
              <w:spacing w:after="0"/>
              <w:jc w:val="center"/>
              <w:rPr>
                <w:rFonts w:ascii="Times New Roman" w:eastAsia="Times New Roman" w:hAnsi="Times New Roman" w:cs="Times New Roman"/>
                <w:color w:val="auto"/>
                <w:szCs w:val="20"/>
                <w:lang w:eastAsia="es-AR"/>
              </w:rPr>
            </w:pPr>
          </w:p>
        </w:tc>
        <w:tc>
          <w:tcPr>
            <w:tcW w:w="1819" w:type="dxa"/>
            <w:tcBorders>
              <w:top w:val="nil"/>
              <w:left w:val="nil"/>
              <w:bottom w:val="nil"/>
              <w:right w:val="nil"/>
            </w:tcBorders>
            <w:shd w:val="clear" w:color="auto" w:fill="auto"/>
            <w:noWrap/>
            <w:vAlign w:val="bottom"/>
            <w:hideMark/>
          </w:tcPr>
          <w:p w14:paraId="1B43341A" w14:textId="77777777" w:rsidR="008A6172" w:rsidRPr="003702A7" w:rsidRDefault="008A6172" w:rsidP="009E4168">
            <w:pPr>
              <w:spacing w:after="0"/>
              <w:jc w:val="left"/>
              <w:rPr>
                <w:rFonts w:ascii="Times New Roman" w:eastAsia="Times New Roman" w:hAnsi="Times New Roman" w:cs="Times New Roman"/>
                <w:color w:val="auto"/>
                <w:szCs w:val="20"/>
                <w:lang w:eastAsia="es-AR"/>
              </w:rPr>
            </w:pPr>
          </w:p>
        </w:tc>
        <w:tc>
          <w:tcPr>
            <w:tcW w:w="1183" w:type="dxa"/>
            <w:tcBorders>
              <w:top w:val="nil"/>
              <w:left w:val="nil"/>
              <w:bottom w:val="nil"/>
              <w:right w:val="nil"/>
            </w:tcBorders>
            <w:shd w:val="clear" w:color="auto" w:fill="auto"/>
            <w:noWrap/>
            <w:vAlign w:val="bottom"/>
            <w:hideMark/>
          </w:tcPr>
          <w:p w14:paraId="7C329A24" w14:textId="77777777" w:rsidR="008A6172" w:rsidRPr="003702A7" w:rsidRDefault="008A6172" w:rsidP="009E4168">
            <w:pPr>
              <w:spacing w:after="0"/>
              <w:jc w:val="center"/>
              <w:rPr>
                <w:rFonts w:ascii="Times New Roman" w:eastAsia="Times New Roman" w:hAnsi="Times New Roman" w:cs="Times New Roman"/>
                <w:color w:val="auto"/>
                <w:szCs w:val="20"/>
                <w:lang w:eastAsia="es-AR"/>
              </w:rPr>
            </w:pPr>
          </w:p>
        </w:tc>
        <w:tc>
          <w:tcPr>
            <w:tcW w:w="1483" w:type="dxa"/>
            <w:tcBorders>
              <w:top w:val="nil"/>
              <w:left w:val="nil"/>
              <w:bottom w:val="nil"/>
              <w:right w:val="nil"/>
            </w:tcBorders>
            <w:shd w:val="clear" w:color="auto" w:fill="auto"/>
            <w:noWrap/>
            <w:vAlign w:val="bottom"/>
            <w:hideMark/>
          </w:tcPr>
          <w:p w14:paraId="3C5048F8" w14:textId="77777777" w:rsidR="008A6172" w:rsidRPr="003702A7" w:rsidRDefault="008A6172" w:rsidP="009E4168">
            <w:pPr>
              <w:spacing w:after="0"/>
              <w:jc w:val="left"/>
              <w:rPr>
                <w:rFonts w:ascii="Times New Roman" w:eastAsia="Times New Roman" w:hAnsi="Times New Roman" w:cs="Times New Roman"/>
                <w:color w:val="auto"/>
                <w:szCs w:val="20"/>
                <w:lang w:eastAsia="es-AR"/>
              </w:rPr>
            </w:pPr>
          </w:p>
        </w:tc>
        <w:tc>
          <w:tcPr>
            <w:tcW w:w="1514" w:type="dxa"/>
            <w:tcBorders>
              <w:top w:val="nil"/>
              <w:left w:val="nil"/>
              <w:bottom w:val="nil"/>
              <w:right w:val="nil"/>
            </w:tcBorders>
            <w:shd w:val="clear" w:color="auto" w:fill="auto"/>
            <w:noWrap/>
            <w:vAlign w:val="bottom"/>
            <w:hideMark/>
          </w:tcPr>
          <w:p w14:paraId="6F0C2F87" w14:textId="77777777" w:rsidR="008A6172" w:rsidRPr="003702A7" w:rsidRDefault="008A6172" w:rsidP="009E4168">
            <w:pPr>
              <w:spacing w:after="0"/>
              <w:jc w:val="left"/>
              <w:rPr>
                <w:rFonts w:ascii="Times New Roman" w:eastAsia="Times New Roman" w:hAnsi="Times New Roman" w:cs="Times New Roman"/>
                <w:color w:val="auto"/>
                <w:szCs w:val="20"/>
                <w:lang w:eastAsia="es-AR"/>
              </w:rPr>
            </w:pPr>
          </w:p>
        </w:tc>
        <w:tc>
          <w:tcPr>
            <w:tcW w:w="1091" w:type="dxa"/>
            <w:tcBorders>
              <w:top w:val="nil"/>
              <w:left w:val="nil"/>
              <w:bottom w:val="nil"/>
              <w:right w:val="nil"/>
            </w:tcBorders>
            <w:shd w:val="clear" w:color="auto" w:fill="auto"/>
            <w:noWrap/>
            <w:vAlign w:val="bottom"/>
            <w:hideMark/>
          </w:tcPr>
          <w:p w14:paraId="41883B4A" w14:textId="77777777" w:rsidR="008A6172" w:rsidRPr="003702A7" w:rsidRDefault="008A6172" w:rsidP="009E4168">
            <w:pPr>
              <w:spacing w:after="0"/>
              <w:jc w:val="left"/>
              <w:rPr>
                <w:rFonts w:ascii="Times New Roman" w:eastAsia="Times New Roman" w:hAnsi="Times New Roman" w:cs="Times New Roman"/>
                <w:color w:val="auto"/>
                <w:szCs w:val="20"/>
                <w:lang w:eastAsia="es-AR"/>
              </w:rPr>
            </w:pPr>
          </w:p>
        </w:tc>
      </w:tr>
      <w:tr w:rsidR="008A6172" w:rsidRPr="003702A7" w14:paraId="411B512E" w14:textId="77777777" w:rsidTr="009E4168">
        <w:trPr>
          <w:trHeight w:val="277"/>
        </w:trPr>
        <w:tc>
          <w:tcPr>
            <w:tcW w:w="7937" w:type="dxa"/>
            <w:gridSpan w:val="5"/>
            <w:tcBorders>
              <w:top w:val="single" w:sz="4" w:space="0" w:color="auto"/>
              <w:left w:val="single" w:sz="4" w:space="0" w:color="auto"/>
              <w:bottom w:val="single" w:sz="4" w:space="0" w:color="auto"/>
              <w:right w:val="single" w:sz="4" w:space="0" w:color="auto"/>
            </w:tcBorders>
            <w:shd w:val="clear" w:color="000000" w:fill="DDEBF7"/>
            <w:vAlign w:val="center"/>
            <w:hideMark/>
          </w:tcPr>
          <w:p w14:paraId="0C0E98BF" w14:textId="77777777" w:rsidR="008A6172" w:rsidRPr="003702A7" w:rsidRDefault="008A6172" w:rsidP="009E4168">
            <w:pPr>
              <w:spacing w:after="0"/>
              <w:jc w:val="center"/>
              <w:rPr>
                <w:rFonts w:eastAsia="Times New Roman"/>
                <w:b/>
                <w:bCs/>
                <w:szCs w:val="20"/>
                <w:lang w:eastAsia="es-AR"/>
              </w:rPr>
            </w:pPr>
            <w:r w:rsidRPr="003702A7">
              <w:rPr>
                <w:rFonts w:eastAsia="Times New Roman"/>
                <w:b/>
                <w:bCs/>
                <w:szCs w:val="20"/>
                <w:lang w:eastAsia="es-AR"/>
              </w:rPr>
              <w:t>Factor de Ráfaga - G</w:t>
            </w:r>
          </w:p>
        </w:tc>
        <w:tc>
          <w:tcPr>
            <w:tcW w:w="1091" w:type="dxa"/>
            <w:tcBorders>
              <w:top w:val="nil"/>
              <w:left w:val="nil"/>
              <w:bottom w:val="nil"/>
              <w:right w:val="nil"/>
            </w:tcBorders>
            <w:shd w:val="clear" w:color="auto" w:fill="auto"/>
            <w:noWrap/>
            <w:vAlign w:val="bottom"/>
            <w:hideMark/>
          </w:tcPr>
          <w:p w14:paraId="27068B50" w14:textId="77777777" w:rsidR="008A6172" w:rsidRPr="003702A7" w:rsidRDefault="008A6172" w:rsidP="009E4168">
            <w:pPr>
              <w:spacing w:after="0"/>
              <w:jc w:val="center"/>
              <w:rPr>
                <w:rFonts w:eastAsia="Times New Roman"/>
                <w:b/>
                <w:bCs/>
                <w:szCs w:val="20"/>
                <w:lang w:eastAsia="es-AR"/>
              </w:rPr>
            </w:pPr>
          </w:p>
        </w:tc>
      </w:tr>
      <w:tr w:rsidR="008A6172" w:rsidRPr="003702A7" w14:paraId="1A57D426" w14:textId="77777777" w:rsidTr="009E4168">
        <w:trPr>
          <w:trHeight w:val="277"/>
        </w:trPr>
        <w:tc>
          <w:tcPr>
            <w:tcW w:w="1936" w:type="dxa"/>
            <w:tcBorders>
              <w:top w:val="nil"/>
              <w:left w:val="single" w:sz="4" w:space="0" w:color="auto"/>
              <w:bottom w:val="single" w:sz="4" w:space="0" w:color="auto"/>
              <w:right w:val="single" w:sz="4" w:space="0" w:color="auto"/>
            </w:tcBorders>
            <w:shd w:val="clear" w:color="auto" w:fill="auto"/>
            <w:noWrap/>
            <w:vAlign w:val="center"/>
            <w:hideMark/>
          </w:tcPr>
          <w:p w14:paraId="500638BD" w14:textId="77777777" w:rsidR="008A6172" w:rsidRPr="003702A7" w:rsidRDefault="008A6172" w:rsidP="009E4168">
            <w:pPr>
              <w:spacing w:after="0"/>
              <w:jc w:val="center"/>
              <w:rPr>
                <w:rFonts w:eastAsia="Times New Roman"/>
                <w:b/>
                <w:bCs/>
                <w:szCs w:val="20"/>
                <w:lang w:eastAsia="es-AR"/>
              </w:rPr>
            </w:pPr>
            <w:r w:rsidRPr="003702A7">
              <w:rPr>
                <w:rFonts w:eastAsia="Times New Roman"/>
                <w:b/>
                <w:bCs/>
                <w:szCs w:val="20"/>
                <w:lang w:eastAsia="es-AR"/>
              </w:rPr>
              <w:t>Altura media h</w:t>
            </w:r>
          </w:p>
        </w:tc>
        <w:tc>
          <w:tcPr>
            <w:tcW w:w="1819" w:type="dxa"/>
            <w:tcBorders>
              <w:top w:val="nil"/>
              <w:left w:val="nil"/>
              <w:bottom w:val="single" w:sz="4" w:space="0" w:color="auto"/>
              <w:right w:val="single" w:sz="4" w:space="0" w:color="auto"/>
            </w:tcBorders>
            <w:shd w:val="clear" w:color="auto" w:fill="auto"/>
            <w:noWrap/>
            <w:vAlign w:val="center"/>
            <w:hideMark/>
          </w:tcPr>
          <w:p w14:paraId="19BB7B23" w14:textId="77777777" w:rsidR="008A6172" w:rsidRPr="003702A7" w:rsidRDefault="008A6172" w:rsidP="009E4168">
            <w:pPr>
              <w:spacing w:after="0"/>
              <w:jc w:val="center"/>
              <w:rPr>
                <w:rFonts w:eastAsia="Times New Roman"/>
                <w:b/>
                <w:bCs/>
                <w:szCs w:val="20"/>
                <w:lang w:eastAsia="es-AR"/>
              </w:rPr>
            </w:pPr>
            <w:r w:rsidRPr="003702A7">
              <w:rPr>
                <w:rFonts w:eastAsia="Times New Roman"/>
                <w:b/>
                <w:bCs/>
                <w:szCs w:val="20"/>
                <w:lang w:eastAsia="es-AR"/>
              </w:rPr>
              <w:t>Ancho menor</w:t>
            </w:r>
          </w:p>
        </w:tc>
        <w:tc>
          <w:tcPr>
            <w:tcW w:w="1183" w:type="dxa"/>
            <w:vMerge w:val="restart"/>
            <w:tcBorders>
              <w:top w:val="nil"/>
              <w:left w:val="single" w:sz="4" w:space="0" w:color="auto"/>
              <w:bottom w:val="single" w:sz="4" w:space="0" w:color="auto"/>
              <w:right w:val="single" w:sz="4" w:space="0" w:color="auto"/>
            </w:tcBorders>
            <w:shd w:val="clear" w:color="auto" w:fill="auto"/>
            <w:vAlign w:val="center"/>
            <w:hideMark/>
          </w:tcPr>
          <w:p w14:paraId="486FA456" w14:textId="77777777" w:rsidR="008A6172" w:rsidRPr="003702A7" w:rsidRDefault="008A6172" w:rsidP="009E4168">
            <w:pPr>
              <w:spacing w:after="0"/>
              <w:jc w:val="center"/>
              <w:rPr>
                <w:rFonts w:eastAsia="Times New Roman"/>
                <w:b/>
                <w:bCs/>
                <w:szCs w:val="20"/>
                <w:lang w:eastAsia="es-AR"/>
              </w:rPr>
            </w:pPr>
            <w:r w:rsidRPr="003702A7">
              <w:rPr>
                <w:rFonts w:eastAsia="Times New Roman"/>
                <w:b/>
                <w:bCs/>
                <w:szCs w:val="20"/>
                <w:lang w:eastAsia="es-AR"/>
              </w:rPr>
              <w:t>h/ancho menor</w:t>
            </w:r>
          </w:p>
        </w:tc>
        <w:tc>
          <w:tcPr>
            <w:tcW w:w="14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E00610A" w14:textId="77777777" w:rsidR="008A6172" w:rsidRPr="003702A7" w:rsidRDefault="008A6172" w:rsidP="009E4168">
            <w:pPr>
              <w:spacing w:after="0"/>
              <w:jc w:val="center"/>
              <w:rPr>
                <w:rFonts w:eastAsia="Times New Roman"/>
                <w:b/>
                <w:bCs/>
                <w:szCs w:val="20"/>
                <w:lang w:eastAsia="es-AR"/>
              </w:rPr>
            </w:pPr>
            <w:r w:rsidRPr="003702A7">
              <w:rPr>
                <w:rFonts w:eastAsia="Times New Roman"/>
                <w:b/>
                <w:bCs/>
                <w:szCs w:val="20"/>
                <w:lang w:eastAsia="es-AR"/>
              </w:rPr>
              <w:t>Estructura</w:t>
            </w:r>
          </w:p>
        </w:tc>
        <w:tc>
          <w:tcPr>
            <w:tcW w:w="151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F97A8C0" w14:textId="77777777" w:rsidR="008A6172" w:rsidRPr="003702A7" w:rsidRDefault="008A6172" w:rsidP="009E4168">
            <w:pPr>
              <w:spacing w:after="0"/>
              <w:jc w:val="center"/>
              <w:rPr>
                <w:rFonts w:eastAsia="Times New Roman"/>
                <w:b/>
                <w:bCs/>
                <w:szCs w:val="20"/>
                <w:lang w:eastAsia="es-AR"/>
              </w:rPr>
            </w:pPr>
            <w:r w:rsidRPr="003702A7">
              <w:rPr>
                <w:rFonts w:eastAsia="Times New Roman"/>
                <w:b/>
                <w:bCs/>
                <w:szCs w:val="20"/>
                <w:lang w:eastAsia="es-AR"/>
              </w:rPr>
              <w:t>G</w:t>
            </w:r>
          </w:p>
        </w:tc>
        <w:tc>
          <w:tcPr>
            <w:tcW w:w="1091" w:type="dxa"/>
            <w:tcBorders>
              <w:top w:val="nil"/>
              <w:left w:val="nil"/>
              <w:bottom w:val="nil"/>
              <w:right w:val="nil"/>
            </w:tcBorders>
            <w:shd w:val="clear" w:color="auto" w:fill="auto"/>
            <w:noWrap/>
            <w:vAlign w:val="bottom"/>
            <w:hideMark/>
          </w:tcPr>
          <w:p w14:paraId="2831D226" w14:textId="77777777" w:rsidR="008A6172" w:rsidRPr="003702A7" w:rsidRDefault="008A6172" w:rsidP="009E4168">
            <w:pPr>
              <w:spacing w:after="0"/>
              <w:jc w:val="center"/>
              <w:rPr>
                <w:rFonts w:eastAsia="Times New Roman"/>
                <w:b/>
                <w:bCs/>
                <w:szCs w:val="20"/>
                <w:lang w:eastAsia="es-AR"/>
              </w:rPr>
            </w:pPr>
          </w:p>
        </w:tc>
      </w:tr>
      <w:tr w:rsidR="008A6172" w:rsidRPr="003702A7" w14:paraId="005EDC39" w14:textId="77777777" w:rsidTr="009E4168">
        <w:trPr>
          <w:trHeight w:val="277"/>
        </w:trPr>
        <w:tc>
          <w:tcPr>
            <w:tcW w:w="1936" w:type="dxa"/>
            <w:tcBorders>
              <w:top w:val="nil"/>
              <w:left w:val="single" w:sz="4" w:space="0" w:color="auto"/>
              <w:bottom w:val="single" w:sz="4" w:space="0" w:color="auto"/>
              <w:right w:val="single" w:sz="4" w:space="0" w:color="auto"/>
            </w:tcBorders>
            <w:shd w:val="clear" w:color="auto" w:fill="auto"/>
            <w:vAlign w:val="center"/>
            <w:hideMark/>
          </w:tcPr>
          <w:p w14:paraId="36726F33" w14:textId="77777777" w:rsidR="008A6172" w:rsidRPr="003702A7" w:rsidRDefault="008A6172" w:rsidP="009E4168">
            <w:pPr>
              <w:spacing w:after="0"/>
              <w:jc w:val="center"/>
              <w:rPr>
                <w:rFonts w:eastAsia="Times New Roman"/>
                <w:b/>
                <w:bCs/>
                <w:szCs w:val="20"/>
                <w:lang w:eastAsia="es-AR"/>
              </w:rPr>
            </w:pPr>
            <w:r w:rsidRPr="003702A7">
              <w:rPr>
                <w:rFonts w:eastAsia="Times New Roman"/>
                <w:b/>
                <w:bCs/>
                <w:szCs w:val="20"/>
                <w:lang w:eastAsia="es-AR"/>
              </w:rPr>
              <w:t>[m]</w:t>
            </w:r>
          </w:p>
        </w:tc>
        <w:tc>
          <w:tcPr>
            <w:tcW w:w="1819" w:type="dxa"/>
            <w:tcBorders>
              <w:top w:val="nil"/>
              <w:left w:val="nil"/>
              <w:bottom w:val="single" w:sz="4" w:space="0" w:color="auto"/>
              <w:right w:val="single" w:sz="4" w:space="0" w:color="auto"/>
            </w:tcBorders>
            <w:shd w:val="clear" w:color="auto" w:fill="auto"/>
            <w:vAlign w:val="center"/>
            <w:hideMark/>
          </w:tcPr>
          <w:p w14:paraId="5F20D69C" w14:textId="77777777" w:rsidR="008A6172" w:rsidRPr="003702A7" w:rsidRDefault="008A6172" w:rsidP="009E4168">
            <w:pPr>
              <w:spacing w:after="0"/>
              <w:jc w:val="center"/>
              <w:rPr>
                <w:rFonts w:eastAsia="Times New Roman"/>
                <w:b/>
                <w:bCs/>
                <w:szCs w:val="20"/>
                <w:lang w:eastAsia="es-AR"/>
              </w:rPr>
            </w:pPr>
            <w:r w:rsidRPr="003702A7">
              <w:rPr>
                <w:rFonts w:eastAsia="Times New Roman"/>
                <w:b/>
                <w:bCs/>
                <w:szCs w:val="20"/>
                <w:lang w:eastAsia="es-AR"/>
              </w:rPr>
              <w:t>[m]</w:t>
            </w:r>
          </w:p>
        </w:tc>
        <w:tc>
          <w:tcPr>
            <w:tcW w:w="1183" w:type="dxa"/>
            <w:vMerge/>
            <w:tcBorders>
              <w:top w:val="nil"/>
              <w:left w:val="single" w:sz="4" w:space="0" w:color="auto"/>
              <w:bottom w:val="single" w:sz="4" w:space="0" w:color="auto"/>
              <w:right w:val="single" w:sz="4" w:space="0" w:color="auto"/>
            </w:tcBorders>
            <w:vAlign w:val="center"/>
            <w:hideMark/>
          </w:tcPr>
          <w:p w14:paraId="09D60BC5" w14:textId="77777777" w:rsidR="008A6172" w:rsidRPr="003702A7" w:rsidRDefault="008A6172" w:rsidP="009E4168">
            <w:pPr>
              <w:spacing w:after="0"/>
              <w:jc w:val="left"/>
              <w:rPr>
                <w:rFonts w:eastAsia="Times New Roman"/>
                <w:b/>
                <w:bCs/>
                <w:szCs w:val="20"/>
                <w:lang w:eastAsia="es-AR"/>
              </w:rPr>
            </w:pPr>
          </w:p>
        </w:tc>
        <w:tc>
          <w:tcPr>
            <w:tcW w:w="1483" w:type="dxa"/>
            <w:vMerge/>
            <w:tcBorders>
              <w:top w:val="nil"/>
              <w:left w:val="single" w:sz="4" w:space="0" w:color="auto"/>
              <w:bottom w:val="single" w:sz="4" w:space="0" w:color="auto"/>
              <w:right w:val="single" w:sz="4" w:space="0" w:color="auto"/>
            </w:tcBorders>
            <w:vAlign w:val="center"/>
            <w:hideMark/>
          </w:tcPr>
          <w:p w14:paraId="738E4A06" w14:textId="77777777" w:rsidR="008A6172" w:rsidRPr="003702A7" w:rsidRDefault="008A6172" w:rsidP="009E4168">
            <w:pPr>
              <w:spacing w:after="0"/>
              <w:jc w:val="left"/>
              <w:rPr>
                <w:rFonts w:eastAsia="Times New Roman"/>
                <w:b/>
                <w:bCs/>
                <w:szCs w:val="20"/>
                <w:lang w:eastAsia="es-AR"/>
              </w:rPr>
            </w:pPr>
          </w:p>
        </w:tc>
        <w:tc>
          <w:tcPr>
            <w:tcW w:w="1514" w:type="dxa"/>
            <w:vMerge/>
            <w:tcBorders>
              <w:top w:val="nil"/>
              <w:left w:val="single" w:sz="4" w:space="0" w:color="auto"/>
              <w:bottom w:val="single" w:sz="4" w:space="0" w:color="auto"/>
              <w:right w:val="single" w:sz="4" w:space="0" w:color="auto"/>
            </w:tcBorders>
            <w:vAlign w:val="center"/>
            <w:hideMark/>
          </w:tcPr>
          <w:p w14:paraId="34BAB0A1" w14:textId="77777777" w:rsidR="008A6172" w:rsidRPr="003702A7" w:rsidRDefault="008A6172" w:rsidP="009E4168">
            <w:pPr>
              <w:spacing w:after="0"/>
              <w:jc w:val="left"/>
              <w:rPr>
                <w:rFonts w:eastAsia="Times New Roman"/>
                <w:b/>
                <w:bCs/>
                <w:szCs w:val="20"/>
                <w:lang w:eastAsia="es-AR"/>
              </w:rPr>
            </w:pPr>
          </w:p>
        </w:tc>
        <w:tc>
          <w:tcPr>
            <w:tcW w:w="1091" w:type="dxa"/>
            <w:tcBorders>
              <w:top w:val="nil"/>
              <w:left w:val="nil"/>
              <w:bottom w:val="nil"/>
              <w:right w:val="nil"/>
            </w:tcBorders>
            <w:shd w:val="clear" w:color="auto" w:fill="auto"/>
            <w:noWrap/>
            <w:vAlign w:val="bottom"/>
            <w:hideMark/>
          </w:tcPr>
          <w:p w14:paraId="7916F26B" w14:textId="77777777" w:rsidR="008A6172" w:rsidRPr="003702A7" w:rsidRDefault="008A6172" w:rsidP="009E4168">
            <w:pPr>
              <w:spacing w:after="0"/>
              <w:jc w:val="center"/>
              <w:rPr>
                <w:rFonts w:eastAsia="Times New Roman"/>
                <w:b/>
                <w:bCs/>
                <w:szCs w:val="20"/>
                <w:lang w:eastAsia="es-AR"/>
              </w:rPr>
            </w:pPr>
          </w:p>
        </w:tc>
      </w:tr>
      <w:tr w:rsidR="008A6172" w:rsidRPr="003702A7" w14:paraId="445DDC85" w14:textId="77777777" w:rsidTr="009E4168">
        <w:trPr>
          <w:trHeight w:val="277"/>
        </w:trPr>
        <w:tc>
          <w:tcPr>
            <w:tcW w:w="1936" w:type="dxa"/>
            <w:tcBorders>
              <w:top w:val="nil"/>
              <w:left w:val="single" w:sz="4" w:space="0" w:color="auto"/>
              <w:bottom w:val="single" w:sz="4" w:space="0" w:color="auto"/>
              <w:right w:val="single" w:sz="4" w:space="0" w:color="auto"/>
            </w:tcBorders>
            <w:shd w:val="clear" w:color="auto" w:fill="auto"/>
            <w:noWrap/>
            <w:vAlign w:val="bottom"/>
            <w:hideMark/>
          </w:tcPr>
          <w:p w14:paraId="5233392B" w14:textId="166445ED" w:rsidR="008A6172" w:rsidRPr="003702A7" w:rsidRDefault="008A6172" w:rsidP="009E4168">
            <w:pPr>
              <w:spacing w:after="0"/>
              <w:jc w:val="center"/>
              <w:rPr>
                <w:rFonts w:eastAsia="Times New Roman"/>
                <w:szCs w:val="20"/>
                <w:lang w:eastAsia="es-AR"/>
              </w:rPr>
            </w:pPr>
            <w:r>
              <w:rPr>
                <w:rFonts w:eastAsia="Times New Roman"/>
                <w:szCs w:val="20"/>
                <w:lang w:eastAsia="es-AR"/>
              </w:rPr>
              <w:t>6</w:t>
            </w:r>
          </w:p>
        </w:tc>
        <w:tc>
          <w:tcPr>
            <w:tcW w:w="1819" w:type="dxa"/>
            <w:tcBorders>
              <w:top w:val="nil"/>
              <w:left w:val="nil"/>
              <w:bottom w:val="single" w:sz="4" w:space="0" w:color="auto"/>
              <w:right w:val="single" w:sz="4" w:space="0" w:color="auto"/>
            </w:tcBorders>
            <w:shd w:val="clear" w:color="auto" w:fill="auto"/>
            <w:noWrap/>
            <w:vAlign w:val="bottom"/>
            <w:hideMark/>
          </w:tcPr>
          <w:p w14:paraId="122504E3" w14:textId="6722A01B" w:rsidR="008A6172" w:rsidRPr="003702A7" w:rsidRDefault="008A6172" w:rsidP="009E4168">
            <w:pPr>
              <w:spacing w:after="0"/>
              <w:jc w:val="center"/>
              <w:rPr>
                <w:rFonts w:eastAsia="Times New Roman"/>
                <w:szCs w:val="20"/>
                <w:lang w:eastAsia="es-AR"/>
              </w:rPr>
            </w:pPr>
            <w:r>
              <w:rPr>
                <w:rFonts w:eastAsia="Times New Roman"/>
                <w:szCs w:val="20"/>
                <w:lang w:eastAsia="es-AR"/>
              </w:rPr>
              <w:t>7,62</w:t>
            </w:r>
          </w:p>
        </w:tc>
        <w:tc>
          <w:tcPr>
            <w:tcW w:w="1183" w:type="dxa"/>
            <w:tcBorders>
              <w:top w:val="nil"/>
              <w:left w:val="nil"/>
              <w:bottom w:val="single" w:sz="4" w:space="0" w:color="auto"/>
              <w:right w:val="single" w:sz="4" w:space="0" w:color="auto"/>
            </w:tcBorders>
            <w:shd w:val="clear" w:color="auto" w:fill="auto"/>
            <w:noWrap/>
            <w:vAlign w:val="bottom"/>
            <w:hideMark/>
          </w:tcPr>
          <w:p w14:paraId="3139274C" w14:textId="190C2B9B" w:rsidR="008A6172" w:rsidRPr="003702A7" w:rsidRDefault="008A6172" w:rsidP="009E4168">
            <w:pPr>
              <w:spacing w:after="0"/>
              <w:jc w:val="center"/>
              <w:rPr>
                <w:rFonts w:eastAsia="Times New Roman"/>
                <w:szCs w:val="20"/>
                <w:lang w:eastAsia="es-AR"/>
              </w:rPr>
            </w:pPr>
            <w:r w:rsidRPr="003702A7">
              <w:rPr>
                <w:rFonts w:eastAsia="Times New Roman"/>
                <w:szCs w:val="20"/>
                <w:lang w:eastAsia="es-AR"/>
              </w:rPr>
              <w:t>0,</w:t>
            </w:r>
            <w:r>
              <w:rPr>
                <w:rFonts w:eastAsia="Times New Roman"/>
                <w:szCs w:val="20"/>
                <w:lang w:eastAsia="es-AR"/>
              </w:rPr>
              <w:t>79</w:t>
            </w:r>
          </w:p>
        </w:tc>
        <w:tc>
          <w:tcPr>
            <w:tcW w:w="1483" w:type="dxa"/>
            <w:tcBorders>
              <w:top w:val="nil"/>
              <w:left w:val="nil"/>
              <w:bottom w:val="single" w:sz="4" w:space="0" w:color="auto"/>
              <w:right w:val="single" w:sz="4" w:space="0" w:color="auto"/>
            </w:tcBorders>
            <w:shd w:val="clear" w:color="auto" w:fill="auto"/>
            <w:noWrap/>
            <w:vAlign w:val="bottom"/>
            <w:hideMark/>
          </w:tcPr>
          <w:p w14:paraId="78A5563D" w14:textId="77777777" w:rsidR="008A6172" w:rsidRPr="003702A7" w:rsidRDefault="008A6172" w:rsidP="009E4168">
            <w:pPr>
              <w:spacing w:after="0"/>
              <w:jc w:val="center"/>
              <w:rPr>
                <w:rFonts w:eastAsia="Times New Roman"/>
                <w:szCs w:val="20"/>
                <w:lang w:eastAsia="es-AR"/>
              </w:rPr>
            </w:pPr>
            <w:r w:rsidRPr="003702A7">
              <w:rPr>
                <w:rFonts w:eastAsia="Times New Roman"/>
                <w:szCs w:val="20"/>
                <w:lang w:eastAsia="es-AR"/>
              </w:rPr>
              <w:t>Rígida</w:t>
            </w:r>
          </w:p>
        </w:tc>
        <w:tc>
          <w:tcPr>
            <w:tcW w:w="1514" w:type="dxa"/>
            <w:tcBorders>
              <w:top w:val="nil"/>
              <w:left w:val="nil"/>
              <w:bottom w:val="single" w:sz="4" w:space="0" w:color="auto"/>
              <w:right w:val="single" w:sz="4" w:space="0" w:color="auto"/>
            </w:tcBorders>
            <w:shd w:val="clear" w:color="auto" w:fill="auto"/>
            <w:noWrap/>
            <w:vAlign w:val="bottom"/>
            <w:hideMark/>
          </w:tcPr>
          <w:p w14:paraId="79EA54DF" w14:textId="77777777" w:rsidR="008A6172" w:rsidRPr="003702A7" w:rsidRDefault="008A6172" w:rsidP="009E4168">
            <w:pPr>
              <w:spacing w:after="0"/>
              <w:jc w:val="center"/>
              <w:rPr>
                <w:rFonts w:eastAsia="Times New Roman"/>
                <w:szCs w:val="20"/>
                <w:lang w:eastAsia="es-AR"/>
              </w:rPr>
            </w:pPr>
            <w:r w:rsidRPr="003702A7">
              <w:rPr>
                <w:rFonts w:eastAsia="Times New Roman"/>
                <w:szCs w:val="20"/>
                <w:lang w:eastAsia="es-AR"/>
              </w:rPr>
              <w:t>0,85</w:t>
            </w:r>
          </w:p>
        </w:tc>
        <w:tc>
          <w:tcPr>
            <w:tcW w:w="1091" w:type="dxa"/>
            <w:tcBorders>
              <w:top w:val="nil"/>
              <w:left w:val="nil"/>
              <w:bottom w:val="nil"/>
              <w:right w:val="nil"/>
            </w:tcBorders>
            <w:shd w:val="clear" w:color="auto" w:fill="auto"/>
            <w:noWrap/>
            <w:vAlign w:val="bottom"/>
            <w:hideMark/>
          </w:tcPr>
          <w:p w14:paraId="2DC6F2D0" w14:textId="77777777" w:rsidR="008A6172" w:rsidRPr="003702A7" w:rsidRDefault="008A6172" w:rsidP="009E4168">
            <w:pPr>
              <w:spacing w:after="0"/>
              <w:jc w:val="center"/>
              <w:rPr>
                <w:rFonts w:eastAsia="Times New Roman"/>
                <w:szCs w:val="20"/>
                <w:lang w:eastAsia="es-AR"/>
              </w:rPr>
            </w:pPr>
          </w:p>
        </w:tc>
      </w:tr>
    </w:tbl>
    <w:p w14:paraId="5FE1B4AE" w14:textId="77777777" w:rsidR="008A6172" w:rsidRDefault="008A6172" w:rsidP="008A6172">
      <w:pPr>
        <w:tabs>
          <w:tab w:val="left" w:pos="1563"/>
        </w:tabs>
        <w:rPr>
          <w:rFonts w:ascii="Times New Roman" w:eastAsia="Times New Roman" w:hAnsi="Times New Roman" w:cs="Times New Roman"/>
        </w:rPr>
      </w:pPr>
    </w:p>
    <w:p w14:paraId="70DD534C" w14:textId="77777777" w:rsidR="008A6172" w:rsidRPr="003702A7" w:rsidRDefault="008A6172" w:rsidP="008A6172">
      <w:pPr>
        <w:tabs>
          <w:tab w:val="left" w:pos="1563"/>
        </w:tabs>
        <w:rPr>
          <w:rFonts w:ascii="Cambria Math" w:hAnsi="Cambria Math"/>
          <w:oMath/>
        </w:rPr>
        <w:sectPr w:rsidR="008A6172" w:rsidRPr="003702A7" w:rsidSect="00ED0FE7">
          <w:pgSz w:w="11906" w:h="16838" w:code="9"/>
          <w:pgMar w:top="1276" w:right="1440" w:bottom="1440" w:left="1440" w:header="284" w:footer="709" w:gutter="0"/>
          <w:cols w:space="708"/>
          <w:docGrid w:linePitch="360"/>
        </w:sectPr>
      </w:pPr>
    </w:p>
    <w:tbl>
      <w:tblPr>
        <w:tblW w:w="9001" w:type="dxa"/>
        <w:tblCellMar>
          <w:left w:w="70" w:type="dxa"/>
          <w:right w:w="70" w:type="dxa"/>
        </w:tblCellMar>
        <w:tblLook w:val="04A0" w:firstRow="1" w:lastRow="0" w:firstColumn="1" w:lastColumn="0" w:noHBand="0" w:noVBand="1"/>
      </w:tblPr>
      <w:tblGrid>
        <w:gridCol w:w="3772"/>
        <w:gridCol w:w="1589"/>
        <w:gridCol w:w="2221"/>
        <w:gridCol w:w="1419"/>
      </w:tblGrid>
      <w:tr w:rsidR="008A6172" w:rsidRPr="003702A7" w14:paraId="7E6331CC" w14:textId="77777777" w:rsidTr="009E4168">
        <w:trPr>
          <w:trHeight w:val="255"/>
        </w:trPr>
        <w:tc>
          <w:tcPr>
            <w:tcW w:w="9001" w:type="dxa"/>
            <w:gridSpan w:val="4"/>
            <w:tcBorders>
              <w:top w:val="single" w:sz="4" w:space="0" w:color="auto"/>
              <w:left w:val="single" w:sz="4" w:space="0" w:color="auto"/>
              <w:bottom w:val="single" w:sz="4" w:space="0" w:color="auto"/>
              <w:right w:val="single" w:sz="4" w:space="0" w:color="000000"/>
            </w:tcBorders>
            <w:shd w:val="clear" w:color="000000" w:fill="DDEBF7"/>
            <w:noWrap/>
            <w:vAlign w:val="bottom"/>
            <w:hideMark/>
          </w:tcPr>
          <w:p w14:paraId="75D16D83" w14:textId="77777777" w:rsidR="008A6172" w:rsidRPr="003702A7" w:rsidRDefault="008A6172" w:rsidP="009E4168">
            <w:pPr>
              <w:spacing w:after="0"/>
              <w:jc w:val="center"/>
              <w:rPr>
                <w:rFonts w:eastAsia="Times New Roman"/>
                <w:b/>
                <w:bCs/>
                <w:szCs w:val="20"/>
                <w:lang w:eastAsia="es-AR"/>
              </w:rPr>
            </w:pPr>
            <w:r w:rsidRPr="003702A7">
              <w:rPr>
                <w:rFonts w:eastAsia="Times New Roman"/>
                <w:b/>
                <w:bCs/>
                <w:szCs w:val="20"/>
                <w:lang w:eastAsia="es-AR"/>
              </w:rPr>
              <w:lastRenderedPageBreak/>
              <w:t>COEFICIENTE DE PRESION EXTERNA (Cp) p/Cubierta - VIENTO PARALELO A LA PENDIENTE</w:t>
            </w:r>
          </w:p>
        </w:tc>
      </w:tr>
      <w:tr w:rsidR="008A6172" w:rsidRPr="003702A7" w14:paraId="590CC164" w14:textId="77777777" w:rsidTr="009E4168">
        <w:trPr>
          <w:trHeight w:val="255"/>
        </w:trPr>
        <w:tc>
          <w:tcPr>
            <w:tcW w:w="377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E7A5F03" w14:textId="77777777" w:rsidR="008A6172" w:rsidRPr="003702A7" w:rsidRDefault="008A6172" w:rsidP="009E4168">
            <w:pPr>
              <w:spacing w:after="0"/>
              <w:jc w:val="center"/>
              <w:rPr>
                <w:rFonts w:eastAsia="Times New Roman"/>
                <w:b/>
                <w:bCs/>
                <w:szCs w:val="20"/>
                <w:lang w:eastAsia="es-AR"/>
              </w:rPr>
            </w:pPr>
            <w:r w:rsidRPr="003702A7">
              <w:rPr>
                <w:rFonts w:eastAsia="Times New Roman"/>
                <w:b/>
                <w:bCs/>
                <w:szCs w:val="20"/>
                <w:lang w:eastAsia="es-AR"/>
              </w:rPr>
              <w:t xml:space="preserve">Superficie </w:t>
            </w:r>
          </w:p>
        </w:tc>
        <w:tc>
          <w:tcPr>
            <w:tcW w:w="158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79BD253" w14:textId="77777777" w:rsidR="008A6172" w:rsidRPr="003702A7" w:rsidRDefault="008A6172" w:rsidP="009E4168">
            <w:pPr>
              <w:spacing w:after="0"/>
              <w:jc w:val="center"/>
              <w:rPr>
                <w:rFonts w:eastAsia="Times New Roman"/>
                <w:b/>
                <w:bCs/>
                <w:szCs w:val="20"/>
                <w:lang w:eastAsia="es-AR"/>
              </w:rPr>
            </w:pPr>
            <w:r w:rsidRPr="003702A7">
              <w:rPr>
                <w:rFonts w:eastAsia="Times New Roman"/>
                <w:b/>
                <w:bCs/>
                <w:szCs w:val="20"/>
                <w:lang w:eastAsia="es-AR"/>
              </w:rPr>
              <w:t>h/L</w:t>
            </w:r>
          </w:p>
        </w:tc>
        <w:tc>
          <w:tcPr>
            <w:tcW w:w="364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FE0AAFF" w14:textId="77777777" w:rsidR="008A6172" w:rsidRPr="003702A7" w:rsidRDefault="008A6172" w:rsidP="009E4168">
            <w:pPr>
              <w:spacing w:after="0"/>
              <w:jc w:val="center"/>
              <w:rPr>
                <w:rFonts w:eastAsia="Times New Roman"/>
                <w:b/>
                <w:bCs/>
                <w:szCs w:val="20"/>
                <w:lang w:eastAsia="es-AR"/>
              </w:rPr>
            </w:pPr>
            <w:r w:rsidRPr="003702A7">
              <w:rPr>
                <w:rFonts w:eastAsia="Times New Roman"/>
                <w:b/>
                <w:bCs/>
                <w:szCs w:val="20"/>
                <w:lang w:eastAsia="es-AR"/>
              </w:rPr>
              <w:t xml:space="preserve">Angulo - </w:t>
            </w:r>
            <w:proofErr w:type="spellStart"/>
            <w:r w:rsidRPr="003702A7">
              <w:rPr>
                <w:rFonts w:eastAsia="Times New Roman"/>
                <w:b/>
                <w:bCs/>
                <w:szCs w:val="20"/>
                <w:lang w:eastAsia="es-AR"/>
              </w:rPr>
              <w:t>Cp</w:t>
            </w:r>
            <w:proofErr w:type="spellEnd"/>
          </w:p>
        </w:tc>
      </w:tr>
      <w:tr w:rsidR="008A6172" w:rsidRPr="003702A7" w14:paraId="117B6A2C" w14:textId="77777777" w:rsidTr="009E4168">
        <w:trPr>
          <w:trHeight w:val="289"/>
        </w:trPr>
        <w:tc>
          <w:tcPr>
            <w:tcW w:w="3772" w:type="dxa"/>
            <w:vMerge/>
            <w:tcBorders>
              <w:top w:val="nil"/>
              <w:left w:val="single" w:sz="4" w:space="0" w:color="auto"/>
              <w:bottom w:val="single" w:sz="4" w:space="0" w:color="000000"/>
              <w:right w:val="single" w:sz="4" w:space="0" w:color="auto"/>
            </w:tcBorders>
            <w:vAlign w:val="center"/>
            <w:hideMark/>
          </w:tcPr>
          <w:p w14:paraId="5964017A" w14:textId="77777777" w:rsidR="008A6172" w:rsidRPr="003702A7" w:rsidRDefault="008A6172" w:rsidP="009E4168">
            <w:pPr>
              <w:spacing w:after="0"/>
              <w:jc w:val="left"/>
              <w:rPr>
                <w:rFonts w:eastAsia="Times New Roman"/>
                <w:b/>
                <w:bCs/>
                <w:szCs w:val="20"/>
                <w:lang w:eastAsia="es-AR"/>
              </w:rPr>
            </w:pPr>
          </w:p>
        </w:tc>
        <w:tc>
          <w:tcPr>
            <w:tcW w:w="1589" w:type="dxa"/>
            <w:vMerge/>
            <w:tcBorders>
              <w:top w:val="nil"/>
              <w:left w:val="single" w:sz="4" w:space="0" w:color="auto"/>
              <w:bottom w:val="single" w:sz="4" w:space="0" w:color="000000"/>
              <w:right w:val="single" w:sz="4" w:space="0" w:color="auto"/>
            </w:tcBorders>
            <w:vAlign w:val="center"/>
            <w:hideMark/>
          </w:tcPr>
          <w:p w14:paraId="6C999197" w14:textId="77777777" w:rsidR="008A6172" w:rsidRPr="003702A7" w:rsidRDefault="008A6172" w:rsidP="009E4168">
            <w:pPr>
              <w:spacing w:after="0"/>
              <w:jc w:val="left"/>
              <w:rPr>
                <w:rFonts w:eastAsia="Times New Roman"/>
                <w:b/>
                <w:bCs/>
                <w:szCs w:val="20"/>
                <w:lang w:eastAsia="es-AR"/>
              </w:rPr>
            </w:pPr>
          </w:p>
        </w:tc>
        <w:tc>
          <w:tcPr>
            <w:tcW w:w="364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A7339C0" w14:textId="5366C173" w:rsidR="008A6172" w:rsidRPr="003702A7" w:rsidRDefault="008A6172" w:rsidP="009E4168">
            <w:pPr>
              <w:spacing w:after="0"/>
              <w:jc w:val="center"/>
              <w:rPr>
                <w:rFonts w:eastAsia="Times New Roman"/>
                <w:b/>
                <w:bCs/>
                <w:szCs w:val="20"/>
                <w:lang w:eastAsia="es-AR"/>
              </w:rPr>
            </w:pPr>
            <w:r w:rsidRPr="003702A7">
              <w:rPr>
                <w:rFonts w:eastAsia="Times New Roman"/>
                <w:b/>
                <w:bCs/>
                <w:szCs w:val="20"/>
                <w:lang w:eastAsia="es-AR"/>
              </w:rPr>
              <w:t>6º</w:t>
            </w:r>
          </w:p>
        </w:tc>
      </w:tr>
      <w:tr w:rsidR="008A6172" w:rsidRPr="003702A7" w14:paraId="67556DDA" w14:textId="77777777" w:rsidTr="009E4168">
        <w:trPr>
          <w:trHeight w:val="255"/>
        </w:trPr>
        <w:tc>
          <w:tcPr>
            <w:tcW w:w="377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6A4D148" w14:textId="77777777" w:rsidR="008A6172" w:rsidRPr="003702A7" w:rsidRDefault="008A6172" w:rsidP="009E4168">
            <w:pPr>
              <w:spacing w:after="0"/>
              <w:jc w:val="left"/>
              <w:rPr>
                <w:rFonts w:eastAsia="Times New Roman"/>
                <w:szCs w:val="20"/>
                <w:lang w:eastAsia="es-AR"/>
              </w:rPr>
            </w:pPr>
            <w:r w:rsidRPr="003702A7">
              <w:rPr>
                <w:rFonts w:eastAsia="Times New Roman"/>
                <w:szCs w:val="20"/>
                <w:lang w:eastAsia="es-AR"/>
              </w:rPr>
              <w:t>Cubierta</w:t>
            </w:r>
          </w:p>
        </w:tc>
        <w:tc>
          <w:tcPr>
            <w:tcW w:w="158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BFD92F2" w14:textId="666E7975" w:rsidR="008A6172" w:rsidRPr="003702A7" w:rsidRDefault="008A6172" w:rsidP="009E4168">
            <w:pPr>
              <w:spacing w:after="0"/>
              <w:jc w:val="center"/>
              <w:rPr>
                <w:rFonts w:eastAsia="Times New Roman"/>
                <w:szCs w:val="20"/>
                <w:lang w:eastAsia="es-AR"/>
              </w:rPr>
            </w:pPr>
            <w:r w:rsidRPr="003702A7">
              <w:rPr>
                <w:rFonts w:eastAsia="Times New Roman"/>
                <w:szCs w:val="20"/>
                <w:lang w:eastAsia="es-AR"/>
              </w:rPr>
              <w:t>0,</w:t>
            </w:r>
            <w:r>
              <w:rPr>
                <w:rFonts w:eastAsia="Times New Roman"/>
                <w:szCs w:val="20"/>
                <w:lang w:eastAsia="es-AR"/>
              </w:rPr>
              <w:t>79</w:t>
            </w:r>
          </w:p>
        </w:tc>
        <w:tc>
          <w:tcPr>
            <w:tcW w:w="2221" w:type="dxa"/>
            <w:tcBorders>
              <w:top w:val="nil"/>
              <w:left w:val="nil"/>
              <w:bottom w:val="single" w:sz="4" w:space="0" w:color="auto"/>
              <w:right w:val="single" w:sz="4" w:space="0" w:color="auto"/>
            </w:tcBorders>
            <w:shd w:val="clear" w:color="auto" w:fill="auto"/>
            <w:noWrap/>
            <w:vAlign w:val="bottom"/>
            <w:hideMark/>
          </w:tcPr>
          <w:p w14:paraId="09FB14F3" w14:textId="77777777" w:rsidR="008A6172" w:rsidRPr="003702A7" w:rsidRDefault="008A6172" w:rsidP="009E4168">
            <w:pPr>
              <w:spacing w:after="0"/>
              <w:jc w:val="center"/>
              <w:rPr>
                <w:rFonts w:eastAsia="Times New Roman"/>
                <w:szCs w:val="20"/>
                <w:lang w:eastAsia="es-AR"/>
              </w:rPr>
            </w:pPr>
            <w:r w:rsidRPr="003702A7">
              <w:rPr>
                <w:rFonts w:eastAsia="Times New Roman"/>
                <w:szCs w:val="20"/>
                <w:lang w:eastAsia="es-AR"/>
              </w:rPr>
              <w:t>0-h</w:t>
            </w:r>
          </w:p>
        </w:tc>
        <w:tc>
          <w:tcPr>
            <w:tcW w:w="1419" w:type="dxa"/>
            <w:tcBorders>
              <w:top w:val="single" w:sz="4" w:space="0" w:color="auto"/>
              <w:left w:val="nil"/>
              <w:bottom w:val="single" w:sz="4" w:space="0" w:color="auto"/>
              <w:right w:val="single" w:sz="4" w:space="0" w:color="000000"/>
            </w:tcBorders>
            <w:shd w:val="clear" w:color="000000" w:fill="FFFFFF"/>
            <w:noWrap/>
            <w:vAlign w:val="bottom"/>
            <w:hideMark/>
          </w:tcPr>
          <w:p w14:paraId="005F6940" w14:textId="77777777" w:rsidR="008A6172" w:rsidRPr="003702A7" w:rsidRDefault="008A6172" w:rsidP="009E4168">
            <w:pPr>
              <w:spacing w:after="0"/>
              <w:jc w:val="center"/>
              <w:rPr>
                <w:rFonts w:eastAsia="Times New Roman"/>
                <w:szCs w:val="20"/>
                <w:lang w:eastAsia="es-AR"/>
              </w:rPr>
            </w:pPr>
            <w:r w:rsidRPr="003702A7">
              <w:rPr>
                <w:rFonts w:eastAsia="Times New Roman"/>
                <w:szCs w:val="20"/>
                <w:lang w:eastAsia="es-AR"/>
              </w:rPr>
              <w:t>-0,9</w:t>
            </w:r>
          </w:p>
        </w:tc>
      </w:tr>
      <w:tr w:rsidR="008A6172" w:rsidRPr="003702A7" w14:paraId="572C9A78" w14:textId="77777777" w:rsidTr="009E4168">
        <w:trPr>
          <w:trHeight w:val="255"/>
        </w:trPr>
        <w:tc>
          <w:tcPr>
            <w:tcW w:w="3772" w:type="dxa"/>
            <w:vMerge/>
            <w:tcBorders>
              <w:top w:val="nil"/>
              <w:left w:val="single" w:sz="4" w:space="0" w:color="auto"/>
              <w:bottom w:val="single" w:sz="4" w:space="0" w:color="000000"/>
              <w:right w:val="single" w:sz="4" w:space="0" w:color="auto"/>
            </w:tcBorders>
            <w:vAlign w:val="center"/>
            <w:hideMark/>
          </w:tcPr>
          <w:p w14:paraId="5364277A" w14:textId="77777777" w:rsidR="008A6172" w:rsidRPr="003702A7" w:rsidRDefault="008A6172" w:rsidP="009E4168">
            <w:pPr>
              <w:spacing w:after="0"/>
              <w:jc w:val="left"/>
              <w:rPr>
                <w:rFonts w:eastAsia="Times New Roman"/>
                <w:szCs w:val="20"/>
                <w:lang w:eastAsia="es-AR"/>
              </w:rPr>
            </w:pPr>
          </w:p>
        </w:tc>
        <w:tc>
          <w:tcPr>
            <w:tcW w:w="1589" w:type="dxa"/>
            <w:vMerge/>
            <w:tcBorders>
              <w:top w:val="nil"/>
              <w:left w:val="single" w:sz="4" w:space="0" w:color="auto"/>
              <w:bottom w:val="single" w:sz="4" w:space="0" w:color="000000"/>
              <w:right w:val="single" w:sz="4" w:space="0" w:color="auto"/>
            </w:tcBorders>
            <w:vAlign w:val="center"/>
            <w:hideMark/>
          </w:tcPr>
          <w:p w14:paraId="444B4F08" w14:textId="77777777" w:rsidR="008A6172" w:rsidRPr="003702A7" w:rsidRDefault="008A6172" w:rsidP="009E4168">
            <w:pPr>
              <w:spacing w:after="0"/>
              <w:jc w:val="left"/>
              <w:rPr>
                <w:rFonts w:eastAsia="Times New Roman"/>
                <w:szCs w:val="20"/>
                <w:lang w:eastAsia="es-AR"/>
              </w:rPr>
            </w:pPr>
          </w:p>
        </w:tc>
        <w:tc>
          <w:tcPr>
            <w:tcW w:w="2221" w:type="dxa"/>
            <w:tcBorders>
              <w:top w:val="nil"/>
              <w:left w:val="nil"/>
              <w:bottom w:val="single" w:sz="4" w:space="0" w:color="auto"/>
              <w:right w:val="single" w:sz="4" w:space="0" w:color="auto"/>
            </w:tcBorders>
            <w:shd w:val="clear" w:color="auto" w:fill="auto"/>
            <w:noWrap/>
            <w:vAlign w:val="bottom"/>
            <w:hideMark/>
          </w:tcPr>
          <w:p w14:paraId="1823CC56" w14:textId="77777777" w:rsidR="008A6172" w:rsidRPr="003702A7" w:rsidRDefault="008A6172" w:rsidP="009E4168">
            <w:pPr>
              <w:spacing w:after="0"/>
              <w:jc w:val="center"/>
              <w:rPr>
                <w:rFonts w:eastAsia="Times New Roman"/>
                <w:szCs w:val="20"/>
                <w:lang w:eastAsia="es-AR"/>
              </w:rPr>
            </w:pPr>
            <w:r w:rsidRPr="003702A7">
              <w:rPr>
                <w:rFonts w:eastAsia="Times New Roman"/>
                <w:szCs w:val="20"/>
                <w:lang w:eastAsia="es-AR"/>
              </w:rPr>
              <w:t>h a 2h</w:t>
            </w:r>
          </w:p>
        </w:tc>
        <w:tc>
          <w:tcPr>
            <w:tcW w:w="1419" w:type="dxa"/>
            <w:tcBorders>
              <w:top w:val="single" w:sz="4" w:space="0" w:color="auto"/>
              <w:left w:val="nil"/>
              <w:bottom w:val="single" w:sz="4" w:space="0" w:color="auto"/>
              <w:right w:val="single" w:sz="4" w:space="0" w:color="000000"/>
            </w:tcBorders>
            <w:shd w:val="clear" w:color="000000" w:fill="FFFFFF"/>
            <w:noWrap/>
            <w:vAlign w:val="bottom"/>
            <w:hideMark/>
          </w:tcPr>
          <w:p w14:paraId="3062BE55" w14:textId="77777777" w:rsidR="008A6172" w:rsidRPr="003702A7" w:rsidRDefault="008A6172" w:rsidP="009E4168">
            <w:pPr>
              <w:spacing w:after="0"/>
              <w:jc w:val="center"/>
              <w:rPr>
                <w:rFonts w:eastAsia="Times New Roman"/>
                <w:szCs w:val="20"/>
                <w:lang w:eastAsia="es-AR"/>
              </w:rPr>
            </w:pPr>
            <w:r w:rsidRPr="003702A7">
              <w:rPr>
                <w:rFonts w:eastAsia="Times New Roman"/>
                <w:szCs w:val="20"/>
                <w:lang w:eastAsia="es-AR"/>
              </w:rPr>
              <w:t>-0,5</w:t>
            </w:r>
          </w:p>
        </w:tc>
      </w:tr>
      <w:tr w:rsidR="008A6172" w:rsidRPr="003702A7" w14:paraId="15D45428" w14:textId="77777777" w:rsidTr="009E4168">
        <w:trPr>
          <w:trHeight w:val="255"/>
        </w:trPr>
        <w:tc>
          <w:tcPr>
            <w:tcW w:w="3772" w:type="dxa"/>
            <w:tcBorders>
              <w:top w:val="nil"/>
              <w:left w:val="single" w:sz="4" w:space="0" w:color="auto"/>
              <w:bottom w:val="single" w:sz="4" w:space="0" w:color="auto"/>
              <w:right w:val="single" w:sz="4" w:space="0" w:color="auto"/>
            </w:tcBorders>
            <w:shd w:val="clear" w:color="auto" w:fill="auto"/>
            <w:noWrap/>
            <w:vAlign w:val="center"/>
            <w:hideMark/>
          </w:tcPr>
          <w:p w14:paraId="652ED465" w14:textId="77777777" w:rsidR="008A6172" w:rsidRPr="003702A7" w:rsidRDefault="008A6172" w:rsidP="009E4168">
            <w:pPr>
              <w:spacing w:after="0"/>
              <w:jc w:val="left"/>
              <w:rPr>
                <w:rFonts w:eastAsia="Times New Roman"/>
                <w:szCs w:val="20"/>
                <w:lang w:eastAsia="es-AR"/>
              </w:rPr>
            </w:pPr>
            <w:r w:rsidRPr="003702A7">
              <w:rPr>
                <w:rFonts w:eastAsia="Times New Roman"/>
                <w:szCs w:val="20"/>
                <w:lang w:eastAsia="es-AR"/>
              </w:rPr>
              <w:t>Alero</w:t>
            </w:r>
          </w:p>
        </w:tc>
        <w:tc>
          <w:tcPr>
            <w:tcW w:w="1589" w:type="dxa"/>
            <w:tcBorders>
              <w:top w:val="nil"/>
              <w:left w:val="nil"/>
              <w:bottom w:val="single" w:sz="4" w:space="0" w:color="auto"/>
              <w:right w:val="single" w:sz="4" w:space="0" w:color="auto"/>
            </w:tcBorders>
            <w:shd w:val="clear" w:color="auto" w:fill="auto"/>
            <w:noWrap/>
            <w:vAlign w:val="center"/>
            <w:hideMark/>
          </w:tcPr>
          <w:p w14:paraId="5097089F" w14:textId="77777777" w:rsidR="008A6172" w:rsidRPr="003702A7" w:rsidRDefault="008A6172" w:rsidP="009E4168">
            <w:pPr>
              <w:spacing w:after="0"/>
              <w:jc w:val="center"/>
              <w:rPr>
                <w:rFonts w:eastAsia="Times New Roman"/>
                <w:szCs w:val="20"/>
                <w:lang w:eastAsia="es-AR"/>
              </w:rPr>
            </w:pPr>
            <w:r w:rsidRPr="003702A7">
              <w:rPr>
                <w:rFonts w:eastAsia="Times New Roman"/>
                <w:szCs w:val="20"/>
                <w:lang w:eastAsia="es-AR"/>
              </w:rPr>
              <w:t>-</w:t>
            </w:r>
          </w:p>
        </w:tc>
        <w:tc>
          <w:tcPr>
            <w:tcW w:w="2221" w:type="dxa"/>
            <w:tcBorders>
              <w:top w:val="nil"/>
              <w:left w:val="nil"/>
              <w:bottom w:val="single" w:sz="4" w:space="0" w:color="auto"/>
              <w:right w:val="single" w:sz="4" w:space="0" w:color="auto"/>
            </w:tcBorders>
            <w:shd w:val="clear" w:color="auto" w:fill="auto"/>
            <w:noWrap/>
            <w:vAlign w:val="bottom"/>
            <w:hideMark/>
          </w:tcPr>
          <w:p w14:paraId="4D32A51C" w14:textId="77777777" w:rsidR="008A6172" w:rsidRPr="003702A7" w:rsidRDefault="008A6172" w:rsidP="009E4168">
            <w:pPr>
              <w:spacing w:after="0"/>
              <w:jc w:val="center"/>
              <w:rPr>
                <w:rFonts w:eastAsia="Times New Roman"/>
                <w:szCs w:val="20"/>
                <w:lang w:eastAsia="es-AR"/>
              </w:rPr>
            </w:pPr>
            <w:r w:rsidRPr="003702A7">
              <w:rPr>
                <w:rFonts w:eastAsia="Times New Roman"/>
                <w:szCs w:val="20"/>
                <w:lang w:eastAsia="es-AR"/>
              </w:rPr>
              <w:t>-</w:t>
            </w:r>
          </w:p>
        </w:tc>
        <w:tc>
          <w:tcPr>
            <w:tcW w:w="1419" w:type="dxa"/>
            <w:tcBorders>
              <w:top w:val="single" w:sz="4" w:space="0" w:color="auto"/>
              <w:left w:val="nil"/>
              <w:bottom w:val="single" w:sz="4" w:space="0" w:color="auto"/>
              <w:right w:val="single" w:sz="4" w:space="0" w:color="000000"/>
            </w:tcBorders>
            <w:shd w:val="clear" w:color="000000" w:fill="FFFFFF"/>
            <w:noWrap/>
            <w:vAlign w:val="bottom"/>
            <w:hideMark/>
          </w:tcPr>
          <w:p w14:paraId="2AF50BD9" w14:textId="77777777" w:rsidR="008A6172" w:rsidRPr="003702A7" w:rsidRDefault="008A6172" w:rsidP="009E4168">
            <w:pPr>
              <w:spacing w:after="0"/>
              <w:jc w:val="center"/>
              <w:rPr>
                <w:rFonts w:eastAsia="Times New Roman"/>
                <w:szCs w:val="20"/>
                <w:lang w:eastAsia="es-AR"/>
              </w:rPr>
            </w:pPr>
            <w:r w:rsidRPr="003702A7">
              <w:rPr>
                <w:rFonts w:eastAsia="Times New Roman"/>
                <w:szCs w:val="20"/>
                <w:lang w:eastAsia="es-AR"/>
              </w:rPr>
              <w:t>0,8</w:t>
            </w:r>
          </w:p>
        </w:tc>
      </w:tr>
    </w:tbl>
    <w:p w14:paraId="0DAD5196" w14:textId="77777777" w:rsidR="008A6172" w:rsidRDefault="008A6172" w:rsidP="008A6172">
      <w:pPr>
        <w:jc w:val="left"/>
        <w:rPr>
          <w:rFonts w:asciiTheme="minorHAnsi" w:hAnsiTheme="minorHAnsi"/>
          <w:b/>
          <w:bCs/>
          <w:color w:val="auto"/>
        </w:rPr>
      </w:pPr>
    </w:p>
    <w:tbl>
      <w:tblPr>
        <w:tblW w:w="9015" w:type="dxa"/>
        <w:tblCellMar>
          <w:left w:w="70" w:type="dxa"/>
          <w:right w:w="70" w:type="dxa"/>
        </w:tblCellMar>
        <w:tblLook w:val="04A0" w:firstRow="1" w:lastRow="0" w:firstColumn="1" w:lastColumn="0" w:noHBand="0" w:noVBand="1"/>
      </w:tblPr>
      <w:tblGrid>
        <w:gridCol w:w="2654"/>
        <w:gridCol w:w="2300"/>
        <w:gridCol w:w="1393"/>
        <w:gridCol w:w="678"/>
        <w:gridCol w:w="990"/>
        <w:gridCol w:w="1000"/>
      </w:tblGrid>
      <w:tr w:rsidR="008A6172" w:rsidRPr="003702A7" w14:paraId="4E69A635" w14:textId="77777777" w:rsidTr="009E4168">
        <w:trPr>
          <w:trHeight w:val="269"/>
        </w:trPr>
        <w:tc>
          <w:tcPr>
            <w:tcW w:w="9015" w:type="dxa"/>
            <w:gridSpan w:val="6"/>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4D1F8CCE" w14:textId="77777777" w:rsidR="008A6172" w:rsidRPr="003702A7" w:rsidRDefault="008A6172" w:rsidP="009E4168">
            <w:pPr>
              <w:spacing w:after="0"/>
              <w:jc w:val="center"/>
              <w:rPr>
                <w:rFonts w:eastAsia="Times New Roman"/>
                <w:b/>
                <w:bCs/>
                <w:szCs w:val="20"/>
                <w:lang w:eastAsia="es-AR"/>
              </w:rPr>
            </w:pPr>
            <w:r w:rsidRPr="003702A7">
              <w:rPr>
                <w:rFonts w:eastAsia="Times New Roman"/>
                <w:b/>
                <w:bCs/>
                <w:szCs w:val="20"/>
                <w:lang w:eastAsia="es-AR"/>
              </w:rPr>
              <w:t>COEFICIENTE DE PRESION INTERNA (</w:t>
            </w:r>
            <w:proofErr w:type="spellStart"/>
            <w:r w:rsidRPr="003702A7">
              <w:rPr>
                <w:rFonts w:eastAsia="Times New Roman"/>
                <w:b/>
                <w:bCs/>
                <w:szCs w:val="20"/>
                <w:lang w:eastAsia="es-AR"/>
              </w:rPr>
              <w:t>GCpi</w:t>
            </w:r>
            <w:proofErr w:type="spellEnd"/>
            <w:r w:rsidRPr="003702A7">
              <w:rPr>
                <w:rFonts w:eastAsia="Times New Roman"/>
                <w:b/>
                <w:bCs/>
                <w:szCs w:val="20"/>
                <w:lang w:eastAsia="es-AR"/>
              </w:rPr>
              <w:t xml:space="preserve">) p/ Edificios </w:t>
            </w:r>
          </w:p>
        </w:tc>
      </w:tr>
      <w:tr w:rsidR="008A6172" w:rsidRPr="003702A7" w14:paraId="04BC9A6E" w14:textId="77777777" w:rsidTr="009E4168">
        <w:trPr>
          <w:trHeight w:val="269"/>
        </w:trPr>
        <w:tc>
          <w:tcPr>
            <w:tcW w:w="2654" w:type="dxa"/>
            <w:tcBorders>
              <w:top w:val="nil"/>
              <w:left w:val="single" w:sz="4" w:space="0" w:color="auto"/>
              <w:bottom w:val="single" w:sz="4" w:space="0" w:color="auto"/>
              <w:right w:val="single" w:sz="4" w:space="0" w:color="auto"/>
            </w:tcBorders>
            <w:shd w:val="clear" w:color="auto" w:fill="auto"/>
            <w:noWrap/>
            <w:vAlign w:val="center"/>
            <w:hideMark/>
          </w:tcPr>
          <w:p w14:paraId="461A2442" w14:textId="77777777" w:rsidR="008A6172" w:rsidRPr="003702A7" w:rsidRDefault="008A6172" w:rsidP="009E4168">
            <w:pPr>
              <w:spacing w:after="0"/>
              <w:jc w:val="left"/>
              <w:rPr>
                <w:rFonts w:eastAsia="Times New Roman"/>
                <w:szCs w:val="20"/>
                <w:lang w:eastAsia="es-AR"/>
              </w:rPr>
            </w:pPr>
            <w:r w:rsidRPr="003702A7">
              <w:rPr>
                <w:rFonts w:eastAsia="Times New Roman"/>
                <w:szCs w:val="20"/>
                <w:lang w:eastAsia="es-AR"/>
              </w:rPr>
              <w:t>P/ Edificios Cerrados</w:t>
            </w:r>
          </w:p>
        </w:tc>
        <w:tc>
          <w:tcPr>
            <w:tcW w:w="6361" w:type="dxa"/>
            <w:gridSpan w:val="5"/>
            <w:tcBorders>
              <w:top w:val="single" w:sz="4" w:space="0" w:color="auto"/>
              <w:left w:val="nil"/>
              <w:bottom w:val="single" w:sz="4" w:space="0" w:color="auto"/>
              <w:right w:val="single" w:sz="4" w:space="0" w:color="auto"/>
            </w:tcBorders>
            <w:shd w:val="clear" w:color="000000" w:fill="FFFFFF"/>
            <w:noWrap/>
            <w:vAlign w:val="center"/>
            <w:hideMark/>
          </w:tcPr>
          <w:p w14:paraId="73EDCC1E" w14:textId="77777777" w:rsidR="008A6172" w:rsidRPr="003702A7" w:rsidRDefault="008A6172" w:rsidP="009E4168">
            <w:pPr>
              <w:spacing w:after="0"/>
              <w:jc w:val="center"/>
              <w:rPr>
                <w:rFonts w:eastAsia="Times New Roman"/>
                <w:szCs w:val="20"/>
                <w:lang w:eastAsia="es-AR"/>
              </w:rPr>
            </w:pPr>
            <w:r w:rsidRPr="003702A7">
              <w:rPr>
                <w:rFonts w:eastAsia="Times New Roman" w:cs="Calibri"/>
                <w:szCs w:val="20"/>
                <w:lang w:eastAsia="es-AR"/>
              </w:rPr>
              <w:t>±</w:t>
            </w:r>
            <w:r w:rsidRPr="003702A7">
              <w:rPr>
                <w:rFonts w:eastAsia="Times New Roman"/>
                <w:szCs w:val="20"/>
                <w:lang w:eastAsia="es-AR"/>
              </w:rPr>
              <w:t>0,18</w:t>
            </w:r>
          </w:p>
        </w:tc>
      </w:tr>
      <w:tr w:rsidR="008A6172" w:rsidRPr="003702A7" w14:paraId="14549511" w14:textId="77777777" w:rsidTr="009E4168">
        <w:trPr>
          <w:trHeight w:val="269"/>
        </w:trPr>
        <w:tc>
          <w:tcPr>
            <w:tcW w:w="2654" w:type="dxa"/>
            <w:tcBorders>
              <w:top w:val="nil"/>
              <w:left w:val="single" w:sz="4" w:space="0" w:color="auto"/>
              <w:bottom w:val="single" w:sz="4" w:space="0" w:color="auto"/>
              <w:right w:val="single" w:sz="4" w:space="0" w:color="auto"/>
            </w:tcBorders>
            <w:shd w:val="clear" w:color="auto" w:fill="auto"/>
            <w:noWrap/>
            <w:vAlign w:val="center"/>
            <w:hideMark/>
          </w:tcPr>
          <w:p w14:paraId="527D276E" w14:textId="77777777" w:rsidR="008A6172" w:rsidRPr="003702A7" w:rsidRDefault="008A6172" w:rsidP="009E4168">
            <w:pPr>
              <w:spacing w:after="0"/>
              <w:jc w:val="left"/>
              <w:rPr>
                <w:rFonts w:eastAsia="Times New Roman"/>
                <w:szCs w:val="20"/>
                <w:lang w:eastAsia="es-AR"/>
              </w:rPr>
            </w:pPr>
            <w:r w:rsidRPr="003702A7">
              <w:rPr>
                <w:rFonts w:eastAsia="Times New Roman"/>
                <w:szCs w:val="20"/>
                <w:lang w:eastAsia="es-AR"/>
              </w:rPr>
              <w:t>P/ Alero</w:t>
            </w:r>
          </w:p>
        </w:tc>
        <w:tc>
          <w:tcPr>
            <w:tcW w:w="6361" w:type="dxa"/>
            <w:gridSpan w:val="5"/>
            <w:tcBorders>
              <w:top w:val="single" w:sz="4" w:space="0" w:color="auto"/>
              <w:left w:val="nil"/>
              <w:bottom w:val="single" w:sz="4" w:space="0" w:color="auto"/>
              <w:right w:val="single" w:sz="4" w:space="0" w:color="000000"/>
            </w:tcBorders>
            <w:shd w:val="clear" w:color="000000" w:fill="FFFFFF"/>
            <w:noWrap/>
            <w:vAlign w:val="center"/>
            <w:hideMark/>
          </w:tcPr>
          <w:p w14:paraId="265E8D04" w14:textId="77777777" w:rsidR="008A6172" w:rsidRPr="003702A7" w:rsidRDefault="008A6172" w:rsidP="009E4168">
            <w:pPr>
              <w:spacing w:after="0"/>
              <w:jc w:val="center"/>
              <w:rPr>
                <w:rFonts w:eastAsia="Times New Roman"/>
                <w:szCs w:val="20"/>
                <w:lang w:eastAsia="es-AR"/>
              </w:rPr>
            </w:pPr>
            <w:r w:rsidRPr="003702A7">
              <w:rPr>
                <w:rFonts w:eastAsia="Times New Roman"/>
                <w:szCs w:val="20"/>
                <w:lang w:eastAsia="es-AR"/>
              </w:rPr>
              <w:t>0,00</w:t>
            </w:r>
          </w:p>
        </w:tc>
      </w:tr>
      <w:tr w:rsidR="008A6172" w:rsidRPr="003702A7" w14:paraId="69920E65" w14:textId="77777777" w:rsidTr="009E4168">
        <w:trPr>
          <w:trHeight w:val="269"/>
        </w:trPr>
        <w:tc>
          <w:tcPr>
            <w:tcW w:w="2654" w:type="dxa"/>
            <w:tcBorders>
              <w:top w:val="nil"/>
              <w:left w:val="nil"/>
              <w:bottom w:val="nil"/>
              <w:right w:val="nil"/>
            </w:tcBorders>
            <w:shd w:val="clear" w:color="auto" w:fill="auto"/>
            <w:noWrap/>
            <w:vAlign w:val="bottom"/>
            <w:hideMark/>
          </w:tcPr>
          <w:p w14:paraId="0BE77303" w14:textId="77777777" w:rsidR="008A6172" w:rsidRPr="003702A7" w:rsidRDefault="008A6172" w:rsidP="009E4168">
            <w:pPr>
              <w:spacing w:after="0"/>
              <w:jc w:val="center"/>
              <w:rPr>
                <w:rFonts w:eastAsia="Times New Roman"/>
                <w:szCs w:val="20"/>
                <w:lang w:eastAsia="es-AR"/>
              </w:rPr>
            </w:pPr>
          </w:p>
        </w:tc>
        <w:tc>
          <w:tcPr>
            <w:tcW w:w="2300" w:type="dxa"/>
            <w:tcBorders>
              <w:top w:val="nil"/>
              <w:left w:val="nil"/>
              <w:bottom w:val="nil"/>
              <w:right w:val="nil"/>
            </w:tcBorders>
            <w:shd w:val="clear" w:color="auto" w:fill="auto"/>
            <w:noWrap/>
            <w:vAlign w:val="bottom"/>
            <w:hideMark/>
          </w:tcPr>
          <w:p w14:paraId="4933F8A8" w14:textId="77777777" w:rsidR="008A6172" w:rsidRPr="003702A7" w:rsidRDefault="008A6172" w:rsidP="009E4168">
            <w:pPr>
              <w:spacing w:after="0"/>
              <w:jc w:val="left"/>
              <w:rPr>
                <w:rFonts w:ascii="Times New Roman" w:eastAsia="Times New Roman" w:hAnsi="Times New Roman" w:cs="Times New Roman"/>
                <w:color w:val="auto"/>
                <w:szCs w:val="20"/>
                <w:lang w:eastAsia="es-AR"/>
              </w:rPr>
            </w:pPr>
          </w:p>
        </w:tc>
        <w:tc>
          <w:tcPr>
            <w:tcW w:w="1393" w:type="dxa"/>
            <w:tcBorders>
              <w:top w:val="nil"/>
              <w:left w:val="nil"/>
              <w:bottom w:val="nil"/>
              <w:right w:val="nil"/>
            </w:tcBorders>
            <w:shd w:val="clear" w:color="auto" w:fill="auto"/>
            <w:noWrap/>
            <w:vAlign w:val="bottom"/>
            <w:hideMark/>
          </w:tcPr>
          <w:p w14:paraId="69D71235" w14:textId="77777777" w:rsidR="008A6172" w:rsidRPr="003702A7" w:rsidRDefault="008A6172" w:rsidP="009E4168">
            <w:pPr>
              <w:spacing w:after="0"/>
              <w:jc w:val="center"/>
              <w:rPr>
                <w:rFonts w:ascii="Times New Roman" w:eastAsia="Times New Roman" w:hAnsi="Times New Roman" w:cs="Times New Roman"/>
                <w:color w:val="auto"/>
                <w:szCs w:val="20"/>
                <w:lang w:eastAsia="es-AR"/>
              </w:rPr>
            </w:pPr>
          </w:p>
        </w:tc>
        <w:tc>
          <w:tcPr>
            <w:tcW w:w="678" w:type="dxa"/>
            <w:tcBorders>
              <w:top w:val="nil"/>
              <w:left w:val="nil"/>
              <w:bottom w:val="nil"/>
              <w:right w:val="nil"/>
            </w:tcBorders>
            <w:shd w:val="clear" w:color="auto" w:fill="auto"/>
            <w:noWrap/>
            <w:vAlign w:val="bottom"/>
            <w:hideMark/>
          </w:tcPr>
          <w:p w14:paraId="7AE25889" w14:textId="77777777" w:rsidR="008A6172" w:rsidRPr="003702A7" w:rsidRDefault="008A6172" w:rsidP="009E4168">
            <w:pPr>
              <w:spacing w:after="0"/>
              <w:jc w:val="left"/>
              <w:rPr>
                <w:rFonts w:ascii="Times New Roman" w:eastAsia="Times New Roman" w:hAnsi="Times New Roman" w:cs="Times New Roman"/>
                <w:color w:val="auto"/>
                <w:szCs w:val="20"/>
                <w:lang w:eastAsia="es-AR"/>
              </w:rPr>
            </w:pPr>
          </w:p>
        </w:tc>
        <w:tc>
          <w:tcPr>
            <w:tcW w:w="990" w:type="dxa"/>
            <w:tcBorders>
              <w:top w:val="nil"/>
              <w:left w:val="nil"/>
              <w:bottom w:val="nil"/>
              <w:right w:val="nil"/>
            </w:tcBorders>
            <w:shd w:val="clear" w:color="auto" w:fill="auto"/>
            <w:noWrap/>
            <w:vAlign w:val="bottom"/>
            <w:hideMark/>
          </w:tcPr>
          <w:p w14:paraId="586B8571" w14:textId="77777777" w:rsidR="008A6172" w:rsidRPr="003702A7" w:rsidRDefault="008A6172" w:rsidP="009E4168">
            <w:pPr>
              <w:spacing w:after="0"/>
              <w:jc w:val="left"/>
              <w:rPr>
                <w:rFonts w:ascii="Times New Roman" w:eastAsia="Times New Roman" w:hAnsi="Times New Roman" w:cs="Times New Roman"/>
                <w:color w:val="auto"/>
                <w:szCs w:val="20"/>
                <w:lang w:eastAsia="es-AR"/>
              </w:rPr>
            </w:pPr>
          </w:p>
        </w:tc>
        <w:tc>
          <w:tcPr>
            <w:tcW w:w="1000" w:type="dxa"/>
            <w:tcBorders>
              <w:top w:val="nil"/>
              <w:left w:val="nil"/>
              <w:bottom w:val="nil"/>
              <w:right w:val="nil"/>
            </w:tcBorders>
            <w:shd w:val="clear" w:color="auto" w:fill="auto"/>
            <w:noWrap/>
            <w:vAlign w:val="bottom"/>
            <w:hideMark/>
          </w:tcPr>
          <w:p w14:paraId="2FEB1BB0" w14:textId="77777777" w:rsidR="008A6172" w:rsidRPr="003702A7" w:rsidRDefault="008A6172" w:rsidP="009E4168">
            <w:pPr>
              <w:spacing w:after="0"/>
              <w:jc w:val="left"/>
              <w:rPr>
                <w:rFonts w:ascii="Times New Roman" w:eastAsia="Times New Roman" w:hAnsi="Times New Roman" w:cs="Times New Roman"/>
                <w:color w:val="auto"/>
                <w:szCs w:val="20"/>
                <w:lang w:eastAsia="es-AR"/>
              </w:rPr>
            </w:pPr>
          </w:p>
        </w:tc>
      </w:tr>
      <w:tr w:rsidR="008A6172" w:rsidRPr="003702A7" w14:paraId="481261EB" w14:textId="77777777" w:rsidTr="009E4168">
        <w:trPr>
          <w:trHeight w:val="379"/>
        </w:trPr>
        <w:tc>
          <w:tcPr>
            <w:tcW w:w="9015" w:type="dxa"/>
            <w:gridSpan w:val="6"/>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233F2244" w14:textId="77777777" w:rsidR="008A6172" w:rsidRPr="003702A7" w:rsidRDefault="008A6172" w:rsidP="009E4168">
            <w:pPr>
              <w:spacing w:after="0"/>
              <w:jc w:val="center"/>
              <w:rPr>
                <w:rFonts w:eastAsia="Times New Roman"/>
                <w:b/>
                <w:bCs/>
                <w:szCs w:val="20"/>
                <w:lang w:eastAsia="es-AR"/>
              </w:rPr>
            </w:pPr>
            <w:r w:rsidRPr="003702A7">
              <w:rPr>
                <w:rFonts w:eastAsia="Times New Roman"/>
                <w:b/>
                <w:bCs/>
                <w:szCs w:val="20"/>
                <w:lang w:eastAsia="es-AR"/>
              </w:rPr>
              <w:t>PRESIONES DE DISEÑO SOBRE EL SPRFV - VIENTO PARAELO A LA PENDIENTE</w:t>
            </w:r>
          </w:p>
        </w:tc>
      </w:tr>
      <w:tr w:rsidR="008A6172" w:rsidRPr="003702A7" w14:paraId="53B0846A" w14:textId="77777777" w:rsidTr="009E4168">
        <w:trPr>
          <w:trHeight w:val="379"/>
        </w:trPr>
        <w:tc>
          <w:tcPr>
            <w:tcW w:w="265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4435EB3" w14:textId="77777777" w:rsidR="008A6172" w:rsidRPr="003702A7" w:rsidRDefault="008A6172" w:rsidP="009E4168">
            <w:pPr>
              <w:spacing w:after="0"/>
              <w:jc w:val="center"/>
              <w:rPr>
                <w:rFonts w:eastAsia="Times New Roman"/>
                <w:b/>
                <w:bCs/>
                <w:szCs w:val="20"/>
                <w:lang w:eastAsia="es-AR"/>
              </w:rPr>
            </w:pPr>
            <w:r w:rsidRPr="003702A7">
              <w:rPr>
                <w:rFonts w:eastAsia="Times New Roman"/>
                <w:b/>
                <w:bCs/>
                <w:szCs w:val="20"/>
                <w:lang w:eastAsia="es-AR"/>
              </w:rPr>
              <w:t>Superficie</w:t>
            </w:r>
          </w:p>
        </w:tc>
        <w:tc>
          <w:tcPr>
            <w:tcW w:w="2300" w:type="dxa"/>
            <w:vMerge w:val="restart"/>
            <w:tcBorders>
              <w:top w:val="nil"/>
              <w:left w:val="single" w:sz="4" w:space="0" w:color="auto"/>
              <w:bottom w:val="single" w:sz="4" w:space="0" w:color="auto"/>
              <w:right w:val="single" w:sz="4" w:space="0" w:color="auto"/>
            </w:tcBorders>
            <w:shd w:val="clear" w:color="auto" w:fill="auto"/>
            <w:vAlign w:val="center"/>
            <w:hideMark/>
          </w:tcPr>
          <w:p w14:paraId="2794A2D7" w14:textId="77777777" w:rsidR="008A6172" w:rsidRPr="003702A7" w:rsidRDefault="008A6172" w:rsidP="009E4168">
            <w:pPr>
              <w:spacing w:after="0"/>
              <w:jc w:val="center"/>
              <w:rPr>
                <w:rFonts w:eastAsia="Times New Roman"/>
                <w:b/>
                <w:bCs/>
                <w:szCs w:val="20"/>
                <w:lang w:eastAsia="es-AR"/>
              </w:rPr>
            </w:pPr>
            <w:r w:rsidRPr="003702A7">
              <w:rPr>
                <w:rFonts w:eastAsia="Times New Roman"/>
                <w:b/>
                <w:bCs/>
                <w:szCs w:val="20"/>
                <w:lang w:eastAsia="es-AR"/>
              </w:rPr>
              <w:t xml:space="preserve">z                                  </w:t>
            </w:r>
            <w:proofErr w:type="gramStart"/>
            <w:r w:rsidRPr="003702A7">
              <w:rPr>
                <w:rFonts w:eastAsia="Times New Roman"/>
                <w:b/>
                <w:bCs/>
                <w:szCs w:val="20"/>
                <w:lang w:eastAsia="es-AR"/>
              </w:rPr>
              <w:t xml:space="preserve">   [</w:t>
            </w:r>
            <w:proofErr w:type="gramEnd"/>
            <w:r w:rsidRPr="003702A7">
              <w:rPr>
                <w:rFonts w:eastAsia="Times New Roman"/>
                <w:b/>
                <w:bCs/>
                <w:szCs w:val="20"/>
                <w:lang w:eastAsia="es-AR"/>
              </w:rPr>
              <w:t>m]</w:t>
            </w:r>
          </w:p>
        </w:tc>
        <w:tc>
          <w:tcPr>
            <w:tcW w:w="1393" w:type="dxa"/>
            <w:vMerge w:val="restart"/>
            <w:tcBorders>
              <w:top w:val="nil"/>
              <w:left w:val="single" w:sz="4" w:space="0" w:color="auto"/>
              <w:bottom w:val="single" w:sz="4" w:space="0" w:color="auto"/>
              <w:right w:val="single" w:sz="4" w:space="0" w:color="auto"/>
            </w:tcBorders>
            <w:shd w:val="clear" w:color="auto" w:fill="auto"/>
            <w:vAlign w:val="center"/>
            <w:hideMark/>
          </w:tcPr>
          <w:p w14:paraId="0C37D339" w14:textId="77777777" w:rsidR="008A6172" w:rsidRPr="003702A7" w:rsidRDefault="008A6172" w:rsidP="009E4168">
            <w:pPr>
              <w:spacing w:after="0"/>
              <w:jc w:val="center"/>
              <w:rPr>
                <w:rFonts w:eastAsia="Times New Roman"/>
                <w:b/>
                <w:bCs/>
                <w:szCs w:val="20"/>
                <w:lang w:eastAsia="es-AR"/>
              </w:rPr>
            </w:pPr>
            <w:r w:rsidRPr="003702A7">
              <w:rPr>
                <w:rFonts w:eastAsia="Times New Roman"/>
                <w:b/>
                <w:bCs/>
                <w:szCs w:val="20"/>
                <w:lang w:eastAsia="es-AR"/>
              </w:rPr>
              <w:t xml:space="preserve">q               </w:t>
            </w:r>
            <w:proofErr w:type="gramStart"/>
            <w:r w:rsidRPr="003702A7">
              <w:rPr>
                <w:rFonts w:eastAsia="Times New Roman"/>
                <w:b/>
                <w:bCs/>
                <w:szCs w:val="20"/>
                <w:lang w:eastAsia="es-AR"/>
              </w:rPr>
              <w:t xml:space="preserve">   [</w:t>
            </w:r>
            <w:proofErr w:type="gramEnd"/>
            <w:r w:rsidRPr="003702A7">
              <w:rPr>
                <w:rFonts w:eastAsia="Times New Roman"/>
                <w:b/>
                <w:bCs/>
                <w:szCs w:val="20"/>
                <w:lang w:eastAsia="es-AR"/>
              </w:rPr>
              <w:t>N/m2]</w:t>
            </w:r>
          </w:p>
        </w:tc>
        <w:tc>
          <w:tcPr>
            <w:tcW w:w="67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4AEDF43" w14:textId="77777777" w:rsidR="008A6172" w:rsidRPr="003702A7" w:rsidRDefault="008A6172" w:rsidP="009E4168">
            <w:pPr>
              <w:spacing w:after="0"/>
              <w:jc w:val="center"/>
              <w:rPr>
                <w:rFonts w:eastAsia="Times New Roman"/>
                <w:b/>
                <w:bCs/>
                <w:szCs w:val="20"/>
                <w:lang w:eastAsia="es-AR"/>
              </w:rPr>
            </w:pPr>
            <w:proofErr w:type="spellStart"/>
            <w:r w:rsidRPr="003702A7">
              <w:rPr>
                <w:rFonts w:eastAsia="Times New Roman"/>
                <w:b/>
                <w:bCs/>
                <w:szCs w:val="20"/>
                <w:lang w:eastAsia="es-AR"/>
              </w:rPr>
              <w:t>Cp</w:t>
            </w:r>
            <w:proofErr w:type="spellEnd"/>
          </w:p>
        </w:tc>
        <w:tc>
          <w:tcPr>
            <w:tcW w:w="1990" w:type="dxa"/>
            <w:gridSpan w:val="2"/>
            <w:tcBorders>
              <w:top w:val="nil"/>
              <w:left w:val="nil"/>
              <w:bottom w:val="single" w:sz="4" w:space="0" w:color="auto"/>
              <w:right w:val="single" w:sz="4" w:space="0" w:color="auto"/>
            </w:tcBorders>
            <w:shd w:val="clear" w:color="auto" w:fill="auto"/>
            <w:noWrap/>
            <w:vAlign w:val="center"/>
            <w:hideMark/>
          </w:tcPr>
          <w:p w14:paraId="53B7F7F6" w14:textId="77777777" w:rsidR="008A6172" w:rsidRPr="003702A7" w:rsidRDefault="008A6172" w:rsidP="009E4168">
            <w:pPr>
              <w:spacing w:after="0"/>
              <w:jc w:val="center"/>
              <w:rPr>
                <w:rFonts w:eastAsia="Times New Roman"/>
                <w:b/>
                <w:bCs/>
                <w:szCs w:val="20"/>
                <w:lang w:eastAsia="es-AR"/>
              </w:rPr>
            </w:pPr>
            <w:r w:rsidRPr="003702A7">
              <w:rPr>
                <w:rFonts w:eastAsia="Times New Roman"/>
                <w:b/>
                <w:bCs/>
                <w:szCs w:val="20"/>
                <w:lang w:eastAsia="es-AR"/>
              </w:rPr>
              <w:t>Presión Neta [N/m2]</w:t>
            </w:r>
          </w:p>
        </w:tc>
      </w:tr>
      <w:tr w:rsidR="008A6172" w:rsidRPr="003702A7" w14:paraId="02090B12" w14:textId="77777777" w:rsidTr="009E4168">
        <w:trPr>
          <w:trHeight w:val="379"/>
        </w:trPr>
        <w:tc>
          <w:tcPr>
            <w:tcW w:w="2654" w:type="dxa"/>
            <w:vMerge/>
            <w:tcBorders>
              <w:top w:val="nil"/>
              <w:left w:val="single" w:sz="4" w:space="0" w:color="auto"/>
              <w:bottom w:val="single" w:sz="4" w:space="0" w:color="auto"/>
              <w:right w:val="single" w:sz="4" w:space="0" w:color="auto"/>
            </w:tcBorders>
            <w:vAlign w:val="center"/>
            <w:hideMark/>
          </w:tcPr>
          <w:p w14:paraId="35D4AD80" w14:textId="77777777" w:rsidR="008A6172" w:rsidRPr="003702A7" w:rsidRDefault="008A6172" w:rsidP="009E4168">
            <w:pPr>
              <w:spacing w:after="0"/>
              <w:jc w:val="left"/>
              <w:rPr>
                <w:rFonts w:eastAsia="Times New Roman"/>
                <w:b/>
                <w:bCs/>
                <w:szCs w:val="20"/>
                <w:lang w:eastAsia="es-AR"/>
              </w:rPr>
            </w:pPr>
          </w:p>
        </w:tc>
        <w:tc>
          <w:tcPr>
            <w:tcW w:w="2300" w:type="dxa"/>
            <w:vMerge/>
            <w:tcBorders>
              <w:top w:val="nil"/>
              <w:left w:val="single" w:sz="4" w:space="0" w:color="auto"/>
              <w:bottom w:val="single" w:sz="4" w:space="0" w:color="auto"/>
              <w:right w:val="single" w:sz="4" w:space="0" w:color="auto"/>
            </w:tcBorders>
            <w:vAlign w:val="center"/>
            <w:hideMark/>
          </w:tcPr>
          <w:p w14:paraId="3B10DCEB" w14:textId="77777777" w:rsidR="008A6172" w:rsidRPr="003702A7" w:rsidRDefault="008A6172" w:rsidP="009E4168">
            <w:pPr>
              <w:spacing w:after="0"/>
              <w:jc w:val="left"/>
              <w:rPr>
                <w:rFonts w:eastAsia="Times New Roman"/>
                <w:b/>
                <w:bCs/>
                <w:szCs w:val="20"/>
                <w:lang w:eastAsia="es-AR"/>
              </w:rPr>
            </w:pPr>
          </w:p>
        </w:tc>
        <w:tc>
          <w:tcPr>
            <w:tcW w:w="1393" w:type="dxa"/>
            <w:vMerge/>
            <w:tcBorders>
              <w:top w:val="nil"/>
              <w:left w:val="single" w:sz="4" w:space="0" w:color="auto"/>
              <w:bottom w:val="single" w:sz="4" w:space="0" w:color="auto"/>
              <w:right w:val="single" w:sz="4" w:space="0" w:color="auto"/>
            </w:tcBorders>
            <w:vAlign w:val="center"/>
            <w:hideMark/>
          </w:tcPr>
          <w:p w14:paraId="10F7FFE9" w14:textId="77777777" w:rsidR="008A6172" w:rsidRPr="003702A7" w:rsidRDefault="008A6172" w:rsidP="009E4168">
            <w:pPr>
              <w:spacing w:after="0"/>
              <w:jc w:val="left"/>
              <w:rPr>
                <w:rFonts w:eastAsia="Times New Roman"/>
                <w:b/>
                <w:bCs/>
                <w:szCs w:val="20"/>
                <w:lang w:eastAsia="es-AR"/>
              </w:rPr>
            </w:pPr>
          </w:p>
        </w:tc>
        <w:tc>
          <w:tcPr>
            <w:tcW w:w="678" w:type="dxa"/>
            <w:vMerge/>
            <w:tcBorders>
              <w:top w:val="nil"/>
              <w:left w:val="single" w:sz="4" w:space="0" w:color="auto"/>
              <w:bottom w:val="single" w:sz="4" w:space="0" w:color="000000"/>
              <w:right w:val="single" w:sz="4" w:space="0" w:color="auto"/>
            </w:tcBorders>
            <w:vAlign w:val="center"/>
            <w:hideMark/>
          </w:tcPr>
          <w:p w14:paraId="15214DA3" w14:textId="77777777" w:rsidR="008A6172" w:rsidRPr="003702A7" w:rsidRDefault="008A6172" w:rsidP="009E4168">
            <w:pPr>
              <w:spacing w:after="0"/>
              <w:jc w:val="left"/>
              <w:rPr>
                <w:rFonts w:eastAsia="Times New Roman"/>
                <w:b/>
                <w:bCs/>
                <w:szCs w:val="20"/>
                <w:lang w:eastAsia="es-AR"/>
              </w:rPr>
            </w:pPr>
          </w:p>
        </w:tc>
        <w:tc>
          <w:tcPr>
            <w:tcW w:w="990" w:type="dxa"/>
            <w:tcBorders>
              <w:top w:val="nil"/>
              <w:left w:val="nil"/>
              <w:bottom w:val="single" w:sz="4" w:space="0" w:color="auto"/>
              <w:right w:val="single" w:sz="4" w:space="0" w:color="auto"/>
            </w:tcBorders>
            <w:shd w:val="clear" w:color="auto" w:fill="auto"/>
            <w:noWrap/>
            <w:vAlign w:val="center"/>
            <w:hideMark/>
          </w:tcPr>
          <w:p w14:paraId="39AC1E56" w14:textId="77777777" w:rsidR="008A6172" w:rsidRPr="003702A7" w:rsidRDefault="008A6172" w:rsidP="009E4168">
            <w:pPr>
              <w:spacing w:after="0"/>
              <w:jc w:val="center"/>
              <w:rPr>
                <w:rFonts w:eastAsia="Times New Roman"/>
                <w:b/>
                <w:bCs/>
                <w:szCs w:val="20"/>
                <w:lang w:eastAsia="es-AR"/>
              </w:rPr>
            </w:pPr>
            <w:proofErr w:type="spellStart"/>
            <w:r w:rsidRPr="003702A7">
              <w:rPr>
                <w:rFonts w:eastAsia="Times New Roman"/>
                <w:b/>
                <w:bCs/>
                <w:szCs w:val="20"/>
                <w:lang w:eastAsia="es-AR"/>
              </w:rPr>
              <w:t>Gcpi</w:t>
            </w:r>
            <w:proofErr w:type="spellEnd"/>
            <w:r w:rsidRPr="003702A7">
              <w:rPr>
                <w:rFonts w:eastAsia="Times New Roman"/>
                <w:b/>
                <w:bCs/>
                <w:szCs w:val="20"/>
                <w:lang w:eastAsia="es-AR"/>
              </w:rPr>
              <w:t>+</w:t>
            </w:r>
          </w:p>
        </w:tc>
        <w:tc>
          <w:tcPr>
            <w:tcW w:w="1000" w:type="dxa"/>
            <w:tcBorders>
              <w:top w:val="nil"/>
              <w:left w:val="nil"/>
              <w:bottom w:val="single" w:sz="4" w:space="0" w:color="auto"/>
              <w:right w:val="single" w:sz="4" w:space="0" w:color="auto"/>
            </w:tcBorders>
            <w:shd w:val="clear" w:color="auto" w:fill="auto"/>
            <w:noWrap/>
            <w:vAlign w:val="center"/>
            <w:hideMark/>
          </w:tcPr>
          <w:p w14:paraId="1B14A4F5" w14:textId="77777777" w:rsidR="008A6172" w:rsidRPr="003702A7" w:rsidRDefault="008A6172" w:rsidP="009E4168">
            <w:pPr>
              <w:spacing w:after="0"/>
              <w:jc w:val="center"/>
              <w:rPr>
                <w:rFonts w:eastAsia="Times New Roman"/>
                <w:b/>
                <w:bCs/>
                <w:szCs w:val="20"/>
                <w:lang w:eastAsia="es-AR"/>
              </w:rPr>
            </w:pPr>
            <w:proofErr w:type="spellStart"/>
            <w:r w:rsidRPr="003702A7">
              <w:rPr>
                <w:rFonts w:eastAsia="Times New Roman"/>
                <w:b/>
                <w:bCs/>
                <w:szCs w:val="20"/>
                <w:lang w:eastAsia="es-AR"/>
              </w:rPr>
              <w:t>Gcpi</w:t>
            </w:r>
            <w:proofErr w:type="spellEnd"/>
            <w:r w:rsidRPr="003702A7">
              <w:rPr>
                <w:rFonts w:eastAsia="Times New Roman"/>
                <w:b/>
                <w:bCs/>
                <w:szCs w:val="20"/>
                <w:lang w:eastAsia="es-AR"/>
              </w:rPr>
              <w:t>-</w:t>
            </w:r>
          </w:p>
        </w:tc>
      </w:tr>
      <w:tr w:rsidR="008A6172" w:rsidRPr="003702A7" w14:paraId="70E0C3DB" w14:textId="77777777" w:rsidTr="009E4168">
        <w:trPr>
          <w:trHeight w:val="379"/>
        </w:trPr>
        <w:tc>
          <w:tcPr>
            <w:tcW w:w="265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FFA70A1" w14:textId="77777777" w:rsidR="008A6172" w:rsidRPr="003702A7" w:rsidRDefault="008A6172" w:rsidP="009E4168">
            <w:pPr>
              <w:spacing w:after="0"/>
              <w:jc w:val="left"/>
              <w:rPr>
                <w:rFonts w:eastAsia="Times New Roman"/>
                <w:szCs w:val="20"/>
                <w:lang w:eastAsia="es-AR"/>
              </w:rPr>
            </w:pPr>
            <w:r w:rsidRPr="003702A7">
              <w:rPr>
                <w:rFonts w:eastAsia="Times New Roman"/>
                <w:szCs w:val="20"/>
                <w:lang w:eastAsia="es-AR"/>
              </w:rPr>
              <w:t>Cubierta</w:t>
            </w:r>
          </w:p>
        </w:tc>
        <w:tc>
          <w:tcPr>
            <w:tcW w:w="2300" w:type="dxa"/>
            <w:tcBorders>
              <w:top w:val="nil"/>
              <w:left w:val="nil"/>
              <w:bottom w:val="single" w:sz="4" w:space="0" w:color="auto"/>
              <w:right w:val="single" w:sz="4" w:space="0" w:color="auto"/>
            </w:tcBorders>
            <w:shd w:val="clear" w:color="auto" w:fill="auto"/>
            <w:noWrap/>
            <w:vAlign w:val="bottom"/>
            <w:hideMark/>
          </w:tcPr>
          <w:p w14:paraId="35BFA815" w14:textId="77777777" w:rsidR="008A6172" w:rsidRPr="003702A7" w:rsidRDefault="008A6172" w:rsidP="009E4168">
            <w:pPr>
              <w:spacing w:after="0"/>
              <w:jc w:val="center"/>
              <w:rPr>
                <w:rFonts w:eastAsia="Times New Roman" w:cs="Calibri"/>
                <w:lang w:eastAsia="es-AR"/>
              </w:rPr>
            </w:pPr>
            <w:r w:rsidRPr="003702A7">
              <w:rPr>
                <w:rFonts w:eastAsia="Times New Roman" w:cs="Calibri"/>
                <w:lang w:eastAsia="es-AR"/>
              </w:rPr>
              <w:t>0 a h</w:t>
            </w:r>
          </w:p>
        </w:tc>
        <w:tc>
          <w:tcPr>
            <w:tcW w:w="1393" w:type="dxa"/>
            <w:tcBorders>
              <w:top w:val="nil"/>
              <w:left w:val="nil"/>
              <w:bottom w:val="single" w:sz="4" w:space="0" w:color="auto"/>
              <w:right w:val="single" w:sz="4" w:space="0" w:color="auto"/>
            </w:tcBorders>
            <w:shd w:val="clear" w:color="auto" w:fill="auto"/>
            <w:noWrap/>
            <w:vAlign w:val="bottom"/>
            <w:hideMark/>
          </w:tcPr>
          <w:p w14:paraId="14A00513" w14:textId="7D16E778" w:rsidR="008A6172" w:rsidRPr="003702A7" w:rsidRDefault="008A6172" w:rsidP="009E4168">
            <w:pPr>
              <w:spacing w:after="0"/>
              <w:jc w:val="center"/>
              <w:rPr>
                <w:rFonts w:eastAsia="Times New Roman"/>
                <w:szCs w:val="20"/>
                <w:lang w:eastAsia="es-AR"/>
              </w:rPr>
            </w:pPr>
            <w:r>
              <w:rPr>
                <w:rFonts w:eastAsia="Times New Roman"/>
                <w:szCs w:val="20"/>
                <w:lang w:eastAsia="es-AR"/>
              </w:rPr>
              <w:t>654,18</w:t>
            </w:r>
          </w:p>
        </w:tc>
        <w:tc>
          <w:tcPr>
            <w:tcW w:w="678" w:type="dxa"/>
            <w:tcBorders>
              <w:top w:val="nil"/>
              <w:left w:val="nil"/>
              <w:bottom w:val="single" w:sz="4" w:space="0" w:color="auto"/>
              <w:right w:val="single" w:sz="4" w:space="0" w:color="auto"/>
            </w:tcBorders>
            <w:shd w:val="clear" w:color="auto" w:fill="auto"/>
            <w:noWrap/>
            <w:vAlign w:val="bottom"/>
            <w:hideMark/>
          </w:tcPr>
          <w:p w14:paraId="59EF5C67" w14:textId="77777777" w:rsidR="008A6172" w:rsidRPr="003702A7" w:rsidRDefault="008A6172" w:rsidP="009E4168">
            <w:pPr>
              <w:spacing w:after="0"/>
              <w:jc w:val="center"/>
              <w:rPr>
                <w:rFonts w:eastAsia="Times New Roman"/>
                <w:szCs w:val="20"/>
                <w:lang w:eastAsia="es-AR"/>
              </w:rPr>
            </w:pPr>
            <w:r w:rsidRPr="003702A7">
              <w:rPr>
                <w:rFonts w:eastAsia="Times New Roman"/>
                <w:szCs w:val="20"/>
                <w:lang w:eastAsia="es-AR"/>
              </w:rPr>
              <w:t>-0,90</w:t>
            </w:r>
          </w:p>
        </w:tc>
        <w:tc>
          <w:tcPr>
            <w:tcW w:w="990" w:type="dxa"/>
            <w:tcBorders>
              <w:top w:val="nil"/>
              <w:left w:val="nil"/>
              <w:bottom w:val="single" w:sz="4" w:space="0" w:color="auto"/>
              <w:right w:val="single" w:sz="4" w:space="0" w:color="auto"/>
            </w:tcBorders>
            <w:shd w:val="clear" w:color="auto" w:fill="auto"/>
            <w:noWrap/>
            <w:vAlign w:val="bottom"/>
            <w:hideMark/>
          </w:tcPr>
          <w:p w14:paraId="4EB8C597" w14:textId="65D7C923" w:rsidR="008A6172" w:rsidRPr="003702A7" w:rsidRDefault="008A6172" w:rsidP="009E4168">
            <w:pPr>
              <w:spacing w:after="0"/>
              <w:jc w:val="center"/>
              <w:rPr>
                <w:rFonts w:eastAsia="Times New Roman"/>
                <w:szCs w:val="20"/>
                <w:lang w:eastAsia="es-AR"/>
              </w:rPr>
            </w:pPr>
            <w:r w:rsidRPr="003702A7">
              <w:rPr>
                <w:rFonts w:eastAsia="Times New Roman"/>
                <w:szCs w:val="20"/>
                <w:lang w:eastAsia="es-AR"/>
              </w:rPr>
              <w:t>-</w:t>
            </w:r>
            <w:r>
              <w:rPr>
                <w:rFonts w:eastAsia="Times New Roman"/>
                <w:szCs w:val="20"/>
                <w:lang w:eastAsia="es-AR"/>
              </w:rPr>
              <w:t>618,20</w:t>
            </w:r>
          </w:p>
        </w:tc>
        <w:tc>
          <w:tcPr>
            <w:tcW w:w="1000" w:type="dxa"/>
            <w:tcBorders>
              <w:top w:val="nil"/>
              <w:left w:val="nil"/>
              <w:bottom w:val="single" w:sz="4" w:space="0" w:color="auto"/>
              <w:right w:val="single" w:sz="4" w:space="0" w:color="auto"/>
            </w:tcBorders>
            <w:shd w:val="clear" w:color="auto" w:fill="auto"/>
            <w:noWrap/>
            <w:vAlign w:val="bottom"/>
            <w:hideMark/>
          </w:tcPr>
          <w:p w14:paraId="21811A75" w14:textId="240D5683" w:rsidR="008A6172" w:rsidRPr="003702A7" w:rsidRDefault="008A6172" w:rsidP="009E4168">
            <w:pPr>
              <w:spacing w:after="0"/>
              <w:jc w:val="center"/>
              <w:rPr>
                <w:rFonts w:eastAsia="Times New Roman"/>
                <w:szCs w:val="20"/>
                <w:lang w:eastAsia="es-AR"/>
              </w:rPr>
            </w:pPr>
            <w:r w:rsidRPr="003702A7">
              <w:rPr>
                <w:rFonts w:eastAsia="Times New Roman"/>
                <w:szCs w:val="20"/>
                <w:lang w:eastAsia="es-AR"/>
              </w:rPr>
              <w:t>-</w:t>
            </w:r>
            <w:r>
              <w:rPr>
                <w:rFonts w:eastAsia="Times New Roman"/>
                <w:szCs w:val="20"/>
                <w:lang w:eastAsia="es-AR"/>
              </w:rPr>
              <w:t>382,69</w:t>
            </w:r>
          </w:p>
        </w:tc>
      </w:tr>
      <w:tr w:rsidR="008A6172" w:rsidRPr="003702A7" w14:paraId="346A5682" w14:textId="77777777" w:rsidTr="009E4168">
        <w:trPr>
          <w:trHeight w:val="379"/>
        </w:trPr>
        <w:tc>
          <w:tcPr>
            <w:tcW w:w="2654" w:type="dxa"/>
            <w:vMerge/>
            <w:tcBorders>
              <w:top w:val="nil"/>
              <w:left w:val="single" w:sz="4" w:space="0" w:color="auto"/>
              <w:bottom w:val="single" w:sz="4" w:space="0" w:color="000000"/>
              <w:right w:val="single" w:sz="4" w:space="0" w:color="auto"/>
            </w:tcBorders>
            <w:vAlign w:val="center"/>
            <w:hideMark/>
          </w:tcPr>
          <w:p w14:paraId="79C6A217" w14:textId="77777777" w:rsidR="008A6172" w:rsidRPr="003702A7" w:rsidRDefault="008A6172" w:rsidP="009E4168">
            <w:pPr>
              <w:spacing w:after="0"/>
              <w:jc w:val="left"/>
              <w:rPr>
                <w:rFonts w:eastAsia="Times New Roman"/>
                <w:szCs w:val="20"/>
                <w:lang w:eastAsia="es-AR"/>
              </w:rPr>
            </w:pPr>
          </w:p>
        </w:tc>
        <w:tc>
          <w:tcPr>
            <w:tcW w:w="2300" w:type="dxa"/>
            <w:tcBorders>
              <w:top w:val="nil"/>
              <w:left w:val="nil"/>
              <w:bottom w:val="single" w:sz="4" w:space="0" w:color="auto"/>
              <w:right w:val="single" w:sz="4" w:space="0" w:color="auto"/>
            </w:tcBorders>
            <w:shd w:val="clear" w:color="auto" w:fill="auto"/>
            <w:noWrap/>
            <w:vAlign w:val="bottom"/>
            <w:hideMark/>
          </w:tcPr>
          <w:p w14:paraId="54453E2C" w14:textId="77777777" w:rsidR="008A6172" w:rsidRPr="003702A7" w:rsidRDefault="008A6172" w:rsidP="009E4168">
            <w:pPr>
              <w:spacing w:after="0"/>
              <w:jc w:val="center"/>
              <w:rPr>
                <w:rFonts w:eastAsia="Times New Roman" w:cs="Calibri"/>
                <w:lang w:eastAsia="es-AR"/>
              </w:rPr>
            </w:pPr>
            <w:r w:rsidRPr="003702A7">
              <w:rPr>
                <w:rFonts w:eastAsia="Times New Roman" w:cs="Calibri"/>
                <w:lang w:eastAsia="es-AR"/>
              </w:rPr>
              <w:t>h a 2h</w:t>
            </w:r>
          </w:p>
        </w:tc>
        <w:tc>
          <w:tcPr>
            <w:tcW w:w="1393" w:type="dxa"/>
            <w:tcBorders>
              <w:top w:val="nil"/>
              <w:left w:val="nil"/>
              <w:bottom w:val="single" w:sz="4" w:space="0" w:color="auto"/>
              <w:right w:val="single" w:sz="4" w:space="0" w:color="auto"/>
            </w:tcBorders>
            <w:shd w:val="clear" w:color="auto" w:fill="auto"/>
            <w:noWrap/>
            <w:vAlign w:val="bottom"/>
            <w:hideMark/>
          </w:tcPr>
          <w:p w14:paraId="7F6EF486" w14:textId="0546881B" w:rsidR="008A6172" w:rsidRPr="003702A7" w:rsidRDefault="008A6172" w:rsidP="009E4168">
            <w:pPr>
              <w:spacing w:after="0"/>
              <w:jc w:val="center"/>
              <w:rPr>
                <w:rFonts w:eastAsia="Times New Roman"/>
                <w:szCs w:val="20"/>
                <w:lang w:eastAsia="es-AR"/>
              </w:rPr>
            </w:pPr>
            <w:r>
              <w:rPr>
                <w:rFonts w:eastAsia="Times New Roman"/>
                <w:szCs w:val="20"/>
                <w:lang w:eastAsia="es-AR"/>
              </w:rPr>
              <w:t>654,18</w:t>
            </w:r>
          </w:p>
        </w:tc>
        <w:tc>
          <w:tcPr>
            <w:tcW w:w="678" w:type="dxa"/>
            <w:tcBorders>
              <w:top w:val="nil"/>
              <w:left w:val="nil"/>
              <w:bottom w:val="single" w:sz="4" w:space="0" w:color="auto"/>
              <w:right w:val="single" w:sz="4" w:space="0" w:color="auto"/>
            </w:tcBorders>
            <w:shd w:val="clear" w:color="auto" w:fill="auto"/>
            <w:noWrap/>
            <w:vAlign w:val="bottom"/>
            <w:hideMark/>
          </w:tcPr>
          <w:p w14:paraId="5EA7B103" w14:textId="77777777" w:rsidR="008A6172" w:rsidRPr="003702A7" w:rsidRDefault="008A6172" w:rsidP="009E4168">
            <w:pPr>
              <w:spacing w:after="0"/>
              <w:jc w:val="center"/>
              <w:rPr>
                <w:rFonts w:eastAsia="Times New Roman"/>
                <w:szCs w:val="20"/>
                <w:lang w:eastAsia="es-AR"/>
              </w:rPr>
            </w:pPr>
            <w:r w:rsidRPr="003702A7">
              <w:rPr>
                <w:rFonts w:eastAsia="Times New Roman"/>
                <w:szCs w:val="20"/>
                <w:lang w:eastAsia="es-AR"/>
              </w:rPr>
              <w:t>-0,50</w:t>
            </w:r>
          </w:p>
        </w:tc>
        <w:tc>
          <w:tcPr>
            <w:tcW w:w="990" w:type="dxa"/>
            <w:tcBorders>
              <w:top w:val="nil"/>
              <w:left w:val="nil"/>
              <w:bottom w:val="single" w:sz="4" w:space="0" w:color="auto"/>
              <w:right w:val="single" w:sz="4" w:space="0" w:color="auto"/>
            </w:tcBorders>
            <w:shd w:val="clear" w:color="auto" w:fill="auto"/>
            <w:noWrap/>
            <w:vAlign w:val="bottom"/>
            <w:hideMark/>
          </w:tcPr>
          <w:p w14:paraId="623EB580" w14:textId="599DCC57" w:rsidR="008A6172" w:rsidRPr="003702A7" w:rsidRDefault="008A6172" w:rsidP="009E4168">
            <w:pPr>
              <w:spacing w:after="0"/>
              <w:jc w:val="center"/>
              <w:rPr>
                <w:rFonts w:eastAsia="Times New Roman"/>
                <w:szCs w:val="20"/>
                <w:lang w:eastAsia="es-AR"/>
              </w:rPr>
            </w:pPr>
            <w:r w:rsidRPr="003702A7">
              <w:rPr>
                <w:rFonts w:eastAsia="Times New Roman"/>
                <w:szCs w:val="20"/>
                <w:lang w:eastAsia="es-AR"/>
              </w:rPr>
              <w:t>-</w:t>
            </w:r>
            <w:r>
              <w:rPr>
                <w:rFonts w:eastAsia="Times New Roman"/>
                <w:szCs w:val="20"/>
                <w:lang w:eastAsia="es-AR"/>
              </w:rPr>
              <w:t>395,78</w:t>
            </w:r>
          </w:p>
        </w:tc>
        <w:tc>
          <w:tcPr>
            <w:tcW w:w="1000" w:type="dxa"/>
            <w:tcBorders>
              <w:top w:val="nil"/>
              <w:left w:val="nil"/>
              <w:bottom w:val="single" w:sz="4" w:space="0" w:color="auto"/>
              <w:right w:val="single" w:sz="4" w:space="0" w:color="auto"/>
            </w:tcBorders>
            <w:shd w:val="clear" w:color="auto" w:fill="auto"/>
            <w:noWrap/>
            <w:vAlign w:val="bottom"/>
            <w:hideMark/>
          </w:tcPr>
          <w:p w14:paraId="1AC5E18B" w14:textId="7C463158" w:rsidR="008A6172" w:rsidRPr="003702A7" w:rsidRDefault="008A6172" w:rsidP="009E4168">
            <w:pPr>
              <w:spacing w:after="0"/>
              <w:jc w:val="center"/>
              <w:rPr>
                <w:rFonts w:eastAsia="Times New Roman"/>
                <w:szCs w:val="20"/>
                <w:lang w:eastAsia="es-AR"/>
              </w:rPr>
            </w:pPr>
            <w:r w:rsidRPr="003702A7">
              <w:rPr>
                <w:rFonts w:eastAsia="Times New Roman"/>
                <w:szCs w:val="20"/>
                <w:lang w:eastAsia="es-AR"/>
              </w:rPr>
              <w:t>-</w:t>
            </w:r>
            <w:r>
              <w:rPr>
                <w:rFonts w:eastAsia="Times New Roman"/>
                <w:szCs w:val="20"/>
                <w:lang w:eastAsia="es-AR"/>
              </w:rPr>
              <w:t>160,27</w:t>
            </w:r>
          </w:p>
        </w:tc>
      </w:tr>
      <w:tr w:rsidR="008A6172" w:rsidRPr="003702A7" w14:paraId="67E4C8A6" w14:textId="77777777" w:rsidTr="009E4168">
        <w:trPr>
          <w:trHeight w:val="379"/>
        </w:trPr>
        <w:tc>
          <w:tcPr>
            <w:tcW w:w="265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E8577DD" w14:textId="77777777" w:rsidR="008A6172" w:rsidRPr="003702A7" w:rsidRDefault="008A6172" w:rsidP="009E4168">
            <w:pPr>
              <w:spacing w:after="0"/>
              <w:jc w:val="left"/>
              <w:rPr>
                <w:rFonts w:eastAsia="Times New Roman"/>
                <w:szCs w:val="20"/>
                <w:lang w:eastAsia="es-AR"/>
              </w:rPr>
            </w:pPr>
            <w:r w:rsidRPr="003702A7">
              <w:rPr>
                <w:rFonts w:eastAsia="Times New Roman"/>
                <w:szCs w:val="20"/>
                <w:lang w:eastAsia="es-AR"/>
              </w:rPr>
              <w:t>Alero</w:t>
            </w:r>
          </w:p>
        </w:tc>
        <w:tc>
          <w:tcPr>
            <w:tcW w:w="2300" w:type="dxa"/>
            <w:tcBorders>
              <w:top w:val="nil"/>
              <w:left w:val="nil"/>
              <w:bottom w:val="single" w:sz="4" w:space="0" w:color="auto"/>
              <w:right w:val="single" w:sz="4" w:space="0" w:color="auto"/>
            </w:tcBorders>
            <w:shd w:val="clear" w:color="auto" w:fill="auto"/>
            <w:noWrap/>
            <w:vAlign w:val="bottom"/>
            <w:hideMark/>
          </w:tcPr>
          <w:p w14:paraId="115453CC" w14:textId="77777777" w:rsidR="008A6172" w:rsidRPr="003702A7" w:rsidRDefault="008A6172" w:rsidP="009E4168">
            <w:pPr>
              <w:spacing w:after="0"/>
              <w:jc w:val="center"/>
              <w:rPr>
                <w:rFonts w:eastAsia="Times New Roman" w:cs="Calibri"/>
                <w:lang w:eastAsia="es-AR"/>
              </w:rPr>
            </w:pPr>
            <w:proofErr w:type="spellStart"/>
            <w:r w:rsidRPr="003702A7">
              <w:rPr>
                <w:rFonts w:eastAsia="Times New Roman" w:cs="Calibri"/>
                <w:lang w:eastAsia="es-AR"/>
              </w:rPr>
              <w:t>Sup</w:t>
            </w:r>
            <w:proofErr w:type="spellEnd"/>
            <w:r w:rsidRPr="003702A7">
              <w:rPr>
                <w:rFonts w:eastAsia="Times New Roman" w:cs="Calibri"/>
                <w:lang w:eastAsia="es-AR"/>
              </w:rPr>
              <w:t>. Superior</w:t>
            </w:r>
          </w:p>
        </w:tc>
        <w:tc>
          <w:tcPr>
            <w:tcW w:w="1393" w:type="dxa"/>
            <w:tcBorders>
              <w:top w:val="nil"/>
              <w:left w:val="nil"/>
              <w:bottom w:val="single" w:sz="4" w:space="0" w:color="auto"/>
              <w:right w:val="single" w:sz="4" w:space="0" w:color="auto"/>
            </w:tcBorders>
            <w:shd w:val="clear" w:color="auto" w:fill="auto"/>
            <w:noWrap/>
            <w:vAlign w:val="bottom"/>
            <w:hideMark/>
          </w:tcPr>
          <w:p w14:paraId="6B1F6BFC" w14:textId="194A8479" w:rsidR="008A6172" w:rsidRPr="003702A7" w:rsidRDefault="008A6172" w:rsidP="009E4168">
            <w:pPr>
              <w:spacing w:after="0"/>
              <w:jc w:val="center"/>
              <w:rPr>
                <w:rFonts w:eastAsia="Times New Roman"/>
                <w:szCs w:val="20"/>
                <w:lang w:eastAsia="es-AR"/>
              </w:rPr>
            </w:pPr>
            <w:r>
              <w:rPr>
                <w:rFonts w:eastAsia="Times New Roman"/>
                <w:szCs w:val="20"/>
                <w:lang w:eastAsia="es-AR"/>
              </w:rPr>
              <w:t>654,18</w:t>
            </w:r>
          </w:p>
        </w:tc>
        <w:tc>
          <w:tcPr>
            <w:tcW w:w="678" w:type="dxa"/>
            <w:tcBorders>
              <w:top w:val="nil"/>
              <w:left w:val="nil"/>
              <w:bottom w:val="single" w:sz="4" w:space="0" w:color="auto"/>
              <w:right w:val="single" w:sz="4" w:space="0" w:color="auto"/>
            </w:tcBorders>
            <w:shd w:val="clear" w:color="auto" w:fill="auto"/>
            <w:noWrap/>
            <w:vAlign w:val="bottom"/>
            <w:hideMark/>
          </w:tcPr>
          <w:p w14:paraId="2F7E8933" w14:textId="77777777" w:rsidR="008A6172" w:rsidRPr="003702A7" w:rsidRDefault="008A6172" w:rsidP="009E4168">
            <w:pPr>
              <w:spacing w:after="0"/>
              <w:jc w:val="center"/>
              <w:rPr>
                <w:rFonts w:eastAsia="Times New Roman"/>
                <w:szCs w:val="20"/>
                <w:lang w:eastAsia="es-AR"/>
              </w:rPr>
            </w:pPr>
            <w:r w:rsidRPr="003702A7">
              <w:rPr>
                <w:rFonts w:eastAsia="Times New Roman"/>
                <w:szCs w:val="20"/>
                <w:lang w:eastAsia="es-AR"/>
              </w:rPr>
              <w:t>-0,90</w:t>
            </w:r>
          </w:p>
        </w:tc>
        <w:tc>
          <w:tcPr>
            <w:tcW w:w="199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4623DAC" w14:textId="53D43731" w:rsidR="008A6172" w:rsidRPr="003702A7" w:rsidRDefault="008A6172" w:rsidP="009E4168">
            <w:pPr>
              <w:spacing w:after="0"/>
              <w:jc w:val="center"/>
              <w:rPr>
                <w:rFonts w:eastAsia="Times New Roman"/>
                <w:szCs w:val="20"/>
                <w:lang w:eastAsia="es-AR"/>
              </w:rPr>
            </w:pPr>
            <w:r w:rsidRPr="003702A7">
              <w:rPr>
                <w:rFonts w:eastAsia="Times New Roman"/>
                <w:szCs w:val="20"/>
                <w:lang w:eastAsia="es-AR"/>
              </w:rPr>
              <w:t>-</w:t>
            </w:r>
            <w:r>
              <w:rPr>
                <w:rFonts w:eastAsia="Times New Roman"/>
                <w:szCs w:val="20"/>
                <w:lang w:eastAsia="es-AR"/>
              </w:rPr>
              <w:t>500,45</w:t>
            </w:r>
          </w:p>
        </w:tc>
      </w:tr>
      <w:tr w:rsidR="008A6172" w:rsidRPr="003702A7" w14:paraId="1D225FF7" w14:textId="77777777" w:rsidTr="009E4168">
        <w:trPr>
          <w:trHeight w:val="379"/>
        </w:trPr>
        <w:tc>
          <w:tcPr>
            <w:tcW w:w="2654" w:type="dxa"/>
            <w:vMerge/>
            <w:tcBorders>
              <w:top w:val="nil"/>
              <w:left w:val="single" w:sz="4" w:space="0" w:color="auto"/>
              <w:bottom w:val="single" w:sz="4" w:space="0" w:color="auto"/>
              <w:right w:val="single" w:sz="4" w:space="0" w:color="auto"/>
            </w:tcBorders>
            <w:vAlign w:val="center"/>
            <w:hideMark/>
          </w:tcPr>
          <w:p w14:paraId="4EF267FD" w14:textId="77777777" w:rsidR="008A6172" w:rsidRPr="003702A7" w:rsidRDefault="008A6172" w:rsidP="009E4168">
            <w:pPr>
              <w:spacing w:after="0"/>
              <w:jc w:val="left"/>
              <w:rPr>
                <w:rFonts w:eastAsia="Times New Roman"/>
                <w:szCs w:val="20"/>
                <w:lang w:eastAsia="es-AR"/>
              </w:rPr>
            </w:pPr>
          </w:p>
        </w:tc>
        <w:tc>
          <w:tcPr>
            <w:tcW w:w="2300" w:type="dxa"/>
            <w:tcBorders>
              <w:top w:val="nil"/>
              <w:left w:val="nil"/>
              <w:bottom w:val="single" w:sz="4" w:space="0" w:color="auto"/>
              <w:right w:val="single" w:sz="4" w:space="0" w:color="auto"/>
            </w:tcBorders>
            <w:shd w:val="clear" w:color="auto" w:fill="auto"/>
            <w:noWrap/>
            <w:vAlign w:val="bottom"/>
            <w:hideMark/>
          </w:tcPr>
          <w:p w14:paraId="448C2D07" w14:textId="77777777" w:rsidR="008A6172" w:rsidRPr="003702A7" w:rsidRDefault="008A6172" w:rsidP="009E4168">
            <w:pPr>
              <w:spacing w:after="0"/>
              <w:jc w:val="center"/>
              <w:rPr>
                <w:rFonts w:eastAsia="Times New Roman" w:cs="Calibri"/>
                <w:lang w:eastAsia="es-AR"/>
              </w:rPr>
            </w:pPr>
            <w:proofErr w:type="spellStart"/>
            <w:r w:rsidRPr="003702A7">
              <w:rPr>
                <w:rFonts w:eastAsia="Times New Roman" w:cs="Calibri"/>
                <w:lang w:eastAsia="es-AR"/>
              </w:rPr>
              <w:t>Sup</w:t>
            </w:r>
            <w:proofErr w:type="spellEnd"/>
            <w:r w:rsidRPr="003702A7">
              <w:rPr>
                <w:rFonts w:eastAsia="Times New Roman" w:cs="Calibri"/>
                <w:lang w:eastAsia="es-AR"/>
              </w:rPr>
              <w:t>. Inferior</w:t>
            </w:r>
          </w:p>
        </w:tc>
        <w:tc>
          <w:tcPr>
            <w:tcW w:w="1393" w:type="dxa"/>
            <w:tcBorders>
              <w:top w:val="nil"/>
              <w:left w:val="nil"/>
              <w:bottom w:val="single" w:sz="4" w:space="0" w:color="auto"/>
              <w:right w:val="single" w:sz="4" w:space="0" w:color="auto"/>
            </w:tcBorders>
            <w:shd w:val="clear" w:color="auto" w:fill="auto"/>
            <w:noWrap/>
            <w:vAlign w:val="bottom"/>
            <w:hideMark/>
          </w:tcPr>
          <w:p w14:paraId="50A83065" w14:textId="65C76344" w:rsidR="008A6172" w:rsidRPr="003702A7" w:rsidRDefault="008A6172" w:rsidP="009E4168">
            <w:pPr>
              <w:spacing w:after="0"/>
              <w:jc w:val="center"/>
              <w:rPr>
                <w:rFonts w:eastAsia="Times New Roman"/>
                <w:szCs w:val="20"/>
                <w:lang w:eastAsia="es-AR"/>
              </w:rPr>
            </w:pPr>
            <w:r>
              <w:rPr>
                <w:rFonts w:eastAsia="Times New Roman"/>
                <w:szCs w:val="20"/>
                <w:lang w:eastAsia="es-AR"/>
              </w:rPr>
              <w:t>654,18</w:t>
            </w:r>
          </w:p>
        </w:tc>
        <w:tc>
          <w:tcPr>
            <w:tcW w:w="678" w:type="dxa"/>
            <w:tcBorders>
              <w:top w:val="nil"/>
              <w:left w:val="nil"/>
              <w:bottom w:val="single" w:sz="4" w:space="0" w:color="auto"/>
              <w:right w:val="single" w:sz="4" w:space="0" w:color="auto"/>
            </w:tcBorders>
            <w:shd w:val="clear" w:color="auto" w:fill="auto"/>
            <w:noWrap/>
            <w:vAlign w:val="bottom"/>
            <w:hideMark/>
          </w:tcPr>
          <w:p w14:paraId="5F557E23" w14:textId="77777777" w:rsidR="008A6172" w:rsidRPr="003702A7" w:rsidRDefault="008A6172" w:rsidP="009E4168">
            <w:pPr>
              <w:spacing w:after="0"/>
              <w:jc w:val="center"/>
              <w:rPr>
                <w:rFonts w:eastAsia="Times New Roman"/>
                <w:szCs w:val="20"/>
                <w:lang w:eastAsia="es-AR"/>
              </w:rPr>
            </w:pPr>
            <w:r w:rsidRPr="003702A7">
              <w:rPr>
                <w:rFonts w:eastAsia="Times New Roman"/>
                <w:szCs w:val="20"/>
                <w:lang w:eastAsia="es-AR"/>
              </w:rPr>
              <w:t>0,80</w:t>
            </w:r>
          </w:p>
        </w:tc>
        <w:tc>
          <w:tcPr>
            <w:tcW w:w="1990" w:type="dxa"/>
            <w:gridSpan w:val="2"/>
            <w:tcBorders>
              <w:top w:val="single" w:sz="4" w:space="0" w:color="auto"/>
              <w:left w:val="nil"/>
              <w:bottom w:val="single" w:sz="4" w:space="0" w:color="auto"/>
              <w:right w:val="single" w:sz="4" w:space="0" w:color="auto"/>
            </w:tcBorders>
            <w:shd w:val="clear" w:color="auto" w:fill="auto"/>
            <w:noWrap/>
            <w:vAlign w:val="bottom"/>
            <w:hideMark/>
          </w:tcPr>
          <w:p w14:paraId="6DD4F0AF" w14:textId="0B7C64B5" w:rsidR="008A6172" w:rsidRPr="003702A7" w:rsidRDefault="008A6172" w:rsidP="009E4168">
            <w:pPr>
              <w:spacing w:after="0"/>
              <w:jc w:val="center"/>
              <w:rPr>
                <w:rFonts w:eastAsia="Times New Roman"/>
                <w:szCs w:val="20"/>
                <w:lang w:eastAsia="es-AR"/>
              </w:rPr>
            </w:pPr>
            <w:r>
              <w:rPr>
                <w:rFonts w:eastAsia="Times New Roman"/>
                <w:szCs w:val="20"/>
                <w:lang w:eastAsia="es-AR"/>
              </w:rPr>
              <w:t>444,84</w:t>
            </w:r>
          </w:p>
        </w:tc>
      </w:tr>
    </w:tbl>
    <w:p w14:paraId="220D85E7" w14:textId="77777777" w:rsidR="008A6172" w:rsidRPr="003702A7" w:rsidRDefault="008A6172" w:rsidP="008A6172">
      <w:pPr>
        <w:rPr>
          <w:rFonts w:ascii="Cambria Math" w:eastAsiaTheme="minorEastAsia" w:hAnsi="Cambria Math"/>
          <w:b/>
          <w:bCs/>
          <w:color w:val="0070C0"/>
          <w:szCs w:val="24"/>
        </w:rPr>
      </w:pPr>
    </w:p>
    <w:p w14:paraId="7BD6A95C" w14:textId="77777777" w:rsidR="008A6172" w:rsidRPr="003702A7" w:rsidRDefault="008A6172" w:rsidP="008A6172">
      <w:pPr>
        <w:rPr>
          <w:rFonts w:ascii="Cambria Math" w:eastAsiaTheme="minorEastAsia" w:hAnsi="Cambria Math"/>
          <w:b/>
          <w:bCs/>
          <w:color w:val="0070C0"/>
          <w:szCs w:val="24"/>
        </w:rPr>
      </w:pPr>
      <w:r w:rsidRPr="003702A7">
        <w:rPr>
          <w:rFonts w:ascii="Cambria Math" w:eastAsiaTheme="minorEastAsia" w:hAnsi="Cambria Math"/>
          <w:b/>
          <w:bCs/>
          <w:color w:val="0070C0"/>
          <w:szCs w:val="24"/>
        </w:rPr>
        <w:t>Alero</w:t>
      </w:r>
    </w:p>
    <w:p w14:paraId="752C2255" w14:textId="3E5BD75C" w:rsidR="008A6172" w:rsidRPr="009311DC" w:rsidRDefault="008A6172" w:rsidP="008A6172">
      <w:pPr>
        <w:ind w:firstLine="284"/>
        <w:rPr>
          <w:rFonts w:ascii="Cambria Math" w:eastAsiaTheme="minorEastAsia" w:hAnsi="Cambria Math"/>
          <w:b/>
          <w:i/>
          <w:szCs w:val="24"/>
        </w:rPr>
      </w:pPr>
      <m:oMathPara>
        <m:oMathParaPr>
          <m:jc m:val="left"/>
        </m:oMathParaPr>
        <m:oMath>
          <m:r>
            <m:rPr>
              <m:sty m:val="bi"/>
            </m:rPr>
            <w:rPr>
              <w:rFonts w:ascii="Cambria Math" w:eastAsiaTheme="minorEastAsia" w:hAnsi="Cambria Math"/>
              <w:szCs w:val="24"/>
            </w:rPr>
            <m:t>w</m:t>
          </m:r>
          <m:r>
            <w:rPr>
              <w:rFonts w:ascii="Cambria Math" w:eastAsiaTheme="minorEastAsia" w:hAnsi="Cambria Math"/>
              <w:szCs w:val="24"/>
            </w:rPr>
            <m:t>=</m:t>
          </m:r>
          <m:sSub>
            <m:sSubPr>
              <m:ctrlPr>
                <w:rPr>
                  <w:rFonts w:ascii="Cambria Math" w:eastAsiaTheme="minorEastAsia" w:hAnsi="Cambria Math"/>
                  <w:b/>
                  <w:bCs/>
                  <w:i/>
                  <w:szCs w:val="24"/>
                </w:rPr>
              </m:ctrlPr>
            </m:sSubPr>
            <m:e>
              <m:r>
                <m:rPr>
                  <m:sty m:val="bi"/>
                </m:rPr>
                <w:rPr>
                  <w:rFonts w:ascii="Cambria Math" w:eastAsiaTheme="minorEastAsia" w:hAnsi="Cambria Math"/>
                  <w:szCs w:val="24"/>
                </w:rPr>
                <m:t>p</m:t>
              </m:r>
            </m:e>
            <m:sub>
              <m:r>
                <m:rPr>
                  <m:sty m:val="bi"/>
                </m:rPr>
                <w:rPr>
                  <w:rFonts w:ascii="Cambria Math" w:eastAsiaTheme="minorEastAsia" w:hAnsi="Cambria Math"/>
                  <w:szCs w:val="24"/>
                </w:rPr>
                <m:t>sup</m:t>
              </m:r>
            </m:sub>
          </m:sSub>
          <m:r>
            <m:rPr>
              <m:sty m:val="bi"/>
            </m:rPr>
            <w:rPr>
              <w:rFonts w:ascii="Cambria Math" w:eastAsiaTheme="minorEastAsia" w:hAnsi="Cambria Math"/>
              <w:szCs w:val="24"/>
            </w:rPr>
            <m:t>+</m:t>
          </m:r>
          <m:sSub>
            <m:sSubPr>
              <m:ctrlPr>
                <w:rPr>
                  <w:rFonts w:ascii="Cambria Math" w:eastAsiaTheme="minorEastAsia" w:hAnsi="Cambria Math"/>
                  <w:b/>
                  <w:bCs/>
                  <w:i/>
                  <w:szCs w:val="24"/>
                </w:rPr>
              </m:ctrlPr>
            </m:sSubPr>
            <m:e>
              <m:r>
                <m:rPr>
                  <m:sty m:val="bi"/>
                </m:rPr>
                <w:rPr>
                  <w:rFonts w:ascii="Cambria Math" w:eastAsiaTheme="minorEastAsia" w:hAnsi="Cambria Math"/>
                  <w:szCs w:val="24"/>
                </w:rPr>
                <m:t>p</m:t>
              </m:r>
            </m:e>
            <m:sub>
              <m:r>
                <m:rPr>
                  <m:sty m:val="bi"/>
                </m:rPr>
                <w:rPr>
                  <w:rFonts w:ascii="Cambria Math" w:eastAsiaTheme="minorEastAsia" w:hAnsi="Cambria Math"/>
                  <w:szCs w:val="24"/>
                </w:rPr>
                <m:t>inf</m:t>
              </m:r>
            </m:sub>
          </m:sSub>
          <m:r>
            <m:rPr>
              <m:sty m:val="bi"/>
            </m:rPr>
            <w:rPr>
              <w:rFonts w:ascii="Cambria Math" w:eastAsiaTheme="minorEastAsia" w:hAnsi="Cambria Math"/>
              <w:szCs w:val="24"/>
            </w:rPr>
            <m:t>=-0,5 kN/</m:t>
          </m:r>
          <m:sSup>
            <m:sSupPr>
              <m:ctrlPr>
                <w:rPr>
                  <w:rFonts w:ascii="Cambria Math" w:eastAsiaTheme="minorEastAsia" w:hAnsi="Cambria Math"/>
                  <w:b/>
                  <w:bCs/>
                  <w:i/>
                  <w:szCs w:val="24"/>
                </w:rPr>
              </m:ctrlPr>
            </m:sSupPr>
            <m:e>
              <m:r>
                <m:rPr>
                  <m:sty m:val="bi"/>
                </m:rPr>
                <w:rPr>
                  <w:rFonts w:ascii="Cambria Math" w:eastAsiaTheme="minorEastAsia" w:hAnsi="Cambria Math"/>
                  <w:szCs w:val="24"/>
                </w:rPr>
                <m:t>m</m:t>
              </m:r>
            </m:e>
            <m:sup>
              <m:r>
                <m:rPr>
                  <m:sty m:val="bi"/>
                </m:rPr>
                <w:rPr>
                  <w:rFonts w:ascii="Cambria Math" w:eastAsiaTheme="minorEastAsia" w:hAnsi="Cambria Math"/>
                  <w:szCs w:val="24"/>
                </w:rPr>
                <m:t>2</m:t>
              </m:r>
            </m:sup>
          </m:sSup>
          <m:r>
            <m:rPr>
              <m:sty m:val="bi"/>
            </m:rPr>
            <w:rPr>
              <w:rFonts w:ascii="Cambria Math" w:eastAsiaTheme="minorEastAsia" w:hAnsi="Cambria Math"/>
              <w:szCs w:val="24"/>
            </w:rPr>
            <m:t>-0,44 kN/</m:t>
          </m:r>
          <m:sSup>
            <m:sSupPr>
              <m:ctrlPr>
                <w:rPr>
                  <w:rFonts w:ascii="Cambria Math" w:eastAsiaTheme="minorEastAsia" w:hAnsi="Cambria Math"/>
                  <w:b/>
                  <w:bCs/>
                  <w:i/>
                  <w:szCs w:val="24"/>
                </w:rPr>
              </m:ctrlPr>
            </m:sSupPr>
            <m:e>
              <m:r>
                <m:rPr>
                  <m:sty m:val="bi"/>
                </m:rPr>
                <w:rPr>
                  <w:rFonts w:ascii="Cambria Math" w:eastAsiaTheme="minorEastAsia" w:hAnsi="Cambria Math"/>
                  <w:szCs w:val="24"/>
                </w:rPr>
                <m:t>m</m:t>
              </m:r>
            </m:e>
            <m:sup>
              <m:r>
                <m:rPr>
                  <m:sty m:val="bi"/>
                </m:rPr>
                <w:rPr>
                  <w:rFonts w:ascii="Cambria Math" w:eastAsiaTheme="minorEastAsia" w:hAnsi="Cambria Math"/>
                  <w:szCs w:val="24"/>
                </w:rPr>
                <m:t>2</m:t>
              </m:r>
            </m:sup>
          </m:sSup>
          <m:r>
            <m:rPr>
              <m:sty m:val="bi"/>
            </m:rPr>
            <w:rPr>
              <w:rFonts w:ascii="Cambria Math" w:eastAsiaTheme="minorEastAsia" w:hAnsi="Cambria Math"/>
              <w:szCs w:val="24"/>
            </w:rPr>
            <m:t>= -0,94 kN/m²</m:t>
          </m:r>
        </m:oMath>
      </m:oMathPara>
    </w:p>
    <w:p w14:paraId="392E1715" w14:textId="77777777" w:rsidR="008A6172" w:rsidRDefault="008A6172" w:rsidP="008A6172">
      <w:pPr>
        <w:rPr>
          <w:color w:val="FF0000"/>
          <w:lang w:val="es-ES"/>
        </w:rPr>
      </w:pPr>
    </w:p>
    <w:p w14:paraId="093E7977" w14:textId="77777777" w:rsidR="0059722A" w:rsidRDefault="0059722A" w:rsidP="007807D8">
      <w:pPr>
        <w:rPr>
          <w:lang w:val="es-ES"/>
        </w:rPr>
        <w:sectPr w:rsidR="0059722A" w:rsidSect="007807D8">
          <w:headerReference w:type="default" r:id="rId43"/>
          <w:footerReference w:type="default" r:id="rId44"/>
          <w:pgSz w:w="11906" w:h="16838" w:code="9"/>
          <w:pgMar w:top="1276" w:right="1440" w:bottom="1440" w:left="1440" w:header="284" w:footer="709" w:gutter="0"/>
          <w:pgNumType w:start="1"/>
          <w:cols w:space="708"/>
          <w:docGrid w:linePitch="360"/>
        </w:sectPr>
      </w:pPr>
    </w:p>
    <w:p w14:paraId="5CCCAA5D" w14:textId="19FF9082" w:rsidR="0059722A" w:rsidRPr="007807D8" w:rsidRDefault="0059722A" w:rsidP="008A6172"/>
    <w:sectPr w:rsidR="0059722A" w:rsidRPr="007807D8" w:rsidSect="007807D8">
      <w:headerReference w:type="default" r:id="rId45"/>
      <w:type w:val="continuous"/>
      <w:pgSz w:w="11906" w:h="16838" w:code="9"/>
      <w:pgMar w:top="1276" w:right="1440" w:bottom="1440" w:left="1440" w:header="284" w:footer="709" w:gutter="0"/>
      <w:pgNumType w:start="2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24016A" w14:textId="77777777" w:rsidR="00B75342" w:rsidRDefault="00B44315">
      <w:pPr>
        <w:spacing w:after="0"/>
      </w:pPr>
      <w:r>
        <w:separator/>
      </w:r>
    </w:p>
  </w:endnote>
  <w:endnote w:type="continuationSeparator" w:id="0">
    <w:p w14:paraId="4A60598E" w14:textId="77777777" w:rsidR="00B75342" w:rsidRDefault="00B4431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6D830" w14:textId="77777777" w:rsidR="00B179AC" w:rsidRDefault="002E007C" w:rsidP="000E3847">
    <w:pPr>
      <w:pStyle w:val="Piedepgina"/>
      <w:jc w:val="center"/>
      <w:rPr>
        <w:rFonts w:ascii="Arial" w:hAnsi="Arial" w:cs="Arial"/>
        <w:b/>
        <w:sz w:val="16"/>
        <w:szCs w:val="16"/>
      </w:rPr>
    </w:pPr>
    <w:r>
      <w:pict w14:anchorId="3D42A445">
        <v:rect id="_x0000_i1027" style="width:465.5pt;height:3pt" o:hralign="center" o:hrstd="t" o:hrnoshade="t" o:hr="t" fillcolor="#002060" stroked="f"/>
      </w:pict>
    </w:r>
  </w:p>
  <w:p w14:paraId="326078F0" w14:textId="77777777" w:rsidR="00C5047E" w:rsidRDefault="00C5047E" w:rsidP="000E3847">
    <w:pPr>
      <w:pStyle w:val="Piedepgina"/>
      <w:jc w:val="center"/>
      <w:rPr>
        <w:rFonts w:ascii="Arial" w:hAnsi="Arial" w:cs="Arial"/>
        <w:b/>
        <w:sz w:val="16"/>
        <w:szCs w:val="16"/>
      </w:rPr>
    </w:pPr>
    <w:r w:rsidRPr="00707FF4">
      <w:rPr>
        <w:rFonts w:ascii="Arial" w:hAnsi="Arial" w:cs="Arial"/>
        <w:b/>
        <w:sz w:val="16"/>
        <w:szCs w:val="16"/>
      </w:rPr>
      <w:t xml:space="preserve">R.N. </w:t>
    </w:r>
    <w:proofErr w:type="spellStart"/>
    <w:r w:rsidRPr="00707FF4">
      <w:rPr>
        <w:rFonts w:ascii="Arial" w:hAnsi="Arial" w:cs="Arial"/>
        <w:b/>
        <w:sz w:val="16"/>
        <w:szCs w:val="16"/>
      </w:rPr>
      <w:t>Nº</w:t>
    </w:r>
    <w:proofErr w:type="spellEnd"/>
    <w:r w:rsidRPr="00707FF4">
      <w:rPr>
        <w:rFonts w:ascii="Arial" w:hAnsi="Arial" w:cs="Arial"/>
        <w:b/>
        <w:sz w:val="16"/>
        <w:szCs w:val="16"/>
      </w:rPr>
      <w:t xml:space="preserve"> 16 – Km. 19,8. (3500) Resistencia – Chaco</w:t>
    </w:r>
  </w:p>
  <w:p w14:paraId="3A0C5E50" w14:textId="77777777" w:rsidR="00C5047E" w:rsidRPr="00B179AC" w:rsidRDefault="00C5047E" w:rsidP="000E3847">
    <w:pPr>
      <w:pStyle w:val="Piedepgina"/>
      <w:tabs>
        <w:tab w:val="right" w:pos="9498"/>
      </w:tabs>
      <w:ind w:left="709" w:right="-993"/>
      <w:jc w:val="left"/>
      <w:rPr>
        <w:rFonts w:ascii="Arial" w:hAnsi="Arial" w:cs="Arial"/>
        <w:b/>
        <w:lang w:val="en-US"/>
      </w:rPr>
    </w:pPr>
    <w:r w:rsidRPr="00670F1E">
      <w:rPr>
        <w:rFonts w:ascii="Arial" w:hAnsi="Arial" w:cs="Arial"/>
        <w:bCs/>
        <w:sz w:val="16"/>
        <w:szCs w:val="16"/>
      </w:rPr>
      <w:t xml:space="preserve">                </w:t>
    </w:r>
    <w:r w:rsidRPr="00B179AC">
      <w:rPr>
        <w:rFonts w:ascii="Arial" w:hAnsi="Arial" w:cs="Arial"/>
        <w:b/>
        <w:sz w:val="16"/>
        <w:szCs w:val="16"/>
        <w:lang w:val="en-US"/>
      </w:rPr>
      <w:t>Tel: (362) 154565249 – 154243003 – email: tecnicaestudiosigmasrl@gmail.com</w:t>
    </w:r>
    <w:r w:rsidRPr="00B179AC">
      <w:rPr>
        <w:rFonts w:ascii="Arial" w:hAnsi="Arial" w:cs="Arial"/>
        <w:b/>
        <w:lang w:val="en-US"/>
      </w:rPr>
      <w:t xml:space="preserve">                   </w:t>
    </w:r>
    <w:r w:rsidRPr="00B179AC">
      <w:rPr>
        <w:rFonts w:ascii="Arial" w:hAnsi="Arial" w:cs="Arial"/>
        <w:b/>
        <w:sz w:val="18"/>
        <w:szCs w:val="18"/>
        <w:lang w:val="en-US"/>
      </w:rPr>
      <w:t xml:space="preserve"> </w:t>
    </w:r>
  </w:p>
  <w:p w14:paraId="078AF5B6" w14:textId="77777777" w:rsidR="00C5047E" w:rsidRPr="000E3847" w:rsidRDefault="00C5047E" w:rsidP="000E3847">
    <w:pPr>
      <w:pStyle w:val="Piedepgina"/>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FC39E8" w14:textId="77777777" w:rsidR="00211154" w:rsidRDefault="002E007C" w:rsidP="000E3847">
    <w:pPr>
      <w:pStyle w:val="Piedepgina"/>
      <w:jc w:val="center"/>
      <w:rPr>
        <w:rFonts w:ascii="Arial" w:hAnsi="Arial" w:cs="Arial"/>
        <w:b/>
        <w:sz w:val="16"/>
        <w:szCs w:val="16"/>
      </w:rPr>
    </w:pPr>
    <w:r>
      <w:pict w14:anchorId="0A346033">
        <v:rect id="_x0000_i1030" style="width:465.5pt;height:3pt" o:hralign="center" o:hrstd="t" o:hrnoshade="t" o:hr="t" fillcolor="#002060" stroked="f"/>
      </w:pict>
    </w:r>
  </w:p>
  <w:p w14:paraId="69465C2F" w14:textId="77777777" w:rsidR="00211154" w:rsidRDefault="00211154" w:rsidP="000E3847">
    <w:pPr>
      <w:pStyle w:val="Piedepgina"/>
      <w:jc w:val="center"/>
      <w:rPr>
        <w:rFonts w:ascii="Arial" w:hAnsi="Arial" w:cs="Arial"/>
        <w:b/>
        <w:sz w:val="16"/>
        <w:szCs w:val="16"/>
      </w:rPr>
    </w:pPr>
    <w:r w:rsidRPr="00707FF4">
      <w:rPr>
        <w:rFonts w:ascii="Arial" w:hAnsi="Arial" w:cs="Arial"/>
        <w:b/>
        <w:sz w:val="16"/>
        <w:szCs w:val="16"/>
      </w:rPr>
      <w:t xml:space="preserve">R.N. </w:t>
    </w:r>
    <w:proofErr w:type="spellStart"/>
    <w:r w:rsidRPr="00707FF4">
      <w:rPr>
        <w:rFonts w:ascii="Arial" w:hAnsi="Arial" w:cs="Arial"/>
        <w:b/>
        <w:sz w:val="16"/>
        <w:szCs w:val="16"/>
      </w:rPr>
      <w:t>Nº</w:t>
    </w:r>
    <w:proofErr w:type="spellEnd"/>
    <w:r w:rsidRPr="00707FF4">
      <w:rPr>
        <w:rFonts w:ascii="Arial" w:hAnsi="Arial" w:cs="Arial"/>
        <w:b/>
        <w:sz w:val="16"/>
        <w:szCs w:val="16"/>
      </w:rPr>
      <w:t xml:space="preserve"> 16 – Km. 19,8. (3500) Resistencia – Chaco</w:t>
    </w:r>
  </w:p>
  <w:p w14:paraId="4B4B6E49" w14:textId="77777777" w:rsidR="00211154" w:rsidRPr="00B179AC" w:rsidRDefault="00211154" w:rsidP="000E3847">
    <w:pPr>
      <w:pStyle w:val="Piedepgina"/>
      <w:tabs>
        <w:tab w:val="right" w:pos="9498"/>
      </w:tabs>
      <w:ind w:left="709" w:right="-993"/>
      <w:jc w:val="left"/>
      <w:rPr>
        <w:rFonts w:ascii="Arial" w:hAnsi="Arial" w:cs="Arial"/>
        <w:b/>
        <w:lang w:val="en-US"/>
      </w:rPr>
    </w:pPr>
    <w:r w:rsidRPr="00670F1E">
      <w:rPr>
        <w:rFonts w:ascii="Arial" w:hAnsi="Arial" w:cs="Arial"/>
        <w:bCs/>
        <w:sz w:val="16"/>
        <w:szCs w:val="16"/>
      </w:rPr>
      <w:t xml:space="preserve">                </w:t>
    </w:r>
    <w:r w:rsidRPr="00B179AC">
      <w:rPr>
        <w:rFonts w:ascii="Arial" w:hAnsi="Arial" w:cs="Arial"/>
        <w:b/>
        <w:sz w:val="16"/>
        <w:szCs w:val="16"/>
        <w:lang w:val="en-US"/>
      </w:rPr>
      <w:t>Tel: (362) 154565249 – 154243003 – email: tecnicaestudiosigmasrl@gmail.com</w:t>
    </w:r>
    <w:r w:rsidRPr="00B179AC">
      <w:rPr>
        <w:rFonts w:ascii="Arial" w:hAnsi="Arial" w:cs="Arial"/>
        <w:b/>
        <w:lang w:val="en-US"/>
      </w:rPr>
      <w:t xml:space="preserve">                   </w:t>
    </w:r>
    <w:r w:rsidRPr="00B179AC">
      <w:rPr>
        <w:rFonts w:ascii="Arial" w:hAnsi="Arial" w:cs="Arial"/>
        <w:b/>
        <w:sz w:val="18"/>
        <w:szCs w:val="18"/>
        <w:lang w:val="en-US"/>
      </w:rPr>
      <w:t xml:space="preserve"> </w:t>
    </w:r>
    <w:r w:rsidRPr="00B179AC">
      <w:rPr>
        <w:rFonts w:ascii="Arial" w:hAnsi="Arial" w:cs="Arial"/>
        <w:b/>
        <w:sz w:val="18"/>
        <w:szCs w:val="18"/>
      </w:rPr>
      <w:fldChar w:fldCharType="begin"/>
    </w:r>
    <w:r w:rsidRPr="00B179AC">
      <w:rPr>
        <w:rFonts w:ascii="Arial" w:hAnsi="Arial" w:cs="Arial"/>
        <w:b/>
        <w:sz w:val="18"/>
        <w:szCs w:val="18"/>
        <w:lang w:val="en-US"/>
      </w:rPr>
      <w:instrText xml:space="preserve"> PAGE   \* MERGEFORMAT </w:instrText>
    </w:r>
    <w:r w:rsidRPr="00B179AC">
      <w:rPr>
        <w:rFonts w:ascii="Arial" w:hAnsi="Arial" w:cs="Arial"/>
        <w:b/>
        <w:sz w:val="18"/>
        <w:szCs w:val="18"/>
      </w:rPr>
      <w:fldChar w:fldCharType="separate"/>
    </w:r>
    <w:r w:rsidRPr="00B179AC">
      <w:rPr>
        <w:rFonts w:ascii="Arial" w:hAnsi="Arial" w:cs="Arial"/>
        <w:b/>
        <w:sz w:val="18"/>
        <w:szCs w:val="18"/>
        <w:lang w:val="en-US"/>
      </w:rPr>
      <w:t>4</w:t>
    </w:r>
    <w:r w:rsidRPr="00B179AC">
      <w:rPr>
        <w:rFonts w:ascii="Arial" w:hAnsi="Arial" w:cs="Arial"/>
        <w:b/>
        <w:sz w:val="18"/>
        <w:szCs w:val="18"/>
      </w:rPr>
      <w:fldChar w:fldCharType="end"/>
    </w:r>
  </w:p>
  <w:p w14:paraId="27D2BFFC" w14:textId="77777777" w:rsidR="00211154" w:rsidRPr="000E3847" w:rsidRDefault="00211154" w:rsidP="000E3847">
    <w:pPr>
      <w:pStyle w:val="Piedepgina"/>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C2AAAA" w14:textId="77777777" w:rsidR="00B75342" w:rsidRDefault="00B44315">
      <w:pPr>
        <w:spacing w:after="0"/>
      </w:pPr>
      <w:r>
        <w:separator/>
      </w:r>
    </w:p>
  </w:footnote>
  <w:footnote w:type="continuationSeparator" w:id="0">
    <w:p w14:paraId="164C8BF1" w14:textId="77777777" w:rsidR="00B75342" w:rsidRDefault="00B4431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C7141" w14:textId="77777777" w:rsidR="00C5047E" w:rsidRDefault="00C5047E" w:rsidP="00ED0FE7">
    <w:pPr>
      <w:pStyle w:val="Encabezado"/>
      <w:jc w:val="right"/>
    </w:pPr>
    <w:r>
      <w:rPr>
        <w:rFonts w:ascii="Times New Roman" w:hAnsi="Times New Roman" w:cs="Times New Roman"/>
        <w:noProof/>
      </w:rPr>
      <w:drawing>
        <wp:anchor distT="0" distB="0" distL="114300" distR="114300" simplePos="0" relativeHeight="251662336" behindDoc="0" locked="0" layoutInCell="1" allowOverlap="1" wp14:anchorId="560EE14B" wp14:editId="13E5E339">
          <wp:simplePos x="0" y="0"/>
          <wp:positionH relativeFrom="margin">
            <wp:align>right</wp:align>
          </wp:positionH>
          <wp:positionV relativeFrom="paragraph">
            <wp:posOffset>65510</wp:posOffset>
          </wp:positionV>
          <wp:extent cx="1998345" cy="454025"/>
          <wp:effectExtent l="0" t="0" r="1905" b="3175"/>
          <wp:wrapThrough wrapText="bothSides">
            <wp:wrapPolygon edited="0">
              <wp:start x="0" y="0"/>
              <wp:lineTo x="0" y="20845"/>
              <wp:lineTo x="21415" y="20845"/>
              <wp:lineTo x="21415"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t="7846" b="12735"/>
                  <a:stretch/>
                </pic:blipFill>
                <pic:spPr bwMode="auto">
                  <a:xfrm>
                    <a:off x="0" y="0"/>
                    <a:ext cx="1998345" cy="454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01B4A4" w14:textId="77777777" w:rsidR="00C5047E" w:rsidRPr="00EB63DB" w:rsidRDefault="00993771" w:rsidP="0013527D">
    <w:pPr>
      <w:pStyle w:val="Encabezado"/>
      <w:jc w:val="left"/>
      <w:rPr>
        <w:b/>
        <w:bCs/>
        <w:i/>
        <w:iCs/>
      </w:rPr>
    </w:pPr>
    <w:r>
      <w:rPr>
        <w:b/>
        <w:bCs/>
        <w:i/>
        <w:iCs/>
      </w:rPr>
      <w:t>SCALA S.R.L.</w:t>
    </w:r>
  </w:p>
  <w:p w14:paraId="4F7BABE1" w14:textId="77777777" w:rsidR="00C5047E" w:rsidRPr="00EB63DB" w:rsidRDefault="0013527D" w:rsidP="0013527D">
    <w:pPr>
      <w:pStyle w:val="Encabezado"/>
      <w:jc w:val="left"/>
      <w:rPr>
        <w:b/>
        <w:bCs/>
        <w:i/>
        <w:iCs/>
      </w:rPr>
    </w:pPr>
    <w:r w:rsidRPr="00EB63DB">
      <w:rPr>
        <w:b/>
        <w:bCs/>
        <w:i/>
        <w:iCs/>
      </w:rPr>
      <w:t>M</w:t>
    </w:r>
    <w:r w:rsidR="00EB63DB" w:rsidRPr="00EB63DB">
      <w:rPr>
        <w:b/>
        <w:bCs/>
        <w:i/>
        <w:iCs/>
      </w:rPr>
      <w:t>emoria de Cálculo</w:t>
    </w:r>
    <w:r w:rsidRPr="00EB63DB">
      <w:rPr>
        <w:b/>
        <w:bCs/>
        <w:i/>
        <w:iCs/>
      </w:rPr>
      <w:t xml:space="preserve"> – R</w:t>
    </w:r>
    <w:r w:rsidR="00EB63DB">
      <w:rPr>
        <w:b/>
        <w:bCs/>
        <w:i/>
        <w:iCs/>
      </w:rPr>
      <w:t>ev_</w:t>
    </w:r>
    <w:r w:rsidRPr="00EB63DB">
      <w:rPr>
        <w:b/>
        <w:bCs/>
        <w:i/>
        <w:iCs/>
      </w:rPr>
      <w:t>00</w:t>
    </w:r>
  </w:p>
  <w:p w14:paraId="567DA856" w14:textId="77777777" w:rsidR="00C5047E" w:rsidRDefault="002E007C" w:rsidP="009C1C6C">
    <w:pPr>
      <w:pStyle w:val="Encabezado"/>
    </w:pPr>
    <w:r>
      <w:pict w14:anchorId="776D7587">
        <v:rect id="_x0000_i1026" style="width:451.3pt;height:3pt" o:hralign="center" o:hrstd="t" o:hrnoshade="t" o:hr="t" fillcolor="#002060" stroked="f"/>
      </w:pict>
    </w:r>
  </w:p>
  <w:p w14:paraId="2DAFBDAA" w14:textId="77777777" w:rsidR="00C5047E" w:rsidRDefault="00C5047E" w:rsidP="00ED0FE7">
    <w:pPr>
      <w:pStyle w:val="Encabezad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DAD8E" w14:textId="77777777" w:rsidR="008A6172" w:rsidRDefault="008A6172" w:rsidP="00C561A6">
    <w:pPr>
      <w:pStyle w:val="Encabezado"/>
      <w:jc w:val="right"/>
    </w:pPr>
    <w:r>
      <w:rPr>
        <w:rFonts w:ascii="Times New Roman" w:hAnsi="Times New Roman" w:cs="Times New Roman"/>
        <w:noProof/>
      </w:rPr>
      <w:drawing>
        <wp:anchor distT="0" distB="0" distL="114300" distR="114300" simplePos="0" relativeHeight="251672576" behindDoc="0" locked="0" layoutInCell="1" allowOverlap="1" wp14:anchorId="2FB1D92D" wp14:editId="54E55788">
          <wp:simplePos x="0" y="0"/>
          <wp:positionH relativeFrom="margin">
            <wp:align>right</wp:align>
          </wp:positionH>
          <wp:positionV relativeFrom="paragraph">
            <wp:posOffset>65510</wp:posOffset>
          </wp:positionV>
          <wp:extent cx="1998345" cy="454025"/>
          <wp:effectExtent l="0" t="0" r="1905" b="3175"/>
          <wp:wrapThrough wrapText="bothSides">
            <wp:wrapPolygon edited="0">
              <wp:start x="0" y="0"/>
              <wp:lineTo x="0" y="20845"/>
              <wp:lineTo x="21415" y="20845"/>
              <wp:lineTo x="21415" y="0"/>
              <wp:lineTo x="0" y="0"/>
            </wp:wrapPolygon>
          </wp:wrapThrough>
          <wp:docPr id="713551404" name="Imagen 713551404"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Logotipo&#10;&#10;Descripción generada automáticamente"/>
                  <pic:cNvPicPr>
                    <a:picLocks noChangeAspect="1" noChangeArrowheads="1"/>
                  </pic:cNvPicPr>
                </pic:nvPicPr>
                <pic:blipFill rotWithShape="1">
                  <a:blip r:embed="rId1">
                    <a:extLst>
                      <a:ext uri="{28A0092B-C50C-407E-A947-70E740481C1C}">
                        <a14:useLocalDpi xmlns:a14="http://schemas.microsoft.com/office/drawing/2010/main" val="0"/>
                      </a:ext>
                    </a:extLst>
                  </a:blip>
                  <a:srcRect t="7846" b="12735"/>
                  <a:stretch/>
                </pic:blipFill>
                <pic:spPr bwMode="auto">
                  <a:xfrm>
                    <a:off x="0" y="0"/>
                    <a:ext cx="1998345" cy="454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57F7BB" w14:textId="77777777" w:rsidR="008A6172" w:rsidRPr="00EB63DB" w:rsidRDefault="008A6172" w:rsidP="00C561A6">
    <w:pPr>
      <w:pStyle w:val="Encabezado"/>
      <w:jc w:val="left"/>
      <w:rPr>
        <w:b/>
        <w:bCs/>
        <w:i/>
        <w:iCs/>
      </w:rPr>
    </w:pPr>
    <w:r>
      <w:rPr>
        <w:b/>
        <w:bCs/>
        <w:i/>
        <w:iCs/>
      </w:rPr>
      <w:t>SCALA S.R.L.</w:t>
    </w:r>
  </w:p>
  <w:p w14:paraId="6BC77DEC" w14:textId="77777777" w:rsidR="008A6172" w:rsidRPr="00EB63DB" w:rsidRDefault="008A6172" w:rsidP="00C561A6">
    <w:pPr>
      <w:pStyle w:val="Encabezado"/>
      <w:jc w:val="left"/>
      <w:rPr>
        <w:b/>
        <w:bCs/>
        <w:i/>
        <w:iCs/>
      </w:rPr>
    </w:pPr>
    <w:r w:rsidRPr="00EB63DB">
      <w:rPr>
        <w:b/>
        <w:bCs/>
        <w:i/>
        <w:iCs/>
      </w:rPr>
      <w:t>Memoria de Cálculo – R</w:t>
    </w:r>
    <w:r>
      <w:rPr>
        <w:b/>
        <w:bCs/>
        <w:i/>
        <w:iCs/>
      </w:rPr>
      <w:t>ev_</w:t>
    </w:r>
    <w:r w:rsidRPr="00EB63DB">
      <w:rPr>
        <w:b/>
        <w:bCs/>
        <w:i/>
        <w:iCs/>
      </w:rPr>
      <w:t>00</w:t>
    </w:r>
  </w:p>
  <w:p w14:paraId="5F36C164" w14:textId="77777777" w:rsidR="008A6172" w:rsidRDefault="002E007C" w:rsidP="00C561A6">
    <w:pPr>
      <w:pStyle w:val="Encabezado"/>
    </w:pPr>
    <w:r>
      <w:pict w14:anchorId="266C4D49">
        <v:rect id="_x0000_i1028" style="width:451.3pt;height:3pt" o:hralign="center" o:hrstd="t" o:hrnoshade="t" o:hr="t" fillcolor="#002060" stroked="f"/>
      </w:pict>
    </w:r>
  </w:p>
  <w:p w14:paraId="52A60081" w14:textId="77777777" w:rsidR="008A6172" w:rsidRDefault="008A6172" w:rsidP="00ED0FE7">
    <w:pPr>
      <w:pStyle w:val="Encabezado"/>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CF3BE" w14:textId="77777777" w:rsidR="00211154" w:rsidRDefault="00211154" w:rsidP="00ED0FE7">
    <w:pPr>
      <w:pStyle w:val="Encabezado"/>
      <w:jc w:val="right"/>
    </w:pPr>
    <w:r>
      <w:rPr>
        <w:rFonts w:ascii="Times New Roman" w:hAnsi="Times New Roman" w:cs="Times New Roman"/>
        <w:noProof/>
      </w:rPr>
      <w:drawing>
        <wp:anchor distT="0" distB="0" distL="114300" distR="114300" simplePos="0" relativeHeight="251664384" behindDoc="0" locked="0" layoutInCell="1" allowOverlap="1" wp14:anchorId="754AC78A" wp14:editId="50D5DE0F">
          <wp:simplePos x="0" y="0"/>
          <wp:positionH relativeFrom="margin">
            <wp:align>right</wp:align>
          </wp:positionH>
          <wp:positionV relativeFrom="paragraph">
            <wp:posOffset>65510</wp:posOffset>
          </wp:positionV>
          <wp:extent cx="1998345" cy="454025"/>
          <wp:effectExtent l="0" t="0" r="1905" b="3175"/>
          <wp:wrapThrough wrapText="bothSides">
            <wp:wrapPolygon edited="0">
              <wp:start x="0" y="0"/>
              <wp:lineTo x="0" y="20845"/>
              <wp:lineTo x="21415" y="20845"/>
              <wp:lineTo x="21415"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t="7846" b="12735"/>
                  <a:stretch/>
                </pic:blipFill>
                <pic:spPr bwMode="auto">
                  <a:xfrm>
                    <a:off x="0" y="0"/>
                    <a:ext cx="1998345" cy="454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3F90B9" w14:textId="77777777" w:rsidR="00211154" w:rsidRPr="00EB63DB" w:rsidRDefault="00211154" w:rsidP="0013527D">
    <w:pPr>
      <w:pStyle w:val="Encabezado"/>
      <w:jc w:val="left"/>
      <w:rPr>
        <w:b/>
        <w:bCs/>
        <w:i/>
        <w:iCs/>
      </w:rPr>
    </w:pPr>
    <w:r>
      <w:rPr>
        <w:b/>
        <w:bCs/>
        <w:i/>
        <w:iCs/>
      </w:rPr>
      <w:t>SCALA S.R.L.</w:t>
    </w:r>
  </w:p>
  <w:p w14:paraId="709FD4BB" w14:textId="77777777" w:rsidR="00211154" w:rsidRPr="00EB63DB" w:rsidRDefault="00211154" w:rsidP="0013527D">
    <w:pPr>
      <w:pStyle w:val="Encabezado"/>
      <w:jc w:val="left"/>
      <w:rPr>
        <w:b/>
        <w:bCs/>
        <w:i/>
        <w:iCs/>
      </w:rPr>
    </w:pPr>
    <w:r w:rsidRPr="00EB63DB">
      <w:rPr>
        <w:b/>
        <w:bCs/>
        <w:i/>
        <w:iCs/>
      </w:rPr>
      <w:t>Memoria de Cálculo – R</w:t>
    </w:r>
    <w:r>
      <w:rPr>
        <w:b/>
        <w:bCs/>
        <w:i/>
        <w:iCs/>
      </w:rPr>
      <w:t>ev_</w:t>
    </w:r>
    <w:r w:rsidRPr="00EB63DB">
      <w:rPr>
        <w:b/>
        <w:bCs/>
        <w:i/>
        <w:iCs/>
      </w:rPr>
      <w:t>00</w:t>
    </w:r>
  </w:p>
  <w:p w14:paraId="3EB10DBC" w14:textId="77777777" w:rsidR="00211154" w:rsidRDefault="002E007C" w:rsidP="009C1C6C">
    <w:pPr>
      <w:pStyle w:val="Encabezado"/>
    </w:pPr>
    <w:r>
      <w:pict w14:anchorId="40A4B805">
        <v:rect id="_x0000_i1029" style="width:451.3pt;height:3pt" o:hralign="center" o:hrstd="t" o:hrnoshade="t" o:hr="t" fillcolor="#002060" stroked="f"/>
      </w:pict>
    </w:r>
  </w:p>
  <w:p w14:paraId="2968AC41" w14:textId="77777777" w:rsidR="00211154" w:rsidRDefault="00211154" w:rsidP="00ED0FE7">
    <w:pPr>
      <w:pStyle w:val="Encabezado"/>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3CA70C" w14:textId="77777777" w:rsidR="007807D8" w:rsidRDefault="007807D8" w:rsidP="00C561A6">
    <w:pPr>
      <w:pStyle w:val="Encabezado"/>
      <w:jc w:val="right"/>
    </w:pPr>
    <w:r>
      <w:rPr>
        <w:rFonts w:ascii="Times New Roman" w:hAnsi="Times New Roman" w:cs="Times New Roman"/>
        <w:noProof/>
      </w:rPr>
      <w:drawing>
        <wp:anchor distT="0" distB="0" distL="114300" distR="114300" simplePos="0" relativeHeight="251670528" behindDoc="0" locked="0" layoutInCell="1" allowOverlap="1" wp14:anchorId="6E48984C" wp14:editId="72079C2F">
          <wp:simplePos x="0" y="0"/>
          <wp:positionH relativeFrom="margin">
            <wp:align>right</wp:align>
          </wp:positionH>
          <wp:positionV relativeFrom="paragraph">
            <wp:posOffset>65510</wp:posOffset>
          </wp:positionV>
          <wp:extent cx="1998345" cy="454025"/>
          <wp:effectExtent l="0" t="0" r="1905" b="3175"/>
          <wp:wrapThrough wrapText="bothSides">
            <wp:wrapPolygon edited="0">
              <wp:start x="0" y="0"/>
              <wp:lineTo x="0" y="20845"/>
              <wp:lineTo x="21415" y="20845"/>
              <wp:lineTo x="21415" y="0"/>
              <wp:lineTo x="0" y="0"/>
            </wp:wrapPolygon>
          </wp:wrapThrough>
          <wp:docPr id="11" name="Imagen 1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Logotipo&#10;&#10;Descripción generada automáticamente"/>
                  <pic:cNvPicPr>
                    <a:picLocks noChangeAspect="1" noChangeArrowheads="1"/>
                  </pic:cNvPicPr>
                </pic:nvPicPr>
                <pic:blipFill rotWithShape="1">
                  <a:blip r:embed="rId1">
                    <a:extLst>
                      <a:ext uri="{28A0092B-C50C-407E-A947-70E740481C1C}">
                        <a14:useLocalDpi xmlns:a14="http://schemas.microsoft.com/office/drawing/2010/main" val="0"/>
                      </a:ext>
                    </a:extLst>
                  </a:blip>
                  <a:srcRect t="7846" b="12735"/>
                  <a:stretch/>
                </pic:blipFill>
                <pic:spPr bwMode="auto">
                  <a:xfrm>
                    <a:off x="0" y="0"/>
                    <a:ext cx="1998345" cy="454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3E14C54" w14:textId="77777777" w:rsidR="007807D8" w:rsidRPr="00EB63DB" w:rsidRDefault="007807D8" w:rsidP="00C561A6">
    <w:pPr>
      <w:pStyle w:val="Encabezado"/>
      <w:jc w:val="left"/>
      <w:rPr>
        <w:b/>
        <w:bCs/>
        <w:i/>
        <w:iCs/>
      </w:rPr>
    </w:pPr>
    <w:r>
      <w:rPr>
        <w:b/>
        <w:bCs/>
        <w:i/>
        <w:iCs/>
      </w:rPr>
      <w:t>SCALA S.R.L.</w:t>
    </w:r>
  </w:p>
  <w:p w14:paraId="353A0B9B" w14:textId="77777777" w:rsidR="007807D8" w:rsidRPr="00EB63DB" w:rsidRDefault="007807D8" w:rsidP="00C561A6">
    <w:pPr>
      <w:pStyle w:val="Encabezado"/>
      <w:jc w:val="left"/>
      <w:rPr>
        <w:b/>
        <w:bCs/>
        <w:i/>
        <w:iCs/>
      </w:rPr>
    </w:pPr>
    <w:r w:rsidRPr="00EB63DB">
      <w:rPr>
        <w:b/>
        <w:bCs/>
        <w:i/>
        <w:iCs/>
      </w:rPr>
      <w:t>Memoria de Cálculo – R</w:t>
    </w:r>
    <w:r>
      <w:rPr>
        <w:b/>
        <w:bCs/>
        <w:i/>
        <w:iCs/>
      </w:rPr>
      <w:t>ev_</w:t>
    </w:r>
    <w:r w:rsidRPr="00EB63DB">
      <w:rPr>
        <w:b/>
        <w:bCs/>
        <w:i/>
        <w:iCs/>
      </w:rPr>
      <w:t>00</w:t>
    </w:r>
  </w:p>
  <w:p w14:paraId="0EDC1207" w14:textId="77777777" w:rsidR="007807D8" w:rsidRDefault="002E007C" w:rsidP="00C561A6">
    <w:pPr>
      <w:pStyle w:val="Encabezado"/>
    </w:pPr>
    <w:r>
      <w:pict w14:anchorId="32B08DCC">
        <v:rect id="_x0000_i1031" style="width:451.3pt;height:3pt" o:hralign="center" o:hrstd="t" o:hrnoshade="t" o:hr="t" fillcolor="#002060" stroked="f"/>
      </w:pict>
    </w:r>
  </w:p>
  <w:p w14:paraId="2BAC4C6B" w14:textId="77777777" w:rsidR="007807D8" w:rsidRDefault="007807D8" w:rsidP="00ED0FE7">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99.75pt;height:54.75pt;visibility:visible;mso-wrap-style:square" o:bullet="t">
        <v:imagedata r:id="rId1" o:title=""/>
      </v:shape>
    </w:pict>
  </w:numPicBullet>
  <w:abstractNum w:abstractNumId="0" w15:restartNumberingAfterBreak="0">
    <w:nsid w:val="0ABA2D9A"/>
    <w:multiLevelType w:val="hybridMultilevel"/>
    <w:tmpl w:val="69069DFA"/>
    <w:lvl w:ilvl="0" w:tplc="0C0A0011">
      <w:start w:val="1"/>
      <w:numFmt w:val="decimal"/>
      <w:lvlText w:val="%1)"/>
      <w:lvlJc w:val="left"/>
      <w:pPr>
        <w:ind w:left="5180" w:hanging="360"/>
      </w:pPr>
      <w:rPr>
        <w:rFonts w:hint="default"/>
      </w:rPr>
    </w:lvl>
    <w:lvl w:ilvl="1" w:tplc="0C0A0003" w:tentative="1">
      <w:start w:val="1"/>
      <w:numFmt w:val="bullet"/>
      <w:lvlText w:val="o"/>
      <w:lvlJc w:val="left"/>
      <w:pPr>
        <w:ind w:left="5900" w:hanging="360"/>
      </w:pPr>
      <w:rPr>
        <w:rFonts w:ascii="Courier New" w:hAnsi="Courier New" w:cs="Courier New" w:hint="default"/>
      </w:rPr>
    </w:lvl>
    <w:lvl w:ilvl="2" w:tplc="0C0A0005" w:tentative="1">
      <w:start w:val="1"/>
      <w:numFmt w:val="bullet"/>
      <w:lvlText w:val=""/>
      <w:lvlJc w:val="left"/>
      <w:pPr>
        <w:ind w:left="6620" w:hanging="360"/>
      </w:pPr>
      <w:rPr>
        <w:rFonts w:ascii="Wingdings" w:hAnsi="Wingdings" w:hint="default"/>
      </w:rPr>
    </w:lvl>
    <w:lvl w:ilvl="3" w:tplc="0C0A0001" w:tentative="1">
      <w:start w:val="1"/>
      <w:numFmt w:val="bullet"/>
      <w:lvlText w:val=""/>
      <w:lvlJc w:val="left"/>
      <w:pPr>
        <w:ind w:left="7340" w:hanging="360"/>
      </w:pPr>
      <w:rPr>
        <w:rFonts w:ascii="Symbol" w:hAnsi="Symbol" w:hint="default"/>
      </w:rPr>
    </w:lvl>
    <w:lvl w:ilvl="4" w:tplc="0C0A0003" w:tentative="1">
      <w:start w:val="1"/>
      <w:numFmt w:val="bullet"/>
      <w:lvlText w:val="o"/>
      <w:lvlJc w:val="left"/>
      <w:pPr>
        <w:ind w:left="8060" w:hanging="360"/>
      </w:pPr>
      <w:rPr>
        <w:rFonts w:ascii="Courier New" w:hAnsi="Courier New" w:cs="Courier New" w:hint="default"/>
      </w:rPr>
    </w:lvl>
    <w:lvl w:ilvl="5" w:tplc="0C0A0005" w:tentative="1">
      <w:start w:val="1"/>
      <w:numFmt w:val="bullet"/>
      <w:lvlText w:val=""/>
      <w:lvlJc w:val="left"/>
      <w:pPr>
        <w:ind w:left="8780" w:hanging="360"/>
      </w:pPr>
      <w:rPr>
        <w:rFonts w:ascii="Wingdings" w:hAnsi="Wingdings" w:hint="default"/>
      </w:rPr>
    </w:lvl>
    <w:lvl w:ilvl="6" w:tplc="0C0A0001" w:tentative="1">
      <w:start w:val="1"/>
      <w:numFmt w:val="bullet"/>
      <w:lvlText w:val=""/>
      <w:lvlJc w:val="left"/>
      <w:pPr>
        <w:ind w:left="9500" w:hanging="360"/>
      </w:pPr>
      <w:rPr>
        <w:rFonts w:ascii="Symbol" w:hAnsi="Symbol" w:hint="default"/>
      </w:rPr>
    </w:lvl>
    <w:lvl w:ilvl="7" w:tplc="0C0A0003" w:tentative="1">
      <w:start w:val="1"/>
      <w:numFmt w:val="bullet"/>
      <w:lvlText w:val="o"/>
      <w:lvlJc w:val="left"/>
      <w:pPr>
        <w:ind w:left="10220" w:hanging="360"/>
      </w:pPr>
      <w:rPr>
        <w:rFonts w:ascii="Courier New" w:hAnsi="Courier New" w:cs="Courier New" w:hint="default"/>
      </w:rPr>
    </w:lvl>
    <w:lvl w:ilvl="8" w:tplc="0C0A0005" w:tentative="1">
      <w:start w:val="1"/>
      <w:numFmt w:val="bullet"/>
      <w:lvlText w:val=""/>
      <w:lvlJc w:val="left"/>
      <w:pPr>
        <w:ind w:left="10940" w:hanging="360"/>
      </w:pPr>
      <w:rPr>
        <w:rFonts w:ascii="Wingdings" w:hAnsi="Wingdings" w:hint="default"/>
      </w:rPr>
    </w:lvl>
  </w:abstractNum>
  <w:abstractNum w:abstractNumId="1" w15:restartNumberingAfterBreak="0">
    <w:nsid w:val="0FAF4E66"/>
    <w:multiLevelType w:val="hybridMultilevel"/>
    <w:tmpl w:val="C94E50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B4246CA"/>
    <w:multiLevelType w:val="hybridMultilevel"/>
    <w:tmpl w:val="05001166"/>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3" w15:restartNumberingAfterBreak="0">
    <w:nsid w:val="40665AB8"/>
    <w:multiLevelType w:val="multilevel"/>
    <w:tmpl w:val="1750D608"/>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1080" w:hanging="720"/>
      </w:pPr>
      <w:rPr>
        <w:rFonts w:hint="default"/>
        <w:color w:val="002060"/>
      </w:rPr>
    </w:lvl>
    <w:lvl w:ilvl="2">
      <w:start w:val="1"/>
      <w:numFmt w:val="decimal"/>
      <w:pStyle w:val="Ttulo3"/>
      <w:isLgl/>
      <w:lvlText w:val="%1.%2.%3."/>
      <w:lvlJc w:val="left"/>
      <w:pPr>
        <w:ind w:left="1080" w:hanging="720"/>
      </w:pPr>
      <w:rPr>
        <w:rFonts w:asciiTheme="minorHAnsi" w:hAnsiTheme="minorHAnsi" w:cstheme="minorHAnsi" w:hint="default"/>
        <w:color w:val="002060"/>
      </w:rPr>
    </w:lvl>
    <w:lvl w:ilvl="3">
      <w:start w:val="1"/>
      <w:numFmt w:val="decimal"/>
      <w:isLgl/>
      <w:lvlText w:val="%1.%2.%3.%4."/>
      <w:lvlJc w:val="left"/>
      <w:pPr>
        <w:ind w:left="1440" w:hanging="1080"/>
      </w:pPr>
      <w:rPr>
        <w:rFonts w:hint="default"/>
        <w:b/>
        <w:color w:val="8496B0" w:themeColor="text2" w:themeTint="99"/>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4C256CB5"/>
    <w:multiLevelType w:val="hybridMultilevel"/>
    <w:tmpl w:val="52CA75D6"/>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5A8B6095"/>
    <w:multiLevelType w:val="hybridMultilevel"/>
    <w:tmpl w:val="F3B4EDE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6" w15:restartNumberingAfterBreak="0">
    <w:nsid w:val="5D6946FD"/>
    <w:multiLevelType w:val="multilevel"/>
    <w:tmpl w:val="47C0179A"/>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b/>
        <w:color w:val="8496B0" w:themeColor="text2" w:themeTint="99"/>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5F255F63"/>
    <w:multiLevelType w:val="hybridMultilevel"/>
    <w:tmpl w:val="2BAE2E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6D977B11"/>
    <w:multiLevelType w:val="hybridMultilevel"/>
    <w:tmpl w:val="2B26AE66"/>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9" w15:restartNumberingAfterBreak="0">
    <w:nsid w:val="792F4A87"/>
    <w:multiLevelType w:val="multilevel"/>
    <w:tmpl w:val="47C0179A"/>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b/>
        <w:color w:val="8496B0" w:themeColor="text2" w:themeTint="99"/>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7C017C4C"/>
    <w:multiLevelType w:val="hybridMultilevel"/>
    <w:tmpl w:val="982C7AFA"/>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1" w15:restartNumberingAfterBreak="0">
    <w:nsid w:val="7F6A4C13"/>
    <w:multiLevelType w:val="multilevel"/>
    <w:tmpl w:val="8CE6E59C"/>
    <w:lvl w:ilvl="0">
      <w:start w:val="1"/>
      <w:numFmt w:val="bullet"/>
      <w:lvlText w:val=""/>
      <w:lvlJc w:val="left"/>
      <w:pPr>
        <w:ind w:left="720" w:hanging="360"/>
      </w:pPr>
      <w:rPr>
        <w:rFonts w:ascii="Wingdings" w:hAnsi="Wingding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b/>
        <w:color w:val="8496B0" w:themeColor="text2" w:themeTint="99"/>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916091180">
    <w:abstractNumId w:val="3"/>
  </w:num>
  <w:num w:numId="2" w16cid:durableId="949124320">
    <w:abstractNumId w:val="6"/>
  </w:num>
  <w:num w:numId="3" w16cid:durableId="578447244">
    <w:abstractNumId w:val="9"/>
  </w:num>
  <w:num w:numId="4" w16cid:durableId="953632944">
    <w:abstractNumId w:val="0"/>
  </w:num>
  <w:num w:numId="5" w16cid:durableId="860975089">
    <w:abstractNumId w:val="2"/>
  </w:num>
  <w:num w:numId="6" w16cid:durableId="185456338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5739703">
    <w:abstractNumId w:val="8"/>
  </w:num>
  <w:num w:numId="8" w16cid:durableId="475877274">
    <w:abstractNumId w:val="7"/>
  </w:num>
  <w:num w:numId="9" w16cid:durableId="135669004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740249259">
    <w:abstractNumId w:val="10"/>
  </w:num>
  <w:num w:numId="11" w16cid:durableId="1134836188">
    <w:abstractNumId w:val="5"/>
  </w:num>
  <w:num w:numId="12" w16cid:durableId="513762725">
    <w:abstractNumId w:val="10"/>
  </w:num>
  <w:num w:numId="13" w16cid:durableId="1341545992">
    <w:abstractNumId w:val="5"/>
  </w:num>
  <w:num w:numId="14" w16cid:durableId="55320325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334643705">
    <w:abstractNumId w:val="1"/>
  </w:num>
  <w:num w:numId="16" w16cid:durableId="9593363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732044353">
    <w:abstractNumId w:val="4"/>
  </w:num>
  <w:num w:numId="18" w16cid:durableId="1874270832">
    <w:abstractNumId w:val="11"/>
  </w:num>
  <w:num w:numId="19" w16cid:durableId="191581727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4535978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14728658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00"/>
  <w:displayHorizontalDrawingGridEvery w:val="2"/>
  <w:displayVerticalDrawingGridEvery w:val="2"/>
  <w:characterSpacingControl w:val="doNotCompress"/>
  <w:hdrShapeDefaults>
    <o:shapedefaults v:ext="edit" spidmax="205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FE7"/>
    <w:rsid w:val="00011C04"/>
    <w:rsid w:val="00023B4D"/>
    <w:rsid w:val="00027A25"/>
    <w:rsid w:val="00054A63"/>
    <w:rsid w:val="00057643"/>
    <w:rsid w:val="00076A32"/>
    <w:rsid w:val="00077F8B"/>
    <w:rsid w:val="0009009E"/>
    <w:rsid w:val="00092DA0"/>
    <w:rsid w:val="000933F6"/>
    <w:rsid w:val="0009346F"/>
    <w:rsid w:val="000C43D6"/>
    <w:rsid w:val="000D0A3F"/>
    <w:rsid w:val="000D6509"/>
    <w:rsid w:val="000D795D"/>
    <w:rsid w:val="000E3847"/>
    <w:rsid w:val="00107E88"/>
    <w:rsid w:val="00111A48"/>
    <w:rsid w:val="00112926"/>
    <w:rsid w:val="001144A0"/>
    <w:rsid w:val="00130FB0"/>
    <w:rsid w:val="001335C3"/>
    <w:rsid w:val="0013527D"/>
    <w:rsid w:val="00136923"/>
    <w:rsid w:val="00150793"/>
    <w:rsid w:val="00151BA9"/>
    <w:rsid w:val="0017139A"/>
    <w:rsid w:val="00177819"/>
    <w:rsid w:val="001851C8"/>
    <w:rsid w:val="00191D4A"/>
    <w:rsid w:val="00192A87"/>
    <w:rsid w:val="001A0FA6"/>
    <w:rsid w:val="001A19EA"/>
    <w:rsid w:val="001A1F37"/>
    <w:rsid w:val="001A776A"/>
    <w:rsid w:val="001C0E8E"/>
    <w:rsid w:val="001C3CF7"/>
    <w:rsid w:val="001D4215"/>
    <w:rsid w:val="001E3B2E"/>
    <w:rsid w:val="00203E08"/>
    <w:rsid w:val="00211154"/>
    <w:rsid w:val="00212E0A"/>
    <w:rsid w:val="0023259B"/>
    <w:rsid w:val="002372B7"/>
    <w:rsid w:val="002564A4"/>
    <w:rsid w:val="002737E6"/>
    <w:rsid w:val="00276011"/>
    <w:rsid w:val="00284A7A"/>
    <w:rsid w:val="002A1893"/>
    <w:rsid w:val="002A37C1"/>
    <w:rsid w:val="002B339E"/>
    <w:rsid w:val="002B34B9"/>
    <w:rsid w:val="002D455D"/>
    <w:rsid w:val="002D7C74"/>
    <w:rsid w:val="002E0EC2"/>
    <w:rsid w:val="002E26B6"/>
    <w:rsid w:val="002E4B84"/>
    <w:rsid w:val="002F4E46"/>
    <w:rsid w:val="002F506F"/>
    <w:rsid w:val="002F58A8"/>
    <w:rsid w:val="00301788"/>
    <w:rsid w:val="003056DC"/>
    <w:rsid w:val="00310113"/>
    <w:rsid w:val="00326FE0"/>
    <w:rsid w:val="003341CC"/>
    <w:rsid w:val="00334687"/>
    <w:rsid w:val="00336D8E"/>
    <w:rsid w:val="003464B1"/>
    <w:rsid w:val="00346511"/>
    <w:rsid w:val="0034757A"/>
    <w:rsid w:val="00357BEB"/>
    <w:rsid w:val="00364127"/>
    <w:rsid w:val="003670FE"/>
    <w:rsid w:val="00373DC9"/>
    <w:rsid w:val="003A0979"/>
    <w:rsid w:val="003A52A9"/>
    <w:rsid w:val="003C0D5E"/>
    <w:rsid w:val="003D1FD8"/>
    <w:rsid w:val="003E210B"/>
    <w:rsid w:val="003F16A2"/>
    <w:rsid w:val="003F21E0"/>
    <w:rsid w:val="003F2406"/>
    <w:rsid w:val="003F7B37"/>
    <w:rsid w:val="0040100E"/>
    <w:rsid w:val="004067DC"/>
    <w:rsid w:val="00406CEC"/>
    <w:rsid w:val="0041383F"/>
    <w:rsid w:val="00421242"/>
    <w:rsid w:val="00424C69"/>
    <w:rsid w:val="00437341"/>
    <w:rsid w:val="00452A46"/>
    <w:rsid w:val="00452E9D"/>
    <w:rsid w:val="004535A9"/>
    <w:rsid w:val="00463010"/>
    <w:rsid w:val="00466F2D"/>
    <w:rsid w:val="00472880"/>
    <w:rsid w:val="00476A3C"/>
    <w:rsid w:val="00494F55"/>
    <w:rsid w:val="004C6C25"/>
    <w:rsid w:val="004D4063"/>
    <w:rsid w:val="004F19BF"/>
    <w:rsid w:val="0050322E"/>
    <w:rsid w:val="00525B29"/>
    <w:rsid w:val="0054005F"/>
    <w:rsid w:val="00541462"/>
    <w:rsid w:val="00542DCB"/>
    <w:rsid w:val="00543B0B"/>
    <w:rsid w:val="00550B2D"/>
    <w:rsid w:val="00572196"/>
    <w:rsid w:val="00582E1B"/>
    <w:rsid w:val="005847B8"/>
    <w:rsid w:val="00594105"/>
    <w:rsid w:val="0059722A"/>
    <w:rsid w:val="005A0CF6"/>
    <w:rsid w:val="005C0417"/>
    <w:rsid w:val="005C468B"/>
    <w:rsid w:val="005C59D5"/>
    <w:rsid w:val="005C6141"/>
    <w:rsid w:val="005D0D2C"/>
    <w:rsid w:val="005D1464"/>
    <w:rsid w:val="005E2DA7"/>
    <w:rsid w:val="005E4472"/>
    <w:rsid w:val="005E61E2"/>
    <w:rsid w:val="005F1DFF"/>
    <w:rsid w:val="005F27E6"/>
    <w:rsid w:val="005F378B"/>
    <w:rsid w:val="005F4E72"/>
    <w:rsid w:val="00610599"/>
    <w:rsid w:val="00611B10"/>
    <w:rsid w:val="006225FA"/>
    <w:rsid w:val="0062312D"/>
    <w:rsid w:val="0063044D"/>
    <w:rsid w:val="0064068C"/>
    <w:rsid w:val="00640FBC"/>
    <w:rsid w:val="0064518A"/>
    <w:rsid w:val="00645936"/>
    <w:rsid w:val="006547DB"/>
    <w:rsid w:val="00657097"/>
    <w:rsid w:val="00670F1E"/>
    <w:rsid w:val="006719DA"/>
    <w:rsid w:val="00673BF0"/>
    <w:rsid w:val="00676484"/>
    <w:rsid w:val="0067764D"/>
    <w:rsid w:val="0068047E"/>
    <w:rsid w:val="00683854"/>
    <w:rsid w:val="00686557"/>
    <w:rsid w:val="006A3A08"/>
    <w:rsid w:val="006A6D08"/>
    <w:rsid w:val="006A7631"/>
    <w:rsid w:val="006B0161"/>
    <w:rsid w:val="006B5D3A"/>
    <w:rsid w:val="006B61AB"/>
    <w:rsid w:val="006B70FC"/>
    <w:rsid w:val="006C1C17"/>
    <w:rsid w:val="006C540A"/>
    <w:rsid w:val="006D1447"/>
    <w:rsid w:val="006D5C54"/>
    <w:rsid w:val="006E740C"/>
    <w:rsid w:val="006F3832"/>
    <w:rsid w:val="00700B8B"/>
    <w:rsid w:val="00707730"/>
    <w:rsid w:val="00711CC0"/>
    <w:rsid w:val="00726C7A"/>
    <w:rsid w:val="0073127E"/>
    <w:rsid w:val="00735B4D"/>
    <w:rsid w:val="00743D34"/>
    <w:rsid w:val="007473C5"/>
    <w:rsid w:val="00762471"/>
    <w:rsid w:val="00765D12"/>
    <w:rsid w:val="00767D64"/>
    <w:rsid w:val="007807D8"/>
    <w:rsid w:val="00780A30"/>
    <w:rsid w:val="00782CEF"/>
    <w:rsid w:val="007855CC"/>
    <w:rsid w:val="00786265"/>
    <w:rsid w:val="007960B9"/>
    <w:rsid w:val="007A48E8"/>
    <w:rsid w:val="007D38FF"/>
    <w:rsid w:val="007F2681"/>
    <w:rsid w:val="007F6A87"/>
    <w:rsid w:val="007F795D"/>
    <w:rsid w:val="00802B92"/>
    <w:rsid w:val="00821AF6"/>
    <w:rsid w:val="00830A6B"/>
    <w:rsid w:val="00836EC3"/>
    <w:rsid w:val="00836FBA"/>
    <w:rsid w:val="00841ABC"/>
    <w:rsid w:val="008451A7"/>
    <w:rsid w:val="008503FB"/>
    <w:rsid w:val="008516B6"/>
    <w:rsid w:val="00863F40"/>
    <w:rsid w:val="0087028E"/>
    <w:rsid w:val="00871600"/>
    <w:rsid w:val="00874E25"/>
    <w:rsid w:val="00884025"/>
    <w:rsid w:val="00885C66"/>
    <w:rsid w:val="00886426"/>
    <w:rsid w:val="00887463"/>
    <w:rsid w:val="008932D9"/>
    <w:rsid w:val="008A36AE"/>
    <w:rsid w:val="008A6172"/>
    <w:rsid w:val="008B3707"/>
    <w:rsid w:val="008D4BD4"/>
    <w:rsid w:val="008E049D"/>
    <w:rsid w:val="008E3FA0"/>
    <w:rsid w:val="008E7ECC"/>
    <w:rsid w:val="008F04E5"/>
    <w:rsid w:val="008F0EB9"/>
    <w:rsid w:val="008F35E4"/>
    <w:rsid w:val="00905470"/>
    <w:rsid w:val="00916116"/>
    <w:rsid w:val="00930060"/>
    <w:rsid w:val="0094095E"/>
    <w:rsid w:val="0094387D"/>
    <w:rsid w:val="00947997"/>
    <w:rsid w:val="00950051"/>
    <w:rsid w:val="009914A2"/>
    <w:rsid w:val="00993068"/>
    <w:rsid w:val="00993771"/>
    <w:rsid w:val="00995ED0"/>
    <w:rsid w:val="00997AC7"/>
    <w:rsid w:val="009B001C"/>
    <w:rsid w:val="009C1C6C"/>
    <w:rsid w:val="009C77C4"/>
    <w:rsid w:val="009F1899"/>
    <w:rsid w:val="009F410C"/>
    <w:rsid w:val="00A069B1"/>
    <w:rsid w:val="00A06B68"/>
    <w:rsid w:val="00A06CA1"/>
    <w:rsid w:val="00A15C2C"/>
    <w:rsid w:val="00A51A05"/>
    <w:rsid w:val="00A635CB"/>
    <w:rsid w:val="00A639A9"/>
    <w:rsid w:val="00A6596A"/>
    <w:rsid w:val="00A814BF"/>
    <w:rsid w:val="00A97B22"/>
    <w:rsid w:val="00AA60FE"/>
    <w:rsid w:val="00AB7DB3"/>
    <w:rsid w:val="00AC0CBA"/>
    <w:rsid w:val="00AE17F2"/>
    <w:rsid w:val="00AE421A"/>
    <w:rsid w:val="00B179AC"/>
    <w:rsid w:val="00B21938"/>
    <w:rsid w:val="00B246D1"/>
    <w:rsid w:val="00B36881"/>
    <w:rsid w:val="00B374E7"/>
    <w:rsid w:val="00B40884"/>
    <w:rsid w:val="00B40CCF"/>
    <w:rsid w:val="00B430E8"/>
    <w:rsid w:val="00B44315"/>
    <w:rsid w:val="00B53446"/>
    <w:rsid w:val="00B609BE"/>
    <w:rsid w:val="00B62289"/>
    <w:rsid w:val="00B75342"/>
    <w:rsid w:val="00B84994"/>
    <w:rsid w:val="00B863DA"/>
    <w:rsid w:val="00B91A16"/>
    <w:rsid w:val="00B9475E"/>
    <w:rsid w:val="00B96696"/>
    <w:rsid w:val="00BB13C0"/>
    <w:rsid w:val="00BE388C"/>
    <w:rsid w:val="00BE5CC4"/>
    <w:rsid w:val="00BF49F9"/>
    <w:rsid w:val="00BF5207"/>
    <w:rsid w:val="00C04155"/>
    <w:rsid w:val="00C14AC7"/>
    <w:rsid w:val="00C22D9A"/>
    <w:rsid w:val="00C24A50"/>
    <w:rsid w:val="00C319A9"/>
    <w:rsid w:val="00C321E8"/>
    <w:rsid w:val="00C40A20"/>
    <w:rsid w:val="00C43645"/>
    <w:rsid w:val="00C5047E"/>
    <w:rsid w:val="00C647CD"/>
    <w:rsid w:val="00C67FEF"/>
    <w:rsid w:val="00C7489F"/>
    <w:rsid w:val="00C757C9"/>
    <w:rsid w:val="00C96017"/>
    <w:rsid w:val="00CA0432"/>
    <w:rsid w:val="00CA6717"/>
    <w:rsid w:val="00CB38FC"/>
    <w:rsid w:val="00CD1B20"/>
    <w:rsid w:val="00CE0F35"/>
    <w:rsid w:val="00CE2DDD"/>
    <w:rsid w:val="00D211C5"/>
    <w:rsid w:val="00D245E4"/>
    <w:rsid w:val="00D405E9"/>
    <w:rsid w:val="00D52D8E"/>
    <w:rsid w:val="00D56FDD"/>
    <w:rsid w:val="00D61005"/>
    <w:rsid w:val="00D65483"/>
    <w:rsid w:val="00D75CCD"/>
    <w:rsid w:val="00D922CC"/>
    <w:rsid w:val="00D96425"/>
    <w:rsid w:val="00DB03AF"/>
    <w:rsid w:val="00DB1D58"/>
    <w:rsid w:val="00DB440D"/>
    <w:rsid w:val="00DD6924"/>
    <w:rsid w:val="00DE5215"/>
    <w:rsid w:val="00E0153B"/>
    <w:rsid w:val="00E040DD"/>
    <w:rsid w:val="00E04806"/>
    <w:rsid w:val="00E173F4"/>
    <w:rsid w:val="00E24936"/>
    <w:rsid w:val="00E3322A"/>
    <w:rsid w:val="00E43BB7"/>
    <w:rsid w:val="00E50C3D"/>
    <w:rsid w:val="00E54806"/>
    <w:rsid w:val="00E627B0"/>
    <w:rsid w:val="00E70F39"/>
    <w:rsid w:val="00E72D17"/>
    <w:rsid w:val="00E73EB6"/>
    <w:rsid w:val="00E75A50"/>
    <w:rsid w:val="00E854EB"/>
    <w:rsid w:val="00E921D7"/>
    <w:rsid w:val="00E9339E"/>
    <w:rsid w:val="00E94D1E"/>
    <w:rsid w:val="00E9641D"/>
    <w:rsid w:val="00EA6674"/>
    <w:rsid w:val="00EA7DA5"/>
    <w:rsid w:val="00EB0165"/>
    <w:rsid w:val="00EB3638"/>
    <w:rsid w:val="00EB63DB"/>
    <w:rsid w:val="00EC4B4C"/>
    <w:rsid w:val="00ED0FE7"/>
    <w:rsid w:val="00EF0407"/>
    <w:rsid w:val="00EF068A"/>
    <w:rsid w:val="00EF672F"/>
    <w:rsid w:val="00F13473"/>
    <w:rsid w:val="00F2244B"/>
    <w:rsid w:val="00F24BD2"/>
    <w:rsid w:val="00F31420"/>
    <w:rsid w:val="00F43289"/>
    <w:rsid w:val="00F4429F"/>
    <w:rsid w:val="00F4578B"/>
    <w:rsid w:val="00F62673"/>
    <w:rsid w:val="00F8792B"/>
    <w:rsid w:val="00F92B7D"/>
    <w:rsid w:val="00F95776"/>
    <w:rsid w:val="00FA22BC"/>
    <w:rsid w:val="00FA750B"/>
    <w:rsid w:val="00FC592F"/>
    <w:rsid w:val="00FD4B6D"/>
    <w:rsid w:val="00FE5DEF"/>
    <w:rsid w:val="34D20394"/>
  </w:rsids>
  <m:mathPr>
    <m:mathFont m:val="Cambria Math"/>
    <m:brkBin m:val="before"/>
    <m:brkBinSub m:val="--"/>
    <m:smallFrac m:val="0"/>
    <m:dispDef/>
    <m:lMargin m:val="0"/>
    <m:rMargin m:val="0"/>
    <m:defJc m:val="centerGroup"/>
    <m:wrapIndent m:val="1440"/>
    <m:intLim m:val="subSup"/>
    <m:naryLim m:val="undOvr"/>
  </m:mathPr>
  <w:themeFontLang w:val="es-AR" w:bidi="ar-SA"/>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50DF68CC"/>
  <w15:chartTrackingRefBased/>
  <w15:docId w15:val="{C71CE437-6265-4DFC-9340-C6C443BC8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HAnsi" w:hAnsi="Calibri" w:cstheme="minorHAnsi"/>
        <w:color w:val="000000"/>
        <w:sz w:val="22"/>
        <w:szCs w:val="22"/>
        <w:lang w:val="es-AR" w:eastAsia="en-US" w:bidi="ar-SA"/>
      </w:rPr>
    </w:rPrDefault>
    <w:pPrDefault>
      <w:pPr>
        <w:spacing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07D8"/>
  </w:style>
  <w:style w:type="paragraph" w:styleId="Ttulo1">
    <w:name w:val="heading 1"/>
    <w:basedOn w:val="Ttulo2"/>
    <w:next w:val="Normal"/>
    <w:link w:val="Ttulo1Car"/>
    <w:uiPriority w:val="9"/>
    <w:qFormat/>
    <w:rsid w:val="00B179AC"/>
    <w:pPr>
      <w:numPr>
        <w:ilvl w:val="0"/>
      </w:numPr>
      <w:outlineLvl w:val="0"/>
    </w:pPr>
    <w:rPr>
      <w:sz w:val="24"/>
      <w:szCs w:val="24"/>
      <w:lang w:val="es-AR"/>
    </w:rPr>
  </w:style>
  <w:style w:type="paragraph" w:styleId="Ttulo2">
    <w:name w:val="heading 2"/>
    <w:basedOn w:val="Normal"/>
    <w:next w:val="Normal"/>
    <w:link w:val="Ttulo2Car"/>
    <w:uiPriority w:val="9"/>
    <w:unhideWhenUsed/>
    <w:qFormat/>
    <w:rsid w:val="00B179AC"/>
    <w:pPr>
      <w:keepNext/>
      <w:keepLines/>
      <w:numPr>
        <w:ilvl w:val="1"/>
        <w:numId w:val="1"/>
      </w:numPr>
      <w:spacing w:before="200" w:line="276" w:lineRule="auto"/>
      <w:ind w:left="1077"/>
      <w:jc w:val="left"/>
      <w:outlineLvl w:val="1"/>
    </w:pPr>
    <w:rPr>
      <w:rFonts w:asciiTheme="minorHAnsi" w:eastAsiaTheme="majorEastAsia" w:hAnsiTheme="minorHAnsi"/>
      <w:b/>
      <w:bCs/>
      <w:color w:val="002060"/>
      <w:lang w:val="es-ES"/>
    </w:rPr>
  </w:style>
  <w:style w:type="paragraph" w:styleId="Ttulo3">
    <w:name w:val="heading 3"/>
    <w:basedOn w:val="Normal"/>
    <w:next w:val="Normal"/>
    <w:link w:val="Ttulo3Car"/>
    <w:uiPriority w:val="9"/>
    <w:unhideWhenUsed/>
    <w:qFormat/>
    <w:rsid w:val="00B179AC"/>
    <w:pPr>
      <w:keepNext/>
      <w:keepLines/>
      <w:numPr>
        <w:ilvl w:val="2"/>
        <w:numId w:val="1"/>
      </w:numPr>
      <w:spacing w:before="200" w:line="276" w:lineRule="auto"/>
      <w:ind w:left="1077"/>
      <w:jc w:val="left"/>
      <w:outlineLvl w:val="2"/>
    </w:pPr>
    <w:rPr>
      <w:rFonts w:asciiTheme="minorHAnsi" w:eastAsiaTheme="minorEastAsia" w:hAnsiTheme="minorHAnsi"/>
      <w:b/>
      <w:bCs/>
      <w:color w:val="002060"/>
      <w:lang w:val="es-ES"/>
    </w:rPr>
  </w:style>
  <w:style w:type="paragraph" w:styleId="Ttulo4">
    <w:name w:val="heading 4"/>
    <w:basedOn w:val="Normal"/>
    <w:next w:val="Normal"/>
    <w:link w:val="Ttulo4Car"/>
    <w:uiPriority w:val="9"/>
    <w:unhideWhenUsed/>
    <w:qFormat/>
    <w:rsid w:val="007807D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9">
    <w:name w:val="heading 9"/>
    <w:basedOn w:val="Normal"/>
    <w:next w:val="Normal"/>
    <w:link w:val="Ttulo9Car"/>
    <w:uiPriority w:val="9"/>
    <w:semiHidden/>
    <w:unhideWhenUsed/>
    <w:qFormat/>
    <w:rsid w:val="00802B92"/>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D0FE7"/>
    <w:pPr>
      <w:tabs>
        <w:tab w:val="center" w:pos="4513"/>
        <w:tab w:val="right" w:pos="9026"/>
      </w:tabs>
      <w:spacing w:after="0"/>
    </w:pPr>
  </w:style>
  <w:style w:type="character" w:customStyle="1" w:styleId="EncabezadoCar">
    <w:name w:val="Encabezado Car"/>
    <w:basedOn w:val="Fuentedeprrafopredeter"/>
    <w:link w:val="Encabezado"/>
    <w:uiPriority w:val="99"/>
    <w:rsid w:val="00ED0FE7"/>
  </w:style>
  <w:style w:type="paragraph" w:styleId="Piedepgina">
    <w:name w:val="footer"/>
    <w:basedOn w:val="Normal"/>
    <w:link w:val="PiedepginaCar"/>
    <w:uiPriority w:val="99"/>
    <w:unhideWhenUsed/>
    <w:rsid w:val="00ED0FE7"/>
    <w:pPr>
      <w:tabs>
        <w:tab w:val="center" w:pos="4513"/>
        <w:tab w:val="right" w:pos="9026"/>
      </w:tabs>
      <w:spacing w:after="0"/>
    </w:pPr>
  </w:style>
  <w:style w:type="character" w:customStyle="1" w:styleId="PiedepginaCar">
    <w:name w:val="Pie de página Car"/>
    <w:basedOn w:val="Fuentedeprrafopredeter"/>
    <w:link w:val="Piedepgina"/>
    <w:uiPriority w:val="99"/>
    <w:rsid w:val="00ED0FE7"/>
  </w:style>
  <w:style w:type="table" w:styleId="Tablaconcuadrcula">
    <w:name w:val="Table Grid"/>
    <w:basedOn w:val="Tablanormal"/>
    <w:uiPriority w:val="39"/>
    <w:rsid w:val="00ED0FE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aliases w:val="PIE,PIE1"/>
    <w:basedOn w:val="Normal"/>
    <w:link w:val="TextoindependienteCar"/>
    <w:uiPriority w:val="1"/>
    <w:qFormat/>
    <w:rsid w:val="006E740C"/>
    <w:pPr>
      <w:jc w:val="center"/>
    </w:pPr>
    <w:rPr>
      <w:rFonts w:asciiTheme="minorHAnsi" w:hAnsiTheme="minorHAnsi"/>
      <w:bCs/>
      <w:i/>
      <w:iCs/>
      <w:sz w:val="16"/>
      <w:szCs w:val="18"/>
    </w:rPr>
  </w:style>
  <w:style w:type="character" w:customStyle="1" w:styleId="TextoindependienteCar">
    <w:name w:val="Texto independiente Car"/>
    <w:aliases w:val="PIE Car,PIE1 Car"/>
    <w:basedOn w:val="Fuentedeprrafopredeter"/>
    <w:link w:val="Textoindependiente"/>
    <w:uiPriority w:val="1"/>
    <w:rsid w:val="006E740C"/>
    <w:rPr>
      <w:rFonts w:asciiTheme="minorHAnsi" w:hAnsiTheme="minorHAnsi" w:cstheme="minorHAnsi"/>
      <w:bCs/>
      <w:i/>
      <w:iCs/>
      <w:sz w:val="16"/>
      <w:szCs w:val="18"/>
    </w:rPr>
  </w:style>
  <w:style w:type="paragraph" w:styleId="TDC2">
    <w:name w:val="toc 2"/>
    <w:basedOn w:val="Normal"/>
    <w:next w:val="Normal"/>
    <w:autoRedefine/>
    <w:uiPriority w:val="39"/>
    <w:unhideWhenUsed/>
    <w:qFormat/>
    <w:rsid w:val="005F4E72"/>
    <w:pPr>
      <w:spacing w:after="100" w:line="276" w:lineRule="auto"/>
      <w:ind w:left="220" w:firstLine="567"/>
      <w:jc w:val="left"/>
    </w:pPr>
    <w:rPr>
      <w:rFonts w:asciiTheme="minorHAnsi" w:eastAsiaTheme="minorEastAsia" w:hAnsiTheme="minorHAnsi" w:cstheme="minorBidi"/>
      <w:color w:val="auto"/>
      <w:lang w:val="es-ES"/>
    </w:rPr>
  </w:style>
  <w:style w:type="paragraph" w:styleId="TDC1">
    <w:name w:val="toc 1"/>
    <w:basedOn w:val="Normal"/>
    <w:next w:val="Normal"/>
    <w:autoRedefine/>
    <w:uiPriority w:val="39"/>
    <w:unhideWhenUsed/>
    <w:qFormat/>
    <w:rsid w:val="005F4E72"/>
    <w:pPr>
      <w:spacing w:after="100" w:line="276" w:lineRule="auto"/>
      <w:ind w:firstLine="567"/>
      <w:jc w:val="left"/>
    </w:pPr>
    <w:rPr>
      <w:rFonts w:asciiTheme="minorHAnsi" w:eastAsiaTheme="minorEastAsia" w:hAnsiTheme="minorHAnsi" w:cstheme="minorBidi"/>
      <w:color w:val="auto"/>
      <w:lang w:val="es-ES"/>
    </w:rPr>
  </w:style>
  <w:style w:type="paragraph" w:styleId="TDC3">
    <w:name w:val="toc 3"/>
    <w:basedOn w:val="Normal"/>
    <w:next w:val="Normal"/>
    <w:autoRedefine/>
    <w:uiPriority w:val="39"/>
    <w:unhideWhenUsed/>
    <w:qFormat/>
    <w:rsid w:val="005F4E72"/>
    <w:pPr>
      <w:spacing w:after="100" w:line="276" w:lineRule="auto"/>
      <w:ind w:left="440" w:firstLine="567"/>
      <w:jc w:val="left"/>
    </w:pPr>
    <w:rPr>
      <w:rFonts w:asciiTheme="minorHAnsi" w:eastAsiaTheme="minorEastAsia" w:hAnsiTheme="minorHAnsi" w:cstheme="minorBidi"/>
      <w:color w:val="auto"/>
      <w:lang w:val="es-ES"/>
    </w:rPr>
  </w:style>
  <w:style w:type="character" w:styleId="Hipervnculo">
    <w:name w:val="Hyperlink"/>
    <w:basedOn w:val="Fuentedeprrafopredeter"/>
    <w:uiPriority w:val="99"/>
    <w:unhideWhenUsed/>
    <w:rsid w:val="005F4E72"/>
    <w:rPr>
      <w:color w:val="0563C1" w:themeColor="hyperlink"/>
      <w:u w:val="single"/>
    </w:rPr>
  </w:style>
  <w:style w:type="paragraph" w:styleId="Sangradetextonormal">
    <w:name w:val="Body Text Indent"/>
    <w:basedOn w:val="Normal"/>
    <w:link w:val="SangradetextonormalCar"/>
    <w:uiPriority w:val="99"/>
    <w:semiHidden/>
    <w:unhideWhenUsed/>
    <w:rsid w:val="005F4E72"/>
    <w:pPr>
      <w:ind w:left="283"/>
    </w:pPr>
  </w:style>
  <w:style w:type="character" w:customStyle="1" w:styleId="SangradetextonormalCar">
    <w:name w:val="Sangría de texto normal Car"/>
    <w:basedOn w:val="Fuentedeprrafopredeter"/>
    <w:link w:val="Sangradetextonormal"/>
    <w:uiPriority w:val="99"/>
    <w:semiHidden/>
    <w:rsid w:val="005F4E72"/>
  </w:style>
  <w:style w:type="character" w:customStyle="1" w:styleId="Ttulo1Car">
    <w:name w:val="Título 1 Car"/>
    <w:basedOn w:val="Fuentedeprrafopredeter"/>
    <w:link w:val="Ttulo1"/>
    <w:uiPriority w:val="9"/>
    <w:rsid w:val="00B179AC"/>
    <w:rPr>
      <w:rFonts w:asciiTheme="minorHAnsi" w:eastAsiaTheme="majorEastAsia" w:hAnsiTheme="minorHAnsi"/>
      <w:b/>
      <w:bCs/>
      <w:color w:val="002060"/>
      <w:sz w:val="24"/>
    </w:rPr>
  </w:style>
  <w:style w:type="character" w:customStyle="1" w:styleId="Ttulo2Car">
    <w:name w:val="Título 2 Car"/>
    <w:basedOn w:val="Fuentedeprrafopredeter"/>
    <w:link w:val="Ttulo2"/>
    <w:uiPriority w:val="9"/>
    <w:rsid w:val="00B179AC"/>
    <w:rPr>
      <w:rFonts w:asciiTheme="minorHAnsi" w:eastAsiaTheme="majorEastAsia" w:hAnsiTheme="minorHAnsi"/>
      <w:b/>
      <w:bCs/>
      <w:color w:val="002060"/>
      <w:szCs w:val="22"/>
      <w:lang w:val="es-ES"/>
    </w:rPr>
  </w:style>
  <w:style w:type="character" w:customStyle="1" w:styleId="Ttulo3Car">
    <w:name w:val="Título 3 Car"/>
    <w:basedOn w:val="Fuentedeprrafopredeter"/>
    <w:link w:val="Ttulo3"/>
    <w:uiPriority w:val="9"/>
    <w:rsid w:val="00B179AC"/>
    <w:rPr>
      <w:rFonts w:asciiTheme="minorHAnsi" w:eastAsiaTheme="minorEastAsia" w:hAnsiTheme="minorHAnsi"/>
      <w:b/>
      <w:bCs/>
      <w:color w:val="002060"/>
      <w:szCs w:val="22"/>
      <w:lang w:val="es-ES"/>
    </w:rPr>
  </w:style>
  <w:style w:type="paragraph" w:styleId="Prrafodelista">
    <w:name w:val="List Paragraph"/>
    <w:basedOn w:val="Normal"/>
    <w:uiPriority w:val="34"/>
    <w:qFormat/>
    <w:rsid w:val="005F4E72"/>
    <w:pPr>
      <w:spacing w:after="200" w:line="276" w:lineRule="auto"/>
      <w:ind w:left="720" w:firstLine="567"/>
      <w:contextualSpacing/>
      <w:jc w:val="left"/>
    </w:pPr>
    <w:rPr>
      <w:rFonts w:asciiTheme="minorHAnsi" w:eastAsia="MS Mincho" w:hAnsiTheme="minorHAnsi" w:cstheme="minorBidi"/>
      <w:color w:val="auto"/>
      <w:lang w:val="es-ES"/>
    </w:rPr>
  </w:style>
  <w:style w:type="paragraph" w:styleId="Sinespaciado">
    <w:name w:val="No Spacing"/>
    <w:aliases w:val="Pie,Pie1"/>
    <w:basedOn w:val="Normal"/>
    <w:link w:val="SinespaciadoCar"/>
    <w:uiPriority w:val="1"/>
    <w:qFormat/>
    <w:rsid w:val="00424C69"/>
    <w:pPr>
      <w:spacing w:after="200" w:line="276" w:lineRule="auto"/>
      <w:ind w:firstLine="567"/>
      <w:jc w:val="center"/>
    </w:pPr>
    <w:rPr>
      <w:rFonts w:asciiTheme="minorHAnsi" w:eastAsia="MS Mincho" w:hAnsiTheme="minorHAnsi" w:cstheme="minorBidi"/>
      <w:bCs/>
      <w:i/>
      <w:iCs/>
      <w:color w:val="auto"/>
      <w:sz w:val="18"/>
      <w:szCs w:val="18"/>
      <w:lang w:val="es-ES"/>
    </w:rPr>
  </w:style>
  <w:style w:type="character" w:customStyle="1" w:styleId="SinespaciadoCar">
    <w:name w:val="Sin espaciado Car"/>
    <w:aliases w:val="Pie Car,Pie1 Car"/>
    <w:basedOn w:val="Fuentedeprrafopredeter"/>
    <w:link w:val="Sinespaciado"/>
    <w:uiPriority w:val="1"/>
    <w:rsid w:val="00424C69"/>
    <w:rPr>
      <w:rFonts w:asciiTheme="minorHAnsi" w:eastAsia="MS Mincho" w:hAnsiTheme="minorHAnsi" w:cstheme="minorBidi"/>
      <w:bCs/>
      <w:i/>
      <w:iCs/>
      <w:color w:val="auto"/>
      <w:sz w:val="18"/>
      <w:szCs w:val="18"/>
      <w:lang w:val="es-ES"/>
    </w:rPr>
  </w:style>
  <w:style w:type="character" w:styleId="Textodelmarcadordeposicin">
    <w:name w:val="Placeholder Text"/>
    <w:basedOn w:val="Fuentedeprrafopredeter"/>
    <w:uiPriority w:val="99"/>
    <w:semiHidden/>
    <w:rsid w:val="007F2681"/>
    <w:rPr>
      <w:color w:val="808080"/>
    </w:rPr>
  </w:style>
  <w:style w:type="paragraph" w:styleId="TtuloTDC">
    <w:name w:val="TOC Heading"/>
    <w:basedOn w:val="Ttulo1"/>
    <w:next w:val="Normal"/>
    <w:uiPriority w:val="39"/>
    <w:unhideWhenUsed/>
    <w:qFormat/>
    <w:rsid w:val="00D405E9"/>
    <w:pPr>
      <w:numPr>
        <w:numId w:val="0"/>
      </w:numPr>
      <w:spacing w:before="240" w:after="0" w:line="259" w:lineRule="auto"/>
      <w:outlineLvl w:val="9"/>
    </w:pPr>
    <w:rPr>
      <w:rFonts w:asciiTheme="majorHAnsi" w:hAnsiTheme="majorHAnsi" w:cstheme="majorBidi"/>
      <w:b w:val="0"/>
      <w:bCs w:val="0"/>
      <w:color w:val="2F5496" w:themeColor="accent1" w:themeShade="BF"/>
      <w:sz w:val="32"/>
      <w:szCs w:val="32"/>
      <w:lang w:eastAsia="es-AR"/>
    </w:rPr>
  </w:style>
  <w:style w:type="character" w:customStyle="1" w:styleId="Ttulo9Car">
    <w:name w:val="Título 9 Car"/>
    <w:basedOn w:val="Fuentedeprrafopredeter"/>
    <w:link w:val="Ttulo9"/>
    <w:uiPriority w:val="9"/>
    <w:semiHidden/>
    <w:rsid w:val="00802B92"/>
    <w:rPr>
      <w:rFonts w:asciiTheme="majorHAnsi" w:eastAsiaTheme="majorEastAsia" w:hAnsiTheme="majorHAnsi" w:cstheme="majorBidi"/>
      <w:i/>
      <w:iCs/>
      <w:color w:val="272727" w:themeColor="text1" w:themeTint="D8"/>
      <w:sz w:val="21"/>
      <w:szCs w:val="21"/>
    </w:rPr>
  </w:style>
  <w:style w:type="paragraph" w:styleId="Ttulo">
    <w:name w:val="Title"/>
    <w:basedOn w:val="Normal"/>
    <w:next w:val="Normal"/>
    <w:link w:val="TtuloCar"/>
    <w:uiPriority w:val="10"/>
    <w:qFormat/>
    <w:rsid w:val="003F16A2"/>
    <w:pPr>
      <w:jc w:val="center"/>
    </w:pPr>
    <w:rPr>
      <w:b/>
      <w:bCs/>
      <w:color w:val="002060"/>
      <w:sz w:val="56"/>
      <w:szCs w:val="72"/>
      <w:u w:val="single"/>
    </w:rPr>
  </w:style>
  <w:style w:type="character" w:customStyle="1" w:styleId="TtuloCar">
    <w:name w:val="Título Car"/>
    <w:basedOn w:val="Fuentedeprrafopredeter"/>
    <w:link w:val="Ttulo"/>
    <w:uiPriority w:val="10"/>
    <w:rsid w:val="003F16A2"/>
    <w:rPr>
      <w:b/>
      <w:bCs/>
      <w:color w:val="002060"/>
      <w:sz w:val="56"/>
      <w:szCs w:val="72"/>
      <w:u w:val="single"/>
    </w:rPr>
  </w:style>
  <w:style w:type="character" w:customStyle="1" w:styleId="TextoindependienteCar1">
    <w:name w:val="Texto independiente Car1"/>
    <w:aliases w:val="PIE Car1"/>
    <w:basedOn w:val="Fuentedeprrafopredeter"/>
    <w:uiPriority w:val="1"/>
    <w:rsid w:val="0094387D"/>
    <w:rPr>
      <w:rFonts w:ascii="Calibri" w:eastAsiaTheme="minorEastAsia" w:hAnsi="Calibri" w:cs="Calibri"/>
      <w:color w:val="auto"/>
      <w:sz w:val="22"/>
      <w:lang w:eastAsia="es-AR"/>
    </w:rPr>
  </w:style>
  <w:style w:type="character" w:customStyle="1" w:styleId="TtuloCar1">
    <w:name w:val="Título Car1"/>
    <w:basedOn w:val="Fuentedeprrafopredeter"/>
    <w:uiPriority w:val="10"/>
    <w:rsid w:val="0094387D"/>
    <w:rPr>
      <w:rFonts w:ascii="Calibri" w:hAnsi="Calibri" w:cstheme="minorHAnsi"/>
      <w:b/>
      <w:bCs/>
      <w:color w:val="002060"/>
      <w:sz w:val="56"/>
      <w:szCs w:val="72"/>
      <w:u w:val="single"/>
    </w:rPr>
  </w:style>
  <w:style w:type="character" w:customStyle="1" w:styleId="Ttulo1Car1">
    <w:name w:val="Título 1 Car1"/>
    <w:basedOn w:val="Fuentedeprrafopredeter"/>
    <w:uiPriority w:val="9"/>
    <w:rsid w:val="0094387D"/>
    <w:rPr>
      <w:rFonts w:asciiTheme="minorHAnsi" w:eastAsiaTheme="majorEastAsia" w:hAnsiTheme="minorHAnsi" w:cstheme="minorHAnsi"/>
      <w:b/>
      <w:bCs/>
      <w:color w:val="002060"/>
      <w:sz w:val="24"/>
      <w:szCs w:val="24"/>
    </w:rPr>
  </w:style>
  <w:style w:type="character" w:customStyle="1" w:styleId="SinespaciadoCar1">
    <w:name w:val="Sin espaciado Car1"/>
    <w:aliases w:val="Pie Car1"/>
    <w:basedOn w:val="Fuentedeprrafopredeter"/>
    <w:uiPriority w:val="1"/>
    <w:rsid w:val="0094387D"/>
    <w:rPr>
      <w:rFonts w:asciiTheme="minorHAnsi" w:eastAsia="MS Mincho" w:hAnsiTheme="minorHAnsi" w:cstheme="minorBidi"/>
      <w:bCs/>
      <w:i/>
      <w:iCs/>
      <w:color w:val="auto"/>
      <w:sz w:val="18"/>
      <w:szCs w:val="18"/>
      <w:lang w:val="es-ES"/>
    </w:rPr>
  </w:style>
  <w:style w:type="paragraph" w:customStyle="1" w:styleId="Ttulodedocumento">
    <w:name w:val="Título de documento"/>
    <w:basedOn w:val="Normal"/>
    <w:next w:val="Normal"/>
    <w:link w:val="TtulodedocumentoCar"/>
    <w:qFormat/>
    <w:rsid w:val="00670F1E"/>
    <w:pPr>
      <w:jc w:val="center"/>
    </w:pPr>
    <w:rPr>
      <w:b/>
      <w:color w:val="002060"/>
      <w:sz w:val="56"/>
      <w:u w:val="single"/>
    </w:rPr>
  </w:style>
  <w:style w:type="character" w:customStyle="1" w:styleId="Ttulo4Car">
    <w:name w:val="Título 4 Car"/>
    <w:basedOn w:val="Fuentedeprrafopredeter"/>
    <w:link w:val="Ttulo4"/>
    <w:uiPriority w:val="9"/>
    <w:rsid w:val="007807D8"/>
    <w:rPr>
      <w:rFonts w:asciiTheme="majorHAnsi" w:eastAsiaTheme="majorEastAsia" w:hAnsiTheme="majorHAnsi" w:cstheme="majorBidi"/>
      <w:i/>
      <w:iCs/>
      <w:color w:val="2F5496" w:themeColor="accent1" w:themeShade="BF"/>
    </w:rPr>
  </w:style>
  <w:style w:type="character" w:customStyle="1" w:styleId="TtulodedocumentoCar">
    <w:name w:val="Título de documento Car"/>
    <w:basedOn w:val="Fuentedeprrafopredeter"/>
    <w:link w:val="Ttulodedocumento"/>
    <w:rsid w:val="00670F1E"/>
    <w:rPr>
      <w:b/>
      <w:color w:val="002060"/>
      <w:sz w:val="56"/>
      <w:u w:val="single"/>
    </w:rPr>
  </w:style>
  <w:style w:type="paragraph" w:customStyle="1" w:styleId="Ttulodentrodeanexo">
    <w:name w:val="Título dentro de anexo"/>
    <w:basedOn w:val="Normal"/>
    <w:next w:val="Normal"/>
    <w:qFormat/>
    <w:rsid w:val="007807D8"/>
    <w:pPr>
      <w:jc w:val="left"/>
    </w:pPr>
    <w:rPr>
      <w:b/>
      <w:color w:val="002060"/>
      <w:sz w:val="24"/>
    </w:rPr>
  </w:style>
  <w:style w:type="character" w:styleId="Mencinsinresolver">
    <w:name w:val="Unresolved Mention"/>
    <w:basedOn w:val="Fuentedeprrafopredeter"/>
    <w:uiPriority w:val="99"/>
    <w:semiHidden/>
    <w:unhideWhenUsed/>
    <w:rsid w:val="002325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619075">
      <w:bodyDiv w:val="1"/>
      <w:marLeft w:val="0"/>
      <w:marRight w:val="0"/>
      <w:marTop w:val="0"/>
      <w:marBottom w:val="0"/>
      <w:divBdr>
        <w:top w:val="none" w:sz="0" w:space="0" w:color="auto"/>
        <w:left w:val="none" w:sz="0" w:space="0" w:color="auto"/>
        <w:bottom w:val="none" w:sz="0" w:space="0" w:color="auto"/>
        <w:right w:val="none" w:sz="0" w:space="0" w:color="auto"/>
      </w:divBdr>
    </w:div>
    <w:div w:id="868223442">
      <w:bodyDiv w:val="1"/>
      <w:marLeft w:val="0"/>
      <w:marRight w:val="0"/>
      <w:marTop w:val="0"/>
      <w:marBottom w:val="0"/>
      <w:divBdr>
        <w:top w:val="none" w:sz="0" w:space="0" w:color="auto"/>
        <w:left w:val="none" w:sz="0" w:space="0" w:color="auto"/>
        <w:bottom w:val="none" w:sz="0" w:space="0" w:color="auto"/>
        <w:right w:val="none" w:sz="0" w:space="0" w:color="auto"/>
      </w:divBdr>
    </w:div>
    <w:div w:id="1210335715">
      <w:bodyDiv w:val="1"/>
      <w:marLeft w:val="0"/>
      <w:marRight w:val="0"/>
      <w:marTop w:val="0"/>
      <w:marBottom w:val="0"/>
      <w:divBdr>
        <w:top w:val="none" w:sz="0" w:space="0" w:color="auto"/>
        <w:left w:val="none" w:sz="0" w:space="0" w:color="auto"/>
        <w:bottom w:val="none" w:sz="0" w:space="0" w:color="auto"/>
        <w:right w:val="none" w:sz="0" w:space="0" w:color="auto"/>
      </w:divBdr>
    </w:div>
    <w:div w:id="1592467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3.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5.jpeg"/></Relationships>
</file>

<file path=word/_rels/header3.xml.rels><?xml version="1.0" encoding="UTF-8" standalone="yes"?>
<Relationships xmlns="http://schemas.openxmlformats.org/package/2006/relationships"><Relationship Id="rId1" Type="http://schemas.openxmlformats.org/officeDocument/2006/relationships/image" Target="media/image5.jpeg"/></Relationships>
</file>

<file path=word/_rels/header4.xml.rels><?xml version="1.0" encoding="UTF-8" standalone="yes"?>
<Relationships xmlns="http://schemas.openxmlformats.org/package/2006/relationships"><Relationship Id="rId1" Type="http://schemas.openxmlformats.org/officeDocument/2006/relationships/image" Target="media/image5.jpe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FFE2D3-AA8D-4BB7-A07E-275F238536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813</TotalTime>
  <Pages>26</Pages>
  <Words>3458</Words>
  <Characters>19019</Characters>
  <Application>Microsoft Office Word</Application>
  <DocSecurity>0</DocSecurity>
  <Lines>158</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Ignacio Cabrera</dc:creator>
  <cp:keywords/>
  <dc:description/>
  <cp:lastModifiedBy>Soledad Saintotte</cp:lastModifiedBy>
  <cp:revision>61</cp:revision>
  <cp:lastPrinted>2023-03-20T15:53:00Z</cp:lastPrinted>
  <dcterms:created xsi:type="dcterms:W3CDTF">2022-04-01T20:26:00Z</dcterms:created>
  <dcterms:modified xsi:type="dcterms:W3CDTF">2023-04-05T13:00:00Z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2023-03-20T13:42:07Z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a7900d88-f2a9-4340-b322-e683e4cb0cdc</vt:lpwstr>
  </property>
  <property fmtid="{D5CDD505-2E9C-101B-9397-08002B2CF9AE}" pid="7" name="MSIP_Label_defa4170-0d19-0005-0004-bc88714345d2_ActionId">
    <vt:lpwstr>caa33b1d-7008-4f00-8c8c-db6e97cbeeff</vt:lpwstr>
  </property>
  <property fmtid="{D5CDD505-2E9C-101B-9397-08002B2CF9AE}" pid="8" name="MSIP_Label_defa4170-0d19-0005-0004-bc88714345d2_ContentBits">
    <vt:lpwstr>0</vt:lpwstr>
  </property>
</Properties>
</file>