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4186" w14:textId="77777777" w:rsidR="00670E82" w:rsidRDefault="00670E82" w:rsidP="00A716E0">
      <w:pPr>
        <w:pStyle w:val="Text"/>
        <w:ind w:firstLine="0"/>
        <w:rPr>
          <w:sz w:val="18"/>
          <w:szCs w:val="18"/>
        </w:rPr>
      </w:pPr>
      <w:r>
        <w:rPr>
          <w:sz w:val="18"/>
          <w:szCs w:val="18"/>
        </w:rPr>
        <w:footnoteReference w:customMarkFollows="1" w:id="1"/>
        <w:sym w:font="Symbol" w:char="F020"/>
      </w:r>
    </w:p>
    <w:p w14:paraId="16AEB5DB" w14:textId="77777777" w:rsidR="00670E82" w:rsidRPr="00BC107A" w:rsidRDefault="00A716E0" w:rsidP="00C07E7D">
      <w:pPr>
        <w:pStyle w:val="Puesto"/>
        <w:framePr w:w="9516" w:wrap="notBeside" w:x="2139" w:y="-2208"/>
        <w:ind w:firstLine="142"/>
        <w:rPr>
          <w:lang w:val="es-ES"/>
        </w:rPr>
      </w:pPr>
      <w:r>
        <w:rPr>
          <w:lang w:val="es-ES"/>
        </w:rPr>
        <w:t>Laboratorio 2</w:t>
      </w:r>
      <w:r w:rsidR="00BC107A" w:rsidRPr="00BC107A">
        <w:rPr>
          <w:lang w:val="es-ES"/>
        </w:rPr>
        <w:t xml:space="preserve"> </w:t>
      </w:r>
    </w:p>
    <w:p w14:paraId="478355EB" w14:textId="77777777" w:rsidR="00D073C6" w:rsidRPr="00D073C6" w:rsidRDefault="00A716E0" w:rsidP="00D25737">
      <w:pPr>
        <w:pStyle w:val="Authors"/>
        <w:framePr w:wrap="notBeside"/>
        <w:ind w:firstLine="142"/>
        <w:rPr>
          <w:b/>
          <w:sz w:val="32"/>
          <w:szCs w:val="32"/>
          <w:lang w:val="es-ES"/>
        </w:rPr>
      </w:pPr>
      <w:r>
        <w:rPr>
          <w:b/>
          <w:sz w:val="32"/>
          <w:szCs w:val="32"/>
          <w:lang w:val="es-ES"/>
        </w:rPr>
        <w:t>Laboratorio 2</w:t>
      </w:r>
    </w:p>
    <w:p w14:paraId="1483FD87" w14:textId="77777777" w:rsidR="00BC107A" w:rsidRPr="00BC107A" w:rsidRDefault="00A716E0" w:rsidP="00D25737">
      <w:pPr>
        <w:pStyle w:val="Authors"/>
        <w:framePr w:wrap="notBeside"/>
        <w:ind w:firstLine="142"/>
        <w:rPr>
          <w:rStyle w:val="MemberType"/>
          <w:lang w:val="es-ES"/>
        </w:rPr>
      </w:pPr>
      <w:r>
        <w:rPr>
          <w:lang w:val="es-ES"/>
        </w:rPr>
        <w:t>Pérez Andrés E</w:t>
      </w:r>
      <w:r w:rsidR="00F81D78">
        <w:rPr>
          <w:lang w:val="es-ES"/>
        </w:rPr>
        <w:t>,</w:t>
      </w:r>
      <w:r w:rsidR="00F81D78" w:rsidRPr="00F81D78">
        <w:rPr>
          <w:lang w:val="es-ES"/>
        </w:rPr>
        <w:t xml:space="preserve"> </w:t>
      </w:r>
      <w:r>
        <w:rPr>
          <w:lang w:val="es-ES"/>
        </w:rPr>
        <w:t>Zúñiga Andrés F</w:t>
      </w:r>
      <w:r w:rsidR="00F81D78">
        <w:rPr>
          <w:lang w:val="es-ES"/>
        </w:rPr>
        <w:t xml:space="preserve">, </w:t>
      </w:r>
      <w:r>
        <w:rPr>
          <w:lang w:val="es-ES"/>
        </w:rPr>
        <w:t>Calderón Luis C</w:t>
      </w:r>
      <w:r w:rsidR="00C30C7F">
        <w:rPr>
          <w:i/>
          <w:lang w:val="es-ES"/>
        </w:rPr>
        <w:t>.</w:t>
      </w:r>
      <w:r w:rsidR="00C30C7F">
        <w:rPr>
          <w:rStyle w:val="MemberType"/>
          <w:lang w:val="es-ES"/>
        </w:rPr>
        <w:t xml:space="preserve"> </w:t>
      </w:r>
      <w:r w:rsidR="00BC107A" w:rsidRPr="00BC107A">
        <w:rPr>
          <w:rStyle w:val="MemberType"/>
          <w:lang w:val="es-ES"/>
        </w:rPr>
        <w:t xml:space="preserve">Programa de </w:t>
      </w:r>
      <w:r w:rsidR="00AF2742">
        <w:rPr>
          <w:rStyle w:val="MemberType"/>
          <w:lang w:val="es-ES"/>
        </w:rPr>
        <w:t xml:space="preserve">Ingeniería de </w:t>
      </w:r>
      <w:r>
        <w:rPr>
          <w:rStyle w:val="MemberType"/>
          <w:lang w:val="es-ES"/>
        </w:rPr>
        <w:t>Sistemas,</w:t>
      </w:r>
      <w:r w:rsidR="00BC107A" w:rsidRPr="00BC107A">
        <w:rPr>
          <w:rStyle w:val="MemberType"/>
          <w:lang w:val="es-ES"/>
        </w:rPr>
        <w:t xml:space="preserve"> Facultad de </w:t>
      </w:r>
      <w:r w:rsidR="00AF2742">
        <w:rPr>
          <w:rStyle w:val="MemberType"/>
          <w:lang w:val="es-ES"/>
        </w:rPr>
        <w:t>Ingenierías</w:t>
      </w:r>
      <w:r w:rsidR="00BC107A" w:rsidRPr="00BC107A">
        <w:rPr>
          <w:rStyle w:val="MemberType"/>
          <w:lang w:val="es-ES"/>
        </w:rPr>
        <w:t>, Universidad del Quindío - Colombia.</w:t>
      </w:r>
    </w:p>
    <w:p w14:paraId="26A1DFC3" w14:textId="77777777" w:rsidR="00670E82" w:rsidRDefault="00BC107A" w:rsidP="0082323E">
      <w:pPr>
        <w:pStyle w:val="Abstract"/>
        <w:ind w:firstLine="142"/>
        <w:rPr>
          <w:b w:val="0"/>
          <w:lang w:val="es-ES"/>
        </w:rPr>
      </w:pPr>
      <w:r w:rsidRPr="00314B12">
        <w:rPr>
          <w:i/>
          <w:iCs/>
          <w:lang w:val="es-ES"/>
        </w:rPr>
        <w:t>Resumen</w:t>
      </w:r>
      <w:r w:rsidR="00670E82" w:rsidRPr="00BC107A">
        <w:rPr>
          <w:lang w:val="es-ES"/>
        </w:rPr>
        <w:t>—</w:t>
      </w:r>
      <w:r w:rsidRPr="00BC107A">
        <w:rPr>
          <w:lang w:val="es-ES"/>
        </w:rPr>
        <w:t xml:space="preserve"> </w:t>
      </w:r>
      <w:r w:rsidRPr="00314B12">
        <w:rPr>
          <w:b w:val="0"/>
          <w:lang w:val="es-ES"/>
        </w:rPr>
        <w:t>En este trabajo se presenta</w:t>
      </w:r>
      <w:r w:rsidR="00FA48B8">
        <w:rPr>
          <w:b w:val="0"/>
          <w:lang w:val="es-ES"/>
        </w:rPr>
        <w:t xml:space="preserve"> algunos instrumentos de medida, con su respectiva magnitud</w:t>
      </w:r>
      <w:r w:rsidR="0082323E">
        <w:rPr>
          <w:b w:val="0"/>
          <w:lang w:val="es-ES"/>
        </w:rPr>
        <w:t xml:space="preserve"> e incertidumbre, y se realizó un ejercicio práctico sobre las medidas de una mesa usando una regla milimétrica de 1 metro.</w:t>
      </w:r>
    </w:p>
    <w:p w14:paraId="2B120CC4" w14:textId="77777777" w:rsidR="0082323E" w:rsidRPr="0082323E" w:rsidRDefault="0082323E" w:rsidP="0082323E">
      <w:pPr>
        <w:rPr>
          <w:lang w:val="es-ES"/>
        </w:rPr>
      </w:pPr>
    </w:p>
    <w:p w14:paraId="6E807545" w14:textId="77777777" w:rsidR="00670E82" w:rsidRPr="00FF2315" w:rsidRDefault="000341B1" w:rsidP="00D25737">
      <w:pPr>
        <w:pStyle w:val="IndexTerms"/>
        <w:ind w:firstLine="142"/>
        <w:rPr>
          <w:lang w:val="es-ES"/>
        </w:rPr>
      </w:pPr>
      <w:bookmarkStart w:id="0" w:name="PointTmp"/>
      <w:r w:rsidRPr="00FF2315">
        <w:rPr>
          <w:i/>
          <w:iCs/>
          <w:lang w:val="es-ES"/>
        </w:rPr>
        <w:t>Índice</w:t>
      </w:r>
      <w:r w:rsidR="00502F7F" w:rsidRPr="00FF2315">
        <w:rPr>
          <w:i/>
          <w:iCs/>
          <w:lang w:val="es-ES"/>
        </w:rPr>
        <w:t xml:space="preserve"> de </w:t>
      </w:r>
      <w:r w:rsidRPr="00FF2315">
        <w:rPr>
          <w:i/>
          <w:iCs/>
          <w:lang w:val="es-ES"/>
        </w:rPr>
        <w:t>Términos</w:t>
      </w:r>
      <w:r w:rsidR="00670E82" w:rsidRPr="00FF2315">
        <w:rPr>
          <w:lang w:val="es-ES"/>
        </w:rPr>
        <w:t>—</w:t>
      </w:r>
      <w:r w:rsidR="0082323E">
        <w:rPr>
          <w:b w:val="0"/>
          <w:lang w:val="es-ES"/>
        </w:rPr>
        <w:t>Instrumentos, medición, magnitud</w:t>
      </w:r>
      <w:r>
        <w:rPr>
          <w:lang w:val="es-ES"/>
        </w:rPr>
        <w:t>.</w:t>
      </w:r>
    </w:p>
    <w:bookmarkEnd w:id="0"/>
    <w:p w14:paraId="511FCF80" w14:textId="77777777" w:rsidR="00670E82" w:rsidRPr="00314B12" w:rsidRDefault="00670E82" w:rsidP="00D25737">
      <w:pPr>
        <w:pStyle w:val="Ttulo1"/>
        <w:ind w:firstLine="142"/>
        <w:rPr>
          <w:b/>
        </w:rPr>
      </w:pPr>
      <w:r w:rsidRPr="00314B12">
        <w:rPr>
          <w:b/>
        </w:rPr>
        <w:t>INTRODUC</w:t>
      </w:r>
      <w:r w:rsidR="000341B1" w:rsidRPr="00314B12">
        <w:rPr>
          <w:b/>
        </w:rPr>
        <w:t>C</w:t>
      </w:r>
      <w:r w:rsidRPr="00314B12">
        <w:rPr>
          <w:b/>
        </w:rPr>
        <w:t>I</w:t>
      </w:r>
      <w:r w:rsidR="000341B1" w:rsidRPr="00314B12">
        <w:rPr>
          <w:b/>
        </w:rPr>
        <w:t>Ó</w:t>
      </w:r>
      <w:r w:rsidRPr="00314B12">
        <w:rPr>
          <w:b/>
        </w:rPr>
        <w:t>N</w:t>
      </w:r>
    </w:p>
    <w:p w14:paraId="4C685005" w14:textId="77777777" w:rsidR="00670E82" w:rsidRPr="00F61126" w:rsidRDefault="006C1076" w:rsidP="00D25737">
      <w:pPr>
        <w:pStyle w:val="Text"/>
        <w:keepNext/>
        <w:framePr w:dropCap="drop" w:lines="2" w:wrap="auto" w:vAnchor="text" w:hAnchor="text"/>
        <w:spacing w:line="480" w:lineRule="exact"/>
        <w:ind w:firstLine="142"/>
        <w:rPr>
          <w:smallCaps/>
          <w:position w:val="-3"/>
          <w:sz w:val="56"/>
          <w:szCs w:val="56"/>
          <w:lang w:val="es-CO"/>
        </w:rPr>
      </w:pPr>
      <w:r w:rsidRPr="00F61126">
        <w:rPr>
          <w:position w:val="-3"/>
          <w:sz w:val="56"/>
          <w:szCs w:val="56"/>
          <w:lang w:val="es-CO"/>
        </w:rPr>
        <w:t>E</w:t>
      </w:r>
    </w:p>
    <w:p w14:paraId="58D2A695" w14:textId="17CCA2B8" w:rsidR="0082323E" w:rsidRPr="003B6DAD" w:rsidRDefault="00F61126" w:rsidP="0082323E">
      <w:pPr>
        <w:ind w:firstLine="142"/>
        <w:jc w:val="both"/>
        <w:rPr>
          <w:bCs/>
          <w:lang w:val="es-ES"/>
        </w:rPr>
      </w:pPr>
      <w:r>
        <w:rPr>
          <w:bCs/>
          <w:lang w:val="es-ES"/>
        </w:rPr>
        <w:t>s muy importante conocer los instrumentos y las magnitudes, ya que es esencial para el estudio de las bases de la física</w:t>
      </w:r>
      <w:r w:rsidR="003B6DAD">
        <w:rPr>
          <w:b/>
          <w:lang w:val="es-ES"/>
        </w:rPr>
        <w:t xml:space="preserve">. </w:t>
      </w:r>
      <w:r w:rsidR="003B6DAD">
        <w:rPr>
          <w:bCs/>
          <w:lang w:val="es-ES"/>
        </w:rPr>
        <w:t xml:space="preserve">Este trabajo es muy importante para conocer los instrumentos de medida </w:t>
      </w:r>
      <w:r w:rsidR="002A79FF">
        <w:rPr>
          <w:bCs/>
          <w:lang w:val="es-ES"/>
        </w:rPr>
        <w:t>más importantes y utilizados</w:t>
      </w:r>
      <w:r w:rsidR="003B6DAD">
        <w:rPr>
          <w:bCs/>
          <w:lang w:val="es-ES"/>
        </w:rPr>
        <w:t xml:space="preserve"> en la actualidad, tales como un termómetro o una regla y sus respectivas magnitudes, conocer </w:t>
      </w:r>
      <w:r w:rsidR="00E25E0E">
        <w:rPr>
          <w:bCs/>
          <w:lang w:val="es-ES"/>
        </w:rPr>
        <w:t>la incertidumbre o el error que esta puede presentar, y un ejemplo gráfico que ayuda a comprender todo lo anterior.</w:t>
      </w:r>
    </w:p>
    <w:p w14:paraId="244D8902" w14:textId="77777777" w:rsidR="0082323E" w:rsidRPr="0082323E" w:rsidRDefault="0082323E" w:rsidP="0082323E">
      <w:pPr>
        <w:pStyle w:val="Ttulo1"/>
        <w:rPr>
          <w:b/>
          <w:bCs/>
          <w:lang w:val="es-CO"/>
        </w:rPr>
      </w:pPr>
      <w:r w:rsidRPr="0082323E">
        <w:rPr>
          <w:b/>
          <w:bCs/>
          <w:lang w:val="es-CO"/>
        </w:rPr>
        <w:t>MARCO TEÓRICO</w:t>
      </w:r>
    </w:p>
    <w:p w14:paraId="44363A53" w14:textId="5CF80038" w:rsidR="002A79FF" w:rsidRDefault="003B6DAD" w:rsidP="00B9173C">
      <w:pPr>
        <w:pStyle w:val="Text"/>
        <w:ind w:firstLine="142"/>
        <w:rPr>
          <w:lang w:val="es-ES"/>
        </w:rPr>
      </w:pPr>
      <w:r>
        <w:rPr>
          <w:lang w:val="es-ES"/>
        </w:rPr>
        <w:t xml:space="preserve">Para este trabajo se realizó una búsqueda profunda sobre los elementos de medición </w:t>
      </w:r>
      <w:r w:rsidR="00E25E0E">
        <w:rPr>
          <w:lang w:val="es-ES"/>
        </w:rPr>
        <w:t>más importantes y usados</w:t>
      </w:r>
      <w:r>
        <w:rPr>
          <w:lang w:val="es-ES"/>
        </w:rPr>
        <w:t xml:space="preserve"> en la actualidad, junto a las magnitudes que manejan</w:t>
      </w:r>
      <w:r w:rsidR="00E25E0E">
        <w:rPr>
          <w:lang w:val="es-ES"/>
        </w:rPr>
        <w:t xml:space="preserve"> respectivamente. Las investigaciones que se realizaron para encontrar toda la información necesaria se </w:t>
      </w:r>
      <w:r w:rsidR="00F61126">
        <w:rPr>
          <w:lang w:val="es-ES"/>
        </w:rPr>
        <w:t>hicieron</w:t>
      </w:r>
      <w:r w:rsidR="00E25E0E">
        <w:rPr>
          <w:lang w:val="es-ES"/>
        </w:rPr>
        <w:t xml:space="preserve"> de manera ordenada, y se plasmó en una tabla.</w:t>
      </w:r>
    </w:p>
    <w:p w14:paraId="5514F391" w14:textId="77777777" w:rsidR="00D05233" w:rsidRPr="00314B12" w:rsidRDefault="00D05233" w:rsidP="00D05233">
      <w:pPr>
        <w:pStyle w:val="Ttulo1"/>
        <w:ind w:firstLine="142"/>
        <w:rPr>
          <w:b/>
        </w:rPr>
      </w:pPr>
      <w:r w:rsidRPr="00314B12">
        <w:rPr>
          <w:b/>
          <w:lang w:val="es-CO"/>
        </w:rPr>
        <w:t>Montajes y Experimento</w:t>
      </w:r>
    </w:p>
    <w:p w14:paraId="1FD0EABA" w14:textId="77777777" w:rsidR="00D05233" w:rsidRDefault="00D05233" w:rsidP="0082323E">
      <w:pPr>
        <w:pStyle w:val="Textoindependiente2"/>
        <w:spacing w:after="0" w:line="240" w:lineRule="auto"/>
        <w:ind w:firstLine="142"/>
        <w:jc w:val="both"/>
        <w:rPr>
          <w:lang w:val="es-ES"/>
        </w:rPr>
      </w:pPr>
      <w:r>
        <w:rPr>
          <w:lang w:val="es-ES"/>
        </w:rPr>
        <w:t xml:space="preserve">En la figura 1 se presenta un </w:t>
      </w:r>
      <w:r w:rsidR="0082323E">
        <w:rPr>
          <w:lang w:val="es-ES"/>
        </w:rPr>
        <w:t>estudio de las medidas de una mesa que tiene una forma geométrica rectangular y una tabla encima cuyas esquinas sobresalen de la mesa, así que las medidas se dividen entre base y tabla.</w:t>
      </w:r>
    </w:p>
    <w:p w14:paraId="2CC9AE60" w14:textId="77777777" w:rsidR="00FA48B8" w:rsidRDefault="00000000" w:rsidP="00D05233">
      <w:pPr>
        <w:pStyle w:val="Textoindependiente2"/>
        <w:spacing w:after="0" w:line="240" w:lineRule="auto"/>
        <w:jc w:val="both"/>
        <w:rPr>
          <w:lang w:val="es-ES"/>
        </w:rPr>
      </w:pPr>
      <w:r>
        <w:rPr>
          <w:lang w:val="es-ES"/>
        </w:rPr>
        <w:pict w14:anchorId="7863A6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5pt;height:160pt">
            <v:imagedata r:id="rId8" o:title="" croptop="7900f"/>
          </v:shape>
        </w:pict>
      </w:r>
    </w:p>
    <w:p w14:paraId="50335352" w14:textId="77777777" w:rsidR="00FA48B8" w:rsidRPr="00FB27EF" w:rsidRDefault="00FA48B8" w:rsidP="00D05233">
      <w:pPr>
        <w:pStyle w:val="Textoindependiente2"/>
        <w:spacing w:after="0" w:line="240" w:lineRule="auto"/>
        <w:jc w:val="both"/>
        <w:rPr>
          <w:lang w:val="es-ES"/>
        </w:rPr>
      </w:pPr>
      <w:r>
        <w:rPr>
          <w:b/>
          <w:bCs/>
          <w:lang w:val="es-ES"/>
        </w:rPr>
        <w:t xml:space="preserve">Figura 1 </w:t>
      </w:r>
      <w:r>
        <w:rPr>
          <w:lang w:val="es-ES"/>
        </w:rPr>
        <w:t>Esta tabla representa las medidas de la mesa</w:t>
      </w:r>
    </w:p>
    <w:p w14:paraId="5C103E57" w14:textId="77777777" w:rsidR="007F79E9" w:rsidRDefault="007F79E9" w:rsidP="00097544">
      <w:pPr>
        <w:pStyle w:val="Text"/>
        <w:ind w:firstLine="142"/>
        <w:jc w:val="right"/>
        <w:rPr>
          <w:lang w:val="es-CO"/>
        </w:rPr>
      </w:pPr>
    </w:p>
    <w:p w14:paraId="7634695E" w14:textId="77777777" w:rsidR="00FA48B8" w:rsidRDefault="00000000" w:rsidP="00097544">
      <w:pPr>
        <w:pStyle w:val="Text"/>
        <w:ind w:firstLine="142"/>
        <w:jc w:val="right"/>
        <w:rPr>
          <w:lang w:val="es-CO"/>
        </w:rPr>
      </w:pPr>
      <w:r>
        <w:rPr>
          <w:lang w:val="es-CO"/>
        </w:rPr>
        <w:pict w14:anchorId="71FF2073">
          <v:shape id="_x0000_i1026" type="#_x0000_t75" style="width:260.5pt;height:150.5pt;mso-position-horizontal-relative:char;mso-position-vertical-relative:line">
            <v:imagedata r:id="rId9" o:title="" croptop="19175f" cropleft="5220f"/>
          </v:shape>
        </w:pict>
      </w:r>
    </w:p>
    <w:p w14:paraId="53BB2C37" w14:textId="77777777" w:rsidR="00504E87" w:rsidRPr="00504E87" w:rsidRDefault="00504E87" w:rsidP="00504E87">
      <w:pPr>
        <w:pStyle w:val="Text"/>
        <w:ind w:firstLine="142"/>
        <w:rPr>
          <w:lang w:val="es-CO"/>
        </w:rPr>
      </w:pPr>
      <w:r>
        <w:rPr>
          <w:b/>
          <w:bCs/>
          <w:lang w:val="es-CO"/>
        </w:rPr>
        <w:t xml:space="preserve">Figura 2 </w:t>
      </w:r>
      <w:r>
        <w:rPr>
          <w:lang w:val="es-CO"/>
        </w:rPr>
        <w:t>Es una representación gráfica de las medidas de la mesa</w:t>
      </w:r>
    </w:p>
    <w:p w14:paraId="4E9C1791" w14:textId="77777777" w:rsidR="000D4B24" w:rsidRDefault="00C27E97" w:rsidP="00504E87">
      <w:pPr>
        <w:pStyle w:val="Ttulo1"/>
        <w:ind w:firstLine="142"/>
        <w:rPr>
          <w:b/>
          <w:lang w:val="es-ES"/>
        </w:rPr>
      </w:pPr>
      <w:r w:rsidRPr="00314B12">
        <w:rPr>
          <w:b/>
          <w:lang w:val="es-ES"/>
        </w:rPr>
        <w:t>Resultados y análisis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1123"/>
        <w:gridCol w:w="1052"/>
        <w:gridCol w:w="1052"/>
        <w:gridCol w:w="1052"/>
      </w:tblGrid>
      <w:tr w:rsidR="00000000" w14:paraId="40CF0F46" w14:textId="77777777">
        <w:tc>
          <w:tcPr>
            <w:tcW w:w="813" w:type="dxa"/>
            <w:shd w:val="clear" w:color="auto" w:fill="auto"/>
          </w:tcPr>
          <w:p w14:paraId="6F861480" w14:textId="77777777" w:rsidR="00B9173C" w:rsidRDefault="00B9173C">
            <w:pPr>
              <w:pStyle w:val="Textonotapie"/>
              <w:ind w:firstLine="0"/>
              <w:jc w:val="center"/>
              <w:rPr>
                <w:b/>
                <w:bCs/>
                <w:sz w:val="20"/>
                <w:szCs w:val="20"/>
                <w:lang w:val="es-ES"/>
              </w:rPr>
            </w:pPr>
            <w:proofErr w:type="spellStart"/>
            <w:r>
              <w:rPr>
                <w:b/>
                <w:bCs/>
                <w:sz w:val="20"/>
                <w:szCs w:val="20"/>
                <w:lang w:val="es-ES"/>
              </w:rPr>
              <w:t>N°</w:t>
            </w:r>
            <w:proofErr w:type="spellEnd"/>
          </w:p>
        </w:tc>
        <w:tc>
          <w:tcPr>
            <w:tcW w:w="1123" w:type="dxa"/>
            <w:shd w:val="clear" w:color="auto" w:fill="auto"/>
          </w:tcPr>
          <w:p w14:paraId="05CD5EDA" w14:textId="77777777" w:rsidR="00B9173C" w:rsidRDefault="00B9173C">
            <w:pPr>
              <w:pStyle w:val="Textonotapie"/>
              <w:ind w:firstLine="0"/>
              <w:jc w:val="center"/>
              <w:rPr>
                <w:b/>
                <w:bCs/>
                <w:lang w:val="es-ES"/>
              </w:rPr>
            </w:pPr>
            <w:r>
              <w:rPr>
                <w:b/>
                <w:bCs/>
                <w:lang w:val="es-ES"/>
              </w:rPr>
              <w:t>Nombre del instrumento de medida</w:t>
            </w:r>
          </w:p>
        </w:tc>
        <w:tc>
          <w:tcPr>
            <w:tcW w:w="1052" w:type="dxa"/>
            <w:shd w:val="clear" w:color="auto" w:fill="auto"/>
          </w:tcPr>
          <w:p w14:paraId="32BC777C" w14:textId="77777777" w:rsidR="00B9173C" w:rsidRDefault="00B9173C">
            <w:pPr>
              <w:pStyle w:val="Textonotapie"/>
              <w:ind w:firstLine="0"/>
              <w:jc w:val="center"/>
              <w:rPr>
                <w:b/>
                <w:bCs/>
                <w:lang w:val="es-ES"/>
              </w:rPr>
            </w:pPr>
            <w:r>
              <w:rPr>
                <w:b/>
                <w:bCs/>
                <w:lang w:val="es-ES"/>
              </w:rPr>
              <w:t>Magnitud que mide cada instrumento</w:t>
            </w:r>
          </w:p>
        </w:tc>
        <w:tc>
          <w:tcPr>
            <w:tcW w:w="1052" w:type="dxa"/>
            <w:shd w:val="clear" w:color="auto" w:fill="auto"/>
          </w:tcPr>
          <w:p w14:paraId="0340A2EC" w14:textId="77777777" w:rsidR="00B9173C" w:rsidRDefault="00B9173C">
            <w:pPr>
              <w:pStyle w:val="Textonotapie"/>
              <w:ind w:firstLine="0"/>
              <w:jc w:val="center"/>
              <w:rPr>
                <w:b/>
                <w:bCs/>
                <w:lang w:val="es-ES"/>
              </w:rPr>
            </w:pPr>
            <w:r>
              <w:rPr>
                <w:b/>
                <w:bCs/>
                <w:lang w:val="es-ES"/>
              </w:rPr>
              <w:t>Mínima división del instrumento</w:t>
            </w:r>
          </w:p>
        </w:tc>
        <w:tc>
          <w:tcPr>
            <w:tcW w:w="1052" w:type="dxa"/>
            <w:shd w:val="clear" w:color="auto" w:fill="auto"/>
          </w:tcPr>
          <w:p w14:paraId="61B6E72A" w14:textId="77777777" w:rsidR="00B9173C" w:rsidRDefault="00B9173C">
            <w:pPr>
              <w:pStyle w:val="Textonotapie"/>
              <w:ind w:firstLine="0"/>
              <w:jc w:val="center"/>
              <w:rPr>
                <w:b/>
                <w:bCs/>
                <w:lang w:val="es-ES"/>
              </w:rPr>
            </w:pPr>
            <w:r>
              <w:rPr>
                <w:b/>
                <w:bCs/>
                <w:lang w:val="es-ES"/>
              </w:rPr>
              <w:t>Error absoluto que se comete con el instrumento</w:t>
            </w:r>
          </w:p>
        </w:tc>
      </w:tr>
      <w:tr w:rsidR="00000000" w14:paraId="0EDAE56B" w14:textId="77777777">
        <w:tc>
          <w:tcPr>
            <w:tcW w:w="813" w:type="dxa"/>
            <w:shd w:val="clear" w:color="auto" w:fill="auto"/>
          </w:tcPr>
          <w:p w14:paraId="6289D92D" w14:textId="77777777" w:rsidR="00B9173C" w:rsidRDefault="00B9173C">
            <w:pPr>
              <w:pStyle w:val="Textonotapie"/>
              <w:ind w:firstLine="0"/>
              <w:jc w:val="center"/>
              <w:rPr>
                <w:b/>
                <w:bCs/>
                <w:lang w:val="es-ES"/>
              </w:rPr>
            </w:pPr>
            <w:r>
              <w:rPr>
                <w:b/>
                <w:bCs/>
                <w:lang w:val="es-ES"/>
              </w:rPr>
              <w:t>1</w:t>
            </w:r>
          </w:p>
        </w:tc>
        <w:tc>
          <w:tcPr>
            <w:tcW w:w="1123" w:type="dxa"/>
            <w:shd w:val="clear" w:color="auto" w:fill="auto"/>
          </w:tcPr>
          <w:p w14:paraId="5D5D9100" w14:textId="77777777" w:rsidR="00B9173C" w:rsidRDefault="00B9173C">
            <w:pPr>
              <w:pStyle w:val="Textonotapie"/>
              <w:ind w:firstLine="0"/>
              <w:jc w:val="center"/>
              <w:rPr>
                <w:lang w:val="es-ES"/>
              </w:rPr>
            </w:pPr>
            <w:r>
              <w:rPr>
                <w:lang w:val="es-ES"/>
              </w:rPr>
              <w:t>Soporte Universal</w:t>
            </w:r>
          </w:p>
        </w:tc>
        <w:tc>
          <w:tcPr>
            <w:tcW w:w="1052" w:type="dxa"/>
            <w:shd w:val="clear" w:color="auto" w:fill="auto"/>
          </w:tcPr>
          <w:p w14:paraId="69909E4A" w14:textId="77777777" w:rsidR="00B9173C" w:rsidRDefault="00B9173C">
            <w:pPr>
              <w:pStyle w:val="Textonotapie"/>
              <w:ind w:firstLine="0"/>
              <w:jc w:val="center"/>
              <w:rPr>
                <w:lang w:val="es-ES"/>
              </w:rPr>
            </w:pPr>
            <w:r>
              <w:rPr>
                <w:lang w:val="es-ES"/>
              </w:rPr>
              <w:t>No es un instrumento de medida</w:t>
            </w:r>
          </w:p>
        </w:tc>
        <w:tc>
          <w:tcPr>
            <w:tcW w:w="1052" w:type="dxa"/>
            <w:shd w:val="clear" w:color="auto" w:fill="auto"/>
          </w:tcPr>
          <w:p w14:paraId="6C156F4C" w14:textId="77777777" w:rsidR="00B9173C" w:rsidRDefault="00B9173C">
            <w:pPr>
              <w:pStyle w:val="Textonotapie"/>
              <w:ind w:firstLine="0"/>
              <w:jc w:val="center"/>
              <w:rPr>
                <w:lang w:val="es-ES"/>
              </w:rPr>
            </w:pPr>
            <w:r>
              <w:rPr>
                <w:lang w:val="es-ES"/>
              </w:rPr>
              <w:t>No es un instrumento de medida</w:t>
            </w:r>
          </w:p>
        </w:tc>
        <w:tc>
          <w:tcPr>
            <w:tcW w:w="1052" w:type="dxa"/>
            <w:shd w:val="clear" w:color="auto" w:fill="auto"/>
          </w:tcPr>
          <w:p w14:paraId="0D5B9E77" w14:textId="77777777" w:rsidR="00B9173C" w:rsidRDefault="00B9173C">
            <w:pPr>
              <w:pStyle w:val="Textonotapie"/>
              <w:ind w:firstLine="0"/>
              <w:jc w:val="center"/>
              <w:rPr>
                <w:lang w:val="es-ES"/>
              </w:rPr>
            </w:pPr>
            <w:r>
              <w:rPr>
                <w:lang w:val="es-ES"/>
              </w:rPr>
              <w:t>No es un instrumento de medida</w:t>
            </w:r>
          </w:p>
        </w:tc>
      </w:tr>
      <w:tr w:rsidR="00000000" w14:paraId="266FA4F9" w14:textId="77777777">
        <w:tc>
          <w:tcPr>
            <w:tcW w:w="813" w:type="dxa"/>
            <w:shd w:val="clear" w:color="auto" w:fill="auto"/>
          </w:tcPr>
          <w:p w14:paraId="7E9FF775" w14:textId="77777777" w:rsidR="00B9173C" w:rsidRDefault="00B9173C">
            <w:pPr>
              <w:pStyle w:val="Textonotapie"/>
              <w:ind w:firstLine="0"/>
              <w:jc w:val="center"/>
              <w:rPr>
                <w:b/>
                <w:bCs/>
                <w:lang w:val="es-ES"/>
              </w:rPr>
            </w:pPr>
            <w:r>
              <w:rPr>
                <w:b/>
                <w:bCs/>
                <w:lang w:val="es-ES"/>
              </w:rPr>
              <w:t>2</w:t>
            </w:r>
          </w:p>
        </w:tc>
        <w:tc>
          <w:tcPr>
            <w:tcW w:w="1123" w:type="dxa"/>
            <w:shd w:val="clear" w:color="auto" w:fill="auto"/>
          </w:tcPr>
          <w:p w14:paraId="59E54F8B" w14:textId="77777777" w:rsidR="00B9173C" w:rsidRDefault="00B9173C">
            <w:pPr>
              <w:pStyle w:val="Textonotapie"/>
              <w:ind w:firstLine="0"/>
              <w:jc w:val="center"/>
              <w:rPr>
                <w:lang w:val="es-ES"/>
              </w:rPr>
            </w:pPr>
            <w:r>
              <w:rPr>
                <w:lang w:val="es-ES"/>
              </w:rPr>
              <w:t>Resorte</w:t>
            </w:r>
          </w:p>
        </w:tc>
        <w:tc>
          <w:tcPr>
            <w:tcW w:w="1052" w:type="dxa"/>
            <w:shd w:val="clear" w:color="auto" w:fill="auto"/>
          </w:tcPr>
          <w:p w14:paraId="4D297411" w14:textId="77777777" w:rsidR="00B9173C" w:rsidRDefault="00B9173C">
            <w:pPr>
              <w:pStyle w:val="Textonotapie"/>
              <w:ind w:firstLine="0"/>
              <w:jc w:val="center"/>
              <w:rPr>
                <w:lang w:val="es-ES"/>
              </w:rPr>
            </w:pPr>
            <w:r>
              <w:rPr>
                <w:lang w:val="es-ES"/>
              </w:rPr>
              <w:t>Fuerza</w:t>
            </w:r>
          </w:p>
        </w:tc>
        <w:tc>
          <w:tcPr>
            <w:tcW w:w="1052" w:type="dxa"/>
            <w:shd w:val="clear" w:color="auto" w:fill="auto"/>
          </w:tcPr>
          <w:p w14:paraId="4A569195" w14:textId="77777777" w:rsidR="00B9173C" w:rsidRDefault="00B9173C">
            <w:pPr>
              <w:pStyle w:val="Textonotapie"/>
              <w:ind w:firstLine="0"/>
              <w:jc w:val="center"/>
              <w:rPr>
                <w:lang w:val="es-ES"/>
              </w:rPr>
            </w:pPr>
            <w:r>
              <w:rPr>
                <w:lang w:val="es-ES"/>
              </w:rPr>
              <w:t>1 N</w:t>
            </w:r>
          </w:p>
        </w:tc>
        <w:tc>
          <w:tcPr>
            <w:tcW w:w="1052" w:type="dxa"/>
            <w:shd w:val="clear" w:color="auto" w:fill="auto"/>
          </w:tcPr>
          <w:p w14:paraId="761BE00F" w14:textId="77777777" w:rsidR="00B9173C" w:rsidRDefault="00B9173C">
            <w:pPr>
              <w:pStyle w:val="Textonotapie"/>
              <w:ind w:firstLine="0"/>
              <w:jc w:val="center"/>
              <w:rPr>
                <w:lang w:val="es-ES"/>
              </w:rPr>
            </w:pPr>
            <w:r>
              <w:rPr>
                <w:lang w:val="es-ES"/>
              </w:rPr>
              <w:t>±0,5 N</w:t>
            </w:r>
          </w:p>
        </w:tc>
      </w:tr>
      <w:tr w:rsidR="00000000" w14:paraId="57C22055" w14:textId="77777777">
        <w:tc>
          <w:tcPr>
            <w:tcW w:w="813" w:type="dxa"/>
            <w:shd w:val="clear" w:color="auto" w:fill="auto"/>
          </w:tcPr>
          <w:p w14:paraId="2418B24F" w14:textId="77777777" w:rsidR="00B9173C" w:rsidRDefault="00B9173C">
            <w:pPr>
              <w:pStyle w:val="Textonotapie"/>
              <w:ind w:firstLine="0"/>
              <w:jc w:val="center"/>
              <w:rPr>
                <w:b/>
                <w:bCs/>
                <w:lang w:val="es-ES"/>
              </w:rPr>
            </w:pPr>
            <w:r>
              <w:rPr>
                <w:b/>
                <w:bCs/>
                <w:lang w:val="es-ES"/>
              </w:rPr>
              <w:t>3</w:t>
            </w:r>
          </w:p>
        </w:tc>
        <w:tc>
          <w:tcPr>
            <w:tcW w:w="1123" w:type="dxa"/>
            <w:shd w:val="clear" w:color="auto" w:fill="auto"/>
          </w:tcPr>
          <w:p w14:paraId="627D4FF9" w14:textId="77777777" w:rsidR="00B9173C" w:rsidRDefault="00B9173C">
            <w:pPr>
              <w:pStyle w:val="Textonotapie"/>
              <w:ind w:firstLine="0"/>
              <w:jc w:val="center"/>
              <w:rPr>
                <w:lang w:val="es-ES"/>
              </w:rPr>
            </w:pPr>
            <w:r>
              <w:rPr>
                <w:lang w:val="es-ES"/>
              </w:rPr>
              <w:t>Juego de pesas</w:t>
            </w:r>
          </w:p>
        </w:tc>
        <w:tc>
          <w:tcPr>
            <w:tcW w:w="1052" w:type="dxa"/>
            <w:shd w:val="clear" w:color="auto" w:fill="auto"/>
          </w:tcPr>
          <w:p w14:paraId="7C71E409" w14:textId="77777777" w:rsidR="00B9173C" w:rsidRDefault="00B9173C">
            <w:pPr>
              <w:pStyle w:val="Textonotapie"/>
              <w:ind w:firstLine="0"/>
              <w:jc w:val="center"/>
              <w:rPr>
                <w:lang w:val="es-ES"/>
              </w:rPr>
            </w:pPr>
            <w:r>
              <w:rPr>
                <w:lang w:val="es-ES"/>
              </w:rPr>
              <w:t>Masa</w:t>
            </w:r>
          </w:p>
        </w:tc>
        <w:tc>
          <w:tcPr>
            <w:tcW w:w="1052" w:type="dxa"/>
            <w:shd w:val="clear" w:color="auto" w:fill="auto"/>
          </w:tcPr>
          <w:p w14:paraId="384632A5" w14:textId="77777777" w:rsidR="00B9173C" w:rsidRDefault="00B9173C">
            <w:pPr>
              <w:pStyle w:val="Textonotapie"/>
              <w:ind w:firstLine="0"/>
              <w:jc w:val="center"/>
              <w:rPr>
                <w:lang w:val="es-ES"/>
              </w:rPr>
            </w:pPr>
            <w:r>
              <w:rPr>
                <w:lang w:val="es-ES"/>
              </w:rPr>
              <w:t>0,1 g</w:t>
            </w:r>
          </w:p>
        </w:tc>
        <w:tc>
          <w:tcPr>
            <w:tcW w:w="1052" w:type="dxa"/>
            <w:shd w:val="clear" w:color="auto" w:fill="auto"/>
          </w:tcPr>
          <w:p w14:paraId="7811A3B4" w14:textId="77777777" w:rsidR="00B9173C" w:rsidRDefault="00B9173C">
            <w:pPr>
              <w:pStyle w:val="Textonotapie"/>
              <w:ind w:firstLine="0"/>
              <w:jc w:val="center"/>
              <w:rPr>
                <w:lang w:val="es-ES"/>
              </w:rPr>
            </w:pPr>
            <w:r>
              <w:rPr>
                <w:lang w:val="es-ES"/>
              </w:rPr>
              <w:t>±0,05 g</w:t>
            </w:r>
          </w:p>
        </w:tc>
      </w:tr>
      <w:tr w:rsidR="00000000" w14:paraId="2072F700" w14:textId="77777777">
        <w:tc>
          <w:tcPr>
            <w:tcW w:w="813" w:type="dxa"/>
            <w:shd w:val="clear" w:color="auto" w:fill="auto"/>
          </w:tcPr>
          <w:p w14:paraId="4D5F451B" w14:textId="77777777" w:rsidR="00B9173C" w:rsidRDefault="00B9173C">
            <w:pPr>
              <w:pStyle w:val="Textonotapie"/>
              <w:ind w:firstLine="0"/>
              <w:jc w:val="center"/>
              <w:rPr>
                <w:b/>
                <w:bCs/>
                <w:lang w:val="es-ES"/>
              </w:rPr>
            </w:pPr>
            <w:r>
              <w:rPr>
                <w:b/>
                <w:bCs/>
                <w:lang w:val="es-ES"/>
              </w:rPr>
              <w:t>4</w:t>
            </w:r>
          </w:p>
        </w:tc>
        <w:tc>
          <w:tcPr>
            <w:tcW w:w="1123" w:type="dxa"/>
            <w:shd w:val="clear" w:color="auto" w:fill="auto"/>
          </w:tcPr>
          <w:p w14:paraId="5AEAE9AF" w14:textId="77777777" w:rsidR="00B9173C" w:rsidRDefault="00B9173C">
            <w:pPr>
              <w:pStyle w:val="Textonotapie"/>
              <w:ind w:firstLine="0"/>
              <w:jc w:val="center"/>
              <w:rPr>
                <w:lang w:val="es-ES"/>
              </w:rPr>
            </w:pPr>
            <w:r>
              <w:rPr>
                <w:lang w:val="es-ES"/>
              </w:rPr>
              <w:t>Regla</w:t>
            </w:r>
          </w:p>
        </w:tc>
        <w:tc>
          <w:tcPr>
            <w:tcW w:w="1052" w:type="dxa"/>
            <w:shd w:val="clear" w:color="auto" w:fill="auto"/>
          </w:tcPr>
          <w:p w14:paraId="0113C65B" w14:textId="77777777" w:rsidR="00B9173C" w:rsidRDefault="00B9173C">
            <w:pPr>
              <w:pStyle w:val="Textonotapie"/>
              <w:ind w:firstLine="0"/>
              <w:jc w:val="center"/>
              <w:rPr>
                <w:lang w:val="es-ES"/>
              </w:rPr>
            </w:pPr>
            <w:r>
              <w:rPr>
                <w:lang w:val="es-ES"/>
              </w:rPr>
              <w:t>Longitud</w:t>
            </w:r>
          </w:p>
        </w:tc>
        <w:tc>
          <w:tcPr>
            <w:tcW w:w="1052" w:type="dxa"/>
            <w:shd w:val="clear" w:color="auto" w:fill="auto"/>
          </w:tcPr>
          <w:p w14:paraId="6EAD341F" w14:textId="77777777" w:rsidR="00B9173C" w:rsidRDefault="00B9173C">
            <w:pPr>
              <w:pStyle w:val="Textonotapie"/>
              <w:ind w:firstLine="0"/>
              <w:jc w:val="center"/>
              <w:rPr>
                <w:lang w:val="es-ES"/>
              </w:rPr>
            </w:pPr>
            <w:r>
              <w:rPr>
                <w:lang w:val="es-ES"/>
              </w:rPr>
              <w:t>1 mm</w:t>
            </w:r>
          </w:p>
        </w:tc>
        <w:tc>
          <w:tcPr>
            <w:tcW w:w="1052" w:type="dxa"/>
            <w:shd w:val="clear" w:color="auto" w:fill="auto"/>
          </w:tcPr>
          <w:p w14:paraId="05B589C5" w14:textId="77777777" w:rsidR="00B9173C" w:rsidRDefault="00B9173C">
            <w:pPr>
              <w:pStyle w:val="Textonotapie"/>
              <w:ind w:firstLine="0"/>
              <w:jc w:val="center"/>
              <w:rPr>
                <w:lang w:val="es-ES"/>
              </w:rPr>
            </w:pPr>
            <w:r>
              <w:rPr>
                <w:lang w:val="es-ES"/>
              </w:rPr>
              <w:t>±0,5 mm</w:t>
            </w:r>
          </w:p>
        </w:tc>
      </w:tr>
      <w:tr w:rsidR="00000000" w14:paraId="4524D2C4" w14:textId="77777777">
        <w:tc>
          <w:tcPr>
            <w:tcW w:w="813" w:type="dxa"/>
            <w:shd w:val="clear" w:color="auto" w:fill="auto"/>
          </w:tcPr>
          <w:p w14:paraId="757A89D2" w14:textId="77777777" w:rsidR="00B9173C" w:rsidRDefault="00B9173C">
            <w:pPr>
              <w:pStyle w:val="Textonotapie"/>
              <w:ind w:firstLine="0"/>
              <w:jc w:val="center"/>
              <w:rPr>
                <w:b/>
                <w:bCs/>
                <w:lang w:val="es-ES"/>
              </w:rPr>
            </w:pPr>
            <w:r>
              <w:rPr>
                <w:b/>
                <w:bCs/>
                <w:lang w:val="es-ES"/>
              </w:rPr>
              <w:t>5</w:t>
            </w:r>
          </w:p>
        </w:tc>
        <w:tc>
          <w:tcPr>
            <w:tcW w:w="1123" w:type="dxa"/>
            <w:shd w:val="clear" w:color="auto" w:fill="auto"/>
          </w:tcPr>
          <w:p w14:paraId="790640C9" w14:textId="77777777" w:rsidR="00B9173C" w:rsidRDefault="00B9173C">
            <w:pPr>
              <w:pStyle w:val="Textonotapie"/>
              <w:ind w:firstLine="0"/>
              <w:jc w:val="center"/>
              <w:rPr>
                <w:lang w:val="es-ES"/>
              </w:rPr>
            </w:pPr>
            <w:r>
              <w:rPr>
                <w:lang w:val="es-ES"/>
              </w:rPr>
              <w:t>Cronómetro</w:t>
            </w:r>
          </w:p>
        </w:tc>
        <w:tc>
          <w:tcPr>
            <w:tcW w:w="1052" w:type="dxa"/>
            <w:shd w:val="clear" w:color="auto" w:fill="auto"/>
          </w:tcPr>
          <w:p w14:paraId="7FF056D4" w14:textId="77777777" w:rsidR="00B9173C" w:rsidRDefault="00B9173C">
            <w:pPr>
              <w:pStyle w:val="Textonotapie"/>
              <w:ind w:firstLine="0"/>
              <w:jc w:val="center"/>
              <w:rPr>
                <w:lang w:val="es-ES"/>
              </w:rPr>
            </w:pPr>
            <w:r>
              <w:rPr>
                <w:lang w:val="es-ES"/>
              </w:rPr>
              <w:t>Tiempo</w:t>
            </w:r>
          </w:p>
        </w:tc>
        <w:tc>
          <w:tcPr>
            <w:tcW w:w="1052" w:type="dxa"/>
            <w:shd w:val="clear" w:color="auto" w:fill="auto"/>
          </w:tcPr>
          <w:p w14:paraId="423FEDF0" w14:textId="77777777" w:rsidR="00B9173C" w:rsidRDefault="00B9173C">
            <w:pPr>
              <w:pStyle w:val="Textonotapie"/>
              <w:ind w:firstLine="0"/>
              <w:jc w:val="center"/>
              <w:rPr>
                <w:lang w:val="es-ES"/>
              </w:rPr>
            </w:pPr>
            <w:r>
              <w:rPr>
                <w:lang w:val="es-ES"/>
              </w:rPr>
              <w:t>1 ms</w:t>
            </w:r>
          </w:p>
        </w:tc>
        <w:tc>
          <w:tcPr>
            <w:tcW w:w="1052" w:type="dxa"/>
            <w:shd w:val="clear" w:color="auto" w:fill="auto"/>
          </w:tcPr>
          <w:p w14:paraId="2997F1D2" w14:textId="77777777" w:rsidR="00B9173C" w:rsidRDefault="00B9173C">
            <w:pPr>
              <w:pStyle w:val="Textonotapie"/>
              <w:ind w:firstLine="0"/>
              <w:jc w:val="center"/>
              <w:rPr>
                <w:lang w:val="es-ES"/>
              </w:rPr>
            </w:pPr>
            <w:r>
              <w:rPr>
                <w:lang w:val="es-ES"/>
              </w:rPr>
              <w:t>±0,5 ms</w:t>
            </w:r>
          </w:p>
        </w:tc>
      </w:tr>
      <w:tr w:rsidR="00000000" w14:paraId="457CC8FC" w14:textId="77777777">
        <w:tc>
          <w:tcPr>
            <w:tcW w:w="813" w:type="dxa"/>
            <w:shd w:val="clear" w:color="auto" w:fill="auto"/>
          </w:tcPr>
          <w:p w14:paraId="30B67C00" w14:textId="77777777" w:rsidR="00B9173C" w:rsidRDefault="00B9173C">
            <w:pPr>
              <w:pStyle w:val="Textonotapie"/>
              <w:ind w:firstLine="0"/>
              <w:jc w:val="center"/>
              <w:rPr>
                <w:b/>
                <w:bCs/>
                <w:lang w:val="es-ES"/>
              </w:rPr>
            </w:pPr>
            <w:r>
              <w:rPr>
                <w:b/>
                <w:bCs/>
                <w:lang w:val="es-ES"/>
              </w:rPr>
              <w:t>6</w:t>
            </w:r>
          </w:p>
        </w:tc>
        <w:tc>
          <w:tcPr>
            <w:tcW w:w="1123" w:type="dxa"/>
            <w:shd w:val="clear" w:color="auto" w:fill="auto"/>
          </w:tcPr>
          <w:p w14:paraId="63BFDAD3" w14:textId="77777777" w:rsidR="00B9173C" w:rsidRDefault="00B9173C">
            <w:pPr>
              <w:pStyle w:val="Textonotapie"/>
              <w:ind w:firstLine="0"/>
              <w:jc w:val="center"/>
              <w:rPr>
                <w:lang w:val="es-ES"/>
              </w:rPr>
            </w:pPr>
            <w:r>
              <w:rPr>
                <w:lang w:val="es-ES"/>
              </w:rPr>
              <w:t>Dinamómetro</w:t>
            </w:r>
          </w:p>
        </w:tc>
        <w:tc>
          <w:tcPr>
            <w:tcW w:w="1052" w:type="dxa"/>
            <w:shd w:val="clear" w:color="auto" w:fill="auto"/>
          </w:tcPr>
          <w:p w14:paraId="523AADCA" w14:textId="77777777" w:rsidR="00B9173C" w:rsidRDefault="00B9173C">
            <w:pPr>
              <w:pStyle w:val="Textonotapie"/>
              <w:ind w:firstLine="0"/>
              <w:jc w:val="center"/>
              <w:rPr>
                <w:lang w:val="es-ES"/>
              </w:rPr>
            </w:pPr>
            <w:r>
              <w:rPr>
                <w:lang w:val="es-ES"/>
              </w:rPr>
              <w:t>Fuerza</w:t>
            </w:r>
          </w:p>
        </w:tc>
        <w:tc>
          <w:tcPr>
            <w:tcW w:w="1052" w:type="dxa"/>
            <w:shd w:val="clear" w:color="auto" w:fill="auto"/>
          </w:tcPr>
          <w:p w14:paraId="3029EFC2" w14:textId="77777777" w:rsidR="00B9173C" w:rsidRDefault="00B9173C">
            <w:pPr>
              <w:pStyle w:val="Textonotapie"/>
              <w:ind w:firstLine="0"/>
              <w:jc w:val="center"/>
              <w:rPr>
                <w:lang w:val="es-ES"/>
              </w:rPr>
            </w:pPr>
            <w:r>
              <w:rPr>
                <w:lang w:val="es-ES"/>
              </w:rPr>
              <w:t>1 N</w:t>
            </w:r>
          </w:p>
        </w:tc>
        <w:tc>
          <w:tcPr>
            <w:tcW w:w="1052" w:type="dxa"/>
            <w:shd w:val="clear" w:color="auto" w:fill="auto"/>
          </w:tcPr>
          <w:p w14:paraId="53DFA2FE" w14:textId="77777777" w:rsidR="00B9173C" w:rsidRDefault="00B9173C">
            <w:pPr>
              <w:pStyle w:val="Textonotapie"/>
              <w:ind w:firstLine="0"/>
              <w:jc w:val="center"/>
              <w:rPr>
                <w:lang w:val="es-ES"/>
              </w:rPr>
            </w:pPr>
            <w:r>
              <w:rPr>
                <w:lang w:val="es-ES"/>
              </w:rPr>
              <w:t>±0,5 n</w:t>
            </w:r>
          </w:p>
        </w:tc>
      </w:tr>
      <w:tr w:rsidR="00000000" w14:paraId="13AF949F" w14:textId="77777777">
        <w:tc>
          <w:tcPr>
            <w:tcW w:w="813" w:type="dxa"/>
            <w:shd w:val="clear" w:color="auto" w:fill="auto"/>
          </w:tcPr>
          <w:p w14:paraId="5F3735CD" w14:textId="77777777" w:rsidR="00B9173C" w:rsidRDefault="00B9173C">
            <w:pPr>
              <w:pStyle w:val="Textonotapie"/>
              <w:ind w:firstLine="0"/>
              <w:jc w:val="center"/>
              <w:rPr>
                <w:b/>
                <w:bCs/>
                <w:lang w:val="es-ES"/>
              </w:rPr>
            </w:pPr>
            <w:r>
              <w:rPr>
                <w:b/>
                <w:bCs/>
                <w:lang w:val="es-ES"/>
              </w:rPr>
              <w:t>7</w:t>
            </w:r>
          </w:p>
        </w:tc>
        <w:tc>
          <w:tcPr>
            <w:tcW w:w="1123" w:type="dxa"/>
            <w:shd w:val="clear" w:color="auto" w:fill="auto"/>
          </w:tcPr>
          <w:p w14:paraId="6417D389" w14:textId="77777777" w:rsidR="00B9173C" w:rsidRDefault="00B9173C">
            <w:pPr>
              <w:pStyle w:val="Textonotapie"/>
              <w:ind w:firstLine="0"/>
              <w:jc w:val="center"/>
              <w:rPr>
                <w:lang w:val="es-ES"/>
              </w:rPr>
            </w:pPr>
            <w:r>
              <w:rPr>
                <w:lang w:val="es-ES"/>
              </w:rPr>
              <w:t>Transportador</w:t>
            </w:r>
          </w:p>
        </w:tc>
        <w:tc>
          <w:tcPr>
            <w:tcW w:w="1052" w:type="dxa"/>
            <w:shd w:val="clear" w:color="auto" w:fill="auto"/>
          </w:tcPr>
          <w:p w14:paraId="011B155A" w14:textId="77777777" w:rsidR="00B9173C" w:rsidRDefault="00B9173C">
            <w:pPr>
              <w:pStyle w:val="Textonotapie"/>
              <w:ind w:firstLine="0"/>
              <w:jc w:val="center"/>
              <w:rPr>
                <w:lang w:val="es-ES"/>
              </w:rPr>
            </w:pPr>
            <w:r>
              <w:rPr>
                <w:lang w:val="es-ES"/>
              </w:rPr>
              <w:t>Ángulos</w:t>
            </w:r>
          </w:p>
        </w:tc>
        <w:tc>
          <w:tcPr>
            <w:tcW w:w="1052" w:type="dxa"/>
            <w:shd w:val="clear" w:color="auto" w:fill="auto"/>
          </w:tcPr>
          <w:p w14:paraId="070EC45D" w14:textId="77777777" w:rsidR="00B9173C" w:rsidRDefault="00B9173C">
            <w:pPr>
              <w:pStyle w:val="Textonotapie"/>
              <w:ind w:firstLine="0"/>
              <w:jc w:val="center"/>
              <w:rPr>
                <w:lang w:val="es-ES"/>
              </w:rPr>
            </w:pPr>
            <w:r>
              <w:rPr>
                <w:lang w:val="es-ES"/>
              </w:rPr>
              <w:t>1 °</w:t>
            </w:r>
          </w:p>
        </w:tc>
        <w:tc>
          <w:tcPr>
            <w:tcW w:w="1052" w:type="dxa"/>
            <w:shd w:val="clear" w:color="auto" w:fill="auto"/>
          </w:tcPr>
          <w:p w14:paraId="5C8FCCC5" w14:textId="77777777" w:rsidR="00B9173C" w:rsidRDefault="00B9173C">
            <w:pPr>
              <w:pStyle w:val="Textonotapie"/>
              <w:ind w:firstLine="0"/>
              <w:jc w:val="center"/>
              <w:rPr>
                <w:lang w:val="es-ES"/>
              </w:rPr>
            </w:pPr>
            <w:r>
              <w:rPr>
                <w:lang w:val="es-ES"/>
              </w:rPr>
              <w:t>±0,5 °</w:t>
            </w:r>
          </w:p>
        </w:tc>
      </w:tr>
      <w:tr w:rsidR="00000000" w14:paraId="55C72988" w14:textId="77777777">
        <w:tc>
          <w:tcPr>
            <w:tcW w:w="813" w:type="dxa"/>
            <w:shd w:val="clear" w:color="auto" w:fill="auto"/>
          </w:tcPr>
          <w:p w14:paraId="51E55AE6" w14:textId="77777777" w:rsidR="00B9173C" w:rsidRDefault="00B9173C">
            <w:pPr>
              <w:pStyle w:val="Textonotapie"/>
              <w:ind w:firstLine="0"/>
              <w:jc w:val="center"/>
              <w:rPr>
                <w:b/>
                <w:bCs/>
                <w:lang w:val="es-ES"/>
              </w:rPr>
            </w:pPr>
            <w:r>
              <w:rPr>
                <w:b/>
                <w:bCs/>
                <w:lang w:val="es-ES"/>
              </w:rPr>
              <w:t>8</w:t>
            </w:r>
          </w:p>
        </w:tc>
        <w:tc>
          <w:tcPr>
            <w:tcW w:w="1123" w:type="dxa"/>
            <w:shd w:val="clear" w:color="auto" w:fill="auto"/>
          </w:tcPr>
          <w:p w14:paraId="66DCF9CD" w14:textId="77777777" w:rsidR="00B9173C" w:rsidRDefault="00B9173C">
            <w:pPr>
              <w:pStyle w:val="Textonotapie"/>
              <w:ind w:firstLine="0"/>
              <w:jc w:val="center"/>
              <w:rPr>
                <w:lang w:val="es-ES"/>
              </w:rPr>
            </w:pPr>
            <w:r>
              <w:rPr>
                <w:lang w:val="es-ES"/>
              </w:rPr>
              <w:t>Nonio</w:t>
            </w:r>
          </w:p>
        </w:tc>
        <w:tc>
          <w:tcPr>
            <w:tcW w:w="1052" w:type="dxa"/>
            <w:shd w:val="clear" w:color="auto" w:fill="auto"/>
          </w:tcPr>
          <w:p w14:paraId="46681BEB" w14:textId="77777777" w:rsidR="00B9173C" w:rsidRDefault="00B9173C">
            <w:pPr>
              <w:pStyle w:val="Textonotapie"/>
              <w:ind w:firstLine="0"/>
              <w:jc w:val="center"/>
              <w:rPr>
                <w:lang w:val="es-ES"/>
              </w:rPr>
            </w:pPr>
            <w:r>
              <w:rPr>
                <w:lang w:val="es-ES"/>
              </w:rPr>
              <w:t>Ángulo</w:t>
            </w:r>
          </w:p>
          <w:p w14:paraId="2303D62C" w14:textId="77777777" w:rsidR="00B9173C" w:rsidRDefault="00B9173C">
            <w:pPr>
              <w:pStyle w:val="Textonotapie"/>
              <w:ind w:firstLine="0"/>
              <w:jc w:val="center"/>
              <w:rPr>
                <w:lang w:val="es-ES"/>
              </w:rPr>
            </w:pPr>
            <w:r>
              <w:rPr>
                <w:lang w:val="es-ES"/>
              </w:rPr>
              <w:t>Longitud</w:t>
            </w:r>
          </w:p>
        </w:tc>
        <w:tc>
          <w:tcPr>
            <w:tcW w:w="1052" w:type="dxa"/>
            <w:shd w:val="clear" w:color="auto" w:fill="auto"/>
          </w:tcPr>
          <w:p w14:paraId="653C1A9E" w14:textId="77777777" w:rsidR="00B9173C" w:rsidRDefault="00B9173C">
            <w:pPr>
              <w:pStyle w:val="Textonotapie"/>
              <w:ind w:firstLine="0"/>
              <w:jc w:val="center"/>
              <w:rPr>
                <w:lang w:val="es-ES"/>
              </w:rPr>
            </w:pPr>
            <w:r>
              <w:rPr>
                <w:lang w:val="es-ES"/>
              </w:rPr>
              <w:t>1 °</w:t>
            </w:r>
          </w:p>
          <w:p w14:paraId="4DD607EC" w14:textId="77777777" w:rsidR="00B9173C" w:rsidRDefault="00B9173C">
            <w:pPr>
              <w:pStyle w:val="Textonotapie"/>
              <w:ind w:firstLine="0"/>
              <w:jc w:val="center"/>
              <w:rPr>
                <w:lang w:val="es-ES"/>
              </w:rPr>
            </w:pPr>
            <w:r>
              <w:rPr>
                <w:lang w:val="es-ES"/>
              </w:rPr>
              <w:t>0,1 cm</w:t>
            </w:r>
          </w:p>
        </w:tc>
        <w:tc>
          <w:tcPr>
            <w:tcW w:w="1052" w:type="dxa"/>
            <w:shd w:val="clear" w:color="auto" w:fill="auto"/>
          </w:tcPr>
          <w:p w14:paraId="26FAD17C" w14:textId="77777777" w:rsidR="00B9173C" w:rsidRDefault="00B9173C">
            <w:pPr>
              <w:pStyle w:val="Textonotapie"/>
              <w:ind w:firstLine="0"/>
              <w:jc w:val="center"/>
              <w:rPr>
                <w:lang w:val="es-ES"/>
              </w:rPr>
            </w:pPr>
            <w:r>
              <w:rPr>
                <w:lang w:val="es-ES"/>
              </w:rPr>
              <w:t>±0,5 °</w:t>
            </w:r>
          </w:p>
          <w:p w14:paraId="7F435956" w14:textId="77777777" w:rsidR="00B9173C" w:rsidRDefault="00B9173C">
            <w:pPr>
              <w:pStyle w:val="Textonotapie"/>
              <w:ind w:firstLine="0"/>
              <w:jc w:val="center"/>
              <w:rPr>
                <w:lang w:val="es-ES"/>
              </w:rPr>
            </w:pPr>
            <w:r>
              <w:rPr>
                <w:lang w:val="es-ES"/>
              </w:rPr>
              <w:t>±0,05 °</w:t>
            </w:r>
          </w:p>
        </w:tc>
      </w:tr>
      <w:tr w:rsidR="00000000" w14:paraId="683CCCA4" w14:textId="77777777">
        <w:tc>
          <w:tcPr>
            <w:tcW w:w="813" w:type="dxa"/>
            <w:shd w:val="clear" w:color="auto" w:fill="auto"/>
          </w:tcPr>
          <w:p w14:paraId="549138D2" w14:textId="77777777" w:rsidR="00B9173C" w:rsidRDefault="00B9173C">
            <w:pPr>
              <w:pStyle w:val="Textonotapie"/>
              <w:ind w:firstLine="0"/>
              <w:jc w:val="center"/>
              <w:rPr>
                <w:b/>
                <w:bCs/>
                <w:lang w:val="es-ES"/>
              </w:rPr>
            </w:pPr>
            <w:r>
              <w:rPr>
                <w:b/>
                <w:bCs/>
                <w:lang w:val="es-ES"/>
              </w:rPr>
              <w:t>9</w:t>
            </w:r>
          </w:p>
        </w:tc>
        <w:tc>
          <w:tcPr>
            <w:tcW w:w="1123" w:type="dxa"/>
            <w:shd w:val="clear" w:color="auto" w:fill="auto"/>
          </w:tcPr>
          <w:p w14:paraId="623DB823" w14:textId="77777777" w:rsidR="00B9173C" w:rsidRDefault="00B9173C">
            <w:pPr>
              <w:pStyle w:val="Textonotapie"/>
              <w:ind w:firstLine="0"/>
              <w:jc w:val="center"/>
              <w:rPr>
                <w:lang w:val="es-ES"/>
              </w:rPr>
            </w:pPr>
            <w:r>
              <w:rPr>
                <w:lang w:val="es-ES"/>
              </w:rPr>
              <w:t>Termómetro</w:t>
            </w:r>
          </w:p>
        </w:tc>
        <w:tc>
          <w:tcPr>
            <w:tcW w:w="1052" w:type="dxa"/>
            <w:shd w:val="clear" w:color="auto" w:fill="auto"/>
          </w:tcPr>
          <w:p w14:paraId="74CE0D79" w14:textId="77777777" w:rsidR="00B9173C" w:rsidRDefault="00B9173C">
            <w:pPr>
              <w:pStyle w:val="Textonotapie"/>
              <w:ind w:firstLine="0"/>
              <w:jc w:val="center"/>
              <w:rPr>
                <w:lang w:val="es-ES"/>
              </w:rPr>
            </w:pPr>
            <w:r>
              <w:rPr>
                <w:lang w:val="es-ES"/>
              </w:rPr>
              <w:t>Temperatura</w:t>
            </w:r>
          </w:p>
        </w:tc>
        <w:tc>
          <w:tcPr>
            <w:tcW w:w="1052" w:type="dxa"/>
            <w:shd w:val="clear" w:color="auto" w:fill="auto"/>
          </w:tcPr>
          <w:p w14:paraId="1FE7D757" w14:textId="77777777" w:rsidR="00B9173C" w:rsidRDefault="00B9173C">
            <w:pPr>
              <w:pStyle w:val="Textonotapie"/>
              <w:ind w:firstLine="0"/>
              <w:jc w:val="center"/>
              <w:rPr>
                <w:lang w:val="es-ES"/>
              </w:rPr>
            </w:pPr>
            <w:r>
              <w:rPr>
                <w:lang w:val="es-ES"/>
              </w:rPr>
              <w:t>0,1 °C</w:t>
            </w:r>
          </w:p>
        </w:tc>
        <w:tc>
          <w:tcPr>
            <w:tcW w:w="1052" w:type="dxa"/>
            <w:shd w:val="clear" w:color="auto" w:fill="auto"/>
          </w:tcPr>
          <w:p w14:paraId="1C3CEC2A" w14:textId="77777777" w:rsidR="00B9173C" w:rsidRDefault="00B9173C">
            <w:pPr>
              <w:pStyle w:val="Textonotapie"/>
              <w:ind w:firstLine="0"/>
              <w:jc w:val="center"/>
              <w:rPr>
                <w:lang w:val="es-ES"/>
              </w:rPr>
            </w:pPr>
            <w:r>
              <w:rPr>
                <w:lang w:val="es-ES"/>
              </w:rPr>
              <w:t>±0,05 °C</w:t>
            </w:r>
          </w:p>
        </w:tc>
      </w:tr>
      <w:tr w:rsidR="00000000" w14:paraId="5BCBD369" w14:textId="77777777">
        <w:tc>
          <w:tcPr>
            <w:tcW w:w="813" w:type="dxa"/>
            <w:shd w:val="clear" w:color="auto" w:fill="auto"/>
          </w:tcPr>
          <w:p w14:paraId="7F83910E" w14:textId="77777777" w:rsidR="00B9173C" w:rsidRDefault="00B9173C">
            <w:pPr>
              <w:pStyle w:val="Textonotapie"/>
              <w:ind w:firstLine="0"/>
              <w:jc w:val="center"/>
              <w:rPr>
                <w:b/>
                <w:bCs/>
                <w:lang w:val="es-ES"/>
              </w:rPr>
            </w:pPr>
            <w:r>
              <w:rPr>
                <w:b/>
                <w:bCs/>
                <w:lang w:val="es-ES"/>
              </w:rPr>
              <w:t>10</w:t>
            </w:r>
          </w:p>
        </w:tc>
        <w:tc>
          <w:tcPr>
            <w:tcW w:w="1123" w:type="dxa"/>
            <w:shd w:val="clear" w:color="auto" w:fill="auto"/>
          </w:tcPr>
          <w:p w14:paraId="7560D259" w14:textId="77777777" w:rsidR="00B9173C" w:rsidRDefault="00B9173C">
            <w:pPr>
              <w:pStyle w:val="Textonotapie"/>
              <w:ind w:firstLine="0"/>
              <w:jc w:val="center"/>
              <w:rPr>
                <w:lang w:val="es-ES"/>
              </w:rPr>
            </w:pPr>
            <w:r>
              <w:rPr>
                <w:lang w:val="es-ES"/>
              </w:rPr>
              <w:t>Pipeta</w:t>
            </w:r>
          </w:p>
        </w:tc>
        <w:tc>
          <w:tcPr>
            <w:tcW w:w="1052" w:type="dxa"/>
            <w:shd w:val="clear" w:color="auto" w:fill="auto"/>
          </w:tcPr>
          <w:p w14:paraId="1E72A1BC" w14:textId="77777777" w:rsidR="00B9173C" w:rsidRDefault="00B9173C">
            <w:pPr>
              <w:pStyle w:val="Textonotapie"/>
              <w:ind w:firstLine="0"/>
              <w:jc w:val="center"/>
              <w:rPr>
                <w:lang w:val="es-ES"/>
              </w:rPr>
            </w:pPr>
            <w:r>
              <w:rPr>
                <w:lang w:val="es-ES"/>
              </w:rPr>
              <w:t>Volumen</w:t>
            </w:r>
          </w:p>
        </w:tc>
        <w:tc>
          <w:tcPr>
            <w:tcW w:w="1052" w:type="dxa"/>
            <w:shd w:val="clear" w:color="auto" w:fill="auto"/>
          </w:tcPr>
          <w:p w14:paraId="2EB37773" w14:textId="77777777" w:rsidR="00B9173C" w:rsidRDefault="00B9173C">
            <w:pPr>
              <w:pStyle w:val="Textonotapie"/>
              <w:ind w:firstLine="0"/>
              <w:jc w:val="center"/>
              <w:rPr>
                <w:lang w:val="es-ES"/>
              </w:rPr>
            </w:pPr>
            <w:r>
              <w:rPr>
                <w:lang w:val="es-ES"/>
              </w:rPr>
              <w:t>0,1 ml</w:t>
            </w:r>
          </w:p>
        </w:tc>
        <w:tc>
          <w:tcPr>
            <w:tcW w:w="1052" w:type="dxa"/>
            <w:shd w:val="clear" w:color="auto" w:fill="auto"/>
          </w:tcPr>
          <w:p w14:paraId="35FA3B90" w14:textId="77777777" w:rsidR="00B9173C" w:rsidRDefault="00B9173C">
            <w:pPr>
              <w:pStyle w:val="Textonotapie"/>
              <w:ind w:firstLine="0"/>
              <w:jc w:val="center"/>
              <w:rPr>
                <w:lang w:val="es-ES"/>
              </w:rPr>
            </w:pPr>
            <w:r>
              <w:rPr>
                <w:lang w:val="es-ES"/>
              </w:rPr>
              <w:t>±0,05 °C</w:t>
            </w:r>
          </w:p>
        </w:tc>
      </w:tr>
      <w:tr w:rsidR="00000000" w14:paraId="3F24BCFA" w14:textId="77777777">
        <w:tc>
          <w:tcPr>
            <w:tcW w:w="813" w:type="dxa"/>
            <w:shd w:val="clear" w:color="auto" w:fill="auto"/>
          </w:tcPr>
          <w:p w14:paraId="357A43A7" w14:textId="77777777" w:rsidR="00B9173C" w:rsidRDefault="00B9173C">
            <w:pPr>
              <w:pStyle w:val="Textonotapie"/>
              <w:ind w:firstLine="0"/>
              <w:jc w:val="center"/>
              <w:rPr>
                <w:b/>
                <w:bCs/>
                <w:lang w:val="es-ES"/>
              </w:rPr>
            </w:pPr>
            <w:r>
              <w:rPr>
                <w:b/>
                <w:bCs/>
                <w:lang w:val="es-ES"/>
              </w:rPr>
              <w:t>11</w:t>
            </w:r>
          </w:p>
        </w:tc>
        <w:tc>
          <w:tcPr>
            <w:tcW w:w="1123" w:type="dxa"/>
            <w:shd w:val="clear" w:color="auto" w:fill="auto"/>
          </w:tcPr>
          <w:p w14:paraId="2E8235B6" w14:textId="77777777" w:rsidR="00B9173C" w:rsidRDefault="00B9173C">
            <w:pPr>
              <w:pStyle w:val="Textonotapie"/>
              <w:ind w:firstLine="0"/>
              <w:jc w:val="center"/>
              <w:rPr>
                <w:lang w:val="es-ES"/>
              </w:rPr>
            </w:pPr>
            <w:proofErr w:type="spellStart"/>
            <w:r>
              <w:rPr>
                <w:lang w:val="es-ES"/>
              </w:rPr>
              <w:t>Beaker</w:t>
            </w:r>
            <w:proofErr w:type="spellEnd"/>
          </w:p>
        </w:tc>
        <w:tc>
          <w:tcPr>
            <w:tcW w:w="1052" w:type="dxa"/>
            <w:shd w:val="clear" w:color="auto" w:fill="auto"/>
          </w:tcPr>
          <w:p w14:paraId="54534B00" w14:textId="77777777" w:rsidR="00B9173C" w:rsidRDefault="00B9173C">
            <w:pPr>
              <w:pStyle w:val="Textonotapie"/>
              <w:ind w:firstLine="0"/>
              <w:jc w:val="center"/>
              <w:rPr>
                <w:lang w:val="es-ES"/>
              </w:rPr>
            </w:pPr>
            <w:r>
              <w:rPr>
                <w:lang w:val="es-ES"/>
              </w:rPr>
              <w:t>Volumen</w:t>
            </w:r>
          </w:p>
        </w:tc>
        <w:tc>
          <w:tcPr>
            <w:tcW w:w="1052" w:type="dxa"/>
            <w:shd w:val="clear" w:color="auto" w:fill="auto"/>
          </w:tcPr>
          <w:p w14:paraId="1A712E92" w14:textId="77777777" w:rsidR="00B9173C" w:rsidRDefault="00B9173C">
            <w:pPr>
              <w:pStyle w:val="Textonotapie"/>
              <w:ind w:firstLine="0"/>
              <w:jc w:val="center"/>
              <w:rPr>
                <w:lang w:val="es-ES"/>
              </w:rPr>
            </w:pPr>
            <w:r>
              <w:rPr>
                <w:lang w:val="es-ES"/>
              </w:rPr>
              <w:t>10 ml</w:t>
            </w:r>
          </w:p>
        </w:tc>
        <w:tc>
          <w:tcPr>
            <w:tcW w:w="1052" w:type="dxa"/>
            <w:shd w:val="clear" w:color="auto" w:fill="auto"/>
          </w:tcPr>
          <w:p w14:paraId="03145C47" w14:textId="77777777" w:rsidR="00B9173C" w:rsidRDefault="00B9173C">
            <w:pPr>
              <w:pStyle w:val="Textonotapie"/>
              <w:ind w:firstLine="0"/>
              <w:jc w:val="center"/>
              <w:rPr>
                <w:lang w:val="es-ES"/>
              </w:rPr>
            </w:pPr>
            <w:r>
              <w:rPr>
                <w:lang w:val="es-ES"/>
              </w:rPr>
              <w:t>±5 ml</w:t>
            </w:r>
          </w:p>
        </w:tc>
      </w:tr>
      <w:tr w:rsidR="00000000" w14:paraId="33FE634B" w14:textId="77777777">
        <w:tc>
          <w:tcPr>
            <w:tcW w:w="813" w:type="dxa"/>
            <w:shd w:val="clear" w:color="auto" w:fill="auto"/>
          </w:tcPr>
          <w:p w14:paraId="7F728A9A" w14:textId="77777777" w:rsidR="00B9173C" w:rsidRDefault="00B9173C">
            <w:pPr>
              <w:pStyle w:val="Textonotapie"/>
              <w:ind w:firstLine="0"/>
              <w:jc w:val="center"/>
              <w:rPr>
                <w:b/>
                <w:bCs/>
                <w:lang w:val="es-ES"/>
              </w:rPr>
            </w:pPr>
            <w:r>
              <w:rPr>
                <w:b/>
                <w:bCs/>
                <w:lang w:val="es-ES"/>
              </w:rPr>
              <w:t>12</w:t>
            </w:r>
          </w:p>
        </w:tc>
        <w:tc>
          <w:tcPr>
            <w:tcW w:w="1123" w:type="dxa"/>
            <w:shd w:val="clear" w:color="auto" w:fill="auto"/>
          </w:tcPr>
          <w:p w14:paraId="683C273C" w14:textId="77777777" w:rsidR="00B9173C" w:rsidRDefault="00B9173C">
            <w:pPr>
              <w:pStyle w:val="Textonotapie"/>
              <w:ind w:firstLine="0"/>
              <w:jc w:val="center"/>
              <w:rPr>
                <w:lang w:val="es-ES"/>
              </w:rPr>
            </w:pPr>
            <w:r>
              <w:rPr>
                <w:lang w:val="es-ES"/>
              </w:rPr>
              <w:t>Probeta</w:t>
            </w:r>
          </w:p>
        </w:tc>
        <w:tc>
          <w:tcPr>
            <w:tcW w:w="1052" w:type="dxa"/>
            <w:shd w:val="clear" w:color="auto" w:fill="auto"/>
          </w:tcPr>
          <w:p w14:paraId="66BA1B36" w14:textId="77777777" w:rsidR="00B9173C" w:rsidRDefault="00B9173C">
            <w:pPr>
              <w:pStyle w:val="Textonotapie"/>
              <w:ind w:firstLine="0"/>
              <w:jc w:val="center"/>
              <w:rPr>
                <w:lang w:val="es-ES"/>
              </w:rPr>
            </w:pPr>
            <w:r>
              <w:rPr>
                <w:lang w:val="es-ES"/>
              </w:rPr>
              <w:t>Volumen</w:t>
            </w:r>
          </w:p>
        </w:tc>
        <w:tc>
          <w:tcPr>
            <w:tcW w:w="1052" w:type="dxa"/>
            <w:shd w:val="clear" w:color="auto" w:fill="auto"/>
          </w:tcPr>
          <w:p w14:paraId="0CB2CE79" w14:textId="77777777" w:rsidR="00B9173C" w:rsidRDefault="00B9173C">
            <w:pPr>
              <w:pStyle w:val="Textonotapie"/>
              <w:ind w:firstLine="0"/>
              <w:jc w:val="center"/>
              <w:rPr>
                <w:lang w:val="es-ES"/>
              </w:rPr>
            </w:pPr>
            <w:r>
              <w:rPr>
                <w:lang w:val="es-ES"/>
              </w:rPr>
              <w:t>1 ml</w:t>
            </w:r>
          </w:p>
        </w:tc>
        <w:tc>
          <w:tcPr>
            <w:tcW w:w="1052" w:type="dxa"/>
            <w:shd w:val="clear" w:color="auto" w:fill="auto"/>
          </w:tcPr>
          <w:p w14:paraId="42A7A1FE" w14:textId="77777777" w:rsidR="00B9173C" w:rsidRDefault="00B9173C">
            <w:pPr>
              <w:pStyle w:val="Textonotapie"/>
              <w:ind w:firstLine="0"/>
              <w:jc w:val="center"/>
              <w:rPr>
                <w:lang w:val="es-ES"/>
              </w:rPr>
            </w:pPr>
            <w:r>
              <w:rPr>
                <w:lang w:val="es-ES"/>
              </w:rPr>
              <w:t>±0,5 ml</w:t>
            </w:r>
          </w:p>
        </w:tc>
      </w:tr>
      <w:tr w:rsidR="00000000" w14:paraId="1FD3DA80" w14:textId="77777777">
        <w:tc>
          <w:tcPr>
            <w:tcW w:w="813" w:type="dxa"/>
            <w:shd w:val="clear" w:color="auto" w:fill="auto"/>
          </w:tcPr>
          <w:p w14:paraId="4133FBCE" w14:textId="77777777" w:rsidR="00B9173C" w:rsidRDefault="00B9173C">
            <w:pPr>
              <w:pStyle w:val="Textonotapie"/>
              <w:ind w:firstLine="0"/>
              <w:jc w:val="center"/>
              <w:rPr>
                <w:b/>
                <w:bCs/>
                <w:lang w:val="es-ES"/>
              </w:rPr>
            </w:pPr>
            <w:r>
              <w:rPr>
                <w:b/>
                <w:bCs/>
                <w:lang w:val="es-ES"/>
              </w:rPr>
              <w:t>13</w:t>
            </w:r>
          </w:p>
        </w:tc>
        <w:tc>
          <w:tcPr>
            <w:tcW w:w="1123" w:type="dxa"/>
            <w:shd w:val="clear" w:color="auto" w:fill="auto"/>
          </w:tcPr>
          <w:p w14:paraId="024FD339" w14:textId="77777777" w:rsidR="00B9173C" w:rsidRDefault="00B9173C">
            <w:pPr>
              <w:pStyle w:val="Textonotapie"/>
              <w:ind w:firstLine="0"/>
              <w:jc w:val="center"/>
              <w:rPr>
                <w:lang w:val="es-ES"/>
              </w:rPr>
            </w:pPr>
            <w:r>
              <w:rPr>
                <w:lang w:val="es-ES"/>
              </w:rPr>
              <w:t>Balanza</w:t>
            </w:r>
          </w:p>
        </w:tc>
        <w:tc>
          <w:tcPr>
            <w:tcW w:w="1052" w:type="dxa"/>
            <w:shd w:val="clear" w:color="auto" w:fill="auto"/>
          </w:tcPr>
          <w:p w14:paraId="4B66ECD3" w14:textId="77777777" w:rsidR="00B9173C" w:rsidRDefault="00B9173C">
            <w:pPr>
              <w:pStyle w:val="Textonotapie"/>
              <w:ind w:firstLine="0"/>
              <w:jc w:val="center"/>
              <w:rPr>
                <w:lang w:val="es-ES"/>
              </w:rPr>
            </w:pPr>
            <w:r>
              <w:rPr>
                <w:lang w:val="es-ES"/>
              </w:rPr>
              <w:t>Masa</w:t>
            </w:r>
          </w:p>
        </w:tc>
        <w:tc>
          <w:tcPr>
            <w:tcW w:w="1052" w:type="dxa"/>
            <w:shd w:val="clear" w:color="auto" w:fill="auto"/>
          </w:tcPr>
          <w:p w14:paraId="4698408F" w14:textId="44C6DA37" w:rsidR="00B9173C" w:rsidRDefault="00B9173C">
            <w:pPr>
              <w:pStyle w:val="Textonotapie"/>
              <w:ind w:firstLine="0"/>
              <w:jc w:val="center"/>
              <w:rPr>
                <w:lang w:val="es-ES"/>
              </w:rPr>
            </w:pPr>
            <w:r>
              <w:rPr>
                <w:lang w:val="es-ES"/>
              </w:rPr>
              <w:t xml:space="preserve">1 </w:t>
            </w:r>
            <w:r w:rsidR="003543C4">
              <w:rPr>
                <w:lang w:val="es-ES"/>
              </w:rPr>
              <w:t>m</w:t>
            </w:r>
            <w:r>
              <w:rPr>
                <w:lang w:val="es-ES"/>
              </w:rPr>
              <w:t>g</w:t>
            </w:r>
          </w:p>
        </w:tc>
        <w:tc>
          <w:tcPr>
            <w:tcW w:w="1052" w:type="dxa"/>
            <w:shd w:val="clear" w:color="auto" w:fill="auto"/>
          </w:tcPr>
          <w:p w14:paraId="59F179A0" w14:textId="72681025" w:rsidR="00B9173C" w:rsidRDefault="00B9173C">
            <w:pPr>
              <w:pStyle w:val="Textonotapie"/>
              <w:ind w:firstLine="0"/>
              <w:jc w:val="center"/>
              <w:rPr>
                <w:lang w:val="es-ES"/>
              </w:rPr>
            </w:pPr>
            <w:r>
              <w:rPr>
                <w:lang w:val="es-ES"/>
              </w:rPr>
              <w:t xml:space="preserve">±0,5 </w:t>
            </w:r>
            <w:r w:rsidR="003543C4">
              <w:rPr>
                <w:lang w:val="es-ES"/>
              </w:rPr>
              <w:t>m</w:t>
            </w:r>
            <w:r>
              <w:rPr>
                <w:lang w:val="es-ES"/>
              </w:rPr>
              <w:t>g</w:t>
            </w:r>
          </w:p>
        </w:tc>
      </w:tr>
      <w:tr w:rsidR="00000000" w14:paraId="274988F6" w14:textId="77777777">
        <w:tc>
          <w:tcPr>
            <w:tcW w:w="813" w:type="dxa"/>
            <w:shd w:val="clear" w:color="auto" w:fill="auto"/>
          </w:tcPr>
          <w:p w14:paraId="1D721F24" w14:textId="77777777" w:rsidR="00B9173C" w:rsidRDefault="00B9173C">
            <w:pPr>
              <w:pStyle w:val="Textonotapie"/>
              <w:ind w:firstLine="0"/>
              <w:jc w:val="center"/>
              <w:rPr>
                <w:b/>
                <w:bCs/>
                <w:lang w:val="es-ES"/>
              </w:rPr>
            </w:pPr>
            <w:r>
              <w:rPr>
                <w:b/>
                <w:bCs/>
                <w:lang w:val="es-ES"/>
              </w:rPr>
              <w:t>14</w:t>
            </w:r>
          </w:p>
        </w:tc>
        <w:tc>
          <w:tcPr>
            <w:tcW w:w="1123" w:type="dxa"/>
            <w:shd w:val="clear" w:color="auto" w:fill="auto"/>
          </w:tcPr>
          <w:p w14:paraId="3E217C39" w14:textId="77777777" w:rsidR="00B9173C" w:rsidRDefault="00B9173C">
            <w:pPr>
              <w:pStyle w:val="Textonotapie"/>
              <w:ind w:firstLine="0"/>
              <w:jc w:val="center"/>
              <w:rPr>
                <w:lang w:val="es-ES"/>
              </w:rPr>
            </w:pPr>
            <w:r>
              <w:rPr>
                <w:lang w:val="es-ES"/>
              </w:rPr>
              <w:t>Multímetro</w:t>
            </w:r>
          </w:p>
        </w:tc>
        <w:tc>
          <w:tcPr>
            <w:tcW w:w="1052" w:type="dxa"/>
            <w:shd w:val="clear" w:color="auto" w:fill="auto"/>
          </w:tcPr>
          <w:p w14:paraId="25A76FE0" w14:textId="77777777" w:rsidR="00B9173C" w:rsidRDefault="00B9173C">
            <w:pPr>
              <w:pStyle w:val="Textonotapie"/>
              <w:ind w:firstLine="0"/>
              <w:jc w:val="center"/>
              <w:rPr>
                <w:lang w:val="es-ES"/>
              </w:rPr>
            </w:pPr>
            <w:r>
              <w:rPr>
                <w:lang w:val="es-ES"/>
              </w:rPr>
              <w:t>Corriente</w:t>
            </w:r>
          </w:p>
          <w:p w14:paraId="237B9DB2" w14:textId="77777777" w:rsidR="00B9173C" w:rsidRDefault="00B9173C">
            <w:pPr>
              <w:pStyle w:val="Textonotapie"/>
              <w:ind w:firstLine="0"/>
              <w:jc w:val="center"/>
              <w:rPr>
                <w:lang w:val="es-ES"/>
              </w:rPr>
            </w:pPr>
            <w:r>
              <w:rPr>
                <w:lang w:val="es-ES"/>
              </w:rPr>
              <w:t>Tensión</w:t>
            </w:r>
          </w:p>
          <w:p w14:paraId="585D8DC7" w14:textId="77777777" w:rsidR="00B9173C" w:rsidRDefault="00B9173C">
            <w:pPr>
              <w:pStyle w:val="Textonotapie"/>
              <w:ind w:firstLine="0"/>
              <w:jc w:val="center"/>
              <w:rPr>
                <w:lang w:val="es-ES"/>
              </w:rPr>
            </w:pPr>
            <w:r>
              <w:rPr>
                <w:lang w:val="es-ES"/>
              </w:rPr>
              <w:t>Resistencia</w:t>
            </w:r>
          </w:p>
        </w:tc>
        <w:tc>
          <w:tcPr>
            <w:tcW w:w="1052" w:type="dxa"/>
            <w:shd w:val="clear" w:color="auto" w:fill="auto"/>
          </w:tcPr>
          <w:p w14:paraId="1814FC83" w14:textId="77777777" w:rsidR="00B9173C" w:rsidRDefault="00B9173C">
            <w:pPr>
              <w:pStyle w:val="Textonotapie"/>
              <w:ind w:firstLine="0"/>
              <w:jc w:val="center"/>
              <w:rPr>
                <w:lang w:val="es-ES"/>
              </w:rPr>
            </w:pPr>
            <w:r>
              <w:rPr>
                <w:lang w:val="es-ES"/>
              </w:rPr>
              <w:t>0,1 µA,</w:t>
            </w:r>
          </w:p>
          <w:p w14:paraId="7827F2AC" w14:textId="77777777" w:rsidR="00B9173C" w:rsidRDefault="00B9173C">
            <w:pPr>
              <w:pStyle w:val="Textonotapie"/>
              <w:ind w:firstLine="0"/>
              <w:jc w:val="center"/>
              <w:rPr>
                <w:lang w:val="es-ES"/>
              </w:rPr>
            </w:pPr>
            <w:r>
              <w:rPr>
                <w:lang w:val="es-ES"/>
              </w:rPr>
              <w:t xml:space="preserve">0,4 </w:t>
            </w:r>
            <w:proofErr w:type="spellStart"/>
            <w:r>
              <w:rPr>
                <w:lang w:val="es-ES"/>
              </w:rPr>
              <w:t>mV</w:t>
            </w:r>
            <w:proofErr w:type="spellEnd"/>
            <w:r>
              <w:rPr>
                <w:lang w:val="es-ES"/>
              </w:rPr>
              <w:t>,</w:t>
            </w:r>
          </w:p>
          <w:p w14:paraId="2F959C75" w14:textId="77777777" w:rsidR="00B9173C" w:rsidRDefault="00B9173C">
            <w:pPr>
              <w:pStyle w:val="Textonotapie"/>
              <w:ind w:firstLine="0"/>
              <w:jc w:val="center"/>
              <w:rPr>
                <w:lang w:val="es-ES"/>
              </w:rPr>
            </w:pPr>
            <w:r>
              <w:rPr>
                <w:lang w:val="es-ES"/>
              </w:rPr>
              <w:t>1 µΩ</w:t>
            </w:r>
          </w:p>
        </w:tc>
        <w:tc>
          <w:tcPr>
            <w:tcW w:w="1052" w:type="dxa"/>
            <w:shd w:val="clear" w:color="auto" w:fill="auto"/>
          </w:tcPr>
          <w:p w14:paraId="19A0049B" w14:textId="77777777" w:rsidR="00B9173C" w:rsidRDefault="00B9173C">
            <w:pPr>
              <w:pStyle w:val="Textonotapie"/>
              <w:ind w:firstLine="0"/>
              <w:jc w:val="center"/>
              <w:rPr>
                <w:lang w:val="es-ES"/>
              </w:rPr>
            </w:pPr>
            <w:r>
              <w:rPr>
                <w:lang w:val="es-ES"/>
              </w:rPr>
              <w:t>±0,05 µA</w:t>
            </w:r>
          </w:p>
          <w:p w14:paraId="2ADD6874" w14:textId="77777777" w:rsidR="00B9173C" w:rsidRDefault="00B9173C">
            <w:pPr>
              <w:pStyle w:val="Textonotapie"/>
              <w:ind w:firstLine="0"/>
              <w:jc w:val="center"/>
              <w:rPr>
                <w:lang w:val="es-ES"/>
              </w:rPr>
            </w:pPr>
            <w:r>
              <w:rPr>
                <w:lang w:val="es-ES"/>
              </w:rPr>
              <w:t xml:space="preserve">±0,2 </w:t>
            </w:r>
            <w:proofErr w:type="spellStart"/>
            <w:r>
              <w:rPr>
                <w:lang w:val="es-ES"/>
              </w:rPr>
              <w:t>mV</w:t>
            </w:r>
            <w:proofErr w:type="spellEnd"/>
          </w:p>
          <w:p w14:paraId="0AFD022F" w14:textId="77777777" w:rsidR="00B9173C" w:rsidRDefault="00B9173C">
            <w:pPr>
              <w:pStyle w:val="Textonotapie"/>
              <w:ind w:firstLine="0"/>
              <w:jc w:val="center"/>
              <w:rPr>
                <w:lang w:val="es-ES"/>
              </w:rPr>
            </w:pPr>
            <w:r>
              <w:rPr>
                <w:lang w:val="es-ES"/>
              </w:rPr>
              <w:t>±0,5 µΩ</w:t>
            </w:r>
          </w:p>
        </w:tc>
      </w:tr>
      <w:tr w:rsidR="00000000" w14:paraId="6A3A29E1" w14:textId="77777777">
        <w:tc>
          <w:tcPr>
            <w:tcW w:w="813" w:type="dxa"/>
            <w:shd w:val="clear" w:color="auto" w:fill="auto"/>
          </w:tcPr>
          <w:p w14:paraId="4B180E92" w14:textId="77777777" w:rsidR="00B9173C" w:rsidRDefault="00B9173C">
            <w:pPr>
              <w:pStyle w:val="Textonotapie"/>
              <w:ind w:firstLine="0"/>
              <w:jc w:val="center"/>
              <w:rPr>
                <w:b/>
                <w:bCs/>
                <w:lang w:val="es-ES"/>
              </w:rPr>
            </w:pPr>
            <w:r>
              <w:rPr>
                <w:b/>
                <w:bCs/>
                <w:lang w:val="es-ES"/>
              </w:rPr>
              <w:t>15</w:t>
            </w:r>
          </w:p>
        </w:tc>
        <w:tc>
          <w:tcPr>
            <w:tcW w:w="1123" w:type="dxa"/>
            <w:shd w:val="clear" w:color="auto" w:fill="auto"/>
          </w:tcPr>
          <w:p w14:paraId="74F3E2A2" w14:textId="77777777" w:rsidR="00B9173C" w:rsidRDefault="00B9173C">
            <w:pPr>
              <w:pStyle w:val="Textonotapie"/>
              <w:ind w:firstLine="0"/>
              <w:jc w:val="center"/>
              <w:rPr>
                <w:lang w:val="es-ES"/>
              </w:rPr>
            </w:pPr>
            <w:r>
              <w:rPr>
                <w:lang w:val="es-ES"/>
              </w:rPr>
              <w:t>Amperímetro</w:t>
            </w:r>
          </w:p>
        </w:tc>
        <w:tc>
          <w:tcPr>
            <w:tcW w:w="1052" w:type="dxa"/>
            <w:shd w:val="clear" w:color="auto" w:fill="auto"/>
          </w:tcPr>
          <w:p w14:paraId="4B4A5AC2" w14:textId="77777777" w:rsidR="00B9173C" w:rsidRDefault="00B9173C">
            <w:pPr>
              <w:pStyle w:val="Textonotapie"/>
              <w:ind w:firstLine="0"/>
              <w:jc w:val="center"/>
              <w:rPr>
                <w:lang w:val="es-ES"/>
              </w:rPr>
            </w:pPr>
            <w:r>
              <w:rPr>
                <w:lang w:val="es-ES"/>
              </w:rPr>
              <w:t>Corriente</w:t>
            </w:r>
          </w:p>
        </w:tc>
        <w:tc>
          <w:tcPr>
            <w:tcW w:w="1052" w:type="dxa"/>
            <w:shd w:val="clear" w:color="auto" w:fill="auto"/>
          </w:tcPr>
          <w:p w14:paraId="7E88B2B1" w14:textId="77777777" w:rsidR="00B9173C" w:rsidRDefault="00B9173C">
            <w:pPr>
              <w:pStyle w:val="Textonotapie"/>
              <w:ind w:firstLine="0"/>
              <w:jc w:val="center"/>
              <w:rPr>
                <w:lang w:val="es-ES"/>
              </w:rPr>
            </w:pPr>
            <w:r>
              <w:rPr>
                <w:lang w:val="es-ES"/>
              </w:rPr>
              <w:t xml:space="preserve">0,1 µA </w:t>
            </w:r>
          </w:p>
        </w:tc>
        <w:tc>
          <w:tcPr>
            <w:tcW w:w="1052" w:type="dxa"/>
            <w:shd w:val="clear" w:color="auto" w:fill="auto"/>
          </w:tcPr>
          <w:p w14:paraId="5D3C37EB" w14:textId="77777777" w:rsidR="00B9173C" w:rsidRDefault="00B9173C">
            <w:pPr>
              <w:pStyle w:val="Textonotapie"/>
              <w:ind w:firstLine="0"/>
              <w:jc w:val="center"/>
              <w:rPr>
                <w:lang w:val="es-ES"/>
              </w:rPr>
            </w:pPr>
            <w:r>
              <w:rPr>
                <w:lang w:val="es-ES"/>
              </w:rPr>
              <w:t>±0,05 µA</w:t>
            </w:r>
          </w:p>
        </w:tc>
      </w:tr>
      <w:tr w:rsidR="00000000" w14:paraId="7994368D" w14:textId="77777777">
        <w:tc>
          <w:tcPr>
            <w:tcW w:w="813" w:type="dxa"/>
            <w:shd w:val="clear" w:color="auto" w:fill="auto"/>
          </w:tcPr>
          <w:p w14:paraId="54659213" w14:textId="77777777" w:rsidR="00B9173C" w:rsidRDefault="00B9173C">
            <w:pPr>
              <w:pStyle w:val="Textonotapie"/>
              <w:ind w:firstLine="0"/>
              <w:jc w:val="center"/>
              <w:rPr>
                <w:b/>
                <w:bCs/>
                <w:lang w:val="es-ES"/>
              </w:rPr>
            </w:pPr>
            <w:r>
              <w:rPr>
                <w:b/>
                <w:bCs/>
                <w:lang w:val="es-ES"/>
              </w:rPr>
              <w:t>16</w:t>
            </w:r>
          </w:p>
        </w:tc>
        <w:tc>
          <w:tcPr>
            <w:tcW w:w="1123" w:type="dxa"/>
            <w:shd w:val="clear" w:color="auto" w:fill="auto"/>
          </w:tcPr>
          <w:p w14:paraId="57A1CDF9" w14:textId="77777777" w:rsidR="00B9173C" w:rsidRDefault="00B9173C">
            <w:pPr>
              <w:pStyle w:val="Textonotapie"/>
              <w:ind w:firstLine="0"/>
              <w:jc w:val="center"/>
              <w:rPr>
                <w:lang w:val="es-ES"/>
              </w:rPr>
            </w:pPr>
            <w:r>
              <w:rPr>
                <w:lang w:val="es-ES"/>
              </w:rPr>
              <w:t>Voltímetro</w:t>
            </w:r>
          </w:p>
        </w:tc>
        <w:tc>
          <w:tcPr>
            <w:tcW w:w="1052" w:type="dxa"/>
            <w:shd w:val="clear" w:color="auto" w:fill="auto"/>
          </w:tcPr>
          <w:p w14:paraId="7567B8F3" w14:textId="77777777" w:rsidR="00B9173C" w:rsidRDefault="00B9173C">
            <w:pPr>
              <w:pStyle w:val="Textonotapie"/>
              <w:ind w:firstLine="0"/>
              <w:jc w:val="center"/>
              <w:rPr>
                <w:lang w:val="es-ES"/>
              </w:rPr>
            </w:pPr>
            <w:r>
              <w:rPr>
                <w:lang w:val="es-ES"/>
              </w:rPr>
              <w:t>Tensión</w:t>
            </w:r>
          </w:p>
        </w:tc>
        <w:tc>
          <w:tcPr>
            <w:tcW w:w="1052" w:type="dxa"/>
            <w:shd w:val="clear" w:color="auto" w:fill="auto"/>
          </w:tcPr>
          <w:p w14:paraId="272F26E8" w14:textId="77777777" w:rsidR="00B9173C" w:rsidRDefault="00B9173C">
            <w:pPr>
              <w:pStyle w:val="Textonotapie"/>
              <w:ind w:firstLine="0"/>
              <w:jc w:val="center"/>
              <w:rPr>
                <w:lang w:val="es-ES"/>
              </w:rPr>
            </w:pPr>
            <w:r>
              <w:rPr>
                <w:lang w:val="es-ES"/>
              </w:rPr>
              <w:t xml:space="preserve">0,4 </w:t>
            </w:r>
            <w:proofErr w:type="spellStart"/>
            <w:r>
              <w:rPr>
                <w:lang w:val="es-ES"/>
              </w:rPr>
              <w:t>mV</w:t>
            </w:r>
            <w:proofErr w:type="spellEnd"/>
          </w:p>
        </w:tc>
        <w:tc>
          <w:tcPr>
            <w:tcW w:w="1052" w:type="dxa"/>
            <w:shd w:val="clear" w:color="auto" w:fill="auto"/>
          </w:tcPr>
          <w:p w14:paraId="56F46A05" w14:textId="77777777" w:rsidR="00B9173C" w:rsidRDefault="00B9173C">
            <w:pPr>
              <w:pStyle w:val="Textonotapie"/>
              <w:ind w:firstLine="0"/>
              <w:jc w:val="center"/>
              <w:rPr>
                <w:lang w:val="es-ES"/>
              </w:rPr>
            </w:pPr>
            <w:r>
              <w:rPr>
                <w:lang w:val="es-ES"/>
              </w:rPr>
              <w:t xml:space="preserve">±0,2 </w:t>
            </w:r>
            <w:proofErr w:type="spellStart"/>
            <w:r>
              <w:rPr>
                <w:lang w:val="es-ES"/>
              </w:rPr>
              <w:t>mV</w:t>
            </w:r>
            <w:proofErr w:type="spellEnd"/>
          </w:p>
        </w:tc>
      </w:tr>
      <w:tr w:rsidR="00000000" w14:paraId="40C48A79" w14:textId="77777777">
        <w:tc>
          <w:tcPr>
            <w:tcW w:w="813" w:type="dxa"/>
            <w:shd w:val="clear" w:color="auto" w:fill="auto"/>
          </w:tcPr>
          <w:p w14:paraId="45FDBF46" w14:textId="77777777" w:rsidR="00B9173C" w:rsidRDefault="00B9173C">
            <w:pPr>
              <w:pStyle w:val="Textonotapie"/>
              <w:ind w:firstLine="0"/>
              <w:jc w:val="center"/>
              <w:rPr>
                <w:b/>
                <w:bCs/>
                <w:lang w:val="es-ES"/>
              </w:rPr>
            </w:pPr>
            <w:r>
              <w:rPr>
                <w:b/>
                <w:bCs/>
                <w:lang w:val="es-ES"/>
              </w:rPr>
              <w:t>17</w:t>
            </w:r>
          </w:p>
        </w:tc>
        <w:tc>
          <w:tcPr>
            <w:tcW w:w="1123" w:type="dxa"/>
            <w:shd w:val="clear" w:color="auto" w:fill="auto"/>
          </w:tcPr>
          <w:p w14:paraId="329FCA9B" w14:textId="77777777" w:rsidR="00B9173C" w:rsidRDefault="00B9173C">
            <w:pPr>
              <w:pStyle w:val="Textonotapie"/>
              <w:ind w:firstLine="0"/>
              <w:jc w:val="center"/>
              <w:rPr>
                <w:lang w:val="es-ES"/>
              </w:rPr>
            </w:pPr>
            <w:r>
              <w:rPr>
                <w:lang w:val="es-ES"/>
              </w:rPr>
              <w:t>Óhmetro</w:t>
            </w:r>
          </w:p>
        </w:tc>
        <w:tc>
          <w:tcPr>
            <w:tcW w:w="1052" w:type="dxa"/>
            <w:shd w:val="clear" w:color="auto" w:fill="auto"/>
          </w:tcPr>
          <w:p w14:paraId="372C5E8C" w14:textId="77777777" w:rsidR="00B9173C" w:rsidRDefault="00B9173C">
            <w:pPr>
              <w:pStyle w:val="Textonotapie"/>
              <w:ind w:firstLine="0"/>
              <w:jc w:val="center"/>
              <w:rPr>
                <w:lang w:val="es-ES"/>
              </w:rPr>
            </w:pPr>
            <w:r>
              <w:rPr>
                <w:lang w:val="es-ES"/>
              </w:rPr>
              <w:t>Resistencia</w:t>
            </w:r>
          </w:p>
        </w:tc>
        <w:tc>
          <w:tcPr>
            <w:tcW w:w="1052" w:type="dxa"/>
            <w:shd w:val="clear" w:color="auto" w:fill="auto"/>
          </w:tcPr>
          <w:p w14:paraId="3C33EA37" w14:textId="77777777" w:rsidR="00B9173C" w:rsidRDefault="00B9173C">
            <w:pPr>
              <w:pStyle w:val="Textonotapie"/>
              <w:ind w:firstLine="0"/>
              <w:jc w:val="center"/>
              <w:rPr>
                <w:lang w:val="es-ES"/>
              </w:rPr>
            </w:pPr>
            <w:r>
              <w:rPr>
                <w:lang w:val="es-ES"/>
              </w:rPr>
              <w:t>1 µΩ</w:t>
            </w:r>
          </w:p>
        </w:tc>
        <w:tc>
          <w:tcPr>
            <w:tcW w:w="1052" w:type="dxa"/>
            <w:shd w:val="clear" w:color="auto" w:fill="auto"/>
          </w:tcPr>
          <w:p w14:paraId="2EAD1327" w14:textId="77777777" w:rsidR="00B9173C" w:rsidRDefault="00B9173C">
            <w:pPr>
              <w:pStyle w:val="Textonotapie"/>
              <w:ind w:firstLine="0"/>
              <w:jc w:val="center"/>
              <w:rPr>
                <w:lang w:val="es-ES"/>
              </w:rPr>
            </w:pPr>
            <w:r>
              <w:rPr>
                <w:lang w:val="es-ES"/>
              </w:rPr>
              <w:t>±0,5 µΩ</w:t>
            </w:r>
          </w:p>
        </w:tc>
      </w:tr>
      <w:tr w:rsidR="00000000" w14:paraId="4CFFEDE5" w14:textId="77777777">
        <w:tc>
          <w:tcPr>
            <w:tcW w:w="813" w:type="dxa"/>
            <w:shd w:val="clear" w:color="auto" w:fill="auto"/>
          </w:tcPr>
          <w:p w14:paraId="4F010C7D" w14:textId="77777777" w:rsidR="00B9173C" w:rsidRDefault="00B9173C">
            <w:pPr>
              <w:pStyle w:val="Textonotapie"/>
              <w:ind w:firstLine="0"/>
              <w:jc w:val="center"/>
              <w:rPr>
                <w:b/>
                <w:bCs/>
                <w:lang w:val="es-ES"/>
              </w:rPr>
            </w:pPr>
            <w:r>
              <w:rPr>
                <w:b/>
                <w:bCs/>
                <w:lang w:val="es-ES"/>
              </w:rPr>
              <w:t>18</w:t>
            </w:r>
          </w:p>
        </w:tc>
        <w:tc>
          <w:tcPr>
            <w:tcW w:w="1123" w:type="dxa"/>
            <w:shd w:val="clear" w:color="auto" w:fill="auto"/>
          </w:tcPr>
          <w:p w14:paraId="7648EAA7" w14:textId="77777777" w:rsidR="00B9173C" w:rsidRDefault="00B9173C">
            <w:pPr>
              <w:pStyle w:val="Textonotapie"/>
              <w:ind w:firstLine="0"/>
              <w:jc w:val="center"/>
              <w:rPr>
                <w:lang w:val="es-ES"/>
              </w:rPr>
            </w:pPr>
            <w:r>
              <w:rPr>
                <w:lang w:val="es-ES"/>
              </w:rPr>
              <w:t>Vatímetro</w:t>
            </w:r>
          </w:p>
        </w:tc>
        <w:tc>
          <w:tcPr>
            <w:tcW w:w="1052" w:type="dxa"/>
            <w:shd w:val="clear" w:color="auto" w:fill="auto"/>
          </w:tcPr>
          <w:p w14:paraId="665F014D" w14:textId="77777777" w:rsidR="00B9173C" w:rsidRDefault="00B9173C">
            <w:pPr>
              <w:pStyle w:val="Textonotapie"/>
              <w:ind w:firstLine="0"/>
              <w:jc w:val="center"/>
              <w:rPr>
                <w:lang w:val="es-ES"/>
              </w:rPr>
            </w:pPr>
            <w:r>
              <w:rPr>
                <w:lang w:val="es-ES"/>
              </w:rPr>
              <w:t>Potencia eléctrica</w:t>
            </w:r>
          </w:p>
        </w:tc>
        <w:tc>
          <w:tcPr>
            <w:tcW w:w="1052" w:type="dxa"/>
            <w:shd w:val="clear" w:color="auto" w:fill="auto"/>
          </w:tcPr>
          <w:p w14:paraId="65C1D1E5" w14:textId="77777777" w:rsidR="00B9173C" w:rsidRDefault="00B9173C">
            <w:pPr>
              <w:pStyle w:val="Textonotapie"/>
              <w:ind w:firstLine="0"/>
              <w:jc w:val="center"/>
              <w:rPr>
                <w:lang w:val="es-ES"/>
              </w:rPr>
            </w:pPr>
            <w:r>
              <w:rPr>
                <w:lang w:val="es-ES"/>
              </w:rPr>
              <w:t>0,1 W</w:t>
            </w:r>
          </w:p>
        </w:tc>
        <w:tc>
          <w:tcPr>
            <w:tcW w:w="1052" w:type="dxa"/>
            <w:shd w:val="clear" w:color="auto" w:fill="auto"/>
          </w:tcPr>
          <w:p w14:paraId="579E1FBF" w14:textId="77777777" w:rsidR="00B9173C" w:rsidRDefault="00B9173C">
            <w:pPr>
              <w:pStyle w:val="Textonotapie"/>
              <w:ind w:firstLine="0"/>
              <w:jc w:val="center"/>
              <w:rPr>
                <w:lang w:val="es-ES"/>
              </w:rPr>
            </w:pPr>
            <w:r>
              <w:rPr>
                <w:lang w:val="es-ES"/>
              </w:rPr>
              <w:t>±0,05 W</w:t>
            </w:r>
          </w:p>
          <w:p w14:paraId="6834CF41" w14:textId="77777777" w:rsidR="00B9173C" w:rsidRDefault="00B9173C">
            <w:pPr>
              <w:pStyle w:val="Textonotapie"/>
              <w:ind w:firstLine="0"/>
              <w:jc w:val="center"/>
              <w:rPr>
                <w:lang w:val="es-ES"/>
              </w:rPr>
            </w:pPr>
          </w:p>
        </w:tc>
      </w:tr>
    </w:tbl>
    <w:p w14:paraId="5540EA7E" w14:textId="33398E16" w:rsidR="00504E87" w:rsidRDefault="00B9173C" w:rsidP="00B9173C">
      <w:pPr>
        <w:pStyle w:val="Text"/>
        <w:ind w:firstLine="0"/>
        <w:rPr>
          <w:lang w:val="es-ES"/>
        </w:rPr>
      </w:pPr>
      <w:r>
        <w:rPr>
          <w:b/>
          <w:bCs/>
          <w:lang w:val="es-ES"/>
        </w:rPr>
        <w:t xml:space="preserve">Tabla 1. </w:t>
      </w:r>
      <w:r>
        <w:rPr>
          <w:lang w:val="es-ES"/>
        </w:rPr>
        <w:t>Tabla con todos los datos de los instrumentos y magnitudes correspondientes.</w:t>
      </w:r>
    </w:p>
    <w:p w14:paraId="420CB3BD" w14:textId="43C6CAE7" w:rsidR="00B9173C" w:rsidRPr="00504E87" w:rsidRDefault="00B9173C" w:rsidP="00B9173C">
      <w:pPr>
        <w:pStyle w:val="Text"/>
        <w:ind w:firstLine="0"/>
        <w:rPr>
          <w:lang w:val="es-ES"/>
        </w:rPr>
      </w:pPr>
      <w:r>
        <w:rPr>
          <w:lang w:val="es-ES"/>
        </w:rPr>
        <w:tab/>
      </w:r>
      <w:r w:rsidR="00A03C37">
        <w:rPr>
          <w:lang w:val="es-ES"/>
        </w:rPr>
        <w:t>Con este trabajo se puede ver que existen muchos tipos de instrumentos que pueden medir la misma magnitud, pero su función no es la misma</w:t>
      </w:r>
      <w:r w:rsidR="00817DE6">
        <w:rPr>
          <w:lang w:val="es-ES"/>
        </w:rPr>
        <w:t>, especialmente por su valor mínimo y máximo.</w:t>
      </w:r>
    </w:p>
    <w:p w14:paraId="3670D54A" w14:textId="77777777" w:rsidR="00670E82" w:rsidRPr="000D4B24" w:rsidRDefault="00670E82" w:rsidP="00D25737">
      <w:pPr>
        <w:pStyle w:val="Ttulo1"/>
        <w:ind w:firstLine="142"/>
        <w:rPr>
          <w:b/>
        </w:rPr>
      </w:pPr>
      <w:r w:rsidRPr="000D4B24">
        <w:rPr>
          <w:b/>
          <w:lang w:val="es-ES"/>
        </w:rPr>
        <w:lastRenderedPageBreak/>
        <w:t>Conclusi</w:t>
      </w:r>
      <w:r w:rsidR="00ED502C" w:rsidRPr="000D4B24">
        <w:rPr>
          <w:b/>
          <w:lang w:val="es-ES"/>
        </w:rPr>
        <w:t>o</w:t>
      </w:r>
      <w:r w:rsidRPr="000D4B24">
        <w:rPr>
          <w:b/>
          <w:lang w:val="es-ES"/>
        </w:rPr>
        <w:t>n</w:t>
      </w:r>
      <w:r w:rsidR="00ED502C" w:rsidRPr="000D4B24">
        <w:rPr>
          <w:b/>
          <w:lang w:val="es-ES"/>
        </w:rPr>
        <w:t>es</w:t>
      </w:r>
    </w:p>
    <w:p w14:paraId="21B358D8" w14:textId="62AF8927" w:rsidR="00670E82" w:rsidRDefault="00B9173C" w:rsidP="00D25737">
      <w:pPr>
        <w:pStyle w:val="Text"/>
        <w:ind w:firstLine="142"/>
        <w:rPr>
          <w:lang w:val="es-MX"/>
        </w:rPr>
      </w:pPr>
      <w:r w:rsidRPr="00B9173C">
        <w:rPr>
          <w:lang w:val="es-MX"/>
        </w:rPr>
        <w:t xml:space="preserve">Aunque se </w:t>
      </w:r>
      <w:r>
        <w:rPr>
          <w:lang w:val="es-MX"/>
        </w:rPr>
        <w:t xml:space="preserve">estudiaron acerca de muchos instrumentos y sus magnitudes, el único instrumento con el cual pudimos hacer un ejercicio práctico y experimentar con </w:t>
      </w:r>
      <w:proofErr w:type="spellStart"/>
      <w:r>
        <w:rPr>
          <w:lang w:val="es-MX"/>
        </w:rPr>
        <w:t>el</w:t>
      </w:r>
      <w:proofErr w:type="spellEnd"/>
      <w:r>
        <w:rPr>
          <w:lang w:val="es-MX"/>
        </w:rPr>
        <w:t xml:space="preserve"> fue la regla, se descubrió que es un elemento que, en su mayoría de veces, la mínima medida es el milímetro, por lo tanto, para medir distancias cortas es muy acertado.</w:t>
      </w:r>
    </w:p>
    <w:p w14:paraId="032D9189" w14:textId="3144B38F" w:rsidR="003543C4" w:rsidRDefault="003543C4" w:rsidP="00D25737">
      <w:pPr>
        <w:pStyle w:val="Text"/>
        <w:ind w:firstLine="142"/>
        <w:rPr>
          <w:lang w:val="es-MX"/>
        </w:rPr>
      </w:pPr>
      <w:r>
        <w:rPr>
          <w:lang w:val="es-MX"/>
        </w:rPr>
        <w:t>Aunque existan instrumentos que miden la misma magnitud, o todos se utilizan para lo mismo, por ejemplo, para comprobar la masa de algún objeto no se puede utilizar un juego de pesas, sino una balanza.</w:t>
      </w:r>
    </w:p>
    <w:p w14:paraId="78640B97" w14:textId="77777777" w:rsidR="00670E82" w:rsidRPr="000D4B24" w:rsidRDefault="00670E82" w:rsidP="00D25737">
      <w:pPr>
        <w:pStyle w:val="ReferenceHead"/>
        <w:ind w:firstLine="142"/>
        <w:rPr>
          <w:b/>
        </w:rPr>
      </w:pPr>
      <w:r w:rsidRPr="000D4B24">
        <w:rPr>
          <w:b/>
          <w:lang w:val="es-ES"/>
        </w:rPr>
        <w:t>Referenc</w:t>
      </w:r>
      <w:r w:rsidR="00B71FC7" w:rsidRPr="000D4B24">
        <w:rPr>
          <w:b/>
          <w:lang w:val="es-ES"/>
        </w:rPr>
        <w:t>ia</w:t>
      </w:r>
      <w:r w:rsidRPr="000D4B24">
        <w:rPr>
          <w:b/>
          <w:lang w:val="es-ES"/>
        </w:rPr>
        <w:t>s</w:t>
      </w:r>
    </w:p>
    <w:p w14:paraId="311D97BE" w14:textId="77777777" w:rsidR="00D1225D" w:rsidRPr="00061367" w:rsidRDefault="003B6DAD" w:rsidP="00FF1576">
      <w:pPr>
        <w:numPr>
          <w:ilvl w:val="0"/>
          <w:numId w:val="19"/>
        </w:numPr>
        <w:tabs>
          <w:tab w:val="clear" w:pos="360"/>
          <w:tab w:val="num" w:pos="426"/>
        </w:tabs>
        <w:autoSpaceDE/>
        <w:autoSpaceDN/>
        <w:ind w:left="0" w:firstLine="0"/>
        <w:jc w:val="both"/>
        <w:rPr>
          <w:sz w:val="16"/>
          <w:szCs w:val="16"/>
          <w:lang w:val="es-ES"/>
        </w:rPr>
      </w:pPr>
      <w:r>
        <w:rPr>
          <w:sz w:val="16"/>
          <w:szCs w:val="16"/>
          <w:lang w:val="es-ES"/>
        </w:rPr>
        <w:t>PCE Instrumentos</w:t>
      </w:r>
      <w:r w:rsidR="00061367" w:rsidRPr="00061367">
        <w:rPr>
          <w:sz w:val="16"/>
          <w:szCs w:val="16"/>
          <w:lang w:val="es-ES"/>
        </w:rPr>
        <w:t xml:space="preserve">. </w:t>
      </w:r>
      <w:r>
        <w:rPr>
          <w:sz w:val="16"/>
          <w:szCs w:val="16"/>
          <w:lang w:val="es-ES"/>
        </w:rPr>
        <w:t>Amperímetro PCE-DC 25</w:t>
      </w:r>
      <w:r w:rsidR="00061367" w:rsidRPr="00061367">
        <w:rPr>
          <w:sz w:val="16"/>
          <w:szCs w:val="16"/>
          <w:lang w:val="es-ES"/>
        </w:rPr>
        <w:t xml:space="preserve">. </w:t>
      </w:r>
      <w:r w:rsidR="009E4771" w:rsidRPr="00061367">
        <w:rPr>
          <w:sz w:val="16"/>
          <w:szCs w:val="16"/>
          <w:lang w:val="es-ES"/>
        </w:rPr>
        <w:t>(</w:t>
      </w:r>
      <w:r>
        <w:rPr>
          <w:sz w:val="16"/>
          <w:szCs w:val="16"/>
          <w:lang w:val="es-ES"/>
        </w:rPr>
        <w:t>S.F</w:t>
      </w:r>
      <w:r w:rsidR="009E4771" w:rsidRPr="00061367">
        <w:rPr>
          <w:sz w:val="16"/>
          <w:szCs w:val="16"/>
          <w:lang w:val="es-ES"/>
        </w:rPr>
        <w:t>)</w:t>
      </w:r>
      <w:r w:rsidR="00D1225D" w:rsidRPr="00061367">
        <w:rPr>
          <w:sz w:val="16"/>
          <w:szCs w:val="16"/>
          <w:lang w:val="es-ES"/>
        </w:rPr>
        <w:t>.</w:t>
      </w:r>
    </w:p>
    <w:p w14:paraId="57531F7A" w14:textId="77777777" w:rsidR="00061367" w:rsidRDefault="003B6DAD" w:rsidP="00061367">
      <w:pPr>
        <w:numPr>
          <w:ilvl w:val="0"/>
          <w:numId w:val="19"/>
        </w:numPr>
        <w:tabs>
          <w:tab w:val="clear" w:pos="360"/>
          <w:tab w:val="num" w:pos="426"/>
        </w:tabs>
        <w:autoSpaceDE/>
        <w:autoSpaceDN/>
        <w:ind w:left="0" w:firstLine="0"/>
        <w:jc w:val="both"/>
        <w:rPr>
          <w:sz w:val="16"/>
          <w:szCs w:val="16"/>
          <w:lang w:val="es-ES"/>
        </w:rPr>
      </w:pPr>
      <w:proofErr w:type="spellStart"/>
      <w:r>
        <w:rPr>
          <w:sz w:val="16"/>
          <w:szCs w:val="16"/>
          <w:lang w:val="es-ES"/>
        </w:rPr>
        <w:t>Onate</w:t>
      </w:r>
      <w:proofErr w:type="spellEnd"/>
      <w:r>
        <w:rPr>
          <w:sz w:val="16"/>
          <w:szCs w:val="16"/>
          <w:lang w:val="es-ES"/>
        </w:rPr>
        <w:t xml:space="preserve"> Irene</w:t>
      </w:r>
      <w:r w:rsidR="00061367" w:rsidRPr="00061367">
        <w:rPr>
          <w:sz w:val="16"/>
          <w:szCs w:val="16"/>
          <w:lang w:val="es-ES"/>
        </w:rPr>
        <w:t xml:space="preserve">. </w:t>
      </w:r>
      <w:r>
        <w:rPr>
          <w:sz w:val="16"/>
          <w:szCs w:val="16"/>
          <w:lang w:val="es-ES"/>
        </w:rPr>
        <w:t>Vatímetro de precisión</w:t>
      </w:r>
      <w:r w:rsidR="00061367" w:rsidRPr="00061367">
        <w:rPr>
          <w:sz w:val="16"/>
          <w:szCs w:val="16"/>
          <w:lang w:val="es-ES"/>
        </w:rPr>
        <w:t>. (</w:t>
      </w:r>
      <w:r>
        <w:rPr>
          <w:sz w:val="16"/>
          <w:szCs w:val="16"/>
          <w:lang w:val="es-ES"/>
        </w:rPr>
        <w:t>2017</w:t>
      </w:r>
      <w:r w:rsidR="00061367" w:rsidRPr="00061367">
        <w:rPr>
          <w:sz w:val="16"/>
          <w:szCs w:val="16"/>
          <w:lang w:val="es-ES"/>
        </w:rPr>
        <w:t>).</w:t>
      </w:r>
    </w:p>
    <w:p w14:paraId="2AEB61CA" w14:textId="0CD119C1" w:rsidR="00061367" w:rsidRDefault="003543C4" w:rsidP="00061367">
      <w:pPr>
        <w:numPr>
          <w:ilvl w:val="0"/>
          <w:numId w:val="19"/>
        </w:numPr>
        <w:tabs>
          <w:tab w:val="clear" w:pos="360"/>
          <w:tab w:val="num" w:pos="426"/>
        </w:tabs>
        <w:autoSpaceDE/>
        <w:autoSpaceDN/>
        <w:ind w:left="0" w:firstLine="0"/>
        <w:jc w:val="both"/>
        <w:rPr>
          <w:sz w:val="16"/>
          <w:szCs w:val="16"/>
          <w:lang w:val="es-ES"/>
        </w:rPr>
      </w:pPr>
      <w:proofErr w:type="spellStart"/>
      <w:r>
        <w:rPr>
          <w:sz w:val="16"/>
          <w:szCs w:val="16"/>
          <w:lang w:val="es-ES"/>
        </w:rPr>
        <w:t>cromtek</w:t>
      </w:r>
      <w:proofErr w:type="spellEnd"/>
      <w:r w:rsidR="00061367" w:rsidRPr="00061367">
        <w:rPr>
          <w:sz w:val="16"/>
          <w:szCs w:val="16"/>
          <w:lang w:val="es-ES"/>
        </w:rPr>
        <w:t xml:space="preserve">. </w:t>
      </w:r>
      <w:r>
        <w:rPr>
          <w:sz w:val="16"/>
          <w:szCs w:val="16"/>
          <w:lang w:val="es-ES"/>
        </w:rPr>
        <w:t xml:space="preserve">Pesaje </w:t>
      </w:r>
      <w:proofErr w:type="spellStart"/>
      <w:r>
        <w:rPr>
          <w:sz w:val="16"/>
          <w:szCs w:val="16"/>
          <w:lang w:val="es-ES"/>
        </w:rPr>
        <w:t>mínmo</w:t>
      </w:r>
      <w:proofErr w:type="spellEnd"/>
      <w:r>
        <w:rPr>
          <w:sz w:val="16"/>
          <w:szCs w:val="16"/>
          <w:lang w:val="es-ES"/>
        </w:rPr>
        <w:t xml:space="preserve"> de una balanza según norma OIML</w:t>
      </w:r>
      <w:r w:rsidR="00061367" w:rsidRPr="00061367">
        <w:rPr>
          <w:sz w:val="16"/>
          <w:szCs w:val="16"/>
          <w:lang w:val="es-ES"/>
        </w:rPr>
        <w:t>. (</w:t>
      </w:r>
      <w:r>
        <w:rPr>
          <w:sz w:val="16"/>
          <w:szCs w:val="16"/>
          <w:lang w:val="es-ES"/>
        </w:rPr>
        <w:t>S.F</w:t>
      </w:r>
      <w:r w:rsidR="00061367" w:rsidRPr="00061367">
        <w:rPr>
          <w:sz w:val="16"/>
          <w:szCs w:val="16"/>
          <w:lang w:val="es-ES"/>
        </w:rPr>
        <w:t>).</w:t>
      </w:r>
    </w:p>
    <w:p w14:paraId="23134D63" w14:textId="77777777" w:rsidR="00061367" w:rsidRPr="000E267B" w:rsidRDefault="00F61126" w:rsidP="00061367">
      <w:pPr>
        <w:numPr>
          <w:ilvl w:val="0"/>
          <w:numId w:val="19"/>
        </w:numPr>
        <w:tabs>
          <w:tab w:val="clear" w:pos="360"/>
          <w:tab w:val="num" w:pos="426"/>
        </w:tabs>
        <w:autoSpaceDE/>
        <w:autoSpaceDN/>
        <w:ind w:left="0" w:firstLine="0"/>
        <w:jc w:val="both"/>
        <w:rPr>
          <w:lang w:val="es-ES"/>
        </w:rPr>
      </w:pPr>
      <w:proofErr w:type="spellStart"/>
      <w:r>
        <w:rPr>
          <w:sz w:val="16"/>
          <w:szCs w:val="16"/>
          <w:lang w:val="es-ES"/>
        </w:rPr>
        <w:t>Proserquisa</w:t>
      </w:r>
      <w:proofErr w:type="spellEnd"/>
      <w:r w:rsidR="00061367" w:rsidRPr="00061367">
        <w:rPr>
          <w:sz w:val="16"/>
          <w:szCs w:val="16"/>
          <w:lang w:val="es-ES"/>
        </w:rPr>
        <w:t xml:space="preserve">. </w:t>
      </w:r>
      <w:proofErr w:type="spellStart"/>
      <w:r>
        <w:rPr>
          <w:sz w:val="16"/>
          <w:szCs w:val="16"/>
          <w:lang w:val="es-ES"/>
        </w:rPr>
        <w:t>Beaker</w:t>
      </w:r>
      <w:proofErr w:type="spellEnd"/>
      <w:r>
        <w:rPr>
          <w:sz w:val="16"/>
          <w:szCs w:val="16"/>
          <w:lang w:val="es-ES"/>
        </w:rPr>
        <w:t xml:space="preserve"> / vaso de precipitado 50ml</w:t>
      </w:r>
      <w:r w:rsidR="00061367" w:rsidRPr="00061367">
        <w:rPr>
          <w:sz w:val="16"/>
          <w:szCs w:val="16"/>
          <w:lang w:val="es-ES"/>
        </w:rPr>
        <w:t>. (</w:t>
      </w:r>
      <w:r>
        <w:rPr>
          <w:sz w:val="16"/>
          <w:szCs w:val="16"/>
          <w:lang w:val="es-ES"/>
        </w:rPr>
        <w:t>S.F</w:t>
      </w:r>
      <w:r w:rsidR="00061367" w:rsidRPr="00061367">
        <w:rPr>
          <w:sz w:val="16"/>
          <w:szCs w:val="16"/>
          <w:lang w:val="es-ES"/>
        </w:rPr>
        <w:t>).</w:t>
      </w:r>
    </w:p>
    <w:p w14:paraId="368CA1FC" w14:textId="016B0378" w:rsidR="000E267B" w:rsidRPr="00D073C6" w:rsidRDefault="00F41A8D" w:rsidP="00061367">
      <w:pPr>
        <w:numPr>
          <w:ilvl w:val="0"/>
          <w:numId w:val="19"/>
        </w:numPr>
        <w:tabs>
          <w:tab w:val="clear" w:pos="360"/>
          <w:tab w:val="num" w:pos="426"/>
        </w:tabs>
        <w:autoSpaceDE/>
        <w:autoSpaceDN/>
        <w:ind w:left="0" w:firstLine="0"/>
        <w:jc w:val="both"/>
        <w:rPr>
          <w:lang w:val="es-ES"/>
        </w:rPr>
      </w:pPr>
      <w:proofErr w:type="spellStart"/>
      <w:r>
        <w:rPr>
          <w:sz w:val="16"/>
          <w:szCs w:val="16"/>
          <w:lang w:val="es-ES"/>
        </w:rPr>
        <w:t>Guias</w:t>
      </w:r>
      <w:proofErr w:type="spellEnd"/>
      <w:r>
        <w:rPr>
          <w:sz w:val="16"/>
          <w:szCs w:val="16"/>
          <w:lang w:val="es-ES"/>
        </w:rPr>
        <w:t xml:space="preserve"> </w:t>
      </w:r>
      <w:proofErr w:type="spellStart"/>
      <w:r>
        <w:rPr>
          <w:sz w:val="16"/>
          <w:szCs w:val="16"/>
          <w:lang w:val="es-ES"/>
        </w:rPr>
        <w:t>Practicas</w:t>
      </w:r>
      <w:r w:rsidR="000E267B" w:rsidRPr="00061367">
        <w:rPr>
          <w:sz w:val="16"/>
          <w:szCs w:val="16"/>
          <w:lang w:val="es-ES"/>
        </w:rPr>
        <w:t>.</w:t>
      </w:r>
      <w:r>
        <w:rPr>
          <w:sz w:val="16"/>
          <w:szCs w:val="16"/>
          <w:lang w:val="es-ES"/>
        </w:rPr>
        <w:t>Tipos</w:t>
      </w:r>
      <w:proofErr w:type="spellEnd"/>
      <w:r>
        <w:rPr>
          <w:sz w:val="16"/>
          <w:szCs w:val="16"/>
          <w:lang w:val="es-ES"/>
        </w:rPr>
        <w:t xml:space="preserve"> de balanza de precisión</w:t>
      </w:r>
      <w:r w:rsidR="000E267B" w:rsidRPr="00061367">
        <w:rPr>
          <w:sz w:val="16"/>
          <w:szCs w:val="16"/>
          <w:lang w:val="es-ES"/>
        </w:rPr>
        <w:t>. (</w:t>
      </w:r>
      <w:r>
        <w:rPr>
          <w:sz w:val="16"/>
          <w:szCs w:val="16"/>
          <w:lang w:val="es-ES"/>
        </w:rPr>
        <w:t>S.F</w:t>
      </w:r>
      <w:r w:rsidR="000E267B" w:rsidRPr="00061367">
        <w:rPr>
          <w:sz w:val="16"/>
          <w:szCs w:val="16"/>
          <w:lang w:val="es-ES"/>
        </w:rPr>
        <w:t>).</w:t>
      </w:r>
    </w:p>
    <w:p w14:paraId="4C2F2447" w14:textId="77777777" w:rsidR="00656D2B" w:rsidRPr="00D073C6" w:rsidRDefault="00656D2B" w:rsidP="00656D2B">
      <w:pPr>
        <w:numPr>
          <w:ilvl w:val="0"/>
          <w:numId w:val="19"/>
        </w:numPr>
        <w:tabs>
          <w:tab w:val="clear" w:pos="360"/>
          <w:tab w:val="num" w:pos="426"/>
        </w:tabs>
        <w:autoSpaceDE/>
        <w:autoSpaceDN/>
        <w:ind w:left="0" w:firstLine="0"/>
        <w:jc w:val="both"/>
        <w:rPr>
          <w:lang w:val="es-ES"/>
        </w:rPr>
      </w:pPr>
      <w:r w:rsidRPr="00D073C6">
        <w:rPr>
          <w:lang w:val="es-ES"/>
        </w:rPr>
        <w:t>Manuscrito entregado en m</w:t>
      </w:r>
      <w:r w:rsidR="001D4AED">
        <w:rPr>
          <w:lang w:val="es-ES"/>
        </w:rPr>
        <w:t>arzo</w:t>
      </w:r>
      <w:r w:rsidRPr="00D073C6">
        <w:rPr>
          <w:lang w:val="es-ES"/>
        </w:rPr>
        <w:t xml:space="preserve"> </w:t>
      </w:r>
      <w:r w:rsidR="001D4AED">
        <w:rPr>
          <w:lang w:val="es-ES"/>
        </w:rPr>
        <w:t>01</w:t>
      </w:r>
      <w:r w:rsidRPr="00D073C6">
        <w:rPr>
          <w:lang w:val="es-ES"/>
        </w:rPr>
        <w:t xml:space="preserve"> </w:t>
      </w:r>
      <w:r w:rsidR="001D4AED">
        <w:rPr>
          <w:lang w:val="es-ES"/>
        </w:rPr>
        <w:t>2023</w:t>
      </w:r>
      <w:r w:rsidRPr="00D073C6">
        <w:rPr>
          <w:lang w:val="es-ES"/>
        </w:rPr>
        <w:t xml:space="preserve">. Este trabajo fue desarrollado en la asignatura de </w:t>
      </w:r>
      <w:r w:rsidR="00A716E0">
        <w:rPr>
          <w:lang w:val="es-ES"/>
        </w:rPr>
        <w:t>Física general laboratorio</w:t>
      </w:r>
      <w:r w:rsidRPr="00D073C6">
        <w:rPr>
          <w:lang w:val="es-ES"/>
        </w:rPr>
        <w:t>.</w:t>
      </w:r>
    </w:p>
    <w:p w14:paraId="478F8891" w14:textId="77777777" w:rsidR="00656D2B" w:rsidRPr="003026DC" w:rsidRDefault="00A716E0" w:rsidP="00656D2B">
      <w:pPr>
        <w:pStyle w:val="Textonotapie"/>
        <w:rPr>
          <w:lang w:val="es-ES"/>
        </w:rPr>
      </w:pPr>
      <w:r>
        <w:rPr>
          <w:lang w:val="es-ES"/>
        </w:rPr>
        <w:t>Andrés Eduardo Pérez</w:t>
      </w:r>
      <w:r w:rsidR="00656D2B" w:rsidRPr="00C27E97">
        <w:rPr>
          <w:lang w:val="es-ES"/>
        </w:rPr>
        <w:t>,</w:t>
      </w:r>
      <w:r w:rsidR="00656D2B" w:rsidRPr="003026DC">
        <w:rPr>
          <w:lang w:val="es-ES"/>
        </w:rPr>
        <w:t xml:space="preserve"> e-mail: </w:t>
      </w:r>
      <w:proofErr w:type="spellStart"/>
      <w:proofErr w:type="gramStart"/>
      <w:r>
        <w:rPr>
          <w:lang w:val="es-ES"/>
        </w:rPr>
        <w:t>andrese.perezm</w:t>
      </w:r>
      <w:proofErr w:type="spellEnd"/>
      <w:proofErr w:type="gramEnd"/>
      <w:r w:rsidR="00656D2B" w:rsidRPr="003026DC">
        <w:rPr>
          <w:lang w:val="es-ES"/>
        </w:rPr>
        <w:t xml:space="preserve">@ </w:t>
      </w:r>
      <w:r>
        <w:rPr>
          <w:lang w:val="es-ES"/>
        </w:rPr>
        <w:t>uqvirtual.edu</w:t>
      </w:r>
      <w:r w:rsidR="00656D2B" w:rsidRPr="003026DC">
        <w:rPr>
          <w:lang w:val="es-ES"/>
        </w:rPr>
        <w:t>.co.</w:t>
      </w:r>
    </w:p>
    <w:p w14:paraId="6876F52B" w14:textId="77777777" w:rsidR="00656D2B" w:rsidRPr="003026DC" w:rsidRDefault="00A716E0" w:rsidP="00656D2B">
      <w:pPr>
        <w:pStyle w:val="Textonotapie"/>
        <w:rPr>
          <w:lang w:val="es-ES"/>
        </w:rPr>
      </w:pPr>
      <w:r>
        <w:rPr>
          <w:lang w:val="es-ES"/>
        </w:rPr>
        <w:t>Andrés Felipe Zúñiga</w:t>
      </w:r>
      <w:r w:rsidR="00656D2B" w:rsidRPr="00C27E97">
        <w:rPr>
          <w:lang w:val="es-ES"/>
        </w:rPr>
        <w:t>,</w:t>
      </w:r>
      <w:r w:rsidR="00656D2B" w:rsidRPr="003026DC">
        <w:rPr>
          <w:lang w:val="es-ES"/>
        </w:rPr>
        <w:t xml:space="preserve"> e-mail: </w:t>
      </w:r>
      <w:r>
        <w:rPr>
          <w:lang w:val="es-ES"/>
        </w:rPr>
        <w:t>andresf.zunigaz</w:t>
      </w:r>
      <w:r w:rsidR="00656D2B" w:rsidRPr="003026DC">
        <w:rPr>
          <w:lang w:val="es-ES"/>
        </w:rPr>
        <w:t>@</w:t>
      </w:r>
      <w:r>
        <w:rPr>
          <w:lang w:val="es-ES"/>
        </w:rPr>
        <w:t>uqvirtual.edu.co</w:t>
      </w:r>
      <w:r w:rsidR="00656D2B" w:rsidRPr="003026DC">
        <w:rPr>
          <w:lang w:val="es-ES"/>
        </w:rPr>
        <w:t>.</w:t>
      </w:r>
    </w:p>
    <w:p w14:paraId="36A8724D" w14:textId="77777777" w:rsidR="00656D2B" w:rsidRPr="003026DC" w:rsidRDefault="00A716E0" w:rsidP="00656D2B">
      <w:pPr>
        <w:pStyle w:val="Textonotapie"/>
        <w:rPr>
          <w:lang w:val="es-ES"/>
        </w:rPr>
      </w:pPr>
      <w:r>
        <w:rPr>
          <w:lang w:val="es-ES"/>
        </w:rPr>
        <w:t>Luis Carlos Calderón</w:t>
      </w:r>
      <w:r w:rsidR="00656D2B" w:rsidRPr="00C27E97">
        <w:rPr>
          <w:lang w:val="es-ES"/>
        </w:rPr>
        <w:t>,</w:t>
      </w:r>
      <w:r w:rsidR="00656D2B" w:rsidRPr="003026DC">
        <w:rPr>
          <w:lang w:val="es-ES"/>
        </w:rPr>
        <w:t xml:space="preserve"> e-mail: </w:t>
      </w:r>
      <w:r>
        <w:rPr>
          <w:lang w:val="es-ES"/>
        </w:rPr>
        <w:t>luisc.calderonc</w:t>
      </w:r>
      <w:r w:rsidR="00656D2B" w:rsidRPr="003026DC">
        <w:rPr>
          <w:lang w:val="es-ES"/>
        </w:rPr>
        <w:t>@</w:t>
      </w:r>
      <w:r>
        <w:rPr>
          <w:lang w:val="es-ES"/>
        </w:rPr>
        <w:t>uqvirtual.edu.co</w:t>
      </w:r>
      <w:r w:rsidR="00656D2B" w:rsidRPr="003026DC">
        <w:rPr>
          <w:lang w:val="es-ES"/>
        </w:rPr>
        <w:t>.</w:t>
      </w:r>
    </w:p>
    <w:p w14:paraId="64301D19" w14:textId="77777777" w:rsidR="00FF61A9" w:rsidRDefault="00FF61A9" w:rsidP="00FF61A9">
      <w:pPr>
        <w:pStyle w:val="Textonotapie"/>
        <w:ind w:firstLine="0"/>
        <w:rPr>
          <w:lang w:val="es-ES"/>
        </w:rPr>
      </w:pPr>
    </w:p>
    <w:p w14:paraId="2E02A270" w14:textId="77777777" w:rsidR="0002647A" w:rsidRDefault="0002647A" w:rsidP="00FF61A9">
      <w:pPr>
        <w:pStyle w:val="Textonotapie"/>
        <w:ind w:firstLine="0"/>
        <w:rPr>
          <w:lang w:val="es-ES"/>
        </w:rPr>
      </w:pPr>
    </w:p>
    <w:p w14:paraId="472F6029" w14:textId="77777777" w:rsidR="0002647A" w:rsidRDefault="0002647A" w:rsidP="00FF61A9">
      <w:pPr>
        <w:pStyle w:val="Textonotapie"/>
        <w:ind w:firstLine="0"/>
        <w:rPr>
          <w:lang w:val="es-ES"/>
        </w:rPr>
      </w:pPr>
    </w:p>
    <w:p w14:paraId="3F689465" w14:textId="77777777" w:rsidR="0002647A" w:rsidRDefault="0002647A" w:rsidP="00FF61A9">
      <w:pPr>
        <w:pStyle w:val="Textonotapie"/>
        <w:ind w:firstLine="0"/>
        <w:rPr>
          <w:lang w:val="es-ES"/>
        </w:rPr>
      </w:pPr>
    </w:p>
    <w:p w14:paraId="03F78B65" w14:textId="77777777" w:rsidR="0002647A" w:rsidRDefault="0002647A" w:rsidP="00FF61A9">
      <w:pPr>
        <w:pStyle w:val="Textonotapie"/>
        <w:ind w:firstLine="0"/>
        <w:rPr>
          <w:lang w:val="es-ES"/>
        </w:rPr>
      </w:pPr>
    </w:p>
    <w:p w14:paraId="2AFD5823" w14:textId="77777777" w:rsidR="0002647A" w:rsidRDefault="0002647A" w:rsidP="00FF61A9">
      <w:pPr>
        <w:pStyle w:val="Textonotapie"/>
        <w:ind w:firstLine="0"/>
        <w:rPr>
          <w:lang w:val="es-ES"/>
        </w:rPr>
      </w:pPr>
    </w:p>
    <w:p w14:paraId="1285F081" w14:textId="77777777" w:rsidR="0002647A" w:rsidRDefault="0002647A" w:rsidP="00FF61A9">
      <w:pPr>
        <w:pStyle w:val="Textonotapie"/>
        <w:ind w:firstLine="0"/>
        <w:rPr>
          <w:lang w:val="es-ES"/>
        </w:rPr>
      </w:pPr>
    </w:p>
    <w:p w14:paraId="344BF305" w14:textId="77777777" w:rsidR="0002647A" w:rsidRDefault="0002647A" w:rsidP="00FF61A9">
      <w:pPr>
        <w:pStyle w:val="Textonotapie"/>
        <w:ind w:firstLine="0"/>
        <w:rPr>
          <w:lang w:val="es-ES"/>
        </w:rPr>
      </w:pPr>
    </w:p>
    <w:p w14:paraId="6187EDB4" w14:textId="77777777" w:rsidR="0002647A" w:rsidRDefault="0002647A" w:rsidP="00FF61A9">
      <w:pPr>
        <w:pStyle w:val="Textonotapie"/>
        <w:ind w:firstLine="0"/>
        <w:rPr>
          <w:lang w:val="es-ES"/>
        </w:rPr>
      </w:pPr>
    </w:p>
    <w:p w14:paraId="2526875D" w14:textId="77777777" w:rsidR="0002647A" w:rsidRDefault="0002647A" w:rsidP="00FF61A9">
      <w:pPr>
        <w:pStyle w:val="Textonotapie"/>
        <w:ind w:firstLine="0"/>
        <w:rPr>
          <w:lang w:val="es-ES"/>
        </w:rPr>
      </w:pPr>
    </w:p>
    <w:p w14:paraId="042D26E0" w14:textId="77777777" w:rsidR="00FF61A9" w:rsidRDefault="00FF61A9" w:rsidP="00FF61A9">
      <w:pPr>
        <w:pStyle w:val="Textonotapie"/>
        <w:ind w:firstLine="0"/>
        <w:rPr>
          <w:lang w:val="es-ES"/>
        </w:rPr>
      </w:pPr>
    </w:p>
    <w:p w14:paraId="4CD7A66C" w14:textId="77777777" w:rsidR="00FF61A9" w:rsidRPr="00061367" w:rsidRDefault="00FF61A9" w:rsidP="00FF61A9">
      <w:pPr>
        <w:pStyle w:val="Textonotapie"/>
        <w:ind w:firstLine="0"/>
        <w:rPr>
          <w:lang w:val="es-ES"/>
        </w:rPr>
      </w:pPr>
    </w:p>
    <w:sectPr w:rsidR="00FF61A9" w:rsidRPr="00061367" w:rsidSect="0029745F">
      <w:headerReference w:type="default" r:id="rId10"/>
      <w:pgSz w:w="12240" w:h="15840" w:code="1"/>
      <w:pgMar w:top="1008" w:right="936" w:bottom="1008" w:left="936" w:header="432" w:footer="432" w:gutter="0"/>
      <w:cols w:num="2" w:space="6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4AF2A" w14:textId="77777777" w:rsidR="00A728B6" w:rsidRDefault="00A728B6">
      <w:r>
        <w:separator/>
      </w:r>
    </w:p>
  </w:endnote>
  <w:endnote w:type="continuationSeparator" w:id="0">
    <w:p w14:paraId="7584FEFF" w14:textId="77777777" w:rsidR="00A728B6" w:rsidRDefault="00A7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2B006" w14:textId="77777777" w:rsidR="00A728B6" w:rsidRDefault="00A728B6"/>
  </w:footnote>
  <w:footnote w:type="continuationSeparator" w:id="0">
    <w:p w14:paraId="2A8CED34" w14:textId="77777777" w:rsidR="00A728B6" w:rsidRDefault="00A728B6">
      <w:r>
        <w:continuationSeparator/>
      </w:r>
    </w:p>
  </w:footnote>
  <w:footnote w:id="1">
    <w:p w14:paraId="70F40646" w14:textId="5DE2EEAC" w:rsidR="00656D2B" w:rsidRPr="00C27E97" w:rsidRDefault="00656D2B" w:rsidP="00007528">
      <w:pPr>
        <w:pStyle w:val="Textonotapie"/>
        <w:ind w:firstLine="0"/>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2EE45" w14:textId="77777777" w:rsidR="00656D2B" w:rsidRPr="00D952AB" w:rsidRDefault="00656D2B">
    <w:pPr>
      <w:framePr w:wrap="auto" w:vAnchor="text" w:hAnchor="margin" w:xAlign="right" w:y="1"/>
      <w:rPr>
        <w:lang w:val="es-CO"/>
      </w:rPr>
    </w:pPr>
    <w:r>
      <w:fldChar w:fldCharType="begin"/>
    </w:r>
    <w:r w:rsidRPr="00D952AB">
      <w:rPr>
        <w:lang w:val="es-CO"/>
      </w:rPr>
      <w:instrText xml:space="preserve">PAGE  </w:instrText>
    </w:r>
    <w:r>
      <w:fldChar w:fldCharType="separate"/>
    </w:r>
    <w:r w:rsidR="00D073C6" w:rsidRPr="00D952AB">
      <w:rPr>
        <w:noProof/>
        <w:lang w:val="es-CO"/>
      </w:rPr>
      <w:t>2</w:t>
    </w:r>
    <w:r>
      <w:fldChar w:fldCharType="end"/>
    </w:r>
  </w:p>
  <w:p w14:paraId="62FBA1A9" w14:textId="77777777" w:rsidR="00656D2B" w:rsidRPr="00A45D0B" w:rsidRDefault="00656D2B">
    <w:pPr>
      <w:ind w:right="360"/>
      <w:rPr>
        <w:lang w:val="es-ES"/>
      </w:rPr>
    </w:pPr>
    <w:r>
      <w:rPr>
        <w:lang w:val="es-ES"/>
      </w:rPr>
      <w:t>PROGRAMA DE</w:t>
    </w:r>
    <w:r w:rsidRPr="00A45D0B">
      <w:rPr>
        <w:lang w:val="es-ES"/>
      </w:rPr>
      <w:t xml:space="preserve"> </w:t>
    </w:r>
    <w:r w:rsidR="009A1682">
      <w:rPr>
        <w:lang w:val="es-ES"/>
      </w:rPr>
      <w:t>INGENIERÍA DE SISTEMAS</w:t>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 xml:space="preserve"> UNIVERSIDAD DEL QUINDÍO</w:t>
    </w:r>
    <w:r w:rsidRPr="00A45D0B">
      <w:rPr>
        <w:lang w:val="es-ES"/>
      </w:rPr>
      <w:t xml:space="preserve"> </w:t>
    </w:r>
  </w:p>
  <w:p w14:paraId="6A75AD01" w14:textId="77777777" w:rsidR="00656D2B" w:rsidRPr="00A45D0B" w:rsidRDefault="00656D2B">
    <w:pPr>
      <w:ind w:right="360"/>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3C009F8"/>
    <w:multiLevelType w:val="hybridMultilevel"/>
    <w:tmpl w:val="2CA8B266"/>
    <w:lvl w:ilvl="0" w:tplc="240A000F">
      <w:start w:val="1"/>
      <w:numFmt w:val="decimal"/>
      <w:lvlText w:val="%1."/>
      <w:lvlJc w:val="left"/>
      <w:pPr>
        <w:ind w:left="862" w:hanging="360"/>
      </w:pPr>
    </w:lvl>
    <w:lvl w:ilvl="1" w:tplc="240A0019" w:tentative="1">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abstractNum w:abstractNumId="2" w15:restartNumberingAfterBreak="1">
    <w:nsid w:val="06325A8E"/>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0810325"/>
    <w:multiLevelType w:val="hybridMultilevel"/>
    <w:tmpl w:val="9A1A79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0BF1136"/>
    <w:multiLevelType w:val="hybridMultilevel"/>
    <w:tmpl w:val="EE2A4E2C"/>
    <w:lvl w:ilvl="0" w:tplc="0C0A0001">
      <w:start w:val="1"/>
      <w:numFmt w:val="bullet"/>
      <w:lvlText w:val=""/>
      <w:lvlJc w:val="left"/>
      <w:pPr>
        <w:tabs>
          <w:tab w:val="num" w:pos="922"/>
        </w:tabs>
        <w:ind w:left="922" w:hanging="360"/>
      </w:pPr>
      <w:rPr>
        <w:rFonts w:ascii="Symbol" w:hAnsi="Symbol" w:hint="default"/>
      </w:rPr>
    </w:lvl>
    <w:lvl w:ilvl="1" w:tplc="0C0A0003" w:tentative="1">
      <w:start w:val="1"/>
      <w:numFmt w:val="bullet"/>
      <w:lvlText w:val="o"/>
      <w:lvlJc w:val="left"/>
      <w:pPr>
        <w:tabs>
          <w:tab w:val="num" w:pos="1642"/>
        </w:tabs>
        <w:ind w:left="1642" w:hanging="360"/>
      </w:pPr>
      <w:rPr>
        <w:rFonts w:ascii="Courier New" w:hAnsi="Courier New" w:cs="Courier New" w:hint="default"/>
      </w:rPr>
    </w:lvl>
    <w:lvl w:ilvl="2" w:tplc="0C0A0005" w:tentative="1">
      <w:start w:val="1"/>
      <w:numFmt w:val="bullet"/>
      <w:lvlText w:val=""/>
      <w:lvlJc w:val="left"/>
      <w:pPr>
        <w:tabs>
          <w:tab w:val="num" w:pos="2362"/>
        </w:tabs>
        <w:ind w:left="2362" w:hanging="360"/>
      </w:pPr>
      <w:rPr>
        <w:rFonts w:ascii="Wingdings" w:hAnsi="Wingdings" w:hint="default"/>
      </w:rPr>
    </w:lvl>
    <w:lvl w:ilvl="3" w:tplc="0C0A0001" w:tentative="1">
      <w:start w:val="1"/>
      <w:numFmt w:val="bullet"/>
      <w:lvlText w:val=""/>
      <w:lvlJc w:val="left"/>
      <w:pPr>
        <w:tabs>
          <w:tab w:val="num" w:pos="3082"/>
        </w:tabs>
        <w:ind w:left="3082" w:hanging="360"/>
      </w:pPr>
      <w:rPr>
        <w:rFonts w:ascii="Symbol" w:hAnsi="Symbol" w:hint="default"/>
      </w:rPr>
    </w:lvl>
    <w:lvl w:ilvl="4" w:tplc="0C0A0003" w:tentative="1">
      <w:start w:val="1"/>
      <w:numFmt w:val="bullet"/>
      <w:lvlText w:val="o"/>
      <w:lvlJc w:val="left"/>
      <w:pPr>
        <w:tabs>
          <w:tab w:val="num" w:pos="3802"/>
        </w:tabs>
        <w:ind w:left="3802" w:hanging="360"/>
      </w:pPr>
      <w:rPr>
        <w:rFonts w:ascii="Courier New" w:hAnsi="Courier New" w:cs="Courier New" w:hint="default"/>
      </w:rPr>
    </w:lvl>
    <w:lvl w:ilvl="5" w:tplc="0C0A0005" w:tentative="1">
      <w:start w:val="1"/>
      <w:numFmt w:val="bullet"/>
      <w:lvlText w:val=""/>
      <w:lvlJc w:val="left"/>
      <w:pPr>
        <w:tabs>
          <w:tab w:val="num" w:pos="4522"/>
        </w:tabs>
        <w:ind w:left="4522" w:hanging="360"/>
      </w:pPr>
      <w:rPr>
        <w:rFonts w:ascii="Wingdings" w:hAnsi="Wingdings" w:hint="default"/>
      </w:rPr>
    </w:lvl>
    <w:lvl w:ilvl="6" w:tplc="0C0A0001" w:tentative="1">
      <w:start w:val="1"/>
      <w:numFmt w:val="bullet"/>
      <w:lvlText w:val=""/>
      <w:lvlJc w:val="left"/>
      <w:pPr>
        <w:tabs>
          <w:tab w:val="num" w:pos="5242"/>
        </w:tabs>
        <w:ind w:left="5242" w:hanging="360"/>
      </w:pPr>
      <w:rPr>
        <w:rFonts w:ascii="Symbol" w:hAnsi="Symbol" w:hint="default"/>
      </w:rPr>
    </w:lvl>
    <w:lvl w:ilvl="7" w:tplc="0C0A0003" w:tentative="1">
      <w:start w:val="1"/>
      <w:numFmt w:val="bullet"/>
      <w:lvlText w:val="o"/>
      <w:lvlJc w:val="left"/>
      <w:pPr>
        <w:tabs>
          <w:tab w:val="num" w:pos="5962"/>
        </w:tabs>
        <w:ind w:left="5962" w:hanging="360"/>
      </w:pPr>
      <w:rPr>
        <w:rFonts w:ascii="Courier New" w:hAnsi="Courier New" w:cs="Courier New" w:hint="default"/>
      </w:rPr>
    </w:lvl>
    <w:lvl w:ilvl="8" w:tplc="0C0A0005" w:tentative="1">
      <w:start w:val="1"/>
      <w:numFmt w:val="bullet"/>
      <w:lvlText w:val=""/>
      <w:lvlJc w:val="left"/>
      <w:pPr>
        <w:tabs>
          <w:tab w:val="num" w:pos="6682"/>
        </w:tabs>
        <w:ind w:left="6682" w:hanging="360"/>
      </w:pPr>
      <w:rPr>
        <w:rFonts w:ascii="Wingdings" w:hAnsi="Wingdings" w:hint="default"/>
      </w:r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27E7E73"/>
    <w:multiLevelType w:val="singleLevel"/>
    <w:tmpl w:val="687261D0"/>
    <w:lvl w:ilvl="0">
      <w:start w:val="1"/>
      <w:numFmt w:val="decimal"/>
      <w:lvlText w:val="%1."/>
      <w:lvlJc w:val="left"/>
      <w:pPr>
        <w:tabs>
          <w:tab w:val="num" w:pos="360"/>
        </w:tabs>
        <w:ind w:left="360" w:hanging="360"/>
      </w:pPr>
      <w:rPr>
        <w:rFonts w:ascii="Times New Roman" w:hAnsi="Times New Roman" w:hint="default"/>
        <w:b w:val="0"/>
        <w:i w:val="0"/>
        <w:sz w:val="24"/>
      </w:r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5E385703"/>
    <w:multiLevelType w:val="hybridMultilevel"/>
    <w:tmpl w:val="B26A046A"/>
    <w:lvl w:ilvl="0" w:tplc="AB8C9B00">
      <w:start w:val="1"/>
      <w:numFmt w:val="upperRoman"/>
      <w:lvlText w:val="%1."/>
      <w:lvlJc w:val="righ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B851E51"/>
    <w:multiLevelType w:val="multilevel"/>
    <w:tmpl w:val="8FE4B75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574434633">
    <w:abstractNumId w:val="0"/>
  </w:num>
  <w:num w:numId="2" w16cid:durableId="291904974">
    <w:abstractNumId w:val="6"/>
  </w:num>
  <w:num w:numId="3" w16cid:durableId="221715971">
    <w:abstractNumId w:val="6"/>
    <w:lvlOverride w:ilvl="0">
      <w:lvl w:ilvl="0">
        <w:start w:val="1"/>
        <w:numFmt w:val="decimal"/>
        <w:lvlText w:val="%1."/>
        <w:legacy w:legacy="1" w:legacySpace="0" w:legacyIndent="360"/>
        <w:lvlJc w:val="left"/>
        <w:pPr>
          <w:ind w:left="360" w:hanging="360"/>
        </w:pPr>
      </w:lvl>
    </w:lvlOverride>
  </w:num>
  <w:num w:numId="4" w16cid:durableId="471749094">
    <w:abstractNumId w:val="6"/>
    <w:lvlOverride w:ilvl="0">
      <w:lvl w:ilvl="0">
        <w:start w:val="1"/>
        <w:numFmt w:val="decimal"/>
        <w:lvlText w:val="%1."/>
        <w:legacy w:legacy="1" w:legacySpace="0" w:legacyIndent="360"/>
        <w:lvlJc w:val="left"/>
        <w:pPr>
          <w:ind w:left="360" w:hanging="360"/>
        </w:pPr>
      </w:lvl>
    </w:lvlOverride>
  </w:num>
  <w:num w:numId="5" w16cid:durableId="951670371">
    <w:abstractNumId w:val="6"/>
    <w:lvlOverride w:ilvl="0">
      <w:lvl w:ilvl="0">
        <w:start w:val="1"/>
        <w:numFmt w:val="decimal"/>
        <w:lvlText w:val="%1."/>
        <w:legacy w:legacy="1" w:legacySpace="0" w:legacyIndent="360"/>
        <w:lvlJc w:val="left"/>
        <w:pPr>
          <w:ind w:left="360" w:hanging="360"/>
        </w:pPr>
      </w:lvl>
    </w:lvlOverride>
  </w:num>
  <w:num w:numId="6" w16cid:durableId="1569922224">
    <w:abstractNumId w:val="11"/>
  </w:num>
  <w:num w:numId="7" w16cid:durableId="1303804128">
    <w:abstractNumId w:val="11"/>
    <w:lvlOverride w:ilvl="0">
      <w:lvl w:ilvl="0">
        <w:start w:val="1"/>
        <w:numFmt w:val="decimal"/>
        <w:lvlText w:val="%1."/>
        <w:legacy w:legacy="1" w:legacySpace="0" w:legacyIndent="360"/>
        <w:lvlJc w:val="left"/>
        <w:pPr>
          <w:ind w:left="360" w:hanging="360"/>
        </w:pPr>
      </w:lvl>
    </w:lvlOverride>
  </w:num>
  <w:num w:numId="8" w16cid:durableId="248775464">
    <w:abstractNumId w:val="11"/>
    <w:lvlOverride w:ilvl="0">
      <w:lvl w:ilvl="0">
        <w:start w:val="1"/>
        <w:numFmt w:val="decimal"/>
        <w:lvlText w:val="%1."/>
        <w:legacy w:legacy="1" w:legacySpace="0" w:legacyIndent="360"/>
        <w:lvlJc w:val="left"/>
        <w:pPr>
          <w:ind w:left="360" w:hanging="360"/>
        </w:pPr>
      </w:lvl>
    </w:lvlOverride>
  </w:num>
  <w:num w:numId="9" w16cid:durableId="970404795">
    <w:abstractNumId w:val="11"/>
    <w:lvlOverride w:ilvl="0">
      <w:lvl w:ilvl="0">
        <w:start w:val="1"/>
        <w:numFmt w:val="decimal"/>
        <w:lvlText w:val="%1."/>
        <w:legacy w:legacy="1" w:legacySpace="0" w:legacyIndent="360"/>
        <w:lvlJc w:val="left"/>
        <w:pPr>
          <w:ind w:left="360" w:hanging="360"/>
        </w:pPr>
      </w:lvl>
    </w:lvlOverride>
  </w:num>
  <w:num w:numId="10" w16cid:durableId="940143304">
    <w:abstractNumId w:val="11"/>
    <w:lvlOverride w:ilvl="0">
      <w:lvl w:ilvl="0">
        <w:start w:val="1"/>
        <w:numFmt w:val="decimal"/>
        <w:lvlText w:val="%1."/>
        <w:legacy w:legacy="1" w:legacySpace="0" w:legacyIndent="360"/>
        <w:lvlJc w:val="left"/>
        <w:pPr>
          <w:ind w:left="360" w:hanging="360"/>
        </w:pPr>
      </w:lvl>
    </w:lvlOverride>
  </w:num>
  <w:num w:numId="11" w16cid:durableId="938179629">
    <w:abstractNumId w:val="11"/>
    <w:lvlOverride w:ilvl="0">
      <w:lvl w:ilvl="0">
        <w:start w:val="1"/>
        <w:numFmt w:val="decimal"/>
        <w:lvlText w:val="%1."/>
        <w:legacy w:legacy="1" w:legacySpace="0" w:legacyIndent="360"/>
        <w:lvlJc w:val="left"/>
        <w:pPr>
          <w:ind w:left="360" w:hanging="360"/>
        </w:pPr>
      </w:lvl>
    </w:lvlOverride>
  </w:num>
  <w:num w:numId="12" w16cid:durableId="343560168">
    <w:abstractNumId w:val="8"/>
  </w:num>
  <w:num w:numId="13" w16cid:durableId="770323403">
    <w:abstractNumId w:val="3"/>
  </w:num>
  <w:num w:numId="14" w16cid:durableId="1120993448">
    <w:abstractNumId w:val="14"/>
  </w:num>
  <w:num w:numId="15" w16cid:durableId="1465465771">
    <w:abstractNumId w:val="12"/>
  </w:num>
  <w:num w:numId="16" w16cid:durableId="1300064311">
    <w:abstractNumId w:val="18"/>
  </w:num>
  <w:num w:numId="17" w16cid:durableId="1214078076">
    <w:abstractNumId w:val="5"/>
  </w:num>
  <w:num w:numId="18" w16cid:durableId="1560356709">
    <w:abstractNumId w:val="4"/>
  </w:num>
  <w:num w:numId="19" w16cid:durableId="202401292">
    <w:abstractNumId w:val="17"/>
  </w:num>
  <w:num w:numId="20" w16cid:durableId="626740347">
    <w:abstractNumId w:val="9"/>
  </w:num>
  <w:num w:numId="21" w16cid:durableId="1067411317">
    <w:abstractNumId w:val="13"/>
  </w:num>
  <w:num w:numId="22" w16cid:durableId="1188908115">
    <w:abstractNumId w:val="10"/>
  </w:num>
  <w:num w:numId="23" w16cid:durableId="1607688884">
    <w:abstractNumId w:val="2"/>
  </w:num>
  <w:num w:numId="24" w16cid:durableId="1487670662">
    <w:abstractNumId w:val="16"/>
  </w:num>
  <w:num w:numId="25" w16cid:durableId="116996691">
    <w:abstractNumId w:val="1"/>
  </w:num>
  <w:num w:numId="26" w16cid:durableId="799231479">
    <w:abstractNumId w:val="7"/>
  </w:num>
  <w:num w:numId="27" w16cid:durableId="11132125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0E82"/>
    <w:rsid w:val="000004A3"/>
    <w:rsid w:val="000054D1"/>
    <w:rsid w:val="00006151"/>
    <w:rsid w:val="00007518"/>
    <w:rsid w:val="00007528"/>
    <w:rsid w:val="000205B4"/>
    <w:rsid w:val="00022206"/>
    <w:rsid w:val="000224FE"/>
    <w:rsid w:val="0002647A"/>
    <w:rsid w:val="000341B1"/>
    <w:rsid w:val="00051F20"/>
    <w:rsid w:val="00055E9C"/>
    <w:rsid w:val="00061367"/>
    <w:rsid w:val="000645BA"/>
    <w:rsid w:val="00097544"/>
    <w:rsid w:val="000B2D90"/>
    <w:rsid w:val="000C56E7"/>
    <w:rsid w:val="000D4B24"/>
    <w:rsid w:val="000E267B"/>
    <w:rsid w:val="000E4C4A"/>
    <w:rsid w:val="000F4D12"/>
    <w:rsid w:val="000F5E20"/>
    <w:rsid w:val="001006DB"/>
    <w:rsid w:val="00106495"/>
    <w:rsid w:val="001079C6"/>
    <w:rsid w:val="00110A6D"/>
    <w:rsid w:val="00113C11"/>
    <w:rsid w:val="00115993"/>
    <w:rsid w:val="00122F35"/>
    <w:rsid w:val="00141F0C"/>
    <w:rsid w:val="001457BC"/>
    <w:rsid w:val="00150CAE"/>
    <w:rsid w:val="00151668"/>
    <w:rsid w:val="001569F1"/>
    <w:rsid w:val="001627A2"/>
    <w:rsid w:val="001729CB"/>
    <w:rsid w:val="00172D21"/>
    <w:rsid w:val="0018644C"/>
    <w:rsid w:val="00186452"/>
    <w:rsid w:val="00187939"/>
    <w:rsid w:val="001929E1"/>
    <w:rsid w:val="00192D34"/>
    <w:rsid w:val="0019659F"/>
    <w:rsid w:val="001A42D6"/>
    <w:rsid w:val="001A7ACE"/>
    <w:rsid w:val="001B1B37"/>
    <w:rsid w:val="001D3CE4"/>
    <w:rsid w:val="001D4AED"/>
    <w:rsid w:val="001D55B1"/>
    <w:rsid w:val="001F1E6D"/>
    <w:rsid w:val="001F6C47"/>
    <w:rsid w:val="001F700A"/>
    <w:rsid w:val="001F7A69"/>
    <w:rsid w:val="0020041C"/>
    <w:rsid w:val="002066C4"/>
    <w:rsid w:val="00210088"/>
    <w:rsid w:val="00213FA7"/>
    <w:rsid w:val="00225CB2"/>
    <w:rsid w:val="002322C4"/>
    <w:rsid w:val="00237D4E"/>
    <w:rsid w:val="002506E2"/>
    <w:rsid w:val="00261F1B"/>
    <w:rsid w:val="0026204F"/>
    <w:rsid w:val="00266CF9"/>
    <w:rsid w:val="00277858"/>
    <w:rsid w:val="002806C2"/>
    <w:rsid w:val="0029745F"/>
    <w:rsid w:val="002A4A5C"/>
    <w:rsid w:val="002A79FF"/>
    <w:rsid w:val="002B1B0C"/>
    <w:rsid w:val="002E09A7"/>
    <w:rsid w:val="002E73A3"/>
    <w:rsid w:val="002F37B0"/>
    <w:rsid w:val="002F743B"/>
    <w:rsid w:val="003026DC"/>
    <w:rsid w:val="00303EC4"/>
    <w:rsid w:val="00314B12"/>
    <w:rsid w:val="00344B39"/>
    <w:rsid w:val="003543C4"/>
    <w:rsid w:val="00363A7F"/>
    <w:rsid w:val="00374341"/>
    <w:rsid w:val="003850AC"/>
    <w:rsid w:val="00386DFD"/>
    <w:rsid w:val="003A59FA"/>
    <w:rsid w:val="003A5CD0"/>
    <w:rsid w:val="003B5F58"/>
    <w:rsid w:val="003B6C0D"/>
    <w:rsid w:val="003B6DAD"/>
    <w:rsid w:val="003C068D"/>
    <w:rsid w:val="003C5E0D"/>
    <w:rsid w:val="003C794B"/>
    <w:rsid w:val="003C7DFC"/>
    <w:rsid w:val="003D1659"/>
    <w:rsid w:val="003D1914"/>
    <w:rsid w:val="003E3ABE"/>
    <w:rsid w:val="00405697"/>
    <w:rsid w:val="00416E69"/>
    <w:rsid w:val="004203BF"/>
    <w:rsid w:val="00422156"/>
    <w:rsid w:val="00451B99"/>
    <w:rsid w:val="00453D6B"/>
    <w:rsid w:val="0045423B"/>
    <w:rsid w:val="00456B04"/>
    <w:rsid w:val="00473115"/>
    <w:rsid w:val="004736C9"/>
    <w:rsid w:val="00477029"/>
    <w:rsid w:val="0049790C"/>
    <w:rsid w:val="004A1C8E"/>
    <w:rsid w:val="004A3B51"/>
    <w:rsid w:val="004A461D"/>
    <w:rsid w:val="004E3307"/>
    <w:rsid w:val="004F1CB0"/>
    <w:rsid w:val="00502F7F"/>
    <w:rsid w:val="00504E87"/>
    <w:rsid w:val="00510466"/>
    <w:rsid w:val="00520804"/>
    <w:rsid w:val="00560814"/>
    <w:rsid w:val="00564E6D"/>
    <w:rsid w:val="00566BF6"/>
    <w:rsid w:val="00576C96"/>
    <w:rsid w:val="005948A9"/>
    <w:rsid w:val="00596F21"/>
    <w:rsid w:val="005A4199"/>
    <w:rsid w:val="005B0A08"/>
    <w:rsid w:val="005C0EBE"/>
    <w:rsid w:val="005D14FC"/>
    <w:rsid w:val="005D6EB9"/>
    <w:rsid w:val="005D7E74"/>
    <w:rsid w:val="005E317C"/>
    <w:rsid w:val="005E3E43"/>
    <w:rsid w:val="005E501C"/>
    <w:rsid w:val="005F238F"/>
    <w:rsid w:val="005F4032"/>
    <w:rsid w:val="00601685"/>
    <w:rsid w:val="00611A7C"/>
    <w:rsid w:val="00614F7C"/>
    <w:rsid w:val="00625D20"/>
    <w:rsid w:val="00631AF6"/>
    <w:rsid w:val="00641044"/>
    <w:rsid w:val="00656D2B"/>
    <w:rsid w:val="00667719"/>
    <w:rsid w:val="00670E82"/>
    <w:rsid w:val="00672A97"/>
    <w:rsid w:val="006822A1"/>
    <w:rsid w:val="00684A4D"/>
    <w:rsid w:val="00687531"/>
    <w:rsid w:val="00693B99"/>
    <w:rsid w:val="006A36A5"/>
    <w:rsid w:val="006A60B0"/>
    <w:rsid w:val="006C035B"/>
    <w:rsid w:val="006C0A3A"/>
    <w:rsid w:val="006C1076"/>
    <w:rsid w:val="006C16C9"/>
    <w:rsid w:val="006C5874"/>
    <w:rsid w:val="006D7F4A"/>
    <w:rsid w:val="006F54D4"/>
    <w:rsid w:val="006F7064"/>
    <w:rsid w:val="00707817"/>
    <w:rsid w:val="00707E16"/>
    <w:rsid w:val="00710DC1"/>
    <w:rsid w:val="00713E87"/>
    <w:rsid w:val="00744855"/>
    <w:rsid w:val="00745D48"/>
    <w:rsid w:val="00755B52"/>
    <w:rsid w:val="00761C30"/>
    <w:rsid w:val="00766941"/>
    <w:rsid w:val="00784F5E"/>
    <w:rsid w:val="00791B30"/>
    <w:rsid w:val="00796628"/>
    <w:rsid w:val="007A2E0C"/>
    <w:rsid w:val="007A55E7"/>
    <w:rsid w:val="007A64C2"/>
    <w:rsid w:val="007D2ADF"/>
    <w:rsid w:val="007D72A5"/>
    <w:rsid w:val="007F79E9"/>
    <w:rsid w:val="00807EBF"/>
    <w:rsid w:val="00817DE6"/>
    <w:rsid w:val="0082323E"/>
    <w:rsid w:val="00837187"/>
    <w:rsid w:val="00842164"/>
    <w:rsid w:val="0084503D"/>
    <w:rsid w:val="008455C2"/>
    <w:rsid w:val="00846502"/>
    <w:rsid w:val="00852E91"/>
    <w:rsid w:val="00863327"/>
    <w:rsid w:val="00866A33"/>
    <w:rsid w:val="00872859"/>
    <w:rsid w:val="008775D1"/>
    <w:rsid w:val="008925EF"/>
    <w:rsid w:val="008C7500"/>
    <w:rsid w:val="008D55B2"/>
    <w:rsid w:val="008E6520"/>
    <w:rsid w:val="00904D36"/>
    <w:rsid w:val="00915878"/>
    <w:rsid w:val="009162ED"/>
    <w:rsid w:val="009236C5"/>
    <w:rsid w:val="0093093B"/>
    <w:rsid w:val="009334F1"/>
    <w:rsid w:val="0093362D"/>
    <w:rsid w:val="00946849"/>
    <w:rsid w:val="00947B29"/>
    <w:rsid w:val="00954660"/>
    <w:rsid w:val="00954AFD"/>
    <w:rsid w:val="00955CF2"/>
    <w:rsid w:val="009563D3"/>
    <w:rsid w:val="00963962"/>
    <w:rsid w:val="00987361"/>
    <w:rsid w:val="00991D96"/>
    <w:rsid w:val="00992D0E"/>
    <w:rsid w:val="009A1682"/>
    <w:rsid w:val="009E4771"/>
    <w:rsid w:val="00A03C37"/>
    <w:rsid w:val="00A23142"/>
    <w:rsid w:val="00A401BA"/>
    <w:rsid w:val="00A4235C"/>
    <w:rsid w:val="00A43F80"/>
    <w:rsid w:val="00A45D0B"/>
    <w:rsid w:val="00A51FE2"/>
    <w:rsid w:val="00A716E0"/>
    <w:rsid w:val="00A728B6"/>
    <w:rsid w:val="00A836A5"/>
    <w:rsid w:val="00A911FE"/>
    <w:rsid w:val="00A942C2"/>
    <w:rsid w:val="00AB652B"/>
    <w:rsid w:val="00AC3F0D"/>
    <w:rsid w:val="00AC44AE"/>
    <w:rsid w:val="00AD3F8B"/>
    <w:rsid w:val="00AD6872"/>
    <w:rsid w:val="00AE4946"/>
    <w:rsid w:val="00AF2742"/>
    <w:rsid w:val="00B02FDF"/>
    <w:rsid w:val="00B17924"/>
    <w:rsid w:val="00B424C8"/>
    <w:rsid w:val="00B50DEA"/>
    <w:rsid w:val="00B71FC7"/>
    <w:rsid w:val="00B72DCF"/>
    <w:rsid w:val="00B73FCB"/>
    <w:rsid w:val="00B8646C"/>
    <w:rsid w:val="00B9173C"/>
    <w:rsid w:val="00B95ED4"/>
    <w:rsid w:val="00BC107A"/>
    <w:rsid w:val="00BC5C16"/>
    <w:rsid w:val="00BD336E"/>
    <w:rsid w:val="00BE2D18"/>
    <w:rsid w:val="00BE3176"/>
    <w:rsid w:val="00BE58DA"/>
    <w:rsid w:val="00BE5932"/>
    <w:rsid w:val="00BE6EB7"/>
    <w:rsid w:val="00BF0F43"/>
    <w:rsid w:val="00BF7A54"/>
    <w:rsid w:val="00C017EF"/>
    <w:rsid w:val="00C05422"/>
    <w:rsid w:val="00C0699C"/>
    <w:rsid w:val="00C07E7D"/>
    <w:rsid w:val="00C114C4"/>
    <w:rsid w:val="00C257E4"/>
    <w:rsid w:val="00C27E97"/>
    <w:rsid w:val="00C30C7F"/>
    <w:rsid w:val="00C40124"/>
    <w:rsid w:val="00C41313"/>
    <w:rsid w:val="00C443F3"/>
    <w:rsid w:val="00C51F84"/>
    <w:rsid w:val="00C536C4"/>
    <w:rsid w:val="00C63ACE"/>
    <w:rsid w:val="00C7498C"/>
    <w:rsid w:val="00C77A98"/>
    <w:rsid w:val="00C91E53"/>
    <w:rsid w:val="00CA43BB"/>
    <w:rsid w:val="00CA7AF0"/>
    <w:rsid w:val="00CB3CF0"/>
    <w:rsid w:val="00CC1708"/>
    <w:rsid w:val="00CC2E83"/>
    <w:rsid w:val="00CD3008"/>
    <w:rsid w:val="00CD6DA7"/>
    <w:rsid w:val="00CE4170"/>
    <w:rsid w:val="00CF326C"/>
    <w:rsid w:val="00D00CBD"/>
    <w:rsid w:val="00D05233"/>
    <w:rsid w:val="00D073C6"/>
    <w:rsid w:val="00D11E44"/>
    <w:rsid w:val="00D1225D"/>
    <w:rsid w:val="00D25737"/>
    <w:rsid w:val="00D3549C"/>
    <w:rsid w:val="00D35DC5"/>
    <w:rsid w:val="00D46283"/>
    <w:rsid w:val="00D5776E"/>
    <w:rsid w:val="00D73963"/>
    <w:rsid w:val="00D77260"/>
    <w:rsid w:val="00D80847"/>
    <w:rsid w:val="00D875E4"/>
    <w:rsid w:val="00D90136"/>
    <w:rsid w:val="00D952AB"/>
    <w:rsid w:val="00DA064B"/>
    <w:rsid w:val="00DA1669"/>
    <w:rsid w:val="00DB428C"/>
    <w:rsid w:val="00DB429C"/>
    <w:rsid w:val="00DC2DF3"/>
    <w:rsid w:val="00E02B2D"/>
    <w:rsid w:val="00E04667"/>
    <w:rsid w:val="00E137AF"/>
    <w:rsid w:val="00E146B9"/>
    <w:rsid w:val="00E15B4A"/>
    <w:rsid w:val="00E16C5D"/>
    <w:rsid w:val="00E24509"/>
    <w:rsid w:val="00E25E0E"/>
    <w:rsid w:val="00E40A17"/>
    <w:rsid w:val="00E42C1F"/>
    <w:rsid w:val="00E667F2"/>
    <w:rsid w:val="00E76DAA"/>
    <w:rsid w:val="00E76EC3"/>
    <w:rsid w:val="00E81D50"/>
    <w:rsid w:val="00E8224A"/>
    <w:rsid w:val="00E8643E"/>
    <w:rsid w:val="00E97ABB"/>
    <w:rsid w:val="00EA28A6"/>
    <w:rsid w:val="00ED1DAB"/>
    <w:rsid w:val="00ED244F"/>
    <w:rsid w:val="00ED502C"/>
    <w:rsid w:val="00EE769F"/>
    <w:rsid w:val="00EF413A"/>
    <w:rsid w:val="00EF6897"/>
    <w:rsid w:val="00EF7BC2"/>
    <w:rsid w:val="00F03AA5"/>
    <w:rsid w:val="00F110AC"/>
    <w:rsid w:val="00F11D0B"/>
    <w:rsid w:val="00F1442F"/>
    <w:rsid w:val="00F17B63"/>
    <w:rsid w:val="00F353D3"/>
    <w:rsid w:val="00F37AFC"/>
    <w:rsid w:val="00F41A8D"/>
    <w:rsid w:val="00F42813"/>
    <w:rsid w:val="00F57C94"/>
    <w:rsid w:val="00F61126"/>
    <w:rsid w:val="00F6391B"/>
    <w:rsid w:val="00F65C8E"/>
    <w:rsid w:val="00F710F1"/>
    <w:rsid w:val="00F73089"/>
    <w:rsid w:val="00F81D78"/>
    <w:rsid w:val="00F86645"/>
    <w:rsid w:val="00FA48B8"/>
    <w:rsid w:val="00FA4F91"/>
    <w:rsid w:val="00FB27EF"/>
    <w:rsid w:val="00FC6E8F"/>
    <w:rsid w:val="00FD5B4F"/>
    <w:rsid w:val="00FD7D58"/>
    <w:rsid w:val="00FE4DC6"/>
    <w:rsid w:val="00FF1576"/>
    <w:rsid w:val="00FF2315"/>
    <w:rsid w:val="00FF44D5"/>
    <w:rsid w:val="00FF61A9"/>
    <w:rsid w:val="00FF62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D2DD2"/>
  <w15:chartTrackingRefBased/>
  <w15:docId w15:val="{06320330-9D14-4CB1-806A-6E5139FF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Puesto">
    <w:name w:val="Puesto"/>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character" w:customStyle="1" w:styleId="EndnoteCharacters">
    <w:name w:val="Endnote Characters"/>
    <w:rsid w:val="00FF2315"/>
    <w:rPr>
      <w:vertAlign w:val="superscript"/>
    </w:rPr>
  </w:style>
  <w:style w:type="character" w:styleId="Refdenotaalfinal">
    <w:name w:val="endnote reference"/>
    <w:semiHidden/>
    <w:rsid w:val="00FF2315"/>
    <w:rPr>
      <w:vertAlign w:val="superscript"/>
    </w:rPr>
  </w:style>
  <w:style w:type="paragraph" w:styleId="Textonotaalfinal">
    <w:name w:val="endnote text"/>
    <w:basedOn w:val="Normal"/>
    <w:semiHidden/>
    <w:rsid w:val="00FF2315"/>
    <w:pPr>
      <w:suppressAutoHyphens/>
      <w:autoSpaceDE/>
      <w:autoSpaceDN/>
    </w:pPr>
    <w:rPr>
      <w:lang w:val="es-CO" w:eastAsia="ar-SA"/>
    </w:rPr>
  </w:style>
  <w:style w:type="paragraph" w:styleId="Textoindependiente2">
    <w:name w:val="Body Text 2"/>
    <w:basedOn w:val="Normal"/>
    <w:rsid w:val="00225CB2"/>
    <w:pPr>
      <w:spacing w:after="120" w:line="480" w:lineRule="auto"/>
    </w:pPr>
  </w:style>
  <w:style w:type="table" w:styleId="Tablaelegante">
    <w:name w:val="Table Elegant"/>
    <w:basedOn w:val="Tablanormal"/>
    <w:rsid w:val="00E137A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semiHidden/>
    <w:rsid w:val="00061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0B444-51BB-43FA-B57E-9CDE72E31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ANDRES FELIPE</cp:lastModifiedBy>
  <cp:revision>2</cp:revision>
  <cp:lastPrinted>2004-03-25T16:09:00Z</cp:lastPrinted>
  <dcterms:created xsi:type="dcterms:W3CDTF">2023-03-01T19:25:00Z</dcterms:created>
  <dcterms:modified xsi:type="dcterms:W3CDTF">2023-03-01T19:25:00Z</dcterms:modified>
</cp:coreProperties>
</file>