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6"/>
      </w:tblGrid>
      <w:tr w:rsidR="007359F0" w14:paraId="671BDC6C" w14:textId="77777777" w:rsidTr="00DB3EA9">
        <w:tc>
          <w:tcPr>
            <w:tcW w:w="8786" w:type="dxa"/>
          </w:tcPr>
          <w:p w14:paraId="1247C9F8" w14:textId="54045773" w:rsidR="007359F0" w:rsidRPr="00DC468A" w:rsidRDefault="00BF718E" w:rsidP="00AF5B36">
            <w:pPr>
              <w:pStyle w:val="MultipleChoiceQ"/>
              <w:numPr>
                <w:ilvl w:val="0"/>
                <w:numId w:val="12"/>
              </w:numPr>
              <w:rPr>
                <w:rFonts w:eastAsia="Arial"/>
                <w:b w:val="0"/>
                <w:bCs/>
                <w:sz w:val="22"/>
              </w:rPr>
            </w:pPr>
            <w:bookmarkStart w:id="0" w:name="_Hlk74135464"/>
            <w:bookmarkStart w:id="1" w:name="_Hlk74135681"/>
            <w:r w:rsidRPr="00A65FB0">
              <w:rPr>
                <w:rFonts w:eastAsia="Arial"/>
                <w:b w:val="0"/>
                <w:bCs/>
                <w:sz w:val="22"/>
              </w:rPr>
              <w:t xml:space="preserve">La </w:t>
            </w:r>
            <w:r w:rsidR="00DC468A">
              <w:rPr>
                <w:rFonts w:eastAsia="Arial"/>
                <w:b w:val="0"/>
                <w:bCs/>
                <w:sz w:val="22"/>
              </w:rPr>
              <w:t xml:space="preserve">magnitud o longitud del vector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sz w:val="22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  <w:lang w:val="es-CO"/>
                </w:rPr>
                <m:t>=</m:t>
              </m:r>
              <m:r>
                <w:rPr>
                  <w:rFonts w:ascii="Cambria Math" w:eastAsia="Arial" w:hAnsi="Cambria Math"/>
                  <w:sz w:val="22"/>
                  <w:lang w:val="es-CO"/>
                </w:rPr>
                <m:t>(2,-2)</m:t>
              </m:r>
            </m:oMath>
            <w:r w:rsidR="00DC468A" w:rsidRPr="00AD0A51">
              <w:rPr>
                <w:rFonts w:eastAsia="Arial"/>
                <w:b w:val="0"/>
                <w:bCs/>
                <w:sz w:val="22"/>
                <w:lang w:val="es-CO"/>
              </w:rPr>
              <w:t xml:space="preserve"> </w:t>
            </w:r>
            <w:r w:rsidRPr="00DC468A">
              <w:rPr>
                <w:rFonts w:eastAsia="Arial"/>
                <w:b w:val="0"/>
                <w:bCs/>
                <w:sz w:val="22"/>
              </w:rPr>
              <w:t>es:</w:t>
            </w:r>
          </w:p>
        </w:tc>
      </w:tr>
      <w:tr w:rsidR="007359F0" w14:paraId="735F5078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32E41751" w14:textId="21222DE8" w:rsidR="007359F0" w:rsidRDefault="00DC468A" w:rsidP="0056436E">
            <w:pPr>
              <w:pStyle w:val="RightAnswer"/>
            </w:pPr>
            <m:oMath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7359F0" w14:paraId="31FC09C9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A9F07D4" w14:textId="58F27637" w:rsidR="007359F0" w:rsidRDefault="00DC468A" w:rsidP="0056436E">
            <w:pPr>
              <w:pStyle w:val="WrongAnswer"/>
            </w:pPr>
            <m:oMath>
              <m:r>
                <w:rPr>
                  <w:rFonts w:ascii="Cambria Math" w:eastAsia="Arial" w:hAnsi="Cambria Math"/>
                  <w:sz w:val="24"/>
                  <w:szCs w:val="24"/>
                </w:rPr>
                <m:t>4</m:t>
              </m:r>
            </m:oMath>
          </w:p>
        </w:tc>
      </w:tr>
      <w:tr w:rsidR="007359F0" w14:paraId="63640F9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D103F95" w14:textId="78CCDC24" w:rsidR="007359F0" w:rsidRDefault="00DC468A" w:rsidP="0056436E">
            <w:pPr>
              <w:pStyle w:val="WrongAnswer"/>
            </w:pPr>
            <m:oMath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oMath>
          </w:p>
        </w:tc>
      </w:tr>
      <w:tr w:rsidR="007359F0" w14:paraId="00018591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0B80E19" w14:textId="746DF077" w:rsidR="007359F0" w:rsidRDefault="00773310" w:rsidP="0056436E">
            <w:pPr>
              <w:pStyle w:val="WrongAnswer"/>
            </w:pPr>
            <m:oMath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bookmarkEnd w:id="0"/>
      <w:tr w:rsidR="007359F0" w14:paraId="6B8ACC86" w14:textId="77777777" w:rsidTr="00DB3EA9">
        <w:tc>
          <w:tcPr>
            <w:tcW w:w="8786" w:type="dxa"/>
          </w:tcPr>
          <w:p w14:paraId="556DACCB" w14:textId="7D8F99AE" w:rsidR="00A65FB0" w:rsidRPr="00AF5B36" w:rsidRDefault="00BF718E" w:rsidP="00AF5B36">
            <w:pPr>
              <w:pStyle w:val="MultipleChoiceQ"/>
            </w:pPr>
            <w:r w:rsidRPr="00E805D5">
              <w:rPr>
                <w:b w:val="0"/>
                <w:bCs/>
                <w:sz w:val="22"/>
                <w:szCs w:val="20"/>
              </w:rPr>
              <w:t xml:space="preserve">La </w:t>
            </w:r>
            <w:r w:rsidR="00DC468A" w:rsidRPr="00E805D5">
              <w:rPr>
                <w:b w:val="0"/>
                <w:bCs/>
                <w:sz w:val="22"/>
                <w:szCs w:val="20"/>
              </w:rPr>
              <w:t>dirección del vector</w:t>
            </w:r>
            <w:r w:rsidR="00DC468A" w:rsidRPr="00E805D5">
              <w:rPr>
                <w:sz w:val="22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  <w:lang w:val="es-CO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  <w:lang w:val="es-CO"/>
                    </w:rPr>
                    <m:t>-3,-3</m:t>
                  </m:r>
                </m:e>
              </m:d>
            </m:oMath>
            <w:r w:rsidR="00DC468A" w:rsidRPr="00E805D5">
              <w:rPr>
                <w:sz w:val="22"/>
                <w:szCs w:val="20"/>
                <w:lang w:val="es-CO"/>
              </w:rPr>
              <w:t xml:space="preserve"> </w:t>
            </w:r>
            <w:r w:rsidR="00A65FB0" w:rsidRPr="00E805D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18"/>
              </w:rPr>
              <w:t>es:</w:t>
            </w:r>
          </w:p>
        </w:tc>
      </w:tr>
      <w:tr w:rsidR="007359F0" w14:paraId="79D875D5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6D52425" w14:textId="71B6EE71" w:rsidR="007359F0" w:rsidRDefault="00773310" w:rsidP="00DB3EA9">
            <w:pPr>
              <w:pStyle w:val="Right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7359F0" w14:paraId="6666E76F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02D56C8" w14:textId="1BF0A919" w:rsidR="007359F0" w:rsidRDefault="00773310" w:rsidP="00DB3EA9">
            <w:pPr>
              <w:pStyle w:val="Wrong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7359F0" w14:paraId="0EF4A5E5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4C970AF" w14:textId="4B961457" w:rsidR="007359F0" w:rsidRDefault="00DC468A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π</m:t>
              </m:r>
            </m:oMath>
          </w:p>
        </w:tc>
      </w:tr>
      <w:tr w:rsidR="007359F0" w14:paraId="6DFE442D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A8CFE22" w14:textId="2A782029" w:rsidR="007359F0" w:rsidRDefault="00773310" w:rsidP="00DB3EA9">
            <w:pPr>
              <w:pStyle w:val="Wrong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7359F0" w14:paraId="2F7C0701" w14:textId="77777777" w:rsidTr="00DB3EA9">
        <w:tc>
          <w:tcPr>
            <w:tcW w:w="8786" w:type="dxa"/>
          </w:tcPr>
          <w:p w14:paraId="4E8A6CC8" w14:textId="4595350D" w:rsidR="007359F0" w:rsidRPr="00F845F7" w:rsidRDefault="00A65FB0" w:rsidP="00F845F7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 xml:space="preserve">La </w:t>
            </w:r>
            <w:r w:rsidR="00F845F7">
              <w:rPr>
                <w:rFonts w:eastAsia="Arial"/>
                <w:b w:val="0"/>
                <w:bCs/>
                <w:sz w:val="22"/>
              </w:rPr>
              <w:t xml:space="preserve">dirección del vector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sz w:val="22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  <w:lang w:val="es-CO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 w:val="22"/>
                          <w:lang w:val="es-CO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sz w:val="22"/>
                          <w:lang w:val="es-CO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  <w:lang w:val="es-CO"/>
                    </w:rPr>
                    <m:t xml:space="preserve"> ,2</m:t>
                  </m:r>
                </m:e>
              </m:d>
            </m:oMath>
            <w:r w:rsidR="00F845F7">
              <w:rPr>
                <w:rFonts w:eastAsia="Arial"/>
                <w:b w:val="0"/>
                <w:bCs/>
                <w:sz w:val="22"/>
                <w:lang w:val="es-CO"/>
              </w:rPr>
              <w:t xml:space="preserve"> </w:t>
            </w:r>
            <w:r w:rsidR="00F845F7" w:rsidRPr="00DC468A">
              <w:rPr>
                <w:rFonts w:asciiTheme="minorHAnsi" w:eastAsia="Arial" w:hAnsiTheme="minorHAnsi" w:cstheme="minorHAnsi"/>
                <w:b w:val="0"/>
                <w:bCs/>
                <w:color w:val="000000" w:themeColor="text1"/>
                <w:sz w:val="22"/>
                <w:szCs w:val="20"/>
              </w:rPr>
              <w:t>es:</w:t>
            </w:r>
          </w:p>
        </w:tc>
      </w:tr>
      <w:tr w:rsidR="007359F0" w14:paraId="6D2F5485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4257CBE" w14:textId="0CB85E1F" w:rsidR="007359F0" w:rsidRDefault="00773310" w:rsidP="00FD7BFF">
            <w:pPr>
              <w:pStyle w:val="Right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</w:tr>
      <w:tr w:rsidR="0056436E" w14:paraId="2EFD1C7C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BCA67CE" w14:textId="1A2F2470" w:rsidR="0056436E" w:rsidRDefault="00773310" w:rsidP="0056436E">
            <w:pPr>
              <w:pStyle w:val="Wrong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56436E" w14:paraId="4297933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3F3A81EF" w14:textId="46DB8643" w:rsidR="0056436E" w:rsidRDefault="00773310" w:rsidP="0056436E">
            <w:pPr>
              <w:pStyle w:val="Wrong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</w:tr>
      <w:tr w:rsidR="0056436E" w14:paraId="5E28468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BF70283" w14:textId="0E2FC33E" w:rsidR="0056436E" w:rsidRDefault="00773310" w:rsidP="0056436E">
            <w:pPr>
              <w:pStyle w:val="WrongAnsw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7359F0" w14:paraId="2CA10550" w14:textId="77777777" w:rsidTr="00DB3EA9">
        <w:tc>
          <w:tcPr>
            <w:tcW w:w="8786" w:type="dxa"/>
          </w:tcPr>
          <w:p w14:paraId="4A25F125" w14:textId="4C7A2162" w:rsidR="007359F0" w:rsidRPr="0059100D" w:rsidRDefault="0059100D" w:rsidP="0059100D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rPr>
                <w:rFonts w:eastAsia="Arial"/>
                <w:b w:val="0"/>
                <w:bCs/>
                <w:sz w:val="22"/>
              </w:rPr>
              <w:t xml:space="preserve">Sean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sz w:val="22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sz w:val="22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∈</m:t>
              </m:r>
              <m:sSup>
                <m:sSupPr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</w:rPr>
                    <m:t>3</m:t>
                  </m:r>
                </m:sup>
              </m:sSup>
            </m:oMath>
            <w:r>
              <w:rPr>
                <w:rFonts w:eastAsia="Arial"/>
                <w:b w:val="0"/>
                <w:bCs/>
                <w:sz w:val="22"/>
              </w:rPr>
              <w:t xml:space="preserve">. Sobre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sz w:val="22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Arial" w:hAnsi="Cambria Math"/>
                          <w:sz w:val="22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="Arial"/>
                <w:b w:val="0"/>
                <w:bCs/>
                <w:sz w:val="22"/>
              </w:rPr>
              <w:t xml:space="preserve"> se puede afirmar que:</w:t>
            </w:r>
          </w:p>
        </w:tc>
      </w:tr>
      <w:tr w:rsidR="007359F0" w14:paraId="48A6FFA2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3855A4FB" w14:textId="65957D81" w:rsidR="007359F0" w:rsidRDefault="00773310" w:rsidP="005F61DF">
            <w:pPr>
              <w:pStyle w:val="RightAnswer"/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oMath>
          </w:p>
        </w:tc>
      </w:tr>
      <w:tr w:rsidR="007359F0" w14:paraId="11CAC335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9A9CA82" w14:textId="05D06AC6" w:rsidR="007359F0" w:rsidRDefault="00773310" w:rsidP="00DB3EA9">
            <w:pPr>
              <w:pStyle w:val="WrongAnswer"/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oMath>
          </w:p>
        </w:tc>
      </w:tr>
      <w:tr w:rsidR="007359F0" w14:paraId="2A63D88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AAF83E6" w14:textId="0AEE4D82" w:rsidR="007359F0" w:rsidRDefault="00773310" w:rsidP="00DB3EA9">
            <w:pPr>
              <w:pStyle w:val="WrongAnswer"/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≥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oMath>
          </w:p>
        </w:tc>
      </w:tr>
      <w:tr w:rsidR="007359F0" w14:paraId="6AE3E45A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375D7C8" w14:textId="32B41750" w:rsidR="007359F0" w:rsidRDefault="00773310" w:rsidP="00DB3EA9">
            <w:pPr>
              <w:pStyle w:val="WrongAnswer"/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&gt;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oMath>
          </w:p>
        </w:tc>
      </w:tr>
      <w:tr w:rsidR="007359F0" w14:paraId="285351EE" w14:textId="77777777" w:rsidTr="00DB3EA9">
        <w:tc>
          <w:tcPr>
            <w:tcW w:w="8786" w:type="dxa"/>
          </w:tcPr>
          <w:p w14:paraId="43BC4296" w14:textId="3C887FE8" w:rsidR="007359F0" w:rsidRPr="00BE5872" w:rsidRDefault="00BE5872" w:rsidP="00BE5872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rPr>
                <w:rFonts w:eastAsia="Arial"/>
                <w:b w:val="0"/>
                <w:bCs/>
                <w:sz w:val="22"/>
              </w:rPr>
              <w:t xml:space="preserve">Un vector unitario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sz w:val="22"/>
                    </w:rPr>
                    <m:t>u</m:t>
                  </m:r>
                </m:e>
              </m:acc>
            </m:oMath>
            <w:r>
              <w:rPr>
                <w:rFonts w:eastAsia="Arial"/>
                <w:b w:val="0"/>
                <w:bCs/>
                <w:sz w:val="22"/>
              </w:rPr>
              <w:t xml:space="preserve"> en la dirección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  <w:lang w:val="es-CO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  <w:lang w:val="es-CO"/>
                    </w:rPr>
                    <m:t>-3,4</m:t>
                  </m:r>
                </m:e>
              </m:d>
            </m:oMath>
            <w:r>
              <w:rPr>
                <w:rFonts w:eastAsia="Arial"/>
                <w:b w:val="0"/>
                <w:bCs/>
                <w:sz w:val="22"/>
                <w:szCs w:val="20"/>
                <w:lang w:val="es-CO"/>
              </w:rPr>
              <w:t xml:space="preserve"> es</w:t>
            </w:r>
            <w:r w:rsidR="00A65FB0" w:rsidRPr="00A65FB0">
              <w:rPr>
                <w:rFonts w:eastAsia="Arial"/>
                <w:b w:val="0"/>
                <w:bCs/>
                <w:sz w:val="22"/>
              </w:rPr>
              <w:t>:</w:t>
            </w:r>
          </w:p>
        </w:tc>
      </w:tr>
      <w:tr w:rsidR="0056436E" w14:paraId="47B0A95D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1F7ADE58" w14:textId="29D5C9EA" w:rsidR="0056436E" w:rsidRDefault="00773310" w:rsidP="002009C3">
            <w:pPr>
              <w:pStyle w:val="Right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oMath>
          </w:p>
        </w:tc>
      </w:tr>
      <w:tr w:rsidR="0056436E" w14:paraId="3C23D6C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F5E34FE" w14:textId="09CB4545" w:rsidR="0056436E" w:rsidRDefault="00773310" w:rsidP="0056436E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oMath>
          </w:p>
        </w:tc>
      </w:tr>
      <w:tr w:rsidR="0056436E" w14:paraId="4DA7C5F6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5F47135" w14:textId="1BBA32D8" w:rsidR="0056436E" w:rsidRDefault="00773310" w:rsidP="0056436E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56436E" w14:paraId="2C7ED62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386241B0" w14:textId="358200F7" w:rsidR="0056436E" w:rsidRDefault="00773310" w:rsidP="0056436E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7359F0" w14:paraId="1941CAFF" w14:textId="77777777" w:rsidTr="00DB3EA9">
        <w:tc>
          <w:tcPr>
            <w:tcW w:w="8786" w:type="dxa"/>
          </w:tcPr>
          <w:p w14:paraId="18EB6301" w14:textId="2964689F" w:rsidR="00A65FB0" w:rsidRPr="00DB2F89" w:rsidRDefault="00DB2F89" w:rsidP="00DB2F89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rPr>
                <w:rFonts w:eastAsia="Arial"/>
                <w:b w:val="0"/>
                <w:bCs/>
                <w:sz w:val="22"/>
              </w:rPr>
              <w:lastRenderedPageBreak/>
              <w:t xml:space="preserve">Si el punto inicial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  <w:lang w:val="es-CO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  <w:lang w:val="es-CO"/>
                    </w:rPr>
                    <m:t>-2,5</m:t>
                  </m:r>
                </m:e>
              </m:d>
            </m:oMath>
            <w:r>
              <w:rPr>
                <w:rFonts w:eastAsia="Arial"/>
                <w:b w:val="0"/>
                <w:bCs/>
                <w:sz w:val="22"/>
                <w:szCs w:val="20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  <w:szCs w:val="20"/>
                  <w:lang w:val="es-CO"/>
                </w:rPr>
                <m:t>(1,2)</m:t>
              </m:r>
            </m:oMath>
            <w:r>
              <w:rPr>
                <w:rFonts w:eastAsia="Arial"/>
                <w:b w:val="0"/>
                <w:bCs/>
                <w:sz w:val="22"/>
                <w:szCs w:val="20"/>
                <w:lang w:val="es-CO"/>
              </w:rPr>
              <w:t>, entonces el punto terminal es:</w:t>
            </w:r>
          </w:p>
        </w:tc>
      </w:tr>
      <w:tr w:rsidR="007359F0" w14:paraId="2BA4FD36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0C1563DE" w14:textId="2CBA3EF8" w:rsidR="007359F0" w:rsidRDefault="00DB2F89" w:rsidP="00B828B5">
            <w:pPr>
              <w:pStyle w:val="RightAnswer"/>
            </w:pPr>
            <m:oMath>
              <m:r>
                <w:rPr>
                  <w:rFonts w:ascii="Cambria Math" w:hAnsi="Cambria Math"/>
                </w:rPr>
                <m:t>(1,7)</m:t>
              </m:r>
            </m:oMath>
          </w:p>
        </w:tc>
      </w:tr>
      <w:tr w:rsidR="007359F0" w14:paraId="6374B071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7392D7FB" w14:textId="0B14CC15" w:rsidR="007359F0" w:rsidRDefault="00DB2F89" w:rsidP="00DB3EA9">
            <w:pPr>
              <w:pStyle w:val="WrongAnswer"/>
            </w:pPr>
            <m:oMath>
              <m:r>
                <w:rPr>
                  <w:rFonts w:ascii="Cambria Math" w:hAnsi="Cambria Math"/>
                </w:rPr>
                <m:t>(7,1)</m:t>
              </m:r>
            </m:oMath>
          </w:p>
        </w:tc>
      </w:tr>
      <w:tr w:rsidR="007359F0" w14:paraId="7052711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EA1CD6C" w14:textId="5603D6BC" w:rsidR="007359F0" w:rsidRDefault="00DB2F89" w:rsidP="00DB3EA9">
            <w:pPr>
              <w:pStyle w:val="WrongAnswer"/>
            </w:pPr>
            <m:oMath>
              <m:r>
                <w:rPr>
                  <w:rFonts w:ascii="Cambria Math" w:hAnsi="Cambria Math"/>
                </w:rPr>
                <m:t>(3,5)</m:t>
              </m:r>
            </m:oMath>
          </w:p>
        </w:tc>
      </w:tr>
      <w:tr w:rsidR="007359F0" w14:paraId="1361CFB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5C861EF" w14:textId="4AA17C5A" w:rsidR="007359F0" w:rsidRDefault="00DB2F89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  <w:lang w:val="es-CO"/>
                </w:rPr>
                <m:t>(5,3)</m:t>
              </m:r>
            </m:oMath>
          </w:p>
        </w:tc>
      </w:tr>
      <w:tr w:rsidR="007359F0" w14:paraId="278D9657" w14:textId="77777777" w:rsidTr="00DB3EA9">
        <w:tc>
          <w:tcPr>
            <w:tcW w:w="8786" w:type="dxa"/>
          </w:tcPr>
          <w:p w14:paraId="2A695FD1" w14:textId="27D639A1" w:rsidR="007359F0" w:rsidRPr="00190A48" w:rsidRDefault="00190A48" w:rsidP="00190A48">
            <w:pPr>
              <w:pStyle w:val="MultipleChoiceQ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</m:oMath>
            <w:r>
              <w:rPr>
                <w:sz w:val="22"/>
                <w:szCs w:val="20"/>
              </w:rPr>
              <w:t xml:space="preserve">  </w:t>
            </w:r>
            <w:r>
              <w:rPr>
                <w:b w:val="0"/>
                <w:bCs/>
                <w:sz w:val="22"/>
                <w:szCs w:val="20"/>
              </w:rPr>
              <w:t xml:space="preserve">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=(-2,5)</m:t>
              </m:r>
            </m:oMath>
            <w:r w:rsidR="0025669E">
              <w:rPr>
                <w:b w:val="0"/>
                <w:bCs/>
                <w:sz w:val="22"/>
                <w:szCs w:val="20"/>
              </w:rPr>
              <w:t xml:space="preserve">, entonces los vectores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</m:oMath>
            <w:r w:rsidR="0025669E">
              <w:rPr>
                <w:sz w:val="22"/>
                <w:szCs w:val="20"/>
              </w:rPr>
              <w:t xml:space="preserve"> </w:t>
            </w:r>
            <w:r w:rsidR="0025669E" w:rsidRPr="0025669E">
              <w:rPr>
                <w:b w:val="0"/>
                <w:bCs/>
                <w:sz w:val="22"/>
                <w:szCs w:val="20"/>
              </w:rPr>
              <w:t>y</w:t>
            </w:r>
            <w:r w:rsidR="0025669E">
              <w:rPr>
                <w:sz w:val="22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w</m:t>
                  </m:r>
                </m:e>
              </m:acc>
            </m:oMath>
            <w:r w:rsidR="0025669E">
              <w:rPr>
                <w:sz w:val="22"/>
                <w:szCs w:val="20"/>
              </w:rPr>
              <w:t xml:space="preserve"> </w:t>
            </w:r>
            <w:r w:rsidR="0025669E" w:rsidRPr="0025669E">
              <w:rPr>
                <w:b w:val="0"/>
                <w:bCs/>
                <w:sz w:val="22"/>
                <w:szCs w:val="20"/>
              </w:rPr>
              <w:t>son:</w:t>
            </w:r>
            <w:r w:rsidR="0025669E">
              <w:rPr>
                <w:sz w:val="22"/>
                <w:szCs w:val="20"/>
              </w:rPr>
              <w:t xml:space="preserve"> </w:t>
            </w:r>
          </w:p>
        </w:tc>
      </w:tr>
      <w:tr w:rsidR="007359F0" w14:paraId="48AAA068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7DCD5108" w14:textId="3FA2C854" w:rsidR="007359F0" w:rsidRDefault="00773310" w:rsidP="00B828B5">
            <w:pPr>
              <w:pStyle w:val="Right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</m:oMath>
            <w:r w:rsidR="0025669E">
              <w:t xml:space="preserve"> 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-1</m:t>
                  </m:r>
                </m:e>
              </m:d>
            </m:oMath>
          </w:p>
        </w:tc>
      </w:tr>
      <w:tr w:rsidR="007359F0" w14:paraId="1601764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4D8A367" w14:textId="14EB65BC" w:rsidR="007359F0" w:rsidRDefault="00773310" w:rsidP="00DB3EA9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BD5934" w:rsidRPr="0025669E">
              <w:rPr>
                <w:rFonts w:eastAsia="Arial" w:cs="Arial"/>
              </w:rPr>
              <w:t>y</w:t>
            </w:r>
            <w:r w:rsidR="00BD5934">
              <w:rPr>
                <w:rFonts w:eastAsia="Arial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-1,10</m:t>
                  </m:r>
                </m:e>
              </m:d>
            </m:oMath>
          </w:p>
        </w:tc>
      </w:tr>
      <w:tr w:rsidR="007359F0" w14:paraId="695BF73C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123E6D9" w14:textId="56226877" w:rsidR="007359F0" w:rsidRDefault="00773310" w:rsidP="00DB3EA9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-3,2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25669E" w:rsidRPr="0025669E">
              <w:rPr>
                <w:rFonts w:eastAsia="Arial" w:cs="Arial"/>
              </w:rPr>
              <w:t>y</w:t>
            </w:r>
            <w:r w:rsidR="0025669E">
              <w:rPr>
                <w:rFonts w:eastAsia="Arial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1,-10</m:t>
                  </m:r>
                </m:e>
              </m:d>
            </m:oMath>
          </w:p>
        </w:tc>
      </w:tr>
      <w:tr w:rsidR="007359F0" w14:paraId="19D8AE82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828A1ED" w14:textId="66CE9B2F" w:rsidR="007359F0" w:rsidRDefault="00773310" w:rsidP="00DB3EA9">
            <w:pPr>
              <w:pStyle w:val="WrongAnswer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25669E" w:rsidRPr="0025669E">
              <w:rPr>
                <w:rFonts w:eastAsia="Arial" w:cs="Arial"/>
              </w:rPr>
              <w:t>y</w:t>
            </w:r>
            <w:r w:rsidR="0025669E">
              <w:rPr>
                <w:rFonts w:eastAsia="Arial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-10,1</m:t>
                  </m:r>
                </m:e>
              </m:d>
            </m:oMath>
          </w:p>
        </w:tc>
      </w:tr>
      <w:tr w:rsidR="007359F0" w14:paraId="52B05A26" w14:textId="77777777" w:rsidTr="00DB3EA9">
        <w:tc>
          <w:tcPr>
            <w:tcW w:w="8786" w:type="dxa"/>
          </w:tcPr>
          <w:p w14:paraId="28AB678D" w14:textId="51E5DB48" w:rsidR="007359F0" w:rsidRPr="0025669E" w:rsidRDefault="0025669E" w:rsidP="0025669E">
            <w:pPr>
              <w:pStyle w:val="MultipleChoiceQ"/>
              <w:rPr>
                <w:b w:val="0"/>
                <w:bCs/>
                <w:sz w:val="22"/>
                <w:szCs w:val="20"/>
              </w:rPr>
            </w:pPr>
            <w:r w:rsidRPr="0025669E">
              <w:rPr>
                <w:b w:val="0"/>
                <w:bCs/>
                <w:sz w:val="22"/>
                <w:szCs w:val="20"/>
              </w:rPr>
              <w:t>Un</w:t>
            </w:r>
            <w:r>
              <w:rPr>
                <w:b w:val="0"/>
                <w:bCs/>
                <w:sz w:val="22"/>
                <w:szCs w:val="20"/>
              </w:rPr>
              <w:t xml:space="preserve"> vector es: </w:t>
            </w:r>
          </w:p>
        </w:tc>
      </w:tr>
      <w:tr w:rsidR="007359F0" w14:paraId="75E2BAD1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527F3A0C" w14:textId="1FA31F55" w:rsidR="007359F0" w:rsidRDefault="0025669E" w:rsidP="00DB3EA9">
            <w:pPr>
              <w:pStyle w:val="RightAnswer"/>
            </w:pPr>
            <w:r>
              <w:t>Una colección de segmentos de recta dirigidos equivalentes.</w:t>
            </w:r>
          </w:p>
        </w:tc>
      </w:tr>
      <w:tr w:rsidR="007359F0" w14:paraId="47824E2A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625E9AD" w14:textId="2190D75B" w:rsidR="007359F0" w:rsidRDefault="0025669E" w:rsidP="00DB3EA9">
            <w:pPr>
              <w:pStyle w:val="WrongAnswer"/>
            </w:pPr>
            <w:r>
              <w:t xml:space="preserve">Dos puntos en el plano </w:t>
            </w:r>
            <m:oMath>
              <m:r>
                <w:rPr>
                  <w:rFonts w:ascii="Cambria Math" w:hAnsi="Cambria Math"/>
                </w:rPr>
                <m:t>xy</m:t>
              </m:r>
            </m:oMath>
            <w:r>
              <w:t>.</w:t>
            </w:r>
          </w:p>
        </w:tc>
      </w:tr>
      <w:tr w:rsidR="007359F0" w14:paraId="54AD112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CFD8390" w14:textId="4CD1A417" w:rsidR="007359F0" w:rsidRDefault="0025669E" w:rsidP="00DB3EA9">
            <w:pPr>
              <w:pStyle w:val="WrongAnswer"/>
            </w:pPr>
            <w:r>
              <w:t>Un segmento de recta entre dos puntos.</w:t>
            </w:r>
          </w:p>
        </w:tc>
      </w:tr>
      <w:tr w:rsidR="007359F0" w14:paraId="159971E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E77663A" w14:textId="49B556D9" w:rsidR="007359F0" w:rsidRDefault="0025669E" w:rsidP="00DB3EA9">
            <w:pPr>
              <w:pStyle w:val="WrongAnswer"/>
            </w:pPr>
            <w:r>
              <w:t>Un segmento de recta dirigido de un punto a otro.</w:t>
            </w:r>
          </w:p>
        </w:tc>
      </w:tr>
      <w:tr w:rsidR="007359F0" w14:paraId="66DB1FC7" w14:textId="77777777" w:rsidTr="00DB3EA9">
        <w:tc>
          <w:tcPr>
            <w:tcW w:w="8786" w:type="dxa"/>
          </w:tcPr>
          <w:p w14:paraId="3AB257B2" w14:textId="1838FE0A" w:rsidR="007359F0" w:rsidRPr="00FE2F4A" w:rsidRDefault="00DE3442" w:rsidP="00FE2F4A">
            <w:pPr>
              <w:pStyle w:val="MultipleChoiceQ"/>
              <w:rPr>
                <w:b w:val="0"/>
                <w:bCs/>
              </w:rPr>
            </w:pPr>
            <w:r w:rsidRPr="00FE2F4A">
              <w:rPr>
                <w:rFonts w:eastAsia="Arial"/>
                <w:b w:val="0"/>
                <w:bCs/>
                <w:sz w:val="22"/>
              </w:rPr>
              <w:t xml:space="preserve">La </w:t>
            </w:r>
            <w:r w:rsidR="00FE2F4A">
              <w:rPr>
                <w:rFonts w:eastAsia="Arial"/>
                <w:b w:val="0"/>
                <w:bCs/>
                <w:sz w:val="22"/>
              </w:rPr>
              <w:t xml:space="preserve">dirección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=(4,8)</m:t>
              </m:r>
            </m:oMath>
            <w:r w:rsidR="00FE2F4A">
              <w:rPr>
                <w:rFonts w:eastAsia="Arial"/>
                <w:b w:val="0"/>
                <w:bCs/>
                <w:sz w:val="22"/>
                <w:szCs w:val="20"/>
              </w:rPr>
              <w:t xml:space="preserve"> esta dada por: </w:t>
            </w:r>
          </w:p>
        </w:tc>
      </w:tr>
      <w:tr w:rsidR="007359F0" w14:paraId="7B8994AC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7F5F0682" w14:textId="1D3047AE" w:rsidR="007359F0" w:rsidRDefault="00773310" w:rsidP="00DB3EA9">
            <w:pPr>
              <w:pStyle w:val="RightAnswer"/>
            </w:pPr>
            <m:oMath>
              <m:func>
                <m:func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e>
                  </m:d>
                </m:e>
              </m:func>
            </m:oMath>
          </w:p>
        </w:tc>
      </w:tr>
      <w:tr w:rsidR="007359F0" w14:paraId="33E7F658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819769B" w14:textId="5737120F" w:rsidR="007359F0" w:rsidRDefault="00773310" w:rsidP="00DB3EA9">
            <w:pPr>
              <w:pStyle w:val="WrongAnswer"/>
            </w:pPr>
            <m:oMath>
              <m:func>
                <m:func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</w:tc>
      </w:tr>
      <w:tr w:rsidR="007359F0" w14:paraId="5C78E496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4E2663B" w14:textId="403AC69B" w:rsidR="007359F0" w:rsidRDefault="00773310" w:rsidP="00DB3EA9">
            <w:pPr>
              <w:pStyle w:val="WrongAnswer"/>
            </w:pPr>
            <m:oMath>
              <m:func>
                <m:func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4</m:t>
                      </m:r>
                    </m:e>
                  </m:d>
                </m:e>
              </m:func>
            </m:oMath>
          </w:p>
        </w:tc>
      </w:tr>
      <w:tr w:rsidR="007359F0" w14:paraId="2E0D666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4E631B3" w14:textId="172A23B1" w:rsidR="007359F0" w:rsidRDefault="00773310" w:rsidP="00DB3EA9">
            <w:pPr>
              <w:pStyle w:val="WrongAnswer"/>
            </w:pPr>
            <m:oMath>
              <m:func>
                <m:func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</w:rPr>
                        <m:t>8</m:t>
                      </m:r>
                    </m:e>
                  </m:d>
                </m:e>
              </m:func>
            </m:oMath>
          </w:p>
        </w:tc>
      </w:tr>
      <w:tr w:rsidR="007359F0" w14:paraId="3480969B" w14:textId="77777777" w:rsidTr="00DB3EA9">
        <w:tc>
          <w:tcPr>
            <w:tcW w:w="8786" w:type="dxa"/>
          </w:tcPr>
          <w:p w14:paraId="531DACF2" w14:textId="299AF8C2" w:rsidR="00FB50B0" w:rsidRPr="00FE2F4A" w:rsidRDefault="00FB50B0" w:rsidP="00FE2F4A">
            <w:pPr>
              <w:pStyle w:val="MultipleChoiceQ"/>
              <w:rPr>
                <w:rFonts w:ascii="Arial" w:hAnsi="Arial" w:cs="Arial"/>
                <w:bCs/>
              </w:rPr>
            </w:pPr>
            <w:r>
              <w:t xml:space="preserve"> </w:t>
            </w:r>
            <w:r w:rsidR="00FE2F4A">
              <w:rPr>
                <w:b w:val="0"/>
                <w:bCs/>
                <w:sz w:val="22"/>
                <w:szCs w:val="20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P=(8,6)</m:t>
              </m:r>
            </m:oMath>
            <w:r w:rsidR="00FE2F4A">
              <w:rPr>
                <w:b w:val="0"/>
                <w:bCs/>
                <w:sz w:val="22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Q=(3,-4)</m:t>
              </m:r>
            </m:oMath>
            <w:r w:rsidR="00FE2F4A">
              <w:rPr>
                <w:b w:val="0"/>
                <w:bCs/>
                <w:sz w:val="22"/>
                <w:szCs w:val="20"/>
              </w:rPr>
              <w:t xml:space="preserve">, entonces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2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PQ</m:t>
                      </m:r>
                    </m:e>
                  </m:acc>
                </m:e>
              </m:d>
            </m:oMath>
            <w:r w:rsidR="00FE2F4A">
              <w:rPr>
                <w:b w:val="0"/>
                <w:bCs/>
                <w:sz w:val="22"/>
                <w:szCs w:val="20"/>
              </w:rPr>
              <w:t xml:space="preserve"> es:</w:t>
            </w:r>
          </w:p>
        </w:tc>
      </w:tr>
      <w:tr w:rsidR="007359F0" w14:paraId="64C26300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41E9838" w14:textId="2261DCF9" w:rsidR="007359F0" w:rsidRDefault="00FE2F4A" w:rsidP="00DB3EA9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Arial"/>
                    </w:rPr>
                    <m:t>5</m:t>
                  </m:r>
                </m:e>
              </m:rad>
            </m:oMath>
          </w:p>
        </w:tc>
      </w:tr>
      <w:tr w:rsidR="007359F0" w14:paraId="556B26C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05CDBDB" w14:textId="2D12F5F2" w:rsidR="007359F0" w:rsidRDefault="00773310" w:rsidP="00DB3EA9">
            <w:pPr>
              <w:pStyle w:val="WrongAnswer"/>
            </w:pPr>
            <m:oMath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Arial"/>
                    </w:rPr>
                    <m:t>5</m:t>
                  </m:r>
                </m:e>
              </m:rad>
            </m:oMath>
          </w:p>
        </w:tc>
      </w:tr>
      <w:tr w:rsidR="007359F0" w14:paraId="452C559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ABB0E9D" w14:textId="73C7E725" w:rsidR="007359F0" w:rsidRDefault="00FE2F4A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5</m:t>
              </m:r>
            </m:oMath>
          </w:p>
        </w:tc>
      </w:tr>
      <w:tr w:rsidR="007359F0" w14:paraId="48819B4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0DCFA78" w14:textId="00A9C802" w:rsidR="007359F0" w:rsidRDefault="00FE2F4A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125</m:t>
              </m:r>
            </m:oMath>
          </w:p>
        </w:tc>
      </w:tr>
      <w:tr w:rsidR="00D93345" w14:paraId="4A7FF3BD" w14:textId="77777777" w:rsidTr="00D93345">
        <w:tc>
          <w:tcPr>
            <w:tcW w:w="8786" w:type="dxa"/>
          </w:tcPr>
          <w:p w14:paraId="2F2F73F3" w14:textId="249D725D" w:rsidR="00D93345" w:rsidRPr="00CF19FA" w:rsidRDefault="00FB50B0" w:rsidP="00CF19FA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rPr>
                <w:rFonts w:eastAsia="Arial"/>
              </w:rPr>
              <w:t xml:space="preserve"> </w:t>
            </w:r>
            <w:r w:rsidRPr="00FB50B0">
              <w:rPr>
                <w:rFonts w:eastAsia="Arial"/>
                <w:b w:val="0"/>
                <w:bCs/>
                <w:sz w:val="22"/>
              </w:rPr>
              <w:t xml:space="preserve">La </w:t>
            </w:r>
            <w:r w:rsidR="00CF19FA">
              <w:rPr>
                <w:rFonts w:eastAsia="Arial"/>
                <w:b w:val="0"/>
                <w:bCs/>
                <w:sz w:val="22"/>
              </w:rPr>
              <w:t xml:space="preserve">suma de los valores de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a</m:t>
              </m:r>
            </m:oMath>
            <w:r w:rsidR="00CF19FA">
              <w:rPr>
                <w:rFonts w:eastAsia="Arial"/>
                <w:b w:val="0"/>
                <w:bCs/>
                <w:sz w:val="22"/>
              </w:rPr>
              <w:t xml:space="preserve"> tales que  </w:t>
            </w:r>
            <w:r w:rsidRPr="00FB50B0">
              <w:rPr>
                <w:rFonts w:eastAsia="Arial"/>
                <w:b w:val="0"/>
                <w:bCs/>
                <w:sz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=0</m:t>
              </m:r>
            </m:oMath>
            <w:r w:rsidR="00CF19FA">
              <w:rPr>
                <w:rFonts w:eastAsia="Arial"/>
                <w:b w:val="0"/>
                <w:bCs/>
                <w:sz w:val="22"/>
                <w:szCs w:val="2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=(a,-3,1)</m:t>
              </m:r>
            </m:oMath>
            <w:r w:rsidR="00CF19FA">
              <w:rPr>
                <w:rFonts w:eastAsia="Arial"/>
                <w:sz w:val="22"/>
                <w:szCs w:val="20"/>
              </w:rPr>
              <w:t xml:space="preserve"> </w:t>
            </w:r>
            <w:r w:rsidR="00CF19FA">
              <w:rPr>
                <w:rFonts w:eastAsia="Arial"/>
                <w:b w:val="0"/>
                <w:bCs/>
                <w:sz w:val="22"/>
                <w:szCs w:val="20"/>
              </w:rPr>
              <w:t xml:space="preserve">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=(a,a,-4)</m:t>
              </m:r>
            </m:oMath>
            <w:r w:rsidR="00CF19FA">
              <w:rPr>
                <w:rFonts w:eastAsia="Arial"/>
                <w:sz w:val="22"/>
                <w:szCs w:val="20"/>
              </w:rPr>
              <w:t xml:space="preserve"> </w:t>
            </w:r>
            <w:r w:rsidR="00CF19FA">
              <w:rPr>
                <w:rFonts w:eastAsia="Arial"/>
                <w:b w:val="0"/>
                <w:bCs/>
                <w:sz w:val="22"/>
                <w:szCs w:val="20"/>
              </w:rPr>
              <w:t>es:</w:t>
            </w:r>
          </w:p>
        </w:tc>
      </w:tr>
      <w:tr w:rsidR="00D93345" w14:paraId="58235F8A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29B677EC" w14:textId="1913BFC2" w:rsidR="00D93345" w:rsidRDefault="00CF19FA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3</m:t>
              </m:r>
            </m:oMath>
          </w:p>
        </w:tc>
      </w:tr>
      <w:tr w:rsidR="00D93345" w14:paraId="260FF91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01523EC" w14:textId="77BDBB75" w:rsidR="00D93345" w:rsidRDefault="00CF19F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w:lastRenderedPageBreak/>
                <m:t>4</m:t>
              </m:r>
            </m:oMath>
          </w:p>
        </w:tc>
      </w:tr>
      <w:tr w:rsidR="00D93345" w14:paraId="28A84DF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DD2BCF8" w14:textId="7FAF9D67" w:rsidR="00D93345" w:rsidRDefault="00CF19F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1</m:t>
              </m:r>
            </m:oMath>
          </w:p>
        </w:tc>
      </w:tr>
      <w:tr w:rsidR="00D93345" w14:paraId="2029015F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BC498DB" w14:textId="3CA568EE" w:rsidR="00D93345" w:rsidRDefault="00CF19F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2</m:t>
              </m:r>
            </m:oMath>
          </w:p>
        </w:tc>
      </w:tr>
      <w:tr w:rsidR="00D93345" w14:paraId="3AF0DA3A" w14:textId="77777777" w:rsidTr="00D93345">
        <w:tc>
          <w:tcPr>
            <w:tcW w:w="8786" w:type="dxa"/>
          </w:tcPr>
          <w:p w14:paraId="60265DFF" w14:textId="523E1269" w:rsidR="00D93345" w:rsidRPr="0028682D" w:rsidRDefault="00FB50B0" w:rsidP="0028682D">
            <w:pPr>
              <w:pStyle w:val="MultipleChoiceQ"/>
              <w:rPr>
                <w:b w:val="0"/>
                <w:sz w:val="22"/>
              </w:rPr>
            </w:pPr>
            <w:r>
              <w:t xml:space="preserve"> </w:t>
            </w:r>
            <w:r w:rsidR="0028682D" w:rsidRPr="0028682D">
              <w:rPr>
                <w:b w:val="0"/>
                <w:bCs/>
                <w:sz w:val="22"/>
              </w:rPr>
              <w:t xml:space="preserve">El valor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a</m:t>
              </m:r>
            </m:oMath>
            <w:r w:rsidR="0028682D" w:rsidRPr="0028682D">
              <w:rPr>
                <w:b w:val="0"/>
                <w:bCs/>
                <w:sz w:val="22"/>
              </w:rPr>
              <w:t xml:space="preserve"> tal que el vector</w:t>
            </w:r>
            <w:r w:rsidR="0028682D">
              <w:rPr>
                <w:b w:val="0"/>
                <w:bCs/>
                <w:sz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=(-1,a,3)</m:t>
              </m:r>
            </m:oMath>
            <w:r w:rsidR="0028682D">
              <w:rPr>
                <w:sz w:val="22"/>
                <w:szCs w:val="20"/>
              </w:rPr>
              <w:t xml:space="preserve"> </w:t>
            </w:r>
            <w:r w:rsidR="0028682D">
              <w:rPr>
                <w:b w:val="0"/>
                <w:bCs/>
                <w:sz w:val="22"/>
                <w:szCs w:val="20"/>
              </w:rPr>
              <w:t xml:space="preserve">es ortogonal al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=(1,-2,1)</m:t>
              </m:r>
            </m:oMath>
            <w:r w:rsidR="0028682D">
              <w:rPr>
                <w:sz w:val="22"/>
                <w:szCs w:val="20"/>
              </w:rPr>
              <w:t xml:space="preserve"> </w:t>
            </w:r>
            <w:r w:rsidR="0028682D">
              <w:rPr>
                <w:b w:val="0"/>
                <w:bCs/>
                <w:sz w:val="22"/>
                <w:szCs w:val="20"/>
              </w:rPr>
              <w:t>es:</w:t>
            </w:r>
          </w:p>
        </w:tc>
      </w:tr>
      <w:tr w:rsidR="00D93345" w14:paraId="60448291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44F0ADB3" w14:textId="14BB0FDC" w:rsidR="00D93345" w:rsidRDefault="0028682D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a=1</m:t>
              </m:r>
            </m:oMath>
          </w:p>
        </w:tc>
      </w:tr>
      <w:tr w:rsidR="00D93345" w14:paraId="44FE5AF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F51ED03" w14:textId="43E05F7B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a=2</m:t>
              </m:r>
            </m:oMath>
          </w:p>
        </w:tc>
      </w:tr>
      <w:tr w:rsidR="00D93345" w14:paraId="213CE6B5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CF58003" w14:textId="2783E754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a=-1</m:t>
              </m:r>
            </m:oMath>
          </w:p>
        </w:tc>
      </w:tr>
      <w:tr w:rsidR="00D93345" w14:paraId="0C10540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86B6BB8" w14:textId="11BBD9D7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a=-2</m:t>
              </m:r>
            </m:oMath>
          </w:p>
        </w:tc>
      </w:tr>
      <w:tr w:rsidR="00D93345" w14:paraId="09991625" w14:textId="77777777" w:rsidTr="00D93345">
        <w:tc>
          <w:tcPr>
            <w:tcW w:w="8786" w:type="dxa"/>
          </w:tcPr>
          <w:p w14:paraId="69735BE4" w14:textId="0629910A" w:rsidR="00D93345" w:rsidRPr="0028682D" w:rsidRDefault="0028682D" w:rsidP="0028682D">
            <w:pPr>
              <w:pStyle w:val="MultipleChoiceQ"/>
              <w:rPr>
                <w:b w:val="0"/>
                <w:bCs/>
              </w:rPr>
            </w:pPr>
            <w:r>
              <w:rPr>
                <w:b w:val="0"/>
                <w:bCs/>
                <w:sz w:val="22"/>
                <w:szCs w:val="20"/>
              </w:rPr>
              <w:t xml:space="preserve">Un vector ortogonal a los vectores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=(1,2,1)</m:t>
              </m:r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 xml:space="preserve">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=(1,-1,1)</m:t>
              </m:r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>es:</w:t>
            </w:r>
          </w:p>
        </w:tc>
      </w:tr>
      <w:tr w:rsidR="00D93345" w14:paraId="1D32E38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50F33486" w14:textId="4AC99E77" w:rsidR="00D93345" w:rsidRDefault="0028682D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 xml:space="preserve"> (1,0.-1)</m:t>
              </m:r>
            </m:oMath>
          </w:p>
        </w:tc>
      </w:tr>
      <w:tr w:rsidR="00D93345" w14:paraId="3AD2ED7B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44F8CA2" w14:textId="2B15B904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(1,1-1)</m:t>
              </m:r>
            </m:oMath>
          </w:p>
        </w:tc>
      </w:tr>
      <w:tr w:rsidR="00D93345" w14:paraId="5544A90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8ED5E3A" w14:textId="787236D3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(1,0,1)</m:t>
              </m:r>
            </m:oMath>
          </w:p>
        </w:tc>
      </w:tr>
      <w:tr w:rsidR="00D93345" w14:paraId="4F550A4C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615D9E5" w14:textId="1D80FCE2" w:rsidR="00D93345" w:rsidRDefault="0028682D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(1,-1,0)</m:t>
              </m:r>
            </m:oMath>
          </w:p>
        </w:tc>
      </w:tr>
      <w:tr w:rsidR="00D93345" w14:paraId="123E262E" w14:textId="77777777" w:rsidTr="00D93345">
        <w:tc>
          <w:tcPr>
            <w:tcW w:w="8786" w:type="dxa"/>
          </w:tcPr>
          <w:p w14:paraId="0C78D2DD" w14:textId="5FA1C876" w:rsidR="00D93345" w:rsidRPr="00FB50B0" w:rsidRDefault="004B4524" w:rsidP="00FB50B0">
            <w:pPr>
              <w:pStyle w:val="MultipleChoiceQ"/>
              <w:jc w:val="both"/>
              <w:rPr>
                <w:b w:val="0"/>
              </w:rPr>
            </w:pPr>
            <w:r>
              <w:rPr>
                <w:rFonts w:eastAsia="Arial" w:cs="Arial"/>
                <w:b w:val="0"/>
                <w:sz w:val="22"/>
                <w:szCs w:val="20"/>
              </w:rPr>
              <w:t xml:space="preserve">Los valores de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0"/>
                </w:rPr>
                <m:t>a</m:t>
              </m:r>
            </m:oMath>
            <w:r>
              <w:rPr>
                <w:rFonts w:eastAsia="Arial" w:cs="Arial"/>
                <w:b w:val="0"/>
                <w:sz w:val="22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0"/>
                </w:rPr>
                <m:t>b</m:t>
              </m:r>
            </m:oMath>
            <w:r>
              <w:rPr>
                <w:rFonts w:eastAsia="Arial" w:cs="Arial"/>
                <w:b w:val="0"/>
                <w:sz w:val="22"/>
                <w:szCs w:val="20"/>
              </w:rPr>
              <w:t xml:space="preserve"> tales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</m:oMath>
            <w:r w:rsidR="00A66416">
              <w:rPr>
                <w:sz w:val="22"/>
                <w:szCs w:val="20"/>
              </w:rPr>
              <w:t xml:space="preserve">  </w:t>
            </w:r>
            <w:r w:rsidR="00A66416">
              <w:rPr>
                <w:b w:val="0"/>
                <w:bCs/>
                <w:sz w:val="22"/>
                <w:szCs w:val="2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1,-2,3</m:t>
                  </m:r>
                </m:e>
              </m:d>
            </m:oMath>
            <w:r w:rsidR="00A66416" w:rsidRPr="00A66416">
              <w:rPr>
                <w:b w:val="0"/>
                <w:bCs/>
                <w:sz w:val="22"/>
                <w:szCs w:val="20"/>
              </w:rPr>
              <w:t>,</w:t>
            </w:r>
            <w:r w:rsidR="00A66416">
              <w:rPr>
                <w:sz w:val="22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=(a,-1,b)</m:t>
              </m:r>
            </m:oMath>
            <w:r w:rsidR="00A66416">
              <w:rPr>
                <w:sz w:val="22"/>
                <w:szCs w:val="20"/>
              </w:rPr>
              <w:t xml:space="preserve"> </w:t>
            </w:r>
            <w:r w:rsidR="00A66416">
              <w:rPr>
                <w:b w:val="0"/>
                <w:bCs/>
                <w:sz w:val="22"/>
                <w:szCs w:val="20"/>
              </w:rPr>
              <w:t xml:space="preserve">y                      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=(-3,-1,3)</m:t>
              </m:r>
            </m:oMath>
          </w:p>
        </w:tc>
      </w:tr>
      <w:tr w:rsidR="00D93345" w14:paraId="68CFCEC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54B6788" w14:textId="253B7BCF" w:rsidR="00D93345" w:rsidRDefault="00A66416" w:rsidP="00FB50B0">
            <w:pPr>
              <w:pStyle w:val="RightAnswer"/>
            </w:pPr>
            <m:oMath>
              <m:r>
                <w:rPr>
                  <w:rFonts w:ascii="Cambria Math" w:hAnsi="Cambria Math"/>
                  <w:lang w:val="es-MX"/>
                </w:rPr>
                <m:t>a=4</m:t>
              </m:r>
            </m:oMath>
            <w:r>
              <w:rPr>
                <w:lang w:val="es-MX"/>
              </w:rPr>
              <w:t xml:space="preserve"> y </w:t>
            </w:r>
            <m:oMath>
              <m:r>
                <w:rPr>
                  <w:rFonts w:ascii="Cambria Math" w:hAnsi="Cambria Math"/>
                  <w:lang w:val="es-MX"/>
                </w:rPr>
                <m:t>b=0</m:t>
              </m:r>
            </m:oMath>
            <w:r w:rsidR="0061446F" w:rsidRPr="0061446F">
              <w:rPr>
                <w:lang w:val="es-MX"/>
              </w:rPr>
              <w:t>.</w:t>
            </w:r>
          </w:p>
        </w:tc>
      </w:tr>
      <w:tr w:rsidR="00D93345" w14:paraId="3D695E3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73CAA99" w14:textId="1C4505F3" w:rsidR="00D93345" w:rsidRDefault="00A66416" w:rsidP="00F7256B">
            <w:pPr>
              <w:pStyle w:val="WrongAnswer"/>
            </w:pPr>
            <m:oMath>
              <m:r>
                <w:rPr>
                  <w:rFonts w:ascii="Cambria Math" w:hAnsi="Cambria Math"/>
                </w:rPr>
                <m:t>a=0</m:t>
              </m:r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b=4</m:t>
              </m:r>
            </m:oMath>
            <w:r>
              <w:t>.</w:t>
            </w:r>
          </w:p>
        </w:tc>
      </w:tr>
      <w:tr w:rsidR="00D93345" w14:paraId="0F0583C3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E4F3088" w14:textId="38A8DFA8" w:rsidR="00D93345" w:rsidRDefault="00A66416" w:rsidP="0061446F">
            <w:pPr>
              <w:pStyle w:val="WrongAnswer"/>
            </w:pPr>
            <m:oMath>
              <m:r>
                <w:rPr>
                  <w:rFonts w:ascii="Cambria Math" w:hAnsi="Cambria Math"/>
                </w:rPr>
                <m:t xml:space="preserve">a=1 </m:t>
              </m:r>
            </m:oMath>
            <w:r>
              <w:t xml:space="preserve">y </w:t>
            </w:r>
            <m:oMath>
              <m:r>
                <w:rPr>
                  <w:rFonts w:ascii="Cambria Math" w:hAnsi="Cambria Math"/>
                </w:rPr>
                <m:t>b=2</m:t>
              </m:r>
            </m:oMath>
            <w:r>
              <w:t>.</w:t>
            </w:r>
          </w:p>
        </w:tc>
      </w:tr>
      <w:tr w:rsidR="00D93345" w14:paraId="4CC287F5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19C85B6" w14:textId="130DF3B5" w:rsidR="00D93345" w:rsidRDefault="00A66416" w:rsidP="00F7256B">
            <w:pPr>
              <w:pStyle w:val="WrongAnswer"/>
            </w:pPr>
            <m:oMath>
              <m:r>
                <w:rPr>
                  <w:rFonts w:ascii="Cambria Math" w:hAnsi="Cambria Math"/>
                </w:rPr>
                <m:t>a=2</m:t>
              </m:r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b=1</m:t>
              </m:r>
            </m:oMath>
            <w:r>
              <w:t>.</w:t>
            </w:r>
          </w:p>
        </w:tc>
      </w:tr>
      <w:tr w:rsidR="00D93345" w14:paraId="76201AAB" w14:textId="77777777" w:rsidTr="00D93345">
        <w:tc>
          <w:tcPr>
            <w:tcW w:w="8786" w:type="dxa"/>
          </w:tcPr>
          <w:p w14:paraId="5DE6B0F9" w14:textId="18350A8F" w:rsidR="00D93345" w:rsidRPr="0061446F" w:rsidRDefault="009E13F8" w:rsidP="0061446F">
            <w:pPr>
              <w:pStyle w:val="MultipleChoiceQ"/>
              <w:jc w:val="both"/>
              <w:rPr>
                <w:b w:val="0"/>
              </w:rPr>
            </w:pPr>
            <w:r>
              <w:rPr>
                <w:b w:val="0"/>
                <w:sz w:val="22"/>
                <w:lang w:val="es-MX"/>
              </w:rPr>
              <w:t xml:space="preserve">La suma de los valores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2</m:t>
                  </m:r>
                </m:sub>
              </m:sSub>
            </m:oMath>
            <w:r>
              <w:rPr>
                <w:b w:val="0"/>
                <w:sz w:val="22"/>
                <w:lang w:val="es-MX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lang w:val="es-MX"/>
                    </w:rPr>
                    <m:t>3</m:t>
                  </m:r>
                </m:sub>
              </m:sSub>
            </m:oMath>
            <w:r>
              <w:rPr>
                <w:b w:val="0"/>
                <w:sz w:val="22"/>
                <w:lang w:val="es-MX"/>
              </w:rPr>
              <w:t xml:space="preserve"> tales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10,1,4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2,3,5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1,2,4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(-2,2,3)</m:t>
              </m:r>
            </m:oMath>
            <w:r w:rsidR="000F3D74">
              <w:rPr>
                <w:b w:val="0"/>
                <w:bCs/>
                <w:sz w:val="22"/>
                <w:szCs w:val="20"/>
              </w:rPr>
              <w:t xml:space="preserve"> es:</w:t>
            </w:r>
            <w:r>
              <w:rPr>
                <w:sz w:val="22"/>
                <w:szCs w:val="20"/>
              </w:rPr>
              <w:t xml:space="preserve"> </w:t>
            </w:r>
          </w:p>
        </w:tc>
      </w:tr>
      <w:tr w:rsidR="00D93345" w14:paraId="0A876014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48AC06A2" w14:textId="27B4FB2B" w:rsidR="00D93345" w:rsidRDefault="000F3D74" w:rsidP="00F7256B">
            <w:pPr>
              <w:pStyle w:val="RightAnswer"/>
            </w:pPr>
            <w:r>
              <w:rPr>
                <w:lang w:val="es-MX"/>
              </w:rPr>
              <w:t>1</w:t>
            </w:r>
          </w:p>
        </w:tc>
      </w:tr>
      <w:tr w:rsidR="00D93345" w14:paraId="1A08F97C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67D8FF9" w14:textId="5A46B998" w:rsidR="00D93345" w:rsidRDefault="000F3D74" w:rsidP="00F7256B">
            <w:pPr>
              <w:pStyle w:val="WrongAnswer"/>
            </w:pPr>
            <w:r>
              <w:rPr>
                <w:lang w:val="es-MX"/>
              </w:rPr>
              <w:t>2</w:t>
            </w:r>
          </w:p>
        </w:tc>
      </w:tr>
      <w:tr w:rsidR="00D93345" w14:paraId="71D7F1CE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557BC19" w14:textId="627B32AB" w:rsidR="00D93345" w:rsidRDefault="000F3D74" w:rsidP="0061446F">
            <w:pPr>
              <w:pStyle w:val="WrongAnswer"/>
            </w:pPr>
            <w:r>
              <w:t>0</w:t>
            </w:r>
          </w:p>
        </w:tc>
      </w:tr>
      <w:tr w:rsidR="00D93345" w14:paraId="1BBCAB8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4646D2B" w14:textId="44D10E80" w:rsidR="00D93345" w:rsidRDefault="000F3D74" w:rsidP="00F7256B">
            <w:pPr>
              <w:pStyle w:val="WrongAnswer"/>
            </w:pPr>
            <w:r>
              <w:rPr>
                <w:lang w:val="es-MX"/>
              </w:rPr>
              <w:t>3</w:t>
            </w:r>
          </w:p>
        </w:tc>
      </w:tr>
      <w:tr w:rsidR="00D93345" w14:paraId="72CEAE9E" w14:textId="77777777" w:rsidTr="00D93345">
        <w:tc>
          <w:tcPr>
            <w:tcW w:w="8786" w:type="dxa"/>
          </w:tcPr>
          <w:p w14:paraId="300CB6D4" w14:textId="22E338EB" w:rsidR="00D93345" w:rsidRPr="0061446F" w:rsidRDefault="00B43665" w:rsidP="0061446F">
            <w:pPr>
              <w:pStyle w:val="MultipleChoiceQ"/>
              <w:jc w:val="both"/>
              <w:rPr>
                <w:b w:val="0"/>
              </w:rPr>
            </w:pPr>
            <w:r>
              <w:rPr>
                <w:b w:val="0"/>
                <w:sz w:val="22"/>
                <w:szCs w:val="20"/>
              </w:rPr>
              <w:t xml:space="preserve">El triángulo con vértices en los puntos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P=(2,3,-4)</m:t>
              </m:r>
            </m:oMath>
            <w:r>
              <w:rPr>
                <w:b w:val="0"/>
                <w:sz w:val="22"/>
                <w:szCs w:val="2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Q=(3,1,2)</m:t>
              </m:r>
            </m:oMath>
            <w:r>
              <w:rPr>
                <w:b w:val="0"/>
                <w:sz w:val="22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R=(-3,0,4)</m:t>
              </m:r>
            </m:oMath>
            <w:r w:rsidR="00DB062E">
              <w:rPr>
                <w:b w:val="0"/>
                <w:sz w:val="22"/>
                <w:szCs w:val="20"/>
              </w:rPr>
              <w:t xml:space="preserve"> es:</w:t>
            </w:r>
          </w:p>
        </w:tc>
      </w:tr>
      <w:tr w:rsidR="00D93345" w14:paraId="71B6EC9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E0DC7CD" w14:textId="48A802B7" w:rsidR="00D93345" w:rsidRDefault="00DB062E" w:rsidP="00F7256B">
            <w:pPr>
              <w:pStyle w:val="RightAnswer"/>
            </w:pPr>
            <w:r>
              <w:rPr>
                <w:rFonts w:eastAsia="Arial" w:cs="Arial"/>
              </w:rPr>
              <w:t xml:space="preserve">Isósceles </w:t>
            </w:r>
          </w:p>
        </w:tc>
      </w:tr>
      <w:tr w:rsidR="00D93345" w14:paraId="2E9BA25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19F7D6E" w14:textId="168A04C1" w:rsidR="00D93345" w:rsidRDefault="00DB062E" w:rsidP="00F7256B">
            <w:pPr>
              <w:pStyle w:val="WrongAnswer"/>
            </w:pPr>
            <w:r>
              <w:rPr>
                <w:rFonts w:eastAsia="Arial" w:cs="Arial"/>
              </w:rPr>
              <w:t>Equilátero</w:t>
            </w:r>
          </w:p>
        </w:tc>
      </w:tr>
      <w:tr w:rsidR="00D93345" w14:paraId="15688662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23AF414A" w14:textId="654F0C5D" w:rsidR="00D93345" w:rsidRDefault="00DB062E" w:rsidP="00F7256B">
            <w:pPr>
              <w:pStyle w:val="WrongAnswer"/>
            </w:pPr>
            <w:r>
              <w:rPr>
                <w:rFonts w:eastAsia="Arial" w:cs="Arial"/>
              </w:rPr>
              <w:t>Rectángulo.</w:t>
            </w:r>
          </w:p>
        </w:tc>
      </w:tr>
      <w:tr w:rsidR="00D93345" w14:paraId="789FDED7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5F8108D" w14:textId="1542C074" w:rsidR="00D93345" w:rsidRDefault="00DB062E" w:rsidP="00F7256B">
            <w:pPr>
              <w:pStyle w:val="WrongAnswer"/>
            </w:pPr>
            <w:r>
              <w:rPr>
                <w:rFonts w:eastAsia="Arial" w:cs="Arial"/>
              </w:rPr>
              <w:lastRenderedPageBreak/>
              <w:t>Escaleno</w:t>
            </w:r>
            <w:r w:rsidR="0061446F">
              <w:rPr>
                <w:rFonts w:eastAsia="Arial" w:cs="Arial"/>
              </w:rPr>
              <w:t>.</w:t>
            </w:r>
          </w:p>
        </w:tc>
      </w:tr>
      <w:tr w:rsidR="00D93345" w14:paraId="0DC2FFBA" w14:textId="77777777" w:rsidTr="00D93345">
        <w:tc>
          <w:tcPr>
            <w:tcW w:w="8786" w:type="dxa"/>
          </w:tcPr>
          <w:p w14:paraId="2834D458" w14:textId="2DA29F01" w:rsidR="00D93345" w:rsidRPr="00DB062E" w:rsidRDefault="00DB062E" w:rsidP="00DB062E">
            <w:pPr>
              <w:pStyle w:val="MultipleChoiceQ"/>
            </w:pPr>
            <w:r>
              <w:rPr>
                <w:b w:val="0"/>
                <w:sz w:val="22"/>
                <w:szCs w:val="20"/>
              </w:rPr>
              <w:t xml:space="preserve">El triángulo con vértices en los puntos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P=(2,3,-4)</m:t>
              </m:r>
            </m:oMath>
            <w:r>
              <w:rPr>
                <w:b w:val="0"/>
                <w:sz w:val="22"/>
                <w:szCs w:val="2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Q=(3,1,2)</m:t>
              </m:r>
            </m:oMath>
            <w:r>
              <w:rPr>
                <w:b w:val="0"/>
                <w:sz w:val="22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R=(7,0,1)</m:t>
              </m:r>
            </m:oMath>
            <w:r>
              <w:rPr>
                <w:b w:val="0"/>
                <w:sz w:val="22"/>
                <w:szCs w:val="20"/>
              </w:rPr>
              <w:t xml:space="preserve"> es:</w:t>
            </w:r>
          </w:p>
        </w:tc>
      </w:tr>
      <w:tr w:rsidR="00D93345" w14:paraId="01E773F6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0CD92830" w14:textId="2B609CC1" w:rsidR="00D93345" w:rsidRDefault="00DB062E" w:rsidP="00F7256B">
            <w:pPr>
              <w:pStyle w:val="RightAnswer"/>
            </w:pPr>
            <w:r>
              <w:t xml:space="preserve">Rectángulo </w:t>
            </w:r>
          </w:p>
        </w:tc>
      </w:tr>
      <w:tr w:rsidR="00D93345" w14:paraId="0262B45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27585286" w14:textId="553AE86E" w:rsidR="00D93345" w:rsidRDefault="00DB062E" w:rsidP="00F7256B">
            <w:pPr>
              <w:pStyle w:val="WrongAnswer"/>
            </w:pPr>
            <w:r>
              <w:t xml:space="preserve">Isósceles </w:t>
            </w:r>
          </w:p>
        </w:tc>
      </w:tr>
      <w:tr w:rsidR="00D93345" w14:paraId="3FD7ECB9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FACB63C" w14:textId="4EA5DCE5" w:rsidR="00D93345" w:rsidRDefault="00DB062E" w:rsidP="00F7256B">
            <w:pPr>
              <w:pStyle w:val="WrongAnswer"/>
            </w:pPr>
            <w:r>
              <w:t xml:space="preserve">Equilátero </w:t>
            </w:r>
          </w:p>
        </w:tc>
      </w:tr>
      <w:tr w:rsidR="00D93345" w14:paraId="1B12002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9A14647" w14:textId="3E089138" w:rsidR="00D93345" w:rsidRDefault="00DB062E" w:rsidP="00F7256B">
            <w:pPr>
              <w:pStyle w:val="WrongAnswer"/>
            </w:pPr>
            <w:r>
              <w:t>Escaleno</w:t>
            </w:r>
          </w:p>
        </w:tc>
      </w:tr>
      <w:tr w:rsidR="00D93345" w14:paraId="51187F1C" w14:textId="77777777" w:rsidTr="00476577">
        <w:trPr>
          <w:trHeight w:val="602"/>
        </w:trPr>
        <w:tc>
          <w:tcPr>
            <w:tcW w:w="8786" w:type="dxa"/>
          </w:tcPr>
          <w:p w14:paraId="1C9D1417" w14:textId="6078C4E8" w:rsidR="00D93345" w:rsidRPr="00476577" w:rsidRDefault="00A33D60" w:rsidP="00476577">
            <w:pPr>
              <w:pStyle w:val="MultipleChoiceQ"/>
            </w:pPr>
            <w:r>
              <w:rPr>
                <w:b w:val="0"/>
                <w:bCs/>
                <w:sz w:val="22"/>
                <w:szCs w:val="20"/>
              </w:rPr>
              <w:t xml:space="preserve">Si </w:t>
            </w:r>
            <w:r w:rsidRPr="00A33D60">
              <w:rPr>
                <w:b w:val="0"/>
                <w:bCs/>
                <w:sz w:val="22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</m:oMath>
            <w:r>
              <w:rPr>
                <w:sz w:val="22"/>
                <w:szCs w:val="20"/>
              </w:rPr>
              <w:t xml:space="preserve"> </w:t>
            </w:r>
            <w:r w:rsidRPr="00A33D60">
              <w:rPr>
                <w:b w:val="0"/>
                <w:bCs/>
                <w:sz w:val="22"/>
                <w:szCs w:val="20"/>
              </w:rPr>
              <w:t>es</w:t>
            </w:r>
            <w:r>
              <w:rPr>
                <w:sz w:val="22"/>
                <w:szCs w:val="20"/>
              </w:rPr>
              <w:t xml:space="preserve"> </w:t>
            </w:r>
            <w:r w:rsidRPr="00A33D60">
              <w:rPr>
                <w:b w:val="0"/>
                <w:bCs/>
                <w:sz w:val="22"/>
                <w:szCs w:val="20"/>
              </w:rPr>
              <w:t>un</w:t>
            </w:r>
            <w:r>
              <w:rPr>
                <w:sz w:val="22"/>
                <w:szCs w:val="20"/>
              </w:rPr>
              <w:t xml:space="preserve"> </w:t>
            </w:r>
            <w:r w:rsidRPr="00A33D60">
              <w:rPr>
                <w:b w:val="0"/>
                <w:bCs/>
                <w:sz w:val="22"/>
                <w:szCs w:val="20"/>
              </w:rPr>
              <w:t xml:space="preserve">vector </w:t>
            </w:r>
            <w:r>
              <w:rPr>
                <w:b w:val="0"/>
                <w:bCs/>
                <w:sz w:val="22"/>
                <w:szCs w:val="20"/>
              </w:rPr>
              <w:t xml:space="preserve">perpendicular al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=(-2,-3,5)</m:t>
              </m:r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 xml:space="preserve">tal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 w:val="0"/>
                      <w:bCs/>
                      <w:i/>
                      <w:sz w:val="22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=10</m:t>
              </m:r>
            </m:oMath>
            <w:r>
              <w:rPr>
                <w:b w:val="0"/>
                <w:bCs/>
                <w:sz w:val="22"/>
                <w:szCs w:val="20"/>
              </w:rPr>
              <w:t xml:space="preserve"> y cuya tercera componente es dos veces la segunda, entonces 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>es:</w:t>
            </w:r>
          </w:p>
        </w:tc>
      </w:tr>
      <w:tr w:rsidR="00D93345" w14:paraId="7D2A5F0F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33D13D53" w14:textId="393E095E" w:rsidR="00D93345" w:rsidRDefault="00773310" w:rsidP="00F7256B">
            <w:pPr>
              <w:pStyle w:val="RightAnsw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,1,2</m:t>
                  </m:r>
                </m:e>
              </m:d>
            </m:oMath>
          </w:p>
        </w:tc>
      </w:tr>
      <w:tr w:rsidR="00D93345" w14:paraId="1F66556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D8DAE58" w14:textId="328ACB8B" w:rsidR="00D93345" w:rsidRDefault="00773310" w:rsidP="00F7256B">
            <w:pPr>
              <w:pStyle w:val="WrongAnsw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,1,3</m:t>
                  </m:r>
                </m:e>
              </m:d>
            </m:oMath>
          </w:p>
        </w:tc>
      </w:tr>
      <w:tr w:rsidR="00D93345" w14:paraId="2FE099E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3E694A0" w14:textId="1262018A" w:rsidR="00D93345" w:rsidRDefault="00773310" w:rsidP="00F7256B">
            <w:pPr>
              <w:pStyle w:val="WrongAnsw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,3</m:t>
                  </m:r>
                </m:e>
              </m:d>
            </m:oMath>
          </w:p>
        </w:tc>
      </w:tr>
      <w:tr w:rsidR="00D93345" w14:paraId="24CCF9F7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67D6D0A" w14:textId="61D7E3E6" w:rsidR="00D93345" w:rsidRDefault="00773310" w:rsidP="00F7256B">
            <w:pPr>
              <w:pStyle w:val="WrongAnsw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D93345" w14:paraId="628A9FF1" w14:textId="77777777" w:rsidTr="00D93345">
        <w:tc>
          <w:tcPr>
            <w:tcW w:w="8786" w:type="dxa"/>
          </w:tcPr>
          <w:p w14:paraId="669E50B2" w14:textId="6FC471BC" w:rsidR="00D93345" w:rsidRPr="00A33D60" w:rsidRDefault="0061446F" w:rsidP="00A33D60">
            <w:pPr>
              <w:pStyle w:val="MultipleChoiceQ"/>
              <w:rPr>
                <w:b w:val="0"/>
                <w:bCs/>
              </w:rPr>
            </w:pPr>
            <w:r>
              <w:t xml:space="preserve"> </w:t>
            </w:r>
            <w:r w:rsidR="0085560A" w:rsidRPr="0085560A">
              <w:rPr>
                <w:b w:val="0"/>
                <w:bCs/>
                <w:sz w:val="22"/>
                <w:szCs w:val="20"/>
              </w:rPr>
              <w:t xml:space="preserve">Sea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color w:val="000000" w:themeColor="text1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color w:val="000000" w:themeColor="text1"/>
                  <w:sz w:val="22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  <w:sz w:val="22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/>
                      <w:color w:val="000000" w:themeColor="text1"/>
                      <w:sz w:val="22"/>
                      <w:szCs w:val="20"/>
                    </w:rPr>
                    <m:t>2</m:t>
                  </m:r>
                </m:sup>
              </m:sSup>
            </m:oMath>
            <w:r w:rsidR="0085560A" w:rsidRPr="0085560A">
              <w:rPr>
                <w:color w:val="000000" w:themeColor="text1"/>
                <w:sz w:val="22"/>
                <w:szCs w:val="20"/>
              </w:rPr>
              <w:t xml:space="preserve"> </w:t>
            </w:r>
            <w:r w:rsidR="0085560A" w:rsidRPr="0085560A">
              <w:rPr>
                <w:b w:val="0"/>
                <w:bCs/>
                <w:color w:val="000000" w:themeColor="text1"/>
                <w:sz w:val="22"/>
                <w:szCs w:val="20"/>
              </w:rPr>
              <w:t>tal que s</w:t>
            </w:r>
            <w:r w:rsidR="0085560A">
              <w:rPr>
                <w:b w:val="0"/>
                <w:bCs/>
                <w:color w:val="000000" w:themeColor="text1"/>
                <w:sz w:val="22"/>
                <w:szCs w:val="20"/>
              </w:rPr>
              <w:t xml:space="preserve">u punto inicial 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0"/>
                </w:rPr>
                <m:t>(0,0)</m:t>
              </m:r>
            </m:oMath>
            <w:r w:rsidR="0085560A">
              <w:rPr>
                <w:b w:val="0"/>
                <w:bCs/>
                <w:color w:val="000000" w:themeColor="text1"/>
                <w:sz w:val="22"/>
                <w:szCs w:val="20"/>
              </w:rPr>
              <w:t xml:space="preserve"> y su punto terminal 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0"/>
                </w:rPr>
                <m:t>(6,-6)</m:t>
              </m:r>
            </m:oMath>
            <w:r w:rsidR="0085560A">
              <w:rPr>
                <w:b w:val="0"/>
                <w:bCs/>
                <w:color w:val="000000" w:themeColor="text1"/>
                <w:sz w:val="22"/>
                <w:szCs w:val="20"/>
              </w:rPr>
              <w:t xml:space="preserve">. El cuadrante del plano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0"/>
                </w:rPr>
                <m:t>xy</m:t>
              </m:r>
            </m:oMath>
            <w:r w:rsidR="0085560A">
              <w:rPr>
                <w:b w:val="0"/>
                <w:bCs/>
                <w:color w:val="000000" w:themeColor="text1"/>
                <w:sz w:val="22"/>
                <w:szCs w:val="20"/>
              </w:rPr>
              <w:t xml:space="preserve"> en el cual se encuentra el vector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Arial" w:hAnsi="Cambria Math"/>
                      <w:color w:val="000000" w:themeColor="text1"/>
                      <w:sz w:val="22"/>
                      <w:szCs w:val="20"/>
                    </w:rPr>
                    <m:t>v</m:t>
                  </m:r>
                </m:e>
              </m:acc>
            </m:oMath>
            <w:r w:rsidR="0085560A">
              <w:rPr>
                <w:color w:val="000000" w:themeColor="text1"/>
                <w:sz w:val="22"/>
                <w:szCs w:val="20"/>
              </w:rPr>
              <w:t xml:space="preserve"> </w:t>
            </w:r>
            <w:r w:rsidR="0085560A" w:rsidRPr="0085560A">
              <w:rPr>
                <w:b w:val="0"/>
                <w:bCs/>
                <w:color w:val="000000" w:themeColor="text1"/>
                <w:sz w:val="22"/>
                <w:szCs w:val="20"/>
              </w:rPr>
              <w:t>y su</w:t>
            </w:r>
            <w:r w:rsidR="0085560A">
              <w:rPr>
                <w:color w:val="000000" w:themeColor="text1"/>
                <w:sz w:val="22"/>
                <w:szCs w:val="20"/>
              </w:rPr>
              <w:t xml:space="preserve"> </w:t>
            </w:r>
            <w:r w:rsidR="0085560A" w:rsidRPr="0085560A">
              <w:rPr>
                <w:b w:val="0"/>
                <w:bCs/>
                <w:color w:val="000000" w:themeColor="text1"/>
                <w:sz w:val="22"/>
                <w:szCs w:val="20"/>
              </w:rPr>
              <w:t>dirección,</w:t>
            </w:r>
            <w:r w:rsidR="0085560A">
              <w:rPr>
                <w:color w:val="000000" w:themeColor="text1"/>
                <w:sz w:val="22"/>
                <w:szCs w:val="20"/>
              </w:rPr>
              <w:t xml:space="preserve"> </w:t>
            </w:r>
            <w:r w:rsidR="0085560A">
              <w:rPr>
                <w:b w:val="0"/>
                <w:bCs/>
                <w:color w:val="000000" w:themeColor="text1"/>
                <w:sz w:val="22"/>
                <w:szCs w:val="20"/>
              </w:rPr>
              <w:t>son respectivamente:</w:t>
            </w:r>
          </w:p>
        </w:tc>
      </w:tr>
      <w:tr w:rsidR="00D93345" w14:paraId="1BA91363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B26D43D" w14:textId="23E2C7B0" w:rsidR="00D93345" w:rsidRDefault="0085560A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IV</m:t>
              </m:r>
            </m:oMath>
            <w:r>
              <w:t xml:space="preserve"> 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D93345" w14:paraId="41D3F56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0596DBE" w14:textId="62527918" w:rsidR="00D93345" w:rsidRDefault="0085560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I</m:t>
              </m:r>
            </m:oMath>
            <w:r>
              <w:t xml:space="preserve"> 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D93345" w14:paraId="7A2C6E8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B795E88" w14:textId="450A34C3" w:rsidR="00D93345" w:rsidRDefault="0085560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II</m:t>
              </m:r>
            </m:oMath>
            <w:r>
              <w:t xml:space="preserve"> 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D93345" w14:paraId="0E28A11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59848AC" w14:textId="4CAEA08F" w:rsidR="00D93345" w:rsidRDefault="0085560A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I</m:t>
              </m:r>
            </m:oMath>
            <w:r>
              <w:t xml:space="preserve"> 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D93345" w14:paraId="6C8B5E55" w14:textId="77777777" w:rsidTr="00D93345">
        <w:tc>
          <w:tcPr>
            <w:tcW w:w="8786" w:type="dxa"/>
          </w:tcPr>
          <w:p w14:paraId="47B7AD97" w14:textId="37FD5C98" w:rsidR="00D93345" w:rsidRPr="0061446F" w:rsidRDefault="006C08E0" w:rsidP="00503794">
            <w:pPr>
              <w:pStyle w:val="MultipleChoiceQ"/>
              <w:jc w:val="both"/>
              <w:rPr>
                <w:b w:val="0"/>
                <w:bCs/>
              </w:rPr>
            </w:pPr>
            <w:r>
              <w:rPr>
                <w:b w:val="0"/>
                <w:bCs/>
                <w:sz w:val="22"/>
                <w:lang w:val="es-MX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=2i-2j+2k</m:t>
              </m:r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 xml:space="preserve">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=i+j+2k</m:t>
              </m:r>
            </m:oMath>
            <w:r>
              <w:rPr>
                <w:b w:val="0"/>
                <w:bCs/>
                <w:sz w:val="22"/>
                <w:szCs w:val="20"/>
              </w:rPr>
              <w:t xml:space="preserve">, entonces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0"/>
                    </w:rPr>
                    <m:t>v</m:t>
                  </m:r>
                </m:e>
              </m:acc>
            </m:oMath>
            <w:r>
              <w:rPr>
                <w:sz w:val="22"/>
                <w:szCs w:val="20"/>
              </w:rPr>
              <w:t xml:space="preserve"> </w:t>
            </w:r>
            <w:r>
              <w:rPr>
                <w:b w:val="0"/>
                <w:bCs/>
                <w:sz w:val="22"/>
                <w:szCs w:val="20"/>
              </w:rPr>
              <w:t>es:</w:t>
            </w:r>
          </w:p>
        </w:tc>
      </w:tr>
      <w:tr w:rsidR="00D93345" w14:paraId="02E06A1C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39AED2F9" w14:textId="3DF67E11" w:rsidR="00D93345" w:rsidRDefault="005F06EC" w:rsidP="00F7256B">
            <w:pPr>
              <w:pStyle w:val="RightAnswer"/>
            </w:pPr>
            <m:oMath>
              <m:r>
                <w:rPr>
                  <w:rFonts w:ascii="Cambria Math" w:hAnsi="Cambria Math"/>
                  <w:sz w:val="22"/>
                </w:rPr>
                <m:t>-6i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-2</m:t>
              </m:r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</w:rPr>
                <m:t>4k</m:t>
              </m:r>
            </m:oMath>
            <w:r w:rsidR="006C08E0">
              <w:rPr>
                <w:sz w:val="22"/>
              </w:rPr>
              <w:t xml:space="preserve"> </w:t>
            </w:r>
          </w:p>
        </w:tc>
      </w:tr>
      <w:tr w:rsidR="00D93345" w14:paraId="7937B76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6536ADE" w14:textId="4D5CF796" w:rsidR="00D93345" w:rsidRDefault="005F06EC" w:rsidP="00F7256B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6i+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</w:rPr>
                <m:t>4k</m:t>
              </m:r>
            </m:oMath>
            <w:r>
              <w:rPr>
                <w:sz w:val="22"/>
              </w:rPr>
              <w:t xml:space="preserve"> </w:t>
            </w:r>
          </w:p>
        </w:tc>
      </w:tr>
      <w:tr w:rsidR="00D93345" w14:paraId="15DDE2F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9845C82" w14:textId="538C95DD" w:rsidR="00D93345" w:rsidRDefault="005F06EC" w:rsidP="00F7256B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-6i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-2</m:t>
              </m:r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4k</m:t>
              </m:r>
            </m:oMath>
            <w:r>
              <w:rPr>
                <w:sz w:val="22"/>
              </w:rPr>
              <w:t xml:space="preserve"> </w:t>
            </w:r>
          </w:p>
        </w:tc>
      </w:tr>
      <w:tr w:rsidR="00D93345" w14:paraId="4D7CA6C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C57C064" w14:textId="60C646C4" w:rsidR="00D93345" w:rsidRDefault="005F06EC" w:rsidP="00F7256B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6i+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4k</m:t>
              </m:r>
            </m:oMath>
            <w:r>
              <w:rPr>
                <w:sz w:val="22"/>
              </w:rPr>
              <w:t xml:space="preserve"> </w:t>
            </w:r>
          </w:p>
        </w:tc>
      </w:tr>
      <w:bookmarkEnd w:id="1"/>
    </w:tbl>
    <w:p w14:paraId="4217E4A8" w14:textId="77777777" w:rsidR="007359F0" w:rsidRPr="00D510FF" w:rsidRDefault="007359F0" w:rsidP="000F08CC"/>
    <w:sectPr w:rsidR="007359F0" w:rsidRPr="00D510FF" w:rsidSect="006E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14EC" w14:textId="77777777" w:rsidR="00773310" w:rsidRDefault="00773310" w:rsidP="006E69EF">
      <w:pPr>
        <w:spacing w:after="0" w:line="240" w:lineRule="auto"/>
      </w:pPr>
      <w:r>
        <w:separator/>
      </w:r>
    </w:p>
  </w:endnote>
  <w:endnote w:type="continuationSeparator" w:id="0">
    <w:p w14:paraId="514304A4" w14:textId="77777777" w:rsidR="00773310" w:rsidRDefault="00773310" w:rsidP="006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E475" w14:textId="77777777" w:rsidR="00EF0DEE" w:rsidRDefault="00EF0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3F7" w14:textId="77777777" w:rsidR="006E69EF" w:rsidRDefault="006E69E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C35806" wp14:editId="6F14D05E">
              <wp:simplePos x="0" y="0"/>
              <wp:positionH relativeFrom="column">
                <wp:posOffset>-726603</wp:posOffset>
              </wp:positionH>
              <wp:positionV relativeFrom="paragraph">
                <wp:posOffset>-14605</wp:posOffset>
              </wp:positionV>
              <wp:extent cx="6972300" cy="601345"/>
              <wp:effectExtent l="114300" t="114300" r="7620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300" cy="601345"/>
                        <a:chOff x="0" y="107917"/>
                        <a:chExt cx="6972300" cy="601596"/>
                      </a:xfrm>
                    </wpg:grpSpPr>
                    <wps:wsp>
                      <wps:cNvPr id="4" name="3 Rectángulo"/>
                      <wps:cNvSpPr/>
                      <wps:spPr>
                        <a:xfrm flipV="1">
                          <a:off x="0" y="107917"/>
                          <a:ext cx="6972300" cy="45719"/>
                        </a:xfrm>
                        <a:prstGeom prst="rect">
                          <a:avLst/>
                        </a:prstGeom>
                        <a:solidFill>
                          <a:srgbClr val="06203D"/>
                        </a:solidFill>
                        <a:ln>
                          <a:noFill/>
                        </a:ln>
                        <a:effectLst>
                          <a:glow rad="101600">
                            <a:srgbClr val="968138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7 Rectángulo"/>
                      <wps:cNvSpPr/>
                      <wps:spPr>
                        <a:xfrm>
                          <a:off x="2169994" y="286603"/>
                          <a:ext cx="27051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6D78" w14:textId="77777777" w:rsidR="006E69EF" w:rsidRPr="000F0688" w:rsidRDefault="006E69EF" w:rsidP="006E69EF">
                            <w:pPr>
                              <w:jc w:val="center"/>
                              <w:rPr>
                                <w:rFonts w:ascii="Calibri Light" w:hAnsi="Calibri Light"/>
                                <w:color w:val="06203D"/>
                                <w:sz w:val="2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5806" id="2 Grupo" o:spid="_x0000_s1027" style="position:absolute;margin-left:-57.2pt;margin-top:-1.15pt;width:549pt;height:47.35pt;z-index:251661312;mso-width-relative:margin;mso-height-relative:margin" coordorigin=",1079" coordsize="69723,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">
              <v:rect id="3 Rectángulo" o:spid="_x0000_s1028" style="position:absolute;top:1079;width:6972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" fillcolor="#06203d" stroked="f" strokeweight="2pt"/>
              <v:rect id="7 Rectángulo" o:spid="_x0000_s1029" style="position:absolute;left:21699;top:2866;width:2705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<v:textbox>
                  <w:txbxContent>
                    <w:p w14:paraId="495C6D78" w14:textId="77777777" w:rsidR="006E69EF" w:rsidRPr="000F0688" w:rsidRDefault="006E69EF" w:rsidP="006E69EF">
                      <w:pPr>
                        <w:jc w:val="center"/>
                        <w:rPr>
                          <w:rFonts w:ascii="Calibri Light" w:hAnsi="Calibri Light"/>
                          <w:color w:val="06203D"/>
                          <w:sz w:val="28"/>
                          <w:szCs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D274" w14:textId="77777777" w:rsidR="00EF0DEE" w:rsidRDefault="00EF0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0E87" w14:textId="77777777" w:rsidR="00773310" w:rsidRDefault="00773310" w:rsidP="006E69EF">
      <w:pPr>
        <w:spacing w:after="0" w:line="240" w:lineRule="auto"/>
      </w:pPr>
      <w:r>
        <w:separator/>
      </w:r>
    </w:p>
  </w:footnote>
  <w:footnote w:type="continuationSeparator" w:id="0">
    <w:p w14:paraId="279D775A" w14:textId="77777777" w:rsidR="00773310" w:rsidRDefault="00773310" w:rsidP="006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AF4F" w14:textId="77777777" w:rsidR="00EF0DEE" w:rsidRDefault="00EF0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B64" w14:textId="77777777" w:rsidR="006E69EF" w:rsidRDefault="004819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AA8" wp14:editId="41FECB20">
              <wp:simplePos x="0" y="0"/>
              <wp:positionH relativeFrom="column">
                <wp:posOffset>-798195</wp:posOffset>
              </wp:positionH>
              <wp:positionV relativeFrom="paragraph">
                <wp:posOffset>-374015</wp:posOffset>
              </wp:positionV>
              <wp:extent cx="3496235" cy="881866"/>
              <wp:effectExtent l="0" t="0" r="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6235" cy="881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9F76" w14:textId="77777777" w:rsidR="006E69EF" w:rsidRPr="00503904" w:rsidRDefault="006E69EF" w:rsidP="006E69EF">
                          <w:pPr>
                            <w:spacing w:after="0" w:line="360" w:lineRule="auto"/>
                            <w:rPr>
                              <w:rFonts w:ascii="Calibri Light" w:hAnsi="Calibri Light"/>
                              <w:color w:val="06203D"/>
                              <w:sz w:val="28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A4AA8" id="8 Rectángulo" o:spid="_x0000_s1026" style="position:absolute;margin-left:-62.85pt;margin-top:-29.45pt;width:275.3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" filled="f" stroked="f" strokeweight="2pt">
              <v:textbox>
                <w:txbxContent>
                  <w:p w14:paraId="0C8A9F76" w14:textId="77777777" w:rsidR="006E69EF" w:rsidRPr="00503904" w:rsidRDefault="006E69EF" w:rsidP="006E69EF">
                    <w:pPr>
                      <w:spacing w:after="0" w:line="360" w:lineRule="auto"/>
                      <w:rPr>
                        <w:rFonts w:ascii="Calibri Light" w:hAnsi="Calibri Light"/>
                        <w:color w:val="06203D"/>
                        <w:sz w:val="28"/>
                        <w:szCs w:val="5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6B7" w14:textId="77777777" w:rsidR="00EF0DEE" w:rsidRDefault="00EF0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512"/>
    <w:multiLevelType w:val="hybridMultilevel"/>
    <w:tmpl w:val="8CB444F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06CE"/>
    <w:multiLevelType w:val="hybridMultilevel"/>
    <w:tmpl w:val="FCFC1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52105"/>
    <w:multiLevelType w:val="hybridMultilevel"/>
    <w:tmpl w:val="F78C370A"/>
    <w:lvl w:ilvl="0" w:tplc="8C38DBA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73E6"/>
    <w:multiLevelType w:val="hybridMultilevel"/>
    <w:tmpl w:val="F036D57A"/>
    <w:lvl w:ilvl="0" w:tplc="2182D64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A399C"/>
    <w:multiLevelType w:val="multilevel"/>
    <w:tmpl w:val="305A501E"/>
    <w:lvl w:ilvl="0">
      <w:start w:val="2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6203191"/>
    <w:multiLevelType w:val="hybridMultilevel"/>
    <w:tmpl w:val="9AA2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1584F"/>
    <w:multiLevelType w:val="hybridMultilevel"/>
    <w:tmpl w:val="476C619E"/>
    <w:lvl w:ilvl="0" w:tplc="D9B81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8"/>
    <w:rsid w:val="00004C92"/>
    <w:rsid w:val="00043618"/>
    <w:rsid w:val="00086133"/>
    <w:rsid w:val="000925CE"/>
    <w:rsid w:val="00097AAF"/>
    <w:rsid w:val="000F08CC"/>
    <w:rsid w:val="000F3D74"/>
    <w:rsid w:val="00112CB0"/>
    <w:rsid w:val="0011799E"/>
    <w:rsid w:val="00127F30"/>
    <w:rsid w:val="0014006F"/>
    <w:rsid w:val="00146E29"/>
    <w:rsid w:val="00155FAE"/>
    <w:rsid w:val="0016034B"/>
    <w:rsid w:val="0016125C"/>
    <w:rsid w:val="00177F14"/>
    <w:rsid w:val="00190A48"/>
    <w:rsid w:val="001B09F7"/>
    <w:rsid w:val="001C494B"/>
    <w:rsid w:val="002009C3"/>
    <w:rsid w:val="002216B2"/>
    <w:rsid w:val="00222326"/>
    <w:rsid w:val="002546DA"/>
    <w:rsid w:val="0025669E"/>
    <w:rsid w:val="0028682D"/>
    <w:rsid w:val="002B6CAB"/>
    <w:rsid w:val="002C7C4F"/>
    <w:rsid w:val="00332BC6"/>
    <w:rsid w:val="003647E9"/>
    <w:rsid w:val="00377AE7"/>
    <w:rsid w:val="00396BE0"/>
    <w:rsid w:val="003F2B58"/>
    <w:rsid w:val="00420000"/>
    <w:rsid w:val="00476577"/>
    <w:rsid w:val="0048194A"/>
    <w:rsid w:val="004A1ED3"/>
    <w:rsid w:val="004B4524"/>
    <w:rsid w:val="004F4B4C"/>
    <w:rsid w:val="00503794"/>
    <w:rsid w:val="00536FB7"/>
    <w:rsid w:val="00542BBA"/>
    <w:rsid w:val="0056436E"/>
    <w:rsid w:val="00567AD4"/>
    <w:rsid w:val="0059100D"/>
    <w:rsid w:val="00597F62"/>
    <w:rsid w:val="005A30E5"/>
    <w:rsid w:val="005B03FA"/>
    <w:rsid w:val="005C5513"/>
    <w:rsid w:val="005D749F"/>
    <w:rsid w:val="005F06EC"/>
    <w:rsid w:val="005F61DF"/>
    <w:rsid w:val="00610D3E"/>
    <w:rsid w:val="0061446F"/>
    <w:rsid w:val="00636DBC"/>
    <w:rsid w:val="00654256"/>
    <w:rsid w:val="0066306F"/>
    <w:rsid w:val="006C08E0"/>
    <w:rsid w:val="006C1BEA"/>
    <w:rsid w:val="006E69EF"/>
    <w:rsid w:val="006F35F9"/>
    <w:rsid w:val="007029E4"/>
    <w:rsid w:val="007359F0"/>
    <w:rsid w:val="00773310"/>
    <w:rsid w:val="007A1FF8"/>
    <w:rsid w:val="007B2354"/>
    <w:rsid w:val="007D12BC"/>
    <w:rsid w:val="007F34DE"/>
    <w:rsid w:val="00817347"/>
    <w:rsid w:val="00817CEA"/>
    <w:rsid w:val="008215CF"/>
    <w:rsid w:val="008358F3"/>
    <w:rsid w:val="0085560A"/>
    <w:rsid w:val="00882D13"/>
    <w:rsid w:val="00886954"/>
    <w:rsid w:val="008A3555"/>
    <w:rsid w:val="008E6A1B"/>
    <w:rsid w:val="00902FC3"/>
    <w:rsid w:val="00914658"/>
    <w:rsid w:val="00996756"/>
    <w:rsid w:val="009E13F8"/>
    <w:rsid w:val="00A229F5"/>
    <w:rsid w:val="00A272E0"/>
    <w:rsid w:val="00A33D60"/>
    <w:rsid w:val="00A40009"/>
    <w:rsid w:val="00A65FB0"/>
    <w:rsid w:val="00A66416"/>
    <w:rsid w:val="00AD0A51"/>
    <w:rsid w:val="00AF5B36"/>
    <w:rsid w:val="00B34101"/>
    <w:rsid w:val="00B43665"/>
    <w:rsid w:val="00B828B5"/>
    <w:rsid w:val="00B961D9"/>
    <w:rsid w:val="00BD50A9"/>
    <w:rsid w:val="00BD5934"/>
    <w:rsid w:val="00BE5872"/>
    <w:rsid w:val="00BF160D"/>
    <w:rsid w:val="00BF718E"/>
    <w:rsid w:val="00C01B19"/>
    <w:rsid w:val="00C05EAB"/>
    <w:rsid w:val="00C23261"/>
    <w:rsid w:val="00C2425B"/>
    <w:rsid w:val="00C55C23"/>
    <w:rsid w:val="00C72B4B"/>
    <w:rsid w:val="00CD30F7"/>
    <w:rsid w:val="00CF19FA"/>
    <w:rsid w:val="00D01420"/>
    <w:rsid w:val="00D27A2B"/>
    <w:rsid w:val="00D510FF"/>
    <w:rsid w:val="00D73679"/>
    <w:rsid w:val="00D746E1"/>
    <w:rsid w:val="00D93345"/>
    <w:rsid w:val="00DB062E"/>
    <w:rsid w:val="00DB2F89"/>
    <w:rsid w:val="00DC468A"/>
    <w:rsid w:val="00DE2085"/>
    <w:rsid w:val="00DE3442"/>
    <w:rsid w:val="00E044E8"/>
    <w:rsid w:val="00E5307D"/>
    <w:rsid w:val="00E805D5"/>
    <w:rsid w:val="00EC1B99"/>
    <w:rsid w:val="00EF0DEE"/>
    <w:rsid w:val="00F209BD"/>
    <w:rsid w:val="00F64106"/>
    <w:rsid w:val="00F67631"/>
    <w:rsid w:val="00F75F3F"/>
    <w:rsid w:val="00F845F7"/>
    <w:rsid w:val="00F875F7"/>
    <w:rsid w:val="00FB50B0"/>
    <w:rsid w:val="00FD7BF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99BBB"/>
  <w15:docId w15:val="{475B7370-A4D9-FF40-A418-730460A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basedOn w:val="Fuentedeprrafopredeter"/>
    <w:rsid w:val="002C7C4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basedOn w:val="Fuentedeprrafopredeter"/>
    <w:rsid w:val="006C1BEA"/>
    <w:rPr>
      <w:rFonts w:ascii="Arial" w:hAnsi="Arial"/>
      <w:b/>
      <w:bdr w:val="single" w:sz="4" w:space="0" w:color="auto"/>
      <w:shd w:val="clear" w:color="auto" w:fill="FFFFCC"/>
      <w:lang w:val="es-ES"/>
    </w:rPr>
  </w:style>
  <w:style w:type="paragraph" w:customStyle="1" w:styleId="Feedback">
    <w:name w:val="Feedback"/>
    <w:basedOn w:val="Normal"/>
    <w:next w:val="Normal"/>
    <w:rsid w:val="00654256"/>
    <w:pPr>
      <w:spacing w:after="0" w:line="240" w:lineRule="auto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rsid w:val="00654256"/>
    <w:pPr>
      <w:spacing w:after="0" w:line="240" w:lineRule="auto"/>
      <w:ind w:left="284"/>
    </w:pPr>
    <w:rPr>
      <w:rFonts w:ascii="Verdana" w:hAnsi="Verdana"/>
      <w:sz w:val="20"/>
      <w:lang w:val="en-GB"/>
    </w:rPr>
  </w:style>
  <w:style w:type="paragraph" w:customStyle="1" w:styleId="MultipleChoiceQ">
    <w:name w:val="MultipleChoiceQ"/>
    <w:basedOn w:val="Normal"/>
    <w:next w:val="WrongAnswer"/>
    <w:rsid w:val="006C1BEA"/>
    <w:pPr>
      <w:numPr>
        <w:numId w:val="4"/>
      </w:numPr>
      <w:spacing w:before="240" w:after="120" w:line="240" w:lineRule="auto"/>
      <w:outlineLvl w:val="0"/>
    </w:pPr>
    <w:rPr>
      <w:b/>
      <w:sz w:val="24"/>
      <w:lang w:val="es-ES"/>
    </w:rPr>
  </w:style>
  <w:style w:type="paragraph" w:customStyle="1" w:styleId="WrongAnswer">
    <w:name w:val="WrongAnswer"/>
    <w:basedOn w:val="Normal"/>
    <w:rsid w:val="006C1BEA"/>
    <w:pPr>
      <w:numPr>
        <w:numId w:val="2"/>
      </w:numPr>
      <w:spacing w:after="120" w:line="240" w:lineRule="auto"/>
    </w:pPr>
    <w:rPr>
      <w:rFonts w:ascii="Verdana" w:hAnsi="Verdana"/>
      <w:color w:val="FF0000"/>
      <w:sz w:val="20"/>
      <w:szCs w:val="20"/>
      <w:lang w:val="es-ES"/>
    </w:rPr>
  </w:style>
  <w:style w:type="paragraph" w:customStyle="1" w:styleId="RightAnswer">
    <w:name w:val="RightAnswer"/>
    <w:basedOn w:val="WrongAnswer"/>
    <w:rsid w:val="006C1BEA"/>
    <w:pPr>
      <w:numPr>
        <w:numId w:val="3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654256"/>
    <w:pPr>
      <w:shd w:val="clear" w:color="auto" w:fill="FFFFCC"/>
      <w:spacing w:after="0" w:line="240" w:lineRule="auto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086133"/>
  </w:style>
  <w:style w:type="paragraph" w:customStyle="1" w:styleId="MissingWordQ">
    <w:name w:val="MissingWordQ"/>
    <w:basedOn w:val="MultipleChoiceQ"/>
    <w:rsid w:val="00086133"/>
  </w:style>
  <w:style w:type="paragraph" w:customStyle="1" w:styleId="MatchingQ">
    <w:name w:val="MatchingQ"/>
    <w:basedOn w:val="MultipleChoiceQ"/>
    <w:next w:val="LeftPair"/>
    <w:rsid w:val="00086133"/>
  </w:style>
  <w:style w:type="paragraph" w:customStyle="1" w:styleId="TrueStatement">
    <w:name w:val="TrueStatement"/>
    <w:basedOn w:val="MultipleChoiceQ"/>
    <w:rsid w:val="00086133"/>
    <w:rPr>
      <w:color w:val="008000"/>
    </w:rPr>
  </w:style>
  <w:style w:type="paragraph" w:customStyle="1" w:styleId="FalseStatement">
    <w:name w:val="FalseStatement"/>
    <w:basedOn w:val="MultipleChoiceQ"/>
    <w:rsid w:val="00086133"/>
    <w:rPr>
      <w:color w:val="FF0000"/>
    </w:rPr>
  </w:style>
  <w:style w:type="paragraph" w:customStyle="1" w:styleId="NumericalQ">
    <w:name w:val="NumericalQ"/>
    <w:basedOn w:val="MultipleChoiceQ"/>
    <w:next w:val="RightAnswer"/>
    <w:rsid w:val="00086133"/>
  </w:style>
  <w:style w:type="character" w:styleId="Refdecomentario">
    <w:name w:val="annotation reference"/>
    <w:basedOn w:val="Fuentedeprrafopredeter"/>
    <w:semiHidden/>
    <w:rsid w:val="00F64106"/>
    <w:rPr>
      <w:sz w:val="16"/>
      <w:szCs w:val="16"/>
    </w:rPr>
  </w:style>
  <w:style w:type="paragraph" w:styleId="Textocomentario">
    <w:name w:val="annotation text"/>
    <w:basedOn w:val="Normal"/>
    <w:semiHidden/>
    <w:rsid w:val="00F64106"/>
    <w:pPr>
      <w:spacing w:after="0" w:line="240" w:lineRule="auto"/>
    </w:pPr>
    <w:rPr>
      <w:rFonts w:ascii="Times New Roman" w:hAnsi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F641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6410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E044E8"/>
    <w:rPr>
      <w:rFonts w:ascii="Calibri" w:eastAsia="Calibri" w:hAnsi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Encabezado">
    <w:name w:val="header"/>
    <w:basedOn w:val="Normal"/>
    <w:link w:val="Encabezado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E69EF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E69EF"/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F718E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3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_Mood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E2F2-25A6-C34A-809D-10C197E8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Plantilla_Moodle</Template>
  <TotalTime>922</TotalTime>
  <Pages>4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HYCIG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Supervisor</dc:creator>
  <cp:lastModifiedBy>JOHNNY ALEXANDER PERAFAN ARBOLEDA</cp:lastModifiedBy>
  <cp:revision>27</cp:revision>
  <cp:lastPrinted>2018-10-24T17:23:00Z</cp:lastPrinted>
  <dcterms:created xsi:type="dcterms:W3CDTF">2021-05-21T23:26:00Z</dcterms:created>
  <dcterms:modified xsi:type="dcterms:W3CDTF">2021-06-09T18:07:00Z</dcterms:modified>
</cp:coreProperties>
</file>