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A51C" w14:textId="77777777" w:rsidR="005E7755" w:rsidRPr="00C36F0F" w:rsidRDefault="005E7755" w:rsidP="005E7755">
      <w:pPr>
        <w:spacing w:after="0" w:line="240" w:lineRule="auto"/>
        <w:rPr>
          <w:rFonts w:eastAsia="Arial"/>
          <w:b/>
          <w:bCs/>
          <w:color w:val="000000" w:themeColor="text1"/>
        </w:rPr>
      </w:pPr>
      <w:r w:rsidRPr="00C36F0F">
        <w:rPr>
          <w:rFonts w:eastAsia="Arial"/>
          <w:b/>
          <w:bCs/>
          <w:color w:val="000000" w:themeColor="text1"/>
        </w:rPr>
        <w:t>Responda verdadero o falso, según corresponda:</w:t>
      </w:r>
    </w:p>
    <w:p w14:paraId="2344E3FD" w14:textId="77777777" w:rsidR="005E7755" w:rsidRDefault="005E7755" w:rsidP="005E7755">
      <w:pPr>
        <w:spacing w:after="0" w:line="240" w:lineRule="auto"/>
        <w:rPr>
          <w:rFonts w:eastAsia="Arial"/>
        </w:rPr>
      </w:pPr>
    </w:p>
    <w:p w14:paraId="24EB18F6" w14:textId="77777777" w:rsidR="005E7755" w:rsidRDefault="005E7755" w:rsidP="005E77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bookmarkStart w:id="0" w:name="_Hlk73109033"/>
      <w:r>
        <w:rPr>
          <w:rFonts w:eastAsia="Arial"/>
          <w:color w:val="000000" w:themeColor="text1"/>
        </w:rPr>
        <w:t xml:space="preserve">El vector </w:t>
      </w:r>
      <m:oMath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v</m:t>
            </m:r>
          </m:e>
        </m:acc>
        <m:r>
          <w:rPr>
            <w:rFonts w:ascii="Cambria Math" w:eastAsia="Arial" w:hAnsi="Cambria Math"/>
            <w:color w:val="000000" w:themeColor="text1"/>
            <w:lang w:val="es-CO"/>
          </w:rPr>
          <m:t>=(-2</m:t>
        </m:r>
        <m:rad>
          <m:radPr>
            <m:degHide m:val="1"/>
            <m:ctrlPr>
              <w:rPr>
                <w:rFonts w:ascii="Cambria Math" w:eastAsia="Arial" w:hAnsi="Cambria Math"/>
                <w:i/>
                <w:color w:val="000000" w:themeColor="text1"/>
                <w:lang w:val="es-CO"/>
              </w:rPr>
            </m:ctrlPr>
          </m:radPr>
          <m:deg/>
          <m:e>
            <m:r>
              <w:rPr>
                <w:rFonts w:ascii="Cambria Math" w:eastAsia="Arial" w:hAnsi="Cambria Math"/>
                <w:color w:val="000000" w:themeColor="text1"/>
                <w:lang w:val="es-CO"/>
              </w:rPr>
              <m:t>3</m:t>
            </m:r>
          </m:e>
        </m:rad>
        <m:r>
          <w:rPr>
            <w:rFonts w:ascii="Cambria Math" w:eastAsia="Arial" w:hAnsi="Cambria Math"/>
            <w:color w:val="000000" w:themeColor="text1"/>
            <w:lang w:val="es-CO"/>
          </w:rPr>
          <m:t>,2)</m:t>
        </m:r>
      </m:oMath>
      <w:r>
        <w:rPr>
          <w:rFonts w:eastAsia="Arial"/>
          <w:color w:val="000000" w:themeColor="text1"/>
          <w:lang w:val="es-CO"/>
        </w:rPr>
        <w:t xml:space="preserve"> está en el segundo cuadrante del plano </w:t>
      </w:r>
      <m:oMath>
        <m:r>
          <w:rPr>
            <w:rFonts w:ascii="Cambria Math" w:eastAsia="Arial" w:hAnsi="Cambria Math"/>
            <w:color w:val="000000" w:themeColor="text1"/>
            <w:lang w:val="es-CO"/>
          </w:rPr>
          <m:t>xy</m:t>
        </m:r>
      </m:oMath>
    </w:p>
    <w:p w14:paraId="6A295AC0" w14:textId="77777777" w:rsidR="005E7755" w:rsidRPr="00C36F0F" w:rsidRDefault="005E7755" w:rsidP="005E7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Arial"/>
          <w:color w:val="000000" w:themeColor="text1"/>
        </w:rPr>
      </w:pPr>
    </w:p>
    <w:p w14:paraId="4F8B593B" w14:textId="77777777" w:rsidR="005E7755" w:rsidRPr="00C36F0F" w:rsidRDefault="005E7755" w:rsidP="005E775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FF3409">
        <w:rPr>
          <w:rFonts w:eastAsia="Arial" w:cs="Arial"/>
          <w:color w:val="000000" w:themeColor="text1"/>
          <w:highlight w:val="yellow"/>
        </w:rPr>
        <w:t>Verdadero</w:t>
      </w:r>
    </w:p>
    <w:p w14:paraId="2FEB1256" w14:textId="77777777" w:rsidR="005E7755" w:rsidRPr="00FF3409" w:rsidRDefault="005E7755" w:rsidP="005E775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FF3409">
        <w:rPr>
          <w:rFonts w:eastAsia="Arial" w:cs="Arial"/>
          <w:color w:val="000000" w:themeColor="text1"/>
        </w:rPr>
        <w:t>Falso</w:t>
      </w:r>
    </w:p>
    <w:p w14:paraId="682B4847" w14:textId="77777777" w:rsidR="005E7755" w:rsidRDefault="005E7755" w:rsidP="005E7755">
      <w:pPr>
        <w:spacing w:after="0" w:line="240" w:lineRule="auto"/>
        <w:rPr>
          <w:rFonts w:eastAsia="Arial"/>
          <w:color w:val="595959"/>
        </w:rPr>
      </w:pPr>
    </w:p>
    <w:p w14:paraId="5F80C03B" w14:textId="77777777" w:rsidR="005E7755" w:rsidRDefault="005E7755" w:rsidP="005E7755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r>
        <w:rPr>
          <w:rFonts w:eastAsia="Arial"/>
          <w:bCs/>
          <w:color w:val="000000" w:themeColor="text1"/>
        </w:rPr>
        <w:t xml:space="preserve">Dado que la componente </w:t>
      </w:r>
      <m:oMath>
        <m:r>
          <w:rPr>
            <w:rFonts w:ascii="Cambria Math" w:eastAsia="Arial" w:hAnsi="Cambria Math"/>
            <w:color w:val="000000" w:themeColor="text1"/>
          </w:rPr>
          <m:t>x</m:t>
        </m:r>
      </m:oMath>
      <w:r>
        <w:rPr>
          <w:rFonts w:eastAsia="Arial"/>
          <w:bCs/>
          <w:color w:val="000000" w:themeColor="text1"/>
        </w:rPr>
        <w:t xml:space="preserve"> del vector en menor que cero y la componente </w:t>
      </w:r>
      <m:oMath>
        <m:r>
          <w:rPr>
            <w:rFonts w:ascii="Cambria Math" w:eastAsia="Arial" w:hAnsi="Cambria Math"/>
            <w:color w:val="000000" w:themeColor="text1"/>
          </w:rPr>
          <m:t>y</m:t>
        </m:r>
      </m:oMath>
      <w:r>
        <w:rPr>
          <w:rFonts w:eastAsia="Arial"/>
          <w:bCs/>
          <w:color w:val="000000" w:themeColor="text1"/>
        </w:rPr>
        <w:t xml:space="preserve"> del vector es mayor que cero, entonces el segmento de recta dirigido con punto inicial </w:t>
      </w:r>
      <m:oMath>
        <m:r>
          <w:rPr>
            <w:rFonts w:ascii="Cambria Math" w:eastAsia="Arial" w:hAnsi="Cambria Math"/>
            <w:color w:val="000000" w:themeColor="text1"/>
          </w:rPr>
          <m:t>(0,0)</m:t>
        </m:r>
      </m:oMath>
      <w:r>
        <w:rPr>
          <w:rFonts w:eastAsia="Arial"/>
          <w:bCs/>
          <w:color w:val="000000" w:themeColor="text1"/>
        </w:rPr>
        <w:t xml:space="preserve"> y punto terminal </w:t>
      </w:r>
      <m:oMath>
        <m:r>
          <w:rPr>
            <w:rFonts w:ascii="Cambria Math" w:eastAsia="Arial" w:hAnsi="Cambria Math"/>
            <w:color w:val="000000" w:themeColor="text1"/>
          </w:rPr>
          <m:t>(-2</m:t>
        </m:r>
        <m:rad>
          <m:radPr>
            <m:degHide m:val="1"/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eastAsia="Arial" w:hAnsi="Cambria Math"/>
                <w:color w:val="000000" w:themeColor="text1"/>
              </w:rPr>
              <m:t>3</m:t>
            </m:r>
          </m:e>
        </m:rad>
        <m:r>
          <w:rPr>
            <w:rFonts w:ascii="Cambria Math" w:eastAsia="Arial" w:hAnsi="Cambria Math"/>
            <w:color w:val="000000" w:themeColor="text1"/>
          </w:rPr>
          <m:t>,2)</m:t>
        </m:r>
      </m:oMath>
      <w:r>
        <w:rPr>
          <w:rFonts w:eastAsia="Arial"/>
          <w:bCs/>
          <w:color w:val="000000" w:themeColor="text1"/>
        </w:rPr>
        <w:t xml:space="preserve"> se ubica el en segundo cuadrante del plano cartesiano </w:t>
      </w:r>
      <m:oMath>
        <m:r>
          <w:rPr>
            <w:rFonts w:ascii="Cambria Math" w:eastAsia="Arial" w:hAnsi="Cambria Math"/>
            <w:color w:val="000000" w:themeColor="text1"/>
          </w:rPr>
          <m:t>xy</m:t>
        </m:r>
      </m:oMath>
      <w:r>
        <w:rPr>
          <w:rFonts w:eastAsia="Arial"/>
          <w:bCs/>
          <w:color w:val="000000" w:themeColor="text1"/>
        </w:rPr>
        <w:t xml:space="preserve">. </w:t>
      </w:r>
    </w:p>
    <w:bookmarkEnd w:id="0"/>
    <w:p w14:paraId="695B7B9C" w14:textId="77777777" w:rsidR="005E7755" w:rsidRDefault="005E7755" w:rsidP="005E7755">
      <w:pPr>
        <w:spacing w:after="0" w:line="240" w:lineRule="auto"/>
        <w:rPr>
          <w:rFonts w:eastAsia="Arial"/>
          <w:bCs/>
          <w:color w:val="000000" w:themeColor="text1"/>
        </w:rPr>
      </w:pPr>
    </w:p>
    <w:p w14:paraId="75A20A40" w14:textId="77777777" w:rsidR="005E7755" w:rsidRPr="006E40D7" w:rsidRDefault="005E7755" w:rsidP="005E775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Si </w:t>
      </w:r>
      <m:oMath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v</m:t>
            </m:r>
          </m:e>
        </m:acc>
        <m:r>
          <w:rPr>
            <w:rFonts w:ascii="Cambria Math" w:eastAsia="Arial" w:hAnsi="Cambria Math"/>
            <w:color w:val="000000" w:themeColor="text1"/>
          </w:rPr>
          <m:t>∈</m:t>
        </m:r>
        <m:sSup>
          <m:sSup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Arial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="Arial" w:hAnsi="Cambria Math"/>
                <w:color w:val="000000" w:themeColor="text1"/>
              </w:rPr>
              <m:t>2</m:t>
            </m:r>
          </m:sup>
        </m:sSup>
      </m:oMath>
      <w:r>
        <w:rPr>
          <w:rFonts w:eastAsia="Arial"/>
          <w:color w:val="000000" w:themeColor="text1"/>
        </w:rPr>
        <w:t xml:space="preserve"> y</w:t>
      </w:r>
      <w:r w:rsidRPr="006E40D7">
        <w:rPr>
          <w:rFonts w:eastAsia="Arial"/>
          <w:color w:val="000000" w:themeColor="text1"/>
        </w:rPr>
        <w:t xml:space="preserve"> </w:t>
      </w:r>
      <m:oMath>
        <m:r>
          <w:rPr>
            <w:rFonts w:ascii="Cambria Math" w:eastAsia="Arial" w:hAnsi="Cambria Math"/>
            <w:color w:val="000000" w:themeColor="text1"/>
          </w:rPr>
          <m:t>α</m:t>
        </m:r>
      </m:oMath>
      <w:r w:rsidRPr="006E40D7">
        <w:rPr>
          <w:rFonts w:eastAsia="Arial"/>
          <w:color w:val="000000" w:themeColor="text1"/>
        </w:rPr>
        <w:t xml:space="preserve"> es un escalar tal que </w:t>
      </w:r>
      <m:oMath>
        <m:r>
          <w:rPr>
            <w:rFonts w:ascii="Cambria Math" w:eastAsia="Arial" w:hAnsi="Cambria Math"/>
            <w:color w:val="000000" w:themeColor="text1"/>
          </w:rPr>
          <m:t>α&gt;0</m:t>
        </m:r>
      </m:oMath>
      <w:r w:rsidRPr="006E40D7">
        <w:rPr>
          <w:rFonts w:eastAsia="Arial"/>
          <w:color w:val="000000" w:themeColor="text1"/>
        </w:rPr>
        <w:t xml:space="preserve">, entonces la dirección del vector </w:t>
      </w:r>
      <m:oMath>
        <m:r>
          <w:rPr>
            <w:rFonts w:ascii="Cambria Math" w:eastAsia="Arial" w:hAnsi="Cambria Math"/>
            <w:color w:val="000000" w:themeColor="text1"/>
          </w:rPr>
          <m:t>α</m:t>
        </m:r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v</m:t>
            </m:r>
          </m:e>
        </m:acc>
      </m:oMath>
      <w:r w:rsidRPr="006E40D7">
        <w:rPr>
          <w:rFonts w:eastAsia="Arial"/>
          <w:color w:val="000000" w:themeColor="text1"/>
        </w:rPr>
        <w:t xml:space="preserve"> es igual a la dirección del vector </w:t>
      </w:r>
      <m:oMath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v</m:t>
            </m:r>
          </m:e>
        </m:acc>
      </m:oMath>
      <w:r w:rsidRPr="006E40D7">
        <w:rPr>
          <w:rFonts w:eastAsia="Arial"/>
          <w:color w:val="000000" w:themeColor="text1"/>
        </w:rPr>
        <w:t xml:space="preserve">. </w:t>
      </w:r>
    </w:p>
    <w:p w14:paraId="64703FBF" w14:textId="77777777" w:rsidR="005E7755" w:rsidRPr="00C36F0F" w:rsidRDefault="005E7755" w:rsidP="005E7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rPr>
          <w:rFonts w:eastAsia="Arial"/>
          <w:color w:val="000000" w:themeColor="text1"/>
        </w:rPr>
      </w:pPr>
    </w:p>
    <w:p w14:paraId="414A5E06" w14:textId="77777777" w:rsidR="005E7755" w:rsidRPr="00C36F0F" w:rsidRDefault="005E7755" w:rsidP="005E775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C32539">
        <w:rPr>
          <w:rFonts w:eastAsia="Arial" w:cs="Arial"/>
          <w:color w:val="000000" w:themeColor="text1"/>
          <w:highlight w:val="yellow"/>
        </w:rPr>
        <w:t>Verdadero</w:t>
      </w:r>
    </w:p>
    <w:p w14:paraId="5D05EBA3" w14:textId="77777777" w:rsidR="005E7755" w:rsidRPr="00C32539" w:rsidRDefault="005E7755" w:rsidP="005E775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C32539">
        <w:rPr>
          <w:rFonts w:eastAsia="Arial" w:cs="Arial"/>
          <w:color w:val="000000" w:themeColor="text1"/>
        </w:rPr>
        <w:t>Falso</w:t>
      </w:r>
    </w:p>
    <w:p w14:paraId="472DB5CA" w14:textId="77777777" w:rsidR="005E7755" w:rsidRDefault="005E7755" w:rsidP="005E7755">
      <w:pPr>
        <w:spacing w:after="0" w:line="240" w:lineRule="auto"/>
        <w:rPr>
          <w:rFonts w:eastAsia="Arial"/>
          <w:color w:val="595959"/>
        </w:rPr>
      </w:pPr>
    </w:p>
    <w:p w14:paraId="3FA3DD9A" w14:textId="77777777" w:rsidR="005E7755" w:rsidRDefault="005E7755" w:rsidP="005E7755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r>
        <w:rPr>
          <w:rFonts w:eastAsia="Arial"/>
          <w:bCs/>
          <w:color w:val="000000" w:themeColor="text1"/>
        </w:rPr>
        <w:t xml:space="preserve">Si </w:t>
      </w:r>
      <m:oMath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v</m:t>
            </m:r>
          </m:e>
        </m:acc>
        <m:r>
          <w:rPr>
            <w:rFonts w:ascii="Cambria Math" w:eastAsia="Arial" w:hAnsi="Cambria Math"/>
            <w:color w:val="000000" w:themeColor="text1"/>
          </w:rPr>
          <m:t>=(</m:t>
        </m:r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0</m:t>
            </m:r>
          </m:sub>
        </m:sSub>
        <m:r>
          <w:rPr>
            <w:rFonts w:ascii="Cambria Math" w:eastAsia="Arial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0</m:t>
            </m:r>
          </m:sub>
        </m:sSub>
        <m:r>
          <w:rPr>
            <w:rFonts w:ascii="Cambria Math" w:eastAsia="Arial" w:hAnsi="Cambria Math"/>
            <w:color w:val="000000" w:themeColor="text1"/>
          </w:rPr>
          <m:t>)</m:t>
        </m:r>
      </m:oMath>
      <w:r>
        <w:rPr>
          <w:rFonts w:eastAsia="Arial"/>
          <w:bCs/>
          <w:color w:val="000000" w:themeColor="text1"/>
        </w:rPr>
        <w:t xml:space="preserve"> y </w:t>
      </w:r>
      <m:oMath>
        <m:r>
          <w:rPr>
            <w:rFonts w:ascii="Cambria Math" w:eastAsia="Arial" w:hAnsi="Cambria Math"/>
            <w:color w:val="000000" w:themeColor="text1"/>
          </w:rPr>
          <m:t>α&gt;0</m:t>
        </m:r>
      </m:oMath>
      <w:r>
        <w:rPr>
          <w:rFonts w:eastAsia="Arial"/>
          <w:color w:val="000000" w:themeColor="text1"/>
        </w:rPr>
        <w:t xml:space="preserve">, entonces el vector </w:t>
      </w:r>
      <m:oMath>
        <m:r>
          <w:rPr>
            <w:rFonts w:ascii="Cambria Math" w:eastAsia="Arial" w:hAnsi="Cambria Math"/>
            <w:color w:val="000000" w:themeColor="text1"/>
          </w:rPr>
          <m:t>α</m:t>
        </m:r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v</m:t>
            </m:r>
          </m:e>
        </m:acc>
      </m:oMath>
      <w:r>
        <w:rPr>
          <w:rFonts w:eastAsia="Arial"/>
          <w:color w:val="000000" w:themeColor="text1"/>
        </w:rPr>
        <w:t xml:space="preserve"> está en el mismo cuadrante que el vector </w:t>
      </w:r>
      <m:oMath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v</m:t>
            </m:r>
          </m:e>
        </m:acc>
      </m:oMath>
      <w:r>
        <w:rPr>
          <w:rFonts w:eastAsia="Arial"/>
          <w:color w:val="000000" w:themeColor="text1"/>
        </w:rPr>
        <w:t xml:space="preserve">  y  tienen la misma dirección ya que  </w:t>
      </w:r>
      <m:oMath>
        <m:func>
          <m:func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funcPr>
          <m:fName>
            <m:sSup>
              <m:sSupPr>
                <m:ctrlPr>
                  <w:rPr>
                    <w:rFonts w:ascii="Cambria Math" w:eastAsia="Arial" w:hAnsi="Cambria Math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Arial" w:hAnsi="Cambria Math"/>
                    <w:color w:val="000000" w:themeColor="text1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="Arial" w:hAnsi="Cambria Math"/>
                    <w:color w:val="000000" w:themeColor="text1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Arial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 xml:space="preserve"> </m:t>
                    </m:r>
                  </m:den>
                </m:f>
              </m:e>
            </m:d>
            <m:r>
              <w:rPr>
                <w:rFonts w:ascii="Cambria Math" w:eastAsia="Arial" w:hAnsi="Cambria Math"/>
                <w:color w:val="000000" w:themeColor="text1"/>
              </w:rPr>
              <m:t>=</m:t>
            </m:r>
            <m:func>
              <m:func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Arial" w:hAnsi="Cambria Math"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/>
                        <w:color w:val="000000" w:themeColor="text1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rial" w:hAnsi="Cambria Math"/>
                        <w:color w:val="000000" w:themeColor="text1"/>
                      </w:rPr>
                      <m:t>-1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="Arial" w:hAnsi="Cambria Math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rial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Arial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/>
                                <w:color w:val="000000" w:themeColor="text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/>
                                <w:color w:val="000000" w:themeColor="text1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Arial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/>
                                <w:color w:val="000000" w:themeColor="text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 xml:space="preserve"> </m:t>
                        </m:r>
                      </m:den>
                    </m:f>
                  </m:e>
                </m:d>
              </m:e>
            </m:func>
          </m:e>
        </m:func>
      </m:oMath>
      <w:r>
        <w:rPr>
          <w:rFonts w:eastAsia="Arial"/>
          <w:color w:val="000000" w:themeColor="text1"/>
        </w:rPr>
        <w:t>.</w:t>
      </w:r>
    </w:p>
    <w:p w14:paraId="0C7920E9" w14:textId="77777777" w:rsidR="005E7755" w:rsidRDefault="005E7755" w:rsidP="005E7755">
      <w:pPr>
        <w:spacing w:after="0" w:line="240" w:lineRule="auto"/>
        <w:rPr>
          <w:rFonts w:eastAsia="Arial"/>
          <w:bCs/>
          <w:color w:val="000000" w:themeColor="text1"/>
        </w:rPr>
      </w:pPr>
    </w:p>
    <w:p w14:paraId="1DF03475" w14:textId="77777777" w:rsidR="005E7755" w:rsidRDefault="005E7755" w:rsidP="005E775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El vector </w:t>
      </w:r>
      <m:oMath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v</m:t>
            </m:r>
          </m:e>
        </m:acc>
        <m:r>
          <w:rPr>
            <w:rFonts w:ascii="Cambria Math" w:eastAsia="Arial" w:hAnsi="Cambria Math"/>
            <w:color w:val="000000" w:themeColor="text1"/>
          </w:rPr>
          <m:t>=(1,1)</m:t>
        </m:r>
      </m:oMath>
      <w:r>
        <w:rPr>
          <w:rFonts w:eastAsia="Arial"/>
          <w:color w:val="000000" w:themeColor="text1"/>
        </w:rPr>
        <w:t xml:space="preserve"> es un vector unitario.</w:t>
      </w:r>
    </w:p>
    <w:p w14:paraId="23192D9E" w14:textId="77777777" w:rsidR="005E7755" w:rsidRPr="00951813" w:rsidRDefault="005E7755" w:rsidP="005E7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contextualSpacing w:val="0"/>
        <w:rPr>
          <w:rFonts w:eastAsia="Arial"/>
          <w:color w:val="000000" w:themeColor="text1"/>
        </w:rPr>
      </w:pPr>
    </w:p>
    <w:p w14:paraId="17F7DA52" w14:textId="77777777" w:rsidR="005E7755" w:rsidRPr="00A05CDA" w:rsidRDefault="005E7755" w:rsidP="005E775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</w:rPr>
        <w:t>Verdadero</w:t>
      </w:r>
    </w:p>
    <w:p w14:paraId="1A7F400D" w14:textId="77777777" w:rsidR="005E7755" w:rsidRDefault="005E7755" w:rsidP="005E775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  <w:highlight w:val="yellow"/>
        </w:rPr>
        <w:t>Falso</w:t>
      </w:r>
    </w:p>
    <w:p w14:paraId="1EC8F869" w14:textId="77777777" w:rsidR="005E7755" w:rsidRDefault="005E7755" w:rsidP="005E7755">
      <w:pPr>
        <w:spacing w:after="0" w:line="240" w:lineRule="auto"/>
        <w:rPr>
          <w:rFonts w:eastAsia="Arial"/>
          <w:color w:val="000000" w:themeColor="text1"/>
        </w:rPr>
      </w:pPr>
    </w:p>
    <w:p w14:paraId="1EEE84C6" w14:textId="77777777" w:rsidR="005E7755" w:rsidRDefault="005E7755" w:rsidP="005E7755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r>
        <w:rPr>
          <w:rFonts w:eastAsia="Arial"/>
          <w:bCs/>
          <w:color w:val="000000" w:themeColor="text1"/>
        </w:rPr>
        <w:t xml:space="preserve">Un vector unitario es un vector con magnitud o longitud igual a </w:t>
      </w:r>
      <m:oMath>
        <m:r>
          <w:rPr>
            <w:rFonts w:ascii="Cambria Math" w:eastAsia="Arial" w:hAnsi="Cambria Math"/>
            <w:color w:val="000000" w:themeColor="text1"/>
          </w:rPr>
          <m:t>1</m:t>
        </m:r>
      </m:oMath>
      <w:r>
        <w:rPr>
          <w:rFonts w:eastAsia="Arial"/>
          <w:bCs/>
          <w:color w:val="000000" w:themeColor="text1"/>
        </w:rPr>
        <w:t xml:space="preserve">. En este caso, </w:t>
      </w:r>
      <m:oMath>
        <m:d>
          <m:dPr>
            <m:begChr m:val="‖"/>
            <m:endChr m:val=""/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Arial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Arial" w:hAnsi="Cambria Math"/>
                        <w:color w:val="000000" w:themeColor="text1"/>
                      </w:rPr>
                      <m:t>v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Arial" w:hAnsi="Cambria Math"/>
                    <w:color w:val="000000" w:themeColor="text1"/>
                  </w:rPr>
                  <m:t xml:space="preserve"> </m:t>
                </m:r>
              </m:e>
            </m:d>
          </m:e>
        </m:d>
        <m:r>
          <w:rPr>
            <w:rFonts w:ascii="Cambria Math" w:eastAsia="Arial" w:hAnsi="Cambria Math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eastAsia="Arial" w:hAnsi="Cambria Math"/>
                <w:color w:val="000000" w:themeColor="text1"/>
              </w:rPr>
              <m:t>2</m:t>
            </m:r>
          </m:e>
        </m:rad>
      </m:oMath>
      <w:r>
        <w:rPr>
          <w:rFonts w:eastAsia="Arial"/>
          <w:bCs/>
          <w:color w:val="000000" w:themeColor="text1"/>
        </w:rPr>
        <w:t>.</w:t>
      </w:r>
    </w:p>
    <w:p w14:paraId="3F687559" w14:textId="77777777" w:rsidR="005E7755" w:rsidRPr="00A05CDA" w:rsidRDefault="005E7755" w:rsidP="005E7755">
      <w:pPr>
        <w:spacing w:after="0" w:line="240" w:lineRule="auto"/>
        <w:rPr>
          <w:rFonts w:eastAsia="Arial"/>
          <w:color w:val="000000" w:themeColor="text1"/>
        </w:rPr>
      </w:pPr>
    </w:p>
    <w:p w14:paraId="256AB3DF" w14:textId="77777777" w:rsidR="005E7755" w:rsidRDefault="005E7755" w:rsidP="005E775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La dirección del vector </w:t>
      </w:r>
      <m:oMath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v</m:t>
            </m:r>
          </m:e>
        </m:acc>
        <m:r>
          <w:rPr>
            <w:rFonts w:ascii="Cambria Math" w:eastAsia="Arial" w:hAnsi="Cambria Math"/>
            <w:color w:val="000000" w:themeColor="text1"/>
          </w:rPr>
          <m:t>=(0,a)</m:t>
        </m:r>
      </m:oMath>
      <w:r>
        <w:rPr>
          <w:rFonts w:eastAsia="Arial"/>
          <w:color w:val="000000" w:themeColor="text1"/>
        </w:rPr>
        <w:t xml:space="preserve"> si </w:t>
      </w:r>
      <m:oMath>
        <m:r>
          <w:rPr>
            <w:rFonts w:ascii="Cambria Math" w:eastAsia="Arial" w:hAnsi="Cambria Math"/>
            <w:color w:val="000000" w:themeColor="text1"/>
          </w:rPr>
          <m:t>a&lt;0</m:t>
        </m:r>
      </m:oMath>
      <w:r>
        <w:rPr>
          <w:rFonts w:eastAsia="Arial"/>
          <w:color w:val="000000" w:themeColor="text1"/>
        </w:rPr>
        <w:t xml:space="preserve"> es </w:t>
      </w:r>
      <w:r w:rsidRPr="00855863">
        <w:rPr>
          <w:rFonts w:eastAsia="Arial"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Arial" w:hAnsi="Cambria Math"/>
                <w:color w:val="000000" w:themeColor="text1"/>
              </w:rPr>
              <m:t>3π</m:t>
            </m:r>
          </m:num>
          <m:den>
            <m:r>
              <w:rPr>
                <w:rFonts w:ascii="Cambria Math" w:eastAsia="Arial" w:hAnsi="Cambria Math"/>
                <w:color w:val="000000" w:themeColor="text1"/>
              </w:rPr>
              <m:t>2</m:t>
            </m:r>
          </m:den>
        </m:f>
      </m:oMath>
      <w:r>
        <w:rPr>
          <w:rFonts w:eastAsia="Arial"/>
          <w:color w:val="000000" w:themeColor="text1"/>
        </w:rPr>
        <w:t xml:space="preserve"> </w:t>
      </w:r>
    </w:p>
    <w:p w14:paraId="09833201" w14:textId="77777777" w:rsidR="005E7755" w:rsidRPr="00855863" w:rsidRDefault="005E7755" w:rsidP="005E7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contextualSpacing w:val="0"/>
        <w:rPr>
          <w:rFonts w:eastAsia="Arial"/>
          <w:color w:val="000000" w:themeColor="text1"/>
        </w:rPr>
      </w:pPr>
    </w:p>
    <w:p w14:paraId="0922087D" w14:textId="77777777" w:rsidR="005E7755" w:rsidRPr="00A05CDA" w:rsidRDefault="005E7755" w:rsidP="005E775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DB5C3C">
        <w:rPr>
          <w:rFonts w:eastAsia="Arial" w:cs="Arial"/>
          <w:color w:val="000000" w:themeColor="text1"/>
          <w:highlight w:val="yellow"/>
        </w:rPr>
        <w:t>Verdadero</w:t>
      </w:r>
    </w:p>
    <w:p w14:paraId="79AC58C2" w14:textId="77777777" w:rsidR="005E7755" w:rsidRPr="00DB5C3C" w:rsidRDefault="005E7755" w:rsidP="005E775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DB5C3C">
        <w:rPr>
          <w:rFonts w:eastAsia="Arial" w:cs="Arial"/>
          <w:color w:val="000000" w:themeColor="text1"/>
        </w:rPr>
        <w:t>Falso</w:t>
      </w:r>
    </w:p>
    <w:p w14:paraId="63D5F0E7" w14:textId="77777777" w:rsidR="005E7755" w:rsidRDefault="005E7755" w:rsidP="005E7755">
      <w:pPr>
        <w:spacing w:after="0" w:line="240" w:lineRule="auto"/>
        <w:rPr>
          <w:rFonts w:eastAsia="Arial"/>
          <w:color w:val="000000" w:themeColor="text1"/>
        </w:rPr>
      </w:pPr>
    </w:p>
    <w:p w14:paraId="2187B373" w14:textId="77777777" w:rsidR="005E7755" w:rsidRDefault="005E7755" w:rsidP="005E7755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r>
        <w:rPr>
          <w:rFonts w:eastAsia="Arial"/>
          <w:bCs/>
          <w:color w:val="000000" w:themeColor="text1"/>
        </w:rPr>
        <w:t xml:space="preserve">El vector  </w:t>
      </w:r>
      <m:oMath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v</m:t>
            </m:r>
          </m:e>
        </m:acc>
        <m:r>
          <w:rPr>
            <w:rFonts w:ascii="Cambria Math" w:eastAsia="Arial" w:hAnsi="Cambria Math"/>
            <w:color w:val="000000" w:themeColor="text1"/>
          </w:rPr>
          <m:t>=(0,a)</m:t>
        </m:r>
      </m:oMath>
      <w:r>
        <w:rPr>
          <w:rFonts w:eastAsia="Arial"/>
          <w:bCs/>
          <w:color w:val="000000" w:themeColor="text1"/>
        </w:rPr>
        <w:t xml:space="preserve"> está sobre la parte negativa del eje </w:t>
      </w:r>
      <m:oMath>
        <m:r>
          <w:rPr>
            <w:rFonts w:ascii="Cambria Math" w:eastAsia="Arial" w:hAnsi="Cambria Math"/>
            <w:color w:val="000000" w:themeColor="text1"/>
          </w:rPr>
          <m:t>y</m:t>
        </m:r>
      </m:oMath>
      <w:r>
        <w:rPr>
          <w:rFonts w:eastAsia="Arial"/>
          <w:bCs/>
          <w:color w:val="000000" w:themeColor="text1"/>
        </w:rPr>
        <w:t xml:space="preserve"> en el plano </w:t>
      </w:r>
      <m:oMath>
        <m:r>
          <w:rPr>
            <w:rFonts w:ascii="Cambria Math" w:eastAsia="Arial" w:hAnsi="Cambria Math"/>
            <w:color w:val="000000" w:themeColor="text1"/>
          </w:rPr>
          <m:t>xy</m:t>
        </m:r>
      </m:oMath>
      <w:r>
        <w:rPr>
          <w:rFonts w:eastAsia="Arial"/>
          <w:bCs/>
          <w:color w:val="000000" w:themeColor="text1"/>
        </w:rPr>
        <w:t xml:space="preserve"> ya que </w:t>
      </w:r>
      <m:oMath>
        <m:r>
          <w:rPr>
            <w:rFonts w:ascii="Cambria Math" w:eastAsia="Arial" w:hAnsi="Cambria Math"/>
            <w:color w:val="000000" w:themeColor="text1"/>
          </w:rPr>
          <m:t>a&lt;0</m:t>
        </m:r>
      </m:oMath>
      <w:r>
        <w:rPr>
          <w:rFonts w:eastAsia="Arial"/>
          <w:color w:val="000000" w:themeColor="text1"/>
        </w:rPr>
        <w:t xml:space="preserve">. </w:t>
      </w:r>
      <w:r>
        <w:rPr>
          <w:rFonts w:eastAsia="Arial"/>
          <w:bCs/>
          <w:color w:val="000000" w:themeColor="text1"/>
        </w:rPr>
        <w:t xml:space="preserve">Por lo tanto, su dirección es </w:t>
      </w:r>
      <m:oMath>
        <m:f>
          <m:f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Arial" w:hAnsi="Cambria Math"/>
                <w:color w:val="000000" w:themeColor="text1"/>
              </w:rPr>
              <m:t>3π</m:t>
            </m:r>
          </m:num>
          <m:den>
            <m:r>
              <w:rPr>
                <w:rFonts w:ascii="Cambria Math" w:eastAsia="Arial" w:hAnsi="Cambria Math"/>
                <w:color w:val="000000" w:themeColor="text1"/>
              </w:rPr>
              <m:t>2</m:t>
            </m:r>
          </m:den>
        </m:f>
      </m:oMath>
      <w:r>
        <w:rPr>
          <w:rFonts w:eastAsia="Arial"/>
          <w:color w:val="000000" w:themeColor="text1"/>
        </w:rPr>
        <w:t xml:space="preserve">. </w:t>
      </w:r>
    </w:p>
    <w:p w14:paraId="6DFBFAF9" w14:textId="77777777" w:rsidR="005E7755" w:rsidRDefault="005E7755" w:rsidP="005E7755">
      <w:pPr>
        <w:spacing w:after="0" w:line="240" w:lineRule="auto"/>
        <w:rPr>
          <w:rFonts w:eastAsia="Arial"/>
          <w:bCs/>
          <w:color w:val="000000" w:themeColor="text1"/>
        </w:rPr>
      </w:pPr>
    </w:p>
    <w:p w14:paraId="76D80522" w14:textId="77777777" w:rsidR="005E7755" w:rsidRDefault="005E7755" w:rsidP="005E7755">
      <w:pPr>
        <w:pStyle w:val="Prrafodelista"/>
        <w:numPr>
          <w:ilvl w:val="3"/>
          <w:numId w:val="3"/>
        </w:numPr>
        <w:spacing w:after="0" w:line="240" w:lineRule="auto"/>
        <w:ind w:leftChars="0" w:firstLineChars="0"/>
        <w:rPr>
          <w:rFonts w:eastAsia="Arial" w:cs="Arial"/>
          <w:bCs/>
          <w:color w:val="000000" w:themeColor="text1"/>
        </w:rPr>
      </w:pPr>
      <w:r>
        <w:rPr>
          <w:rFonts w:eastAsia="Arial"/>
          <w:color w:val="000000" w:themeColor="text1"/>
        </w:rPr>
        <w:t xml:space="preserve">Si </w:t>
      </w:r>
      <m:oMath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  <w:position w:val="0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  <w:position w:val="0"/>
              </w:rPr>
              <m:t>v</m:t>
            </m:r>
          </m:e>
        </m:acc>
        <m:r>
          <w:rPr>
            <w:rFonts w:ascii="Cambria Math" w:eastAsia="Arial" w:hAnsi="Cambria Math"/>
            <w:color w:val="000000" w:themeColor="text1"/>
            <w:position w:val="0"/>
          </w:rPr>
          <m:t>∈</m:t>
        </m:r>
        <m:sSup>
          <m:sSupPr>
            <m:ctrlPr>
              <w:rPr>
                <w:rFonts w:ascii="Cambria Math" w:eastAsia="Arial" w:hAnsi="Cambria Math"/>
                <w:i/>
                <w:color w:val="000000" w:themeColor="text1"/>
                <w:position w:val="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Arial" w:hAnsi="Cambria Math"/>
                <w:color w:val="000000" w:themeColor="text1"/>
                <w:position w:val="0"/>
              </w:rPr>
              <m:t>R</m:t>
            </m:r>
          </m:e>
          <m:sup>
            <m:r>
              <w:rPr>
                <w:rFonts w:ascii="Cambria Math" w:eastAsia="Arial" w:hAnsi="Cambria Math"/>
                <w:color w:val="000000" w:themeColor="text1"/>
                <w:position w:val="0"/>
              </w:rPr>
              <m:t>2</m:t>
            </m:r>
          </m:sup>
        </m:sSup>
      </m:oMath>
      <w:r>
        <w:rPr>
          <w:rFonts w:eastAsia="Arial"/>
          <w:color w:val="000000" w:themeColor="text1"/>
        </w:rPr>
        <w:t xml:space="preserve"> y</w:t>
      </w:r>
      <w:r w:rsidRPr="006E40D7">
        <w:rPr>
          <w:rFonts w:eastAsia="Arial"/>
          <w:color w:val="000000" w:themeColor="text1"/>
        </w:rPr>
        <w:t xml:space="preserve"> </w:t>
      </w:r>
      <m:oMath>
        <m:r>
          <w:rPr>
            <w:rFonts w:ascii="Cambria Math" w:eastAsia="Arial" w:hAnsi="Cambria Math"/>
            <w:color w:val="000000" w:themeColor="text1"/>
            <w:position w:val="0"/>
          </w:rPr>
          <m:t>α</m:t>
        </m:r>
        <m:r>
          <m:rPr>
            <m:scr m:val="double-struck"/>
          </m:rPr>
          <w:rPr>
            <w:rFonts w:ascii="Cambria Math" w:eastAsia="Arial" w:hAnsi="Cambria Math"/>
            <w:color w:val="000000" w:themeColor="text1"/>
            <w:position w:val="0"/>
            <w:lang w:val="es-CO"/>
          </w:rPr>
          <m:t>∈R</m:t>
        </m:r>
      </m:oMath>
      <w:r w:rsidRPr="006E40D7">
        <w:rPr>
          <w:rFonts w:eastAsia="Arial"/>
          <w:color w:val="000000" w:themeColor="text1"/>
        </w:rPr>
        <w:t xml:space="preserve"> es un escalar, entonces</w:t>
      </w:r>
      <w:r>
        <w:rPr>
          <w:rFonts w:eastAsia="Arial" w:cs="Arial"/>
          <w:bCs/>
          <w:color w:val="000000" w:themeColor="text1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="Arial" w:hAnsi="Cambria Math" w:cs="Arial"/>
                <w:bCs/>
                <w:i/>
                <w:color w:val="000000" w:themeColor="text1"/>
                <w:position w:val="0"/>
              </w:rPr>
            </m:ctrlPr>
          </m:dPr>
          <m:e>
            <m:r>
              <w:rPr>
                <w:rFonts w:ascii="Cambria Math" w:eastAsia="Arial" w:hAnsi="Cambria Math" w:cs="Arial"/>
                <w:color w:val="000000" w:themeColor="text1"/>
                <w:position w:val="0"/>
              </w:rPr>
              <m:t>α</m:t>
            </m:r>
            <m:acc>
              <m:accPr>
                <m:chr m:val="⃗"/>
                <m:ctrlPr>
                  <w:rPr>
                    <w:rFonts w:ascii="Cambria Math" w:eastAsia="Arial" w:hAnsi="Cambria Math"/>
                    <w:i/>
                    <w:color w:val="000000" w:themeColor="text1"/>
                    <w:position w:val="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Arial" w:hAnsi="Cambria Math"/>
                    <w:color w:val="000000" w:themeColor="text1"/>
                    <w:position w:val="0"/>
                  </w:rPr>
                  <m:t>v</m:t>
                </m:r>
              </m:e>
            </m:acc>
          </m:e>
        </m:d>
        <m:r>
          <w:rPr>
            <w:rFonts w:ascii="Cambria Math" w:eastAsia="Arial" w:hAnsi="Cambria Math" w:cs="Arial"/>
            <w:color w:val="000000" w:themeColor="text1"/>
            <w:position w:val="0"/>
          </w:rPr>
          <m:t>=α</m:t>
        </m:r>
        <m:d>
          <m:dPr>
            <m:begChr m:val="‖"/>
            <m:endChr m:val="‖"/>
            <m:ctrlPr>
              <w:rPr>
                <w:rFonts w:ascii="Cambria Math" w:eastAsia="Arial" w:hAnsi="Cambria Math" w:cs="Arial"/>
                <w:bCs/>
                <w:i/>
                <w:color w:val="000000" w:themeColor="text1"/>
                <w:position w:val="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Arial" w:hAnsi="Cambria Math"/>
                    <w:i/>
                    <w:color w:val="000000" w:themeColor="text1"/>
                    <w:position w:val="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Arial" w:hAnsi="Cambria Math"/>
                    <w:color w:val="000000" w:themeColor="text1"/>
                    <w:position w:val="0"/>
                  </w:rPr>
                  <m:t>v</m:t>
                </m:r>
              </m:e>
            </m:acc>
          </m:e>
        </m:d>
      </m:oMath>
    </w:p>
    <w:p w14:paraId="5849F218" w14:textId="77777777" w:rsidR="005E7755" w:rsidRDefault="005E7755" w:rsidP="005E7755">
      <w:pPr>
        <w:pStyle w:val="Prrafodelista"/>
        <w:spacing w:after="0" w:line="240" w:lineRule="auto"/>
        <w:ind w:leftChars="0" w:left="348" w:firstLineChars="0" w:firstLine="0"/>
        <w:rPr>
          <w:rFonts w:eastAsia="Arial" w:cs="Arial"/>
          <w:bCs/>
          <w:color w:val="000000" w:themeColor="text1"/>
        </w:rPr>
      </w:pPr>
    </w:p>
    <w:p w14:paraId="27D96F97" w14:textId="77777777" w:rsidR="005E7755" w:rsidRPr="00951813" w:rsidRDefault="005E7755" w:rsidP="005E7755">
      <w:pPr>
        <w:numPr>
          <w:ilvl w:val="0"/>
          <w:numId w:val="2"/>
        </w:numPr>
        <w:suppressAutoHyphens/>
        <w:spacing w:after="0" w:line="240" w:lineRule="auto"/>
        <w:textDirection w:val="btLr"/>
        <w:textAlignment w:val="top"/>
        <w:outlineLvl w:val="0"/>
        <w:rPr>
          <w:rFonts w:eastAsia="Arial"/>
          <w:color w:val="000000" w:themeColor="text1"/>
          <w:position w:val="-1"/>
          <w:lang w:eastAsia="en-US"/>
        </w:rPr>
      </w:pPr>
      <w:r w:rsidRPr="00951813">
        <w:rPr>
          <w:rFonts w:eastAsia="Arial"/>
          <w:color w:val="000000" w:themeColor="text1"/>
          <w:position w:val="-1"/>
          <w:lang w:eastAsia="en-US"/>
        </w:rPr>
        <w:t>Verdadero</w:t>
      </w:r>
    </w:p>
    <w:p w14:paraId="5B9ACAC5" w14:textId="77777777" w:rsidR="005E7755" w:rsidRPr="00951813" w:rsidRDefault="005E7755" w:rsidP="005E7755">
      <w:pPr>
        <w:numPr>
          <w:ilvl w:val="0"/>
          <w:numId w:val="2"/>
        </w:numPr>
        <w:suppressAutoHyphens/>
        <w:spacing w:after="0" w:line="240" w:lineRule="auto"/>
        <w:textDirection w:val="btLr"/>
        <w:textAlignment w:val="top"/>
        <w:outlineLvl w:val="0"/>
        <w:rPr>
          <w:rFonts w:eastAsia="Arial"/>
          <w:color w:val="000000" w:themeColor="text1"/>
          <w:position w:val="-1"/>
          <w:lang w:eastAsia="en-US"/>
        </w:rPr>
      </w:pPr>
      <w:r w:rsidRPr="00951813">
        <w:rPr>
          <w:rFonts w:eastAsia="Arial"/>
          <w:color w:val="000000" w:themeColor="text1"/>
          <w:position w:val="-1"/>
          <w:highlight w:val="yellow"/>
          <w:lang w:eastAsia="en-US"/>
        </w:rPr>
        <w:t>Falso</w:t>
      </w:r>
    </w:p>
    <w:p w14:paraId="5C61DC61" w14:textId="77777777" w:rsidR="005E7755" w:rsidRDefault="005E7755" w:rsidP="005E7755">
      <w:pPr>
        <w:spacing w:after="0" w:line="240" w:lineRule="auto"/>
        <w:rPr>
          <w:rFonts w:eastAsia="Arial"/>
          <w:b/>
          <w:color w:val="000000" w:themeColor="text1"/>
        </w:rPr>
      </w:pPr>
    </w:p>
    <w:p w14:paraId="315055E6" w14:textId="77777777" w:rsidR="005E7755" w:rsidRDefault="005E7755" w:rsidP="005E7755">
      <w:pPr>
        <w:spacing w:after="0" w:line="240" w:lineRule="auto"/>
        <w:rPr>
          <w:rFonts w:eastAsia="Arial"/>
          <w:bCs/>
          <w:color w:val="000000" w:themeColor="text1"/>
        </w:rPr>
      </w:pPr>
      <w:r w:rsidRPr="00951813">
        <w:rPr>
          <w:rFonts w:eastAsia="Arial"/>
          <w:b/>
          <w:color w:val="000000" w:themeColor="text1"/>
        </w:rPr>
        <w:t xml:space="preserve">Retroalimentación: </w:t>
      </w:r>
      <w:r>
        <w:rPr>
          <w:rFonts w:eastAsia="Arial"/>
          <w:bCs/>
          <w:color w:val="000000" w:themeColor="text1"/>
        </w:rPr>
        <w:t xml:space="preserve">Si </w:t>
      </w:r>
      <m:oMath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v</m:t>
            </m:r>
          </m:e>
        </m:acc>
        <m:r>
          <w:rPr>
            <w:rFonts w:ascii="Cambria Math" w:eastAsia="Arial" w:hAnsi="Cambria Math"/>
            <w:color w:val="000000" w:themeColor="text1"/>
          </w:rPr>
          <m:t>=(</m:t>
        </m:r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0</m:t>
            </m:r>
          </m:sub>
        </m:sSub>
        <m:r>
          <w:rPr>
            <w:rFonts w:ascii="Cambria Math" w:eastAsia="Arial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0</m:t>
            </m:r>
          </m:sub>
        </m:sSub>
        <m:r>
          <w:rPr>
            <w:rFonts w:ascii="Cambria Math" w:eastAsia="Arial" w:hAnsi="Cambria Math"/>
            <w:color w:val="000000" w:themeColor="text1"/>
          </w:rPr>
          <m:t>)</m:t>
        </m:r>
      </m:oMath>
      <w:r>
        <w:rPr>
          <w:rFonts w:eastAsia="Arial"/>
          <w:color w:val="000000" w:themeColor="text1"/>
        </w:rPr>
        <w:t xml:space="preserve">, entonces </w:t>
      </w:r>
      <m:oMath>
        <m:r>
          <w:rPr>
            <w:rFonts w:ascii="Cambria Math" w:eastAsia="Arial" w:hAnsi="Cambria Math"/>
            <w:color w:val="000000" w:themeColor="text1"/>
          </w:rPr>
          <m:t>α</m:t>
        </m:r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v</m:t>
            </m:r>
          </m:e>
        </m:acc>
      </m:oMath>
      <w:r>
        <w:rPr>
          <w:rFonts w:eastAsia="Arial"/>
          <w:color w:val="000000" w:themeColor="text1"/>
        </w:rPr>
        <w:t xml:space="preserve"> es el vector  </w:t>
      </w:r>
      <m:oMath>
        <m:r>
          <w:rPr>
            <w:rFonts w:ascii="Cambria Math" w:eastAsia="Arial" w:hAnsi="Cambria Math"/>
            <w:color w:val="000000" w:themeColor="text1"/>
          </w:rPr>
          <m:t>α</m:t>
        </m:r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v</m:t>
            </m:r>
          </m:e>
        </m:acc>
        <m:r>
          <w:rPr>
            <w:rFonts w:ascii="Cambria Math" w:eastAsia="Arial" w:hAnsi="Cambria Math"/>
            <w:color w:val="000000" w:themeColor="text1"/>
          </w:rPr>
          <m:t>=(α</m:t>
        </m:r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0</m:t>
            </m:r>
          </m:sub>
        </m:sSub>
        <m:r>
          <w:rPr>
            <w:rFonts w:ascii="Cambria Math" w:eastAsia="Arial" w:hAnsi="Cambria Math"/>
            <w:color w:val="000000" w:themeColor="text1"/>
          </w:rPr>
          <m:t>,α</m:t>
        </m:r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0</m:t>
            </m:r>
          </m:sub>
        </m:sSub>
        <m:r>
          <w:rPr>
            <w:rFonts w:ascii="Cambria Math" w:eastAsia="Arial" w:hAnsi="Cambria Math"/>
            <w:color w:val="000000" w:themeColor="text1"/>
          </w:rPr>
          <m:t>)</m:t>
        </m:r>
      </m:oMath>
      <w:r>
        <w:rPr>
          <w:rFonts w:eastAsia="Arial"/>
          <w:color w:val="000000" w:themeColor="text1"/>
        </w:rPr>
        <w:t xml:space="preserve"> y                                  </w:t>
      </w:r>
      <m:oMath>
        <m:d>
          <m:dPr>
            <m:begChr m:val="‖"/>
            <m:endChr m:val="‖"/>
            <m:ctrlPr>
              <w:rPr>
                <w:rFonts w:ascii="Cambria Math" w:eastAsia="Arial" w:hAnsi="Cambria Math"/>
                <w:bCs/>
                <w:i/>
                <w:color w:val="000000" w:themeColor="text1"/>
                <w:lang w:eastAsia="en-US"/>
              </w:rPr>
            </m:ctrlPr>
          </m:dPr>
          <m:e>
            <m:r>
              <w:rPr>
                <w:rFonts w:ascii="Cambria Math" w:eastAsia="Arial" w:hAnsi="Cambria Math"/>
                <w:color w:val="000000" w:themeColor="text1"/>
              </w:rPr>
              <m:t>α</m:t>
            </m:r>
            <m:acc>
              <m:accPr>
                <m:chr m:val="⃗"/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Arial" w:hAnsi="Cambria Math"/>
                    <w:color w:val="000000" w:themeColor="text1"/>
                  </w:rPr>
                  <m:t>v</m:t>
                </m:r>
              </m:e>
            </m:acc>
          </m:e>
        </m:d>
        <m:r>
          <w:rPr>
            <w:rFonts w:ascii="Cambria Math" w:eastAsia="Arial" w:hAnsi="Cambria Math"/>
            <w:color w:val="000000" w:themeColor="text1"/>
            <w:lang w:eastAsia="en-US"/>
          </w:rPr>
          <m:t>=</m:t>
        </m:r>
        <m:rad>
          <m:radPr>
            <m:degHide m:val="1"/>
            <m:ctrlPr>
              <w:rPr>
                <w:rFonts w:ascii="Cambria Math" w:eastAsia="Arial" w:hAnsi="Cambria Math"/>
                <w:bCs/>
                <w:i/>
                <w:color w:val="000000" w:themeColor="text1"/>
                <w:lang w:eastAsia="en-US"/>
              </w:rPr>
            </m:ctrlPr>
          </m:radPr>
          <m:deg/>
          <m:e>
            <m:sSup>
              <m:sSup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Arial" w:hAnsi="Cambria Math"/>
                        <w:bCs/>
                        <w:i/>
                        <w:color w:val="000000" w:themeColor="text1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="Arial" w:hAnsi="Cambria Math"/>
                        <w:color w:val="000000" w:themeColor="text1"/>
                        <w:lang w:eastAsia="en-US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Arial" w:hAnsi="Cambria Math"/>
                            <w:bCs/>
                            <w:i/>
                            <w:color w:val="000000" w:themeColor="text1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  <w:lang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color w:val="000000" w:themeColor="text1"/>
                            <w:lang w:eastAsia="en-US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Arial" w:hAnsi="Cambria Math"/>
                    <w:color w:val="000000" w:themeColor="text1"/>
                    <w:lang w:eastAsia="en-US"/>
                  </w:rPr>
                  <m:t>2</m:t>
                </m:r>
              </m:sup>
            </m:sSup>
            <m:r>
              <w:rPr>
                <w:rFonts w:ascii="Cambria Math" w:eastAsia="Arial" w:hAnsi="Cambria Math"/>
                <w:color w:val="000000" w:themeColor="text1"/>
                <w:lang w:eastAsia="en-US"/>
              </w:rPr>
              <m:t>+</m:t>
            </m:r>
            <m:sSup>
              <m:sSup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Arial" w:hAnsi="Cambria Math"/>
                        <w:bCs/>
                        <w:i/>
                        <w:color w:val="000000" w:themeColor="text1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="Arial" w:hAnsi="Cambria Math"/>
                        <w:color w:val="000000" w:themeColor="text1"/>
                        <w:lang w:eastAsia="en-US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Arial" w:hAnsi="Cambria Math"/>
                            <w:bCs/>
                            <w:i/>
                            <w:color w:val="000000" w:themeColor="text1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  <w:lang w:eastAsia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color w:val="000000" w:themeColor="text1"/>
                            <w:lang w:eastAsia="en-US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Arial" w:hAnsi="Cambria Math"/>
                    <w:color w:val="000000" w:themeColor="text1"/>
                    <w:lang w:eastAsia="en-US"/>
                  </w:rPr>
                  <m:t>2</m:t>
                </m:r>
              </m:sup>
            </m:sSup>
          </m:e>
        </m:rad>
        <m:r>
          <w:rPr>
            <w:rFonts w:ascii="Cambria Math" w:eastAsia="Arial" w:hAnsi="Cambria Math"/>
            <w:color w:val="000000" w:themeColor="text1"/>
            <w:lang w:eastAsia="en-US"/>
          </w:rPr>
          <m:t>=</m:t>
        </m:r>
        <m:rad>
          <m:radPr>
            <m:degHide m:val="1"/>
            <m:ctrlPr>
              <w:rPr>
                <w:rFonts w:ascii="Cambria Math" w:eastAsia="Arial" w:hAnsi="Cambria Math"/>
                <w:bCs/>
                <w:i/>
                <w:color w:val="000000" w:themeColor="text1"/>
                <w:lang w:eastAsia="en-US"/>
              </w:rPr>
            </m:ctrlPr>
          </m:radPr>
          <m:deg/>
          <m:e>
            <m:sSup>
              <m:sSup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  <w:lang w:eastAsia="en-US"/>
                  </w:rPr>
                </m:ctrlPr>
              </m:sSupPr>
              <m:e>
                <m:r>
                  <w:rPr>
                    <w:rFonts w:ascii="Cambria Math" w:eastAsia="Arial" w:hAnsi="Cambria Math"/>
                    <w:color w:val="000000" w:themeColor="text1"/>
                    <w:lang w:eastAsia="en-US"/>
                  </w:rPr>
                  <m:t>α</m:t>
                </m:r>
              </m:e>
              <m:sup>
                <m:r>
                  <w:rPr>
                    <w:rFonts w:ascii="Cambria Math" w:eastAsia="Arial" w:hAnsi="Cambria Math"/>
                    <w:color w:val="000000" w:themeColor="text1"/>
                    <w:lang w:eastAsia="en-US"/>
                  </w:rPr>
                  <m:t>2</m:t>
                </m:r>
              </m:sup>
            </m:sSup>
            <m:r>
              <w:rPr>
                <w:rFonts w:ascii="Cambria Math" w:eastAsia="Arial" w:hAnsi="Cambria Math"/>
                <w:color w:val="000000" w:themeColor="text1"/>
                <w:lang w:eastAsia="en-US"/>
              </w:rPr>
              <m:t>(</m:t>
            </m:r>
            <m:sSubSup>
              <m:sSubSup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  <w:lang w:eastAsia="en-US"/>
                  </w:rPr>
                </m:ctrlPr>
              </m:sSubSupPr>
              <m:e>
                <m:r>
                  <w:rPr>
                    <w:rFonts w:ascii="Cambria Math" w:eastAsia="Arial" w:hAnsi="Cambria Math"/>
                    <w:color w:val="000000" w:themeColor="text1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Arial" w:hAnsi="Cambria Math"/>
                    <w:color w:val="000000" w:themeColor="text1"/>
                    <w:lang w:eastAsia="en-US"/>
                  </w:rPr>
                  <m:t>0</m:t>
                </m:r>
              </m:sub>
              <m:sup>
                <m:r>
                  <w:rPr>
                    <w:rFonts w:ascii="Cambria Math" w:eastAsia="Arial" w:hAnsi="Cambria Math"/>
                    <w:color w:val="000000" w:themeColor="text1"/>
                    <w:lang w:eastAsia="en-US"/>
                  </w:rPr>
                  <m:t>2</m:t>
                </m:r>
              </m:sup>
            </m:sSubSup>
            <m:r>
              <w:rPr>
                <w:rFonts w:ascii="Cambria Math" w:eastAsia="Arial" w:hAnsi="Cambria Math"/>
                <w:color w:val="000000" w:themeColor="text1"/>
                <w:lang w:eastAsia="en-US"/>
              </w:rPr>
              <m:t>+</m:t>
            </m:r>
            <m:sSubSup>
              <m:sSubSup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  <w:lang w:eastAsia="en-US"/>
                  </w:rPr>
                </m:ctrlPr>
              </m:sSubSupPr>
              <m:e>
                <m:r>
                  <w:rPr>
                    <w:rFonts w:ascii="Cambria Math" w:eastAsia="Arial" w:hAnsi="Cambria Math"/>
                    <w:color w:val="000000" w:themeColor="text1"/>
                    <w:lang w:eastAsia="en-US"/>
                  </w:rPr>
                  <m:t>y</m:t>
                </m:r>
              </m:e>
              <m:sub>
                <m:r>
                  <w:rPr>
                    <w:rFonts w:ascii="Cambria Math" w:eastAsia="Arial" w:hAnsi="Cambria Math"/>
                    <w:color w:val="000000" w:themeColor="text1"/>
                    <w:lang w:eastAsia="en-US"/>
                  </w:rPr>
                  <m:t>0</m:t>
                </m:r>
              </m:sub>
              <m:sup>
                <m:r>
                  <w:rPr>
                    <w:rFonts w:ascii="Cambria Math" w:eastAsia="Arial" w:hAnsi="Cambria Math"/>
                    <w:color w:val="000000" w:themeColor="text1"/>
                    <w:lang w:eastAsia="en-US"/>
                  </w:rPr>
                  <m:t>2</m:t>
                </m:r>
              </m:sup>
            </m:sSubSup>
            <m:r>
              <w:rPr>
                <w:rFonts w:ascii="Cambria Math" w:eastAsia="Arial" w:hAnsi="Cambria Math"/>
                <w:color w:val="000000" w:themeColor="text1"/>
                <w:lang w:eastAsia="en-US"/>
              </w:rPr>
              <m:t>)</m:t>
            </m:r>
          </m:e>
        </m:rad>
        <m:r>
          <w:rPr>
            <w:rFonts w:ascii="Cambria Math" w:eastAsia="Arial" w:hAnsi="Cambria Math"/>
            <w:color w:val="000000" w:themeColor="text1"/>
            <w:lang w:eastAsia="en-US"/>
          </w:rPr>
          <m:t>=</m:t>
        </m:r>
        <m:d>
          <m:dPr>
            <m:begChr m:val="|"/>
            <m:endChr m:val="|"/>
            <m:ctrlPr>
              <w:rPr>
                <w:rFonts w:ascii="Cambria Math" w:eastAsia="Arial" w:hAnsi="Cambria Math"/>
                <w:bCs/>
                <w:i/>
                <w:color w:val="000000" w:themeColor="text1"/>
                <w:lang w:eastAsia="en-US"/>
              </w:rPr>
            </m:ctrlPr>
          </m:dPr>
          <m:e>
            <m:r>
              <w:rPr>
                <w:rFonts w:ascii="Cambria Math" w:eastAsia="Arial" w:hAnsi="Cambria Math"/>
                <w:color w:val="000000" w:themeColor="text1"/>
                <w:lang w:eastAsia="en-US"/>
              </w:rPr>
              <m:t>α</m:t>
            </m:r>
          </m:e>
        </m:d>
        <m:rad>
          <m:radPr>
            <m:degHide m:val="1"/>
            <m:ctrlPr>
              <w:rPr>
                <w:rFonts w:ascii="Cambria Math" w:eastAsia="Arial" w:hAnsi="Cambria Math"/>
                <w:bCs/>
                <w:i/>
                <w:color w:val="000000" w:themeColor="text1"/>
                <w:lang w:eastAsia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  <w:lang w:eastAsia="en-US"/>
                  </w:rPr>
                </m:ctrlPr>
              </m:sSubSupPr>
              <m:e>
                <m:r>
                  <w:rPr>
                    <w:rFonts w:ascii="Cambria Math" w:eastAsia="Arial" w:hAnsi="Cambria Math"/>
                    <w:color w:val="000000" w:themeColor="text1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Arial" w:hAnsi="Cambria Math"/>
                    <w:color w:val="000000" w:themeColor="text1"/>
                    <w:lang w:eastAsia="en-US"/>
                  </w:rPr>
                  <m:t>0</m:t>
                </m:r>
              </m:sub>
              <m:sup>
                <m:r>
                  <w:rPr>
                    <w:rFonts w:ascii="Cambria Math" w:eastAsia="Arial" w:hAnsi="Cambria Math"/>
                    <w:color w:val="000000" w:themeColor="text1"/>
                    <w:lang w:eastAsia="en-US"/>
                  </w:rPr>
                  <m:t>2</m:t>
                </m:r>
              </m:sup>
            </m:sSubSup>
            <m:r>
              <w:rPr>
                <w:rFonts w:ascii="Cambria Math" w:eastAsia="Arial" w:hAnsi="Cambria Math"/>
                <w:color w:val="000000" w:themeColor="text1"/>
                <w:lang w:eastAsia="en-US"/>
              </w:rPr>
              <m:t>+</m:t>
            </m:r>
            <m:sSubSup>
              <m:sSubSup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  <w:lang w:eastAsia="en-US"/>
                  </w:rPr>
                </m:ctrlPr>
              </m:sSubSupPr>
              <m:e>
                <m:r>
                  <w:rPr>
                    <w:rFonts w:ascii="Cambria Math" w:eastAsia="Arial" w:hAnsi="Cambria Math"/>
                    <w:color w:val="000000" w:themeColor="text1"/>
                    <w:lang w:eastAsia="en-US"/>
                  </w:rPr>
                  <m:t>y</m:t>
                </m:r>
              </m:e>
              <m:sub>
                <m:r>
                  <w:rPr>
                    <w:rFonts w:ascii="Cambria Math" w:eastAsia="Arial" w:hAnsi="Cambria Math"/>
                    <w:color w:val="000000" w:themeColor="text1"/>
                    <w:lang w:eastAsia="en-US"/>
                  </w:rPr>
                  <m:t>0</m:t>
                </m:r>
              </m:sub>
              <m:sup>
                <m:r>
                  <w:rPr>
                    <w:rFonts w:ascii="Cambria Math" w:eastAsia="Arial" w:hAnsi="Cambria Math"/>
                    <w:color w:val="000000" w:themeColor="text1"/>
                    <w:lang w:eastAsia="en-US"/>
                  </w:rPr>
                  <m:t>2</m:t>
                </m:r>
              </m:sup>
            </m:sSubSup>
          </m:e>
        </m:rad>
        <m:r>
          <w:rPr>
            <w:rFonts w:ascii="Cambria Math" w:eastAsia="Arial" w:hAnsi="Cambria Math"/>
            <w:color w:val="000000" w:themeColor="text1"/>
            <w:lang w:eastAsia="en-US"/>
          </w:rPr>
          <m:t>=</m:t>
        </m:r>
        <m:d>
          <m:dPr>
            <m:begChr m:val="|"/>
            <m:endChr m:val="|"/>
            <m:ctrlPr>
              <w:rPr>
                <w:rFonts w:ascii="Cambria Math" w:eastAsia="Arial" w:hAnsi="Cambria Math"/>
                <w:bCs/>
                <w:i/>
                <w:color w:val="000000" w:themeColor="text1"/>
                <w:lang w:eastAsia="en-US"/>
              </w:rPr>
            </m:ctrlPr>
          </m:dPr>
          <m:e>
            <m:r>
              <w:rPr>
                <w:rFonts w:ascii="Cambria Math" w:eastAsia="Arial" w:hAnsi="Cambria Math"/>
                <w:color w:val="000000" w:themeColor="text1"/>
                <w:lang w:eastAsia="en-US"/>
              </w:rPr>
              <m:t>α</m:t>
            </m:r>
          </m:e>
        </m:d>
        <m:d>
          <m:dPr>
            <m:begChr m:val="‖"/>
            <m:endChr m:val="‖"/>
            <m:ctrlPr>
              <w:rPr>
                <w:rFonts w:ascii="Cambria Math" w:eastAsia="Arial" w:hAnsi="Cambria Math"/>
                <w:bCs/>
                <w:i/>
                <w:color w:val="000000" w:themeColor="text1"/>
                <w:lang w:eastAsia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Arial" w:hAnsi="Cambria Math"/>
                    <w:color w:val="000000" w:themeColor="text1"/>
                  </w:rPr>
                  <m:t>v</m:t>
                </m:r>
              </m:e>
            </m:acc>
          </m:e>
        </m:d>
      </m:oMath>
      <w:r>
        <w:rPr>
          <w:rFonts w:eastAsia="Arial"/>
          <w:bCs/>
          <w:color w:val="000000" w:themeColor="text1"/>
          <w:lang w:eastAsia="en-US"/>
        </w:rPr>
        <w:t>.</w:t>
      </w:r>
    </w:p>
    <w:p w14:paraId="71FC182B" w14:textId="77777777" w:rsidR="005E7755" w:rsidRDefault="005E7755" w:rsidP="005E7755">
      <w:pPr>
        <w:spacing w:after="0" w:line="240" w:lineRule="auto"/>
        <w:rPr>
          <w:rFonts w:eastAsia="Arial"/>
          <w:bCs/>
          <w:color w:val="000000" w:themeColor="text1"/>
        </w:rPr>
      </w:pPr>
    </w:p>
    <w:p w14:paraId="6F380BA0" w14:textId="77777777" w:rsidR="005E7755" w:rsidRDefault="005E7755" w:rsidP="005E7755">
      <w:pPr>
        <w:pStyle w:val="Prrafodelista"/>
        <w:numPr>
          <w:ilvl w:val="3"/>
          <w:numId w:val="3"/>
        </w:numPr>
        <w:spacing w:after="0" w:line="240" w:lineRule="auto"/>
        <w:ind w:leftChars="0" w:firstLineChars="0"/>
        <w:rPr>
          <w:rFonts w:eastAsia="Arial" w:cs="Arial"/>
          <w:bCs/>
          <w:color w:val="000000" w:themeColor="text1"/>
        </w:rPr>
      </w:pPr>
      <w:r>
        <w:rPr>
          <w:rFonts w:eastAsia="Arial" w:cs="Arial"/>
          <w:bCs/>
          <w:color w:val="000000" w:themeColor="text1"/>
        </w:rPr>
        <w:t xml:space="preserve">Dos vectores en </w:t>
      </w:r>
      <m:oMath>
        <m:sSup>
          <m:sSupPr>
            <m:ctrlPr>
              <w:rPr>
                <w:rFonts w:ascii="Cambria Math" w:eastAsia="Arial" w:hAnsi="Cambria Math"/>
                <w:i/>
                <w:color w:val="000000" w:themeColor="text1"/>
                <w:position w:val="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Arial" w:hAnsi="Cambria Math"/>
                <w:color w:val="000000" w:themeColor="text1"/>
                <w:position w:val="0"/>
              </w:rPr>
              <m:t>R</m:t>
            </m:r>
          </m:e>
          <m:sup>
            <m:r>
              <w:rPr>
                <w:rFonts w:ascii="Cambria Math" w:eastAsia="Arial" w:hAnsi="Cambria Math"/>
                <w:color w:val="000000" w:themeColor="text1"/>
                <w:position w:val="0"/>
              </w:rPr>
              <m:t>3</m:t>
            </m:r>
          </m:sup>
        </m:sSup>
      </m:oMath>
      <w:r>
        <w:rPr>
          <w:rFonts w:eastAsia="Arial" w:cs="Arial"/>
          <w:bCs/>
          <w:color w:val="000000" w:themeColor="text1"/>
        </w:rPr>
        <w:t xml:space="preserve"> son iguales si y sólo si sus componentes correspondientes son iguales. </w:t>
      </w:r>
    </w:p>
    <w:p w14:paraId="5422E971" w14:textId="77777777" w:rsidR="005E7755" w:rsidRDefault="005E7755" w:rsidP="005E7755">
      <w:pPr>
        <w:pStyle w:val="Prrafodelista"/>
        <w:spacing w:after="0" w:line="240" w:lineRule="auto"/>
        <w:ind w:leftChars="0" w:left="348" w:firstLineChars="0" w:firstLine="0"/>
        <w:rPr>
          <w:rFonts w:eastAsia="Arial" w:cs="Arial"/>
          <w:bCs/>
          <w:color w:val="000000" w:themeColor="text1"/>
        </w:rPr>
      </w:pPr>
    </w:p>
    <w:p w14:paraId="5A6278AE" w14:textId="77777777" w:rsidR="005E7755" w:rsidRPr="00951813" w:rsidRDefault="005E7755" w:rsidP="005E7755">
      <w:pPr>
        <w:numPr>
          <w:ilvl w:val="0"/>
          <w:numId w:val="2"/>
        </w:numPr>
        <w:suppressAutoHyphens/>
        <w:spacing w:after="0" w:line="240" w:lineRule="auto"/>
        <w:textDirection w:val="btLr"/>
        <w:textAlignment w:val="top"/>
        <w:outlineLvl w:val="0"/>
        <w:rPr>
          <w:rFonts w:eastAsia="Arial"/>
          <w:color w:val="000000" w:themeColor="text1"/>
          <w:position w:val="-1"/>
          <w:lang w:eastAsia="en-US"/>
        </w:rPr>
      </w:pPr>
      <w:r w:rsidRPr="00BF76C5">
        <w:rPr>
          <w:rFonts w:eastAsia="Arial"/>
          <w:color w:val="000000" w:themeColor="text1"/>
          <w:position w:val="-1"/>
          <w:highlight w:val="yellow"/>
          <w:lang w:eastAsia="en-US"/>
        </w:rPr>
        <w:lastRenderedPageBreak/>
        <w:t>Verdadero</w:t>
      </w:r>
    </w:p>
    <w:p w14:paraId="0EBC82E1" w14:textId="77777777" w:rsidR="005E7755" w:rsidRPr="00BF76C5" w:rsidRDefault="005E7755" w:rsidP="005E7755">
      <w:pPr>
        <w:numPr>
          <w:ilvl w:val="0"/>
          <w:numId w:val="2"/>
        </w:numPr>
        <w:suppressAutoHyphens/>
        <w:spacing w:after="0" w:line="240" w:lineRule="auto"/>
        <w:textDirection w:val="btLr"/>
        <w:textAlignment w:val="top"/>
        <w:outlineLvl w:val="0"/>
        <w:rPr>
          <w:rFonts w:eastAsia="Arial"/>
          <w:color w:val="000000" w:themeColor="text1"/>
          <w:position w:val="-1"/>
          <w:lang w:eastAsia="en-US"/>
        </w:rPr>
      </w:pPr>
      <w:r w:rsidRPr="00BF76C5">
        <w:rPr>
          <w:rFonts w:eastAsia="Arial"/>
          <w:color w:val="000000" w:themeColor="text1"/>
          <w:position w:val="-1"/>
          <w:lang w:eastAsia="en-US"/>
        </w:rPr>
        <w:t>Falso</w:t>
      </w:r>
    </w:p>
    <w:p w14:paraId="70F5B924" w14:textId="77777777" w:rsidR="005E7755" w:rsidRPr="00951813" w:rsidRDefault="005E7755" w:rsidP="005E7755">
      <w:pPr>
        <w:spacing w:after="0" w:line="240" w:lineRule="auto"/>
        <w:rPr>
          <w:rFonts w:eastAsia="Arial"/>
          <w:color w:val="000000" w:themeColor="text1"/>
        </w:rPr>
      </w:pPr>
    </w:p>
    <w:p w14:paraId="1DCC9E41" w14:textId="77777777" w:rsidR="005E7755" w:rsidRDefault="005E7755" w:rsidP="005E7755">
      <w:pPr>
        <w:spacing w:after="0" w:line="240" w:lineRule="auto"/>
        <w:rPr>
          <w:rFonts w:eastAsia="Arial"/>
          <w:bCs/>
          <w:color w:val="000000" w:themeColor="text1"/>
        </w:rPr>
      </w:pPr>
      <w:r w:rsidRPr="00951813">
        <w:rPr>
          <w:rFonts w:eastAsia="Arial"/>
          <w:b/>
          <w:color w:val="000000" w:themeColor="text1"/>
        </w:rPr>
        <w:t>Retroalimentación:</w:t>
      </w:r>
      <w:r>
        <w:rPr>
          <w:rFonts w:eastAsia="Arial"/>
          <w:b/>
          <w:color w:val="000000" w:themeColor="text1"/>
        </w:rPr>
        <w:t xml:space="preserve"> </w:t>
      </w:r>
      <w:r>
        <w:rPr>
          <w:rFonts w:eastAsia="Arial"/>
          <w:bCs/>
          <w:color w:val="000000" w:themeColor="text1"/>
        </w:rPr>
        <w:t xml:space="preserve">Dos vectores si y sólo si sus componentes correspondientes son iguales, es decir, si </w:t>
      </w:r>
      <m:oMath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u</m:t>
            </m:r>
          </m:e>
        </m:acc>
        <m:r>
          <w:rPr>
            <w:rFonts w:ascii="Cambria Math" w:eastAsia="Arial" w:hAnsi="Cambria Math"/>
            <w:color w:val="000000" w:themeColor="text1"/>
          </w:rPr>
          <m:t>=(</m:t>
        </m:r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="Arial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="Arial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3</m:t>
            </m:r>
          </m:sub>
        </m:sSub>
        <m:r>
          <w:rPr>
            <w:rFonts w:ascii="Cambria Math" w:eastAsia="Arial" w:hAnsi="Cambria Math"/>
            <w:color w:val="000000" w:themeColor="text1"/>
          </w:rPr>
          <m:t>)</m:t>
        </m:r>
      </m:oMath>
      <w:r>
        <w:rPr>
          <w:rFonts w:eastAsia="Arial"/>
          <w:color w:val="000000" w:themeColor="text1"/>
        </w:rPr>
        <w:t xml:space="preserve"> y </w:t>
      </w:r>
      <w:r w:rsidRPr="00951813">
        <w:rPr>
          <w:rFonts w:eastAsia="Arial"/>
          <w:b/>
          <w:color w:val="000000" w:themeColor="text1"/>
        </w:rPr>
        <w:t xml:space="preserve"> </w:t>
      </w:r>
      <m:oMath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v</m:t>
            </m:r>
          </m:e>
        </m:acc>
        <m:r>
          <w:rPr>
            <w:rFonts w:ascii="Cambria Math" w:eastAsia="Arial" w:hAnsi="Cambria Math"/>
            <w:color w:val="000000" w:themeColor="text1"/>
          </w:rPr>
          <m:t>=(</m:t>
        </m:r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="Arial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="Arial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3</m:t>
            </m:r>
          </m:sub>
        </m:sSub>
        <m:r>
          <w:rPr>
            <w:rFonts w:ascii="Cambria Math" w:eastAsia="Arial" w:hAnsi="Cambria Math"/>
            <w:color w:val="000000" w:themeColor="text1"/>
          </w:rPr>
          <m:t>)</m:t>
        </m:r>
      </m:oMath>
      <w:r>
        <w:rPr>
          <w:rFonts w:eastAsia="Arial"/>
          <w:color w:val="000000" w:themeColor="text1"/>
        </w:rPr>
        <w:t xml:space="preserve"> entonces </w:t>
      </w:r>
      <m:oMath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u</m:t>
            </m:r>
          </m:e>
        </m:acc>
        <m:r>
          <w:rPr>
            <w:rFonts w:ascii="Cambria Math" w:eastAsia="Arial" w:hAnsi="Cambria Math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v</m:t>
            </m:r>
          </m:e>
        </m:acc>
      </m:oMath>
      <w:r>
        <w:rPr>
          <w:rFonts w:eastAsia="Arial"/>
          <w:color w:val="000000" w:themeColor="text1"/>
        </w:rPr>
        <w:t xml:space="preserve"> sí y sólo si </w:t>
      </w:r>
      <m:oMath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="Arial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1</m:t>
            </m:r>
          </m:sub>
        </m:sSub>
      </m:oMath>
      <w:r>
        <w:rPr>
          <w:rFonts w:eastAsia="Arial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="Arial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2</m:t>
            </m:r>
          </m:sub>
        </m:sSub>
      </m:oMath>
      <w:r>
        <w:rPr>
          <w:rFonts w:eastAsia="Arial"/>
          <w:color w:val="000000" w:themeColor="text1"/>
        </w:rPr>
        <w:t xml:space="preserve"> y </w:t>
      </w:r>
      <m:oMath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3</m:t>
            </m:r>
          </m:sub>
        </m:sSub>
        <m:r>
          <w:rPr>
            <w:rFonts w:ascii="Cambria Math" w:eastAsia="Arial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3</m:t>
            </m:r>
          </m:sub>
        </m:sSub>
      </m:oMath>
      <w:r>
        <w:rPr>
          <w:rFonts w:eastAsia="Arial"/>
          <w:color w:val="000000" w:themeColor="text1"/>
        </w:rPr>
        <w:t xml:space="preserve">. </w:t>
      </w:r>
    </w:p>
    <w:p w14:paraId="4DDFE6F9" w14:textId="77777777" w:rsidR="005E7755" w:rsidRDefault="005E7755" w:rsidP="005E7755">
      <w:pPr>
        <w:spacing w:after="0" w:line="240" w:lineRule="auto"/>
        <w:rPr>
          <w:rFonts w:eastAsia="Arial"/>
          <w:bCs/>
          <w:color w:val="000000" w:themeColor="text1"/>
        </w:rPr>
      </w:pPr>
      <w:r>
        <w:rPr>
          <w:rFonts w:eastAsia="Arial"/>
          <w:bCs/>
          <w:color w:val="000000" w:themeColor="text1"/>
        </w:rPr>
        <w:t xml:space="preserve"> </w:t>
      </w:r>
    </w:p>
    <w:p w14:paraId="21ACC39D" w14:textId="77777777" w:rsidR="005E7755" w:rsidRPr="00951813" w:rsidRDefault="005E7755" w:rsidP="005E775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El vector </w:t>
      </w:r>
      <m:oMath>
        <m:r>
          <w:rPr>
            <w:rFonts w:ascii="Cambria Math" w:eastAsia="Arial" w:hAnsi="Cambria Math"/>
            <w:color w:val="000000" w:themeColor="text1"/>
          </w:rPr>
          <m:t>-</m:t>
        </m:r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v</m:t>
            </m:r>
          </m:e>
        </m:acc>
      </m:oMath>
      <w:r>
        <w:rPr>
          <w:rFonts w:eastAsia="Arial"/>
          <w:color w:val="000000" w:themeColor="text1"/>
        </w:rPr>
        <w:t xml:space="preserve"> es el vector identidad aditiva del vector </w:t>
      </w:r>
      <m:oMath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v</m:t>
            </m:r>
          </m:e>
        </m:acc>
      </m:oMath>
      <w:r>
        <w:rPr>
          <w:rFonts w:eastAsia="Arial"/>
          <w:color w:val="000000" w:themeColor="text1"/>
        </w:rPr>
        <w:t>.</w:t>
      </w:r>
    </w:p>
    <w:p w14:paraId="7BD919C0" w14:textId="77777777" w:rsidR="005E7755" w:rsidRPr="00A05CDA" w:rsidRDefault="005E7755" w:rsidP="005E775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</w:rPr>
        <w:t>Verdadero</w:t>
      </w:r>
    </w:p>
    <w:p w14:paraId="52BDD209" w14:textId="77777777" w:rsidR="005E7755" w:rsidRDefault="005E7755" w:rsidP="005E775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  <w:highlight w:val="yellow"/>
        </w:rPr>
        <w:t>Falso</w:t>
      </w:r>
    </w:p>
    <w:p w14:paraId="572F83B3" w14:textId="77777777" w:rsidR="005E7755" w:rsidRDefault="005E7755" w:rsidP="005E7755">
      <w:pPr>
        <w:spacing w:after="0" w:line="240" w:lineRule="auto"/>
        <w:rPr>
          <w:rFonts w:eastAsia="Arial"/>
          <w:color w:val="000000" w:themeColor="text1"/>
        </w:rPr>
      </w:pPr>
    </w:p>
    <w:p w14:paraId="54DC6176" w14:textId="77777777" w:rsidR="005E7755" w:rsidRDefault="005E7755" w:rsidP="005E7755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r>
        <w:rPr>
          <w:rFonts w:eastAsia="Arial"/>
          <w:bCs/>
          <w:color w:val="000000" w:themeColor="text1"/>
        </w:rPr>
        <w:t xml:space="preserve">El vector </w:t>
      </w:r>
      <m:oMath>
        <m:r>
          <w:rPr>
            <w:rFonts w:ascii="Cambria Math" w:eastAsia="Arial" w:hAnsi="Cambria Math"/>
            <w:color w:val="000000" w:themeColor="text1"/>
          </w:rPr>
          <m:t>-</m:t>
        </m:r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v</m:t>
            </m:r>
          </m:e>
        </m:acc>
      </m:oMath>
      <w:r>
        <w:rPr>
          <w:rFonts w:eastAsia="Arial"/>
          <w:bCs/>
          <w:color w:val="000000" w:themeColor="text1"/>
        </w:rPr>
        <w:t xml:space="preserve"> se denomina vector inverso aditivo del vector </w:t>
      </w:r>
      <m:oMath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v</m:t>
            </m:r>
          </m:e>
        </m:acc>
      </m:oMath>
      <w:r>
        <w:rPr>
          <w:rFonts w:eastAsia="Arial"/>
          <w:color w:val="000000" w:themeColor="text1"/>
        </w:rPr>
        <w:t xml:space="preserve">. </w:t>
      </w:r>
      <w:r>
        <w:rPr>
          <w:rFonts w:eastAsia="Arial"/>
          <w:bCs/>
          <w:color w:val="000000" w:themeColor="text1"/>
        </w:rPr>
        <w:t xml:space="preserve"> </w:t>
      </w:r>
    </w:p>
    <w:p w14:paraId="2593DA3D" w14:textId="77777777" w:rsidR="005E7755" w:rsidRPr="005F2A34" w:rsidRDefault="005E7755" w:rsidP="005E7755">
      <w:pPr>
        <w:spacing w:after="0" w:line="240" w:lineRule="auto"/>
        <w:rPr>
          <w:rFonts w:eastAsia="Arial"/>
          <w:bCs/>
          <w:color w:val="000000" w:themeColor="text1"/>
        </w:rPr>
      </w:pPr>
    </w:p>
    <w:p w14:paraId="34281EFE" w14:textId="77777777" w:rsidR="005E7755" w:rsidRDefault="005E7755" w:rsidP="005E775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En </w:t>
      </w:r>
      <m:oMath>
        <m:sSup>
          <m:sSup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Arial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="Arial" w:hAnsi="Cambria Math"/>
                <w:color w:val="000000" w:themeColor="text1"/>
              </w:rPr>
              <m:t>3</m:t>
            </m:r>
          </m:sup>
        </m:sSup>
      </m:oMath>
      <w:r>
        <w:rPr>
          <w:rFonts w:eastAsia="Arial"/>
          <w:color w:val="000000" w:themeColor="text1"/>
        </w:rPr>
        <w:t xml:space="preserve">,  </w:t>
      </w:r>
      <m:oMath>
        <m:r>
          <m:rPr>
            <m:sty m:val="bi"/>
          </m:rPr>
          <w:rPr>
            <w:rFonts w:ascii="Cambria Math" w:eastAsia="Arial" w:hAnsi="Cambria Math"/>
            <w:color w:val="000000" w:themeColor="text1"/>
          </w:rPr>
          <m:t>i⋅j</m:t>
        </m:r>
        <m:r>
          <w:rPr>
            <w:rFonts w:ascii="Cambria Math" w:eastAsia="Arial" w:hAnsi="Cambria Math"/>
            <w:color w:val="000000" w:themeColor="text1"/>
          </w:rPr>
          <m:t>=1</m:t>
        </m:r>
      </m:oMath>
    </w:p>
    <w:p w14:paraId="0239BF08" w14:textId="77777777" w:rsidR="005E7755" w:rsidRPr="00951813" w:rsidRDefault="005E7755" w:rsidP="005E7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rPr>
          <w:rFonts w:eastAsia="Arial"/>
          <w:color w:val="000000" w:themeColor="text1"/>
        </w:rPr>
      </w:pPr>
    </w:p>
    <w:p w14:paraId="7C6257B1" w14:textId="77777777" w:rsidR="005E7755" w:rsidRPr="00A05CDA" w:rsidRDefault="005E7755" w:rsidP="005E775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</w:rPr>
        <w:t>Verdadero</w:t>
      </w:r>
    </w:p>
    <w:p w14:paraId="63CB0D93" w14:textId="77777777" w:rsidR="005E7755" w:rsidRDefault="005E7755" w:rsidP="005E775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  <w:highlight w:val="yellow"/>
        </w:rPr>
        <w:t>Falso</w:t>
      </w:r>
    </w:p>
    <w:p w14:paraId="7FD49CEF" w14:textId="77777777" w:rsidR="005E7755" w:rsidRDefault="005E7755" w:rsidP="005E7755">
      <w:pPr>
        <w:spacing w:after="0" w:line="240" w:lineRule="auto"/>
        <w:rPr>
          <w:rFonts w:eastAsia="Arial"/>
          <w:color w:val="000000" w:themeColor="text1"/>
        </w:rPr>
      </w:pPr>
    </w:p>
    <w:p w14:paraId="1A95898B" w14:textId="77777777" w:rsidR="005E7755" w:rsidRPr="008A2A7A" w:rsidRDefault="005E7755" w:rsidP="005E7755">
      <w:pPr>
        <w:spacing w:after="0" w:line="240" w:lineRule="auto"/>
        <w:rPr>
          <w:rFonts w:eastAsia="Arial"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>:</w:t>
      </w:r>
      <w:r>
        <w:rPr>
          <w:rFonts w:eastAsia="Arial"/>
          <w:bCs/>
          <w:color w:val="000000" w:themeColor="text1"/>
        </w:rPr>
        <w:t xml:space="preserve"> </w:t>
      </w:r>
      <w:r>
        <w:rPr>
          <w:rFonts w:eastAsia="Arial"/>
          <w:color w:val="000000" w:themeColor="text1"/>
        </w:rPr>
        <w:t xml:space="preserve">En </w:t>
      </w:r>
      <m:oMath>
        <m:sSup>
          <m:sSup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Arial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="Arial" w:hAnsi="Cambria Math"/>
                <w:color w:val="000000" w:themeColor="text1"/>
              </w:rPr>
              <m:t>3</m:t>
            </m:r>
          </m:sup>
        </m:sSup>
      </m:oMath>
      <w:r>
        <w:rPr>
          <w:rFonts w:eastAsia="Arial"/>
          <w:color w:val="000000" w:themeColor="text1"/>
        </w:rPr>
        <w:t xml:space="preserve"> se tiene que </w:t>
      </w:r>
      <m:oMath>
        <m:r>
          <m:rPr>
            <m:sty m:val="bi"/>
          </m:rPr>
          <w:rPr>
            <w:rFonts w:ascii="Cambria Math" w:eastAsia="Arial" w:hAnsi="Cambria Math"/>
            <w:color w:val="000000" w:themeColor="text1"/>
          </w:rPr>
          <m:t>i=</m:t>
        </m:r>
        <m:r>
          <w:rPr>
            <w:rFonts w:ascii="Cambria Math" w:eastAsia="Arial" w:hAnsi="Cambria Math"/>
            <w:color w:val="000000" w:themeColor="text1"/>
          </w:rPr>
          <m:t>(1,0,0)</m:t>
        </m:r>
      </m:oMath>
      <w:r>
        <w:rPr>
          <w:rFonts w:eastAsia="Arial"/>
          <w:bCs/>
          <w:color w:val="000000" w:themeColor="text1"/>
        </w:rPr>
        <w:t xml:space="preserve"> y </w:t>
      </w:r>
      <m:oMath>
        <m:r>
          <m:rPr>
            <m:sty m:val="bi"/>
          </m:rPr>
          <w:rPr>
            <w:rFonts w:ascii="Cambria Math" w:eastAsia="Arial" w:hAnsi="Cambria Math"/>
            <w:color w:val="000000" w:themeColor="text1"/>
          </w:rPr>
          <m:t>j=</m:t>
        </m:r>
        <m:r>
          <w:rPr>
            <w:rFonts w:ascii="Cambria Math" w:eastAsia="Arial" w:hAnsi="Cambria Math"/>
            <w:color w:val="000000" w:themeColor="text1"/>
          </w:rPr>
          <m:t>(0,1,0)</m:t>
        </m:r>
      </m:oMath>
      <w:r>
        <w:rPr>
          <w:rFonts w:eastAsia="Arial"/>
          <w:color w:val="000000" w:themeColor="text1"/>
        </w:rPr>
        <w:t xml:space="preserve">, así </w:t>
      </w:r>
      <m:oMath>
        <m:r>
          <m:rPr>
            <m:sty m:val="bi"/>
          </m:rPr>
          <w:rPr>
            <w:rFonts w:ascii="Cambria Math" w:eastAsia="Arial" w:hAnsi="Cambria Math"/>
            <w:color w:val="000000" w:themeColor="text1"/>
          </w:rPr>
          <m:t>i⋅j=</m:t>
        </m:r>
        <m:d>
          <m:d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Arial" w:hAnsi="Cambria Math"/>
                <w:color w:val="000000" w:themeColor="text1"/>
              </w:rPr>
              <m:t>1</m:t>
            </m:r>
          </m:e>
        </m:d>
        <m:d>
          <m:d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Arial" w:hAnsi="Cambria Math"/>
                <w:color w:val="000000" w:themeColor="text1"/>
              </w:rPr>
              <m:t>0</m:t>
            </m:r>
          </m:e>
        </m:d>
        <m:r>
          <w:rPr>
            <w:rFonts w:ascii="Cambria Math" w:eastAsia="Arial" w:hAnsi="Cambria Math"/>
            <w:color w:val="000000" w:themeColor="text1"/>
          </w:rPr>
          <m:t>+</m:t>
        </m:r>
        <m:d>
          <m:d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Arial" w:hAnsi="Cambria Math"/>
                <w:color w:val="000000" w:themeColor="text1"/>
              </w:rPr>
              <m:t>0</m:t>
            </m:r>
          </m:e>
        </m:d>
        <m:d>
          <m:d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Arial" w:hAnsi="Cambria Math"/>
                <w:color w:val="000000" w:themeColor="text1"/>
              </w:rPr>
              <m:t>1</m:t>
            </m:r>
          </m:e>
        </m:d>
        <m:r>
          <w:rPr>
            <w:rFonts w:ascii="Cambria Math" w:eastAsia="Arial" w:hAnsi="Cambria Math"/>
            <w:color w:val="000000" w:themeColor="text1"/>
          </w:rPr>
          <m:t>+</m:t>
        </m:r>
        <m:d>
          <m:d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Arial" w:hAnsi="Cambria Math"/>
                <w:color w:val="000000" w:themeColor="text1"/>
              </w:rPr>
              <m:t>0</m:t>
            </m:r>
          </m:e>
        </m:d>
        <m:d>
          <m:d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Arial" w:hAnsi="Cambria Math"/>
                <w:color w:val="000000" w:themeColor="text1"/>
              </w:rPr>
              <m:t>0</m:t>
            </m:r>
          </m:e>
        </m:d>
        <m:r>
          <w:rPr>
            <w:rFonts w:ascii="Cambria Math" w:eastAsia="Arial" w:hAnsi="Cambria Math"/>
            <w:color w:val="000000" w:themeColor="text1"/>
          </w:rPr>
          <m:t>=0+0+0=0</m:t>
        </m:r>
      </m:oMath>
      <w:r>
        <w:rPr>
          <w:rFonts w:eastAsia="Arial"/>
          <w:color w:val="000000" w:themeColor="text1"/>
        </w:rPr>
        <w:t xml:space="preserve">. </w:t>
      </w:r>
    </w:p>
    <w:p w14:paraId="75CA51C4" w14:textId="77777777" w:rsidR="005E7755" w:rsidRDefault="005E7755" w:rsidP="005E7755">
      <w:pPr>
        <w:spacing w:after="0" w:line="240" w:lineRule="auto"/>
        <w:rPr>
          <w:rFonts w:eastAsia="Arial"/>
          <w:bCs/>
          <w:color w:val="000000" w:themeColor="text1"/>
        </w:rPr>
      </w:pPr>
    </w:p>
    <w:p w14:paraId="6DAFB5D9" w14:textId="77777777" w:rsidR="005E7755" w:rsidRDefault="005E7755" w:rsidP="005E775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El vector  </w:t>
      </w:r>
      <w:r w:rsidRPr="00951813">
        <w:rPr>
          <w:rFonts w:eastAsia="Arial"/>
          <w:b/>
          <w:color w:val="000000" w:themeColor="text1"/>
        </w:rPr>
        <w:t xml:space="preserve"> </w:t>
      </w:r>
      <m:oMath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v</m:t>
            </m:r>
          </m:e>
        </m:acc>
        <m:r>
          <w:rPr>
            <w:rFonts w:ascii="Cambria Math" w:eastAsia="Arial" w:hAnsi="Cambria Math"/>
            <w:color w:val="000000" w:themeColor="text1"/>
          </w:rPr>
          <m:t>=</m:t>
        </m:r>
        <m:d>
          <m:d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Arial" w:hAnsi="Cambria Math"/>
                <w:color w:val="000000" w:themeColor="text1"/>
              </w:rPr>
              <m:t>2,</m:t>
            </m:r>
            <m:f>
              <m:f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="Arial" w:hAnsi="Cambria Math"/>
                    <w:color w:val="000000" w:themeColor="text1"/>
                  </w:rPr>
                  <m:t>4</m:t>
                </m:r>
              </m:num>
              <m:den>
                <m:r>
                  <w:rPr>
                    <w:rFonts w:ascii="Cambria Math" w:eastAsia="Arial" w:hAnsi="Cambria Math"/>
                    <w:color w:val="000000" w:themeColor="text1"/>
                  </w:rPr>
                  <m:t>3</m:t>
                </m:r>
              </m:den>
            </m:f>
            <m:r>
              <w:rPr>
                <w:rFonts w:ascii="Cambria Math" w:eastAsia="Arial" w:hAnsi="Cambria Math"/>
                <w:color w:val="000000" w:themeColor="text1"/>
              </w:rPr>
              <m:t>,-10</m:t>
            </m:r>
          </m:e>
        </m:d>
      </m:oMath>
      <w:r>
        <w:rPr>
          <w:rFonts w:eastAsia="Arial"/>
          <w:color w:val="000000" w:themeColor="text1"/>
        </w:rPr>
        <w:t xml:space="preserve"> es múltiplo escalar del vector  </w:t>
      </w:r>
      <m:oMath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u</m:t>
            </m:r>
          </m:e>
        </m:acc>
        <m:r>
          <w:rPr>
            <w:rFonts w:ascii="Cambria Math" w:eastAsia="Arial" w:hAnsi="Cambria Math"/>
            <w:color w:val="000000" w:themeColor="text1"/>
          </w:rPr>
          <m:t>=</m:t>
        </m:r>
        <m:d>
          <m:d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Arial" w:hAnsi="Cambria Math"/>
                <w:color w:val="000000" w:themeColor="text1"/>
              </w:rPr>
              <m:t>3,2,-5</m:t>
            </m:r>
          </m:e>
        </m:d>
      </m:oMath>
      <w:r>
        <w:rPr>
          <w:rFonts w:eastAsia="Arial"/>
          <w:color w:val="000000" w:themeColor="text1"/>
        </w:rPr>
        <w:t>.</w:t>
      </w:r>
    </w:p>
    <w:p w14:paraId="08E04A89" w14:textId="77777777" w:rsidR="005E7755" w:rsidRPr="00951813" w:rsidRDefault="005E7755" w:rsidP="005E7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rPr>
          <w:rFonts w:eastAsia="Arial"/>
          <w:color w:val="000000" w:themeColor="text1"/>
        </w:rPr>
      </w:pPr>
    </w:p>
    <w:p w14:paraId="1F981142" w14:textId="77777777" w:rsidR="005E7755" w:rsidRPr="00A05CDA" w:rsidRDefault="005E7755" w:rsidP="005E775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293B21">
        <w:rPr>
          <w:rFonts w:eastAsia="Arial" w:cs="Arial"/>
          <w:color w:val="000000" w:themeColor="text1"/>
          <w:highlight w:val="yellow"/>
        </w:rPr>
        <w:t>Verdadero</w:t>
      </w:r>
    </w:p>
    <w:p w14:paraId="27DAE041" w14:textId="77777777" w:rsidR="005E7755" w:rsidRPr="00293B21" w:rsidRDefault="005E7755" w:rsidP="005E775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293B21">
        <w:rPr>
          <w:rFonts w:eastAsia="Arial" w:cs="Arial"/>
          <w:color w:val="000000" w:themeColor="text1"/>
        </w:rPr>
        <w:t>Falso</w:t>
      </w:r>
    </w:p>
    <w:p w14:paraId="12D9D7D6" w14:textId="77777777" w:rsidR="005E7755" w:rsidRDefault="005E7755" w:rsidP="005E7755">
      <w:pPr>
        <w:spacing w:after="0" w:line="240" w:lineRule="auto"/>
        <w:rPr>
          <w:rFonts w:eastAsia="Arial"/>
          <w:color w:val="000000" w:themeColor="text1"/>
        </w:rPr>
      </w:pPr>
    </w:p>
    <w:p w14:paraId="4A39E563" w14:textId="77777777" w:rsidR="005E7755" w:rsidRDefault="005E7755" w:rsidP="005E7755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>:</w:t>
      </w:r>
      <w:r>
        <w:rPr>
          <w:rFonts w:eastAsia="Arial"/>
          <w:bCs/>
          <w:color w:val="000000" w:themeColor="text1"/>
        </w:rPr>
        <w:t xml:space="preserve"> </w:t>
      </w:r>
      <w:r>
        <w:rPr>
          <w:rFonts w:eastAsia="Arial"/>
          <w:color w:val="000000" w:themeColor="text1"/>
        </w:rPr>
        <w:t xml:space="preserve">El vector </w:t>
      </w:r>
      <m:oMath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v</m:t>
            </m:r>
          </m:e>
        </m:acc>
        <m:r>
          <w:rPr>
            <w:rFonts w:ascii="Cambria Math" w:eastAsia="Arial" w:hAnsi="Cambria Math"/>
            <w:color w:val="000000" w:themeColor="text1"/>
          </w:rPr>
          <m:t>=</m:t>
        </m:r>
        <m:d>
          <m:d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Arial" w:hAnsi="Cambria Math"/>
                <w:color w:val="000000" w:themeColor="text1"/>
              </w:rPr>
              <m:t>2,</m:t>
            </m:r>
            <m:f>
              <m:f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="Arial" w:hAnsi="Cambria Math"/>
                    <w:color w:val="000000" w:themeColor="text1"/>
                  </w:rPr>
                  <m:t>4</m:t>
                </m:r>
              </m:num>
              <m:den>
                <m:r>
                  <w:rPr>
                    <w:rFonts w:ascii="Cambria Math" w:eastAsia="Arial" w:hAnsi="Cambria Math"/>
                    <w:color w:val="000000" w:themeColor="text1"/>
                  </w:rPr>
                  <m:t>3</m:t>
                </m:r>
              </m:den>
            </m:f>
            <m:r>
              <w:rPr>
                <w:rFonts w:ascii="Cambria Math" w:eastAsia="Arial" w:hAnsi="Cambria Math"/>
                <w:color w:val="000000" w:themeColor="text1"/>
              </w:rPr>
              <m:t>,-10</m:t>
            </m:r>
          </m:e>
        </m:d>
      </m:oMath>
      <w:r>
        <w:rPr>
          <w:rFonts w:eastAsia="Arial"/>
          <w:color w:val="000000" w:themeColor="text1"/>
        </w:rPr>
        <w:t xml:space="preserve"> es múltiplo escalar del vector  </w:t>
      </w:r>
      <m:oMath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u</m:t>
            </m:r>
          </m:e>
        </m:acc>
        <m:r>
          <w:rPr>
            <w:rFonts w:ascii="Cambria Math" w:eastAsia="Arial" w:hAnsi="Cambria Math"/>
            <w:color w:val="000000" w:themeColor="text1"/>
          </w:rPr>
          <m:t>=</m:t>
        </m:r>
        <m:d>
          <m:d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Arial" w:hAnsi="Cambria Math"/>
                <w:color w:val="000000" w:themeColor="text1"/>
              </w:rPr>
              <m:t>3,2,-5</m:t>
            </m:r>
          </m:e>
        </m:d>
      </m:oMath>
      <w:r>
        <w:rPr>
          <w:rFonts w:eastAsia="Arial"/>
          <w:color w:val="000000" w:themeColor="text1"/>
        </w:rPr>
        <w:t xml:space="preserve"> ya que </w:t>
      </w:r>
      <m:oMath>
        <m:d>
          <m:d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Arial" w:hAnsi="Cambria Math"/>
                <w:color w:val="000000" w:themeColor="text1"/>
              </w:rPr>
              <m:t>2,</m:t>
            </m:r>
            <m:f>
              <m:f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="Arial" w:hAnsi="Cambria Math"/>
                    <w:color w:val="000000" w:themeColor="text1"/>
                  </w:rPr>
                  <m:t>4</m:t>
                </m:r>
              </m:num>
              <m:den>
                <m:r>
                  <w:rPr>
                    <w:rFonts w:ascii="Cambria Math" w:eastAsia="Arial" w:hAnsi="Cambria Math"/>
                    <w:color w:val="000000" w:themeColor="text1"/>
                  </w:rPr>
                  <m:t>3</m:t>
                </m:r>
              </m:den>
            </m:f>
            <m:r>
              <w:rPr>
                <w:rFonts w:ascii="Cambria Math" w:eastAsia="Arial" w:hAnsi="Cambria Math"/>
                <w:color w:val="000000" w:themeColor="text1"/>
              </w:rPr>
              <m:t>,-10</m:t>
            </m:r>
          </m:e>
        </m:d>
        <m:r>
          <w:rPr>
            <w:rFonts w:ascii="Cambria Math" w:eastAsia="Arial" w:hAnsi="Cambria Math"/>
            <w:color w:val="000000" w:themeColor="text1"/>
          </w:rPr>
          <m:t>=</m:t>
        </m:r>
        <m:f>
          <m:f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Arial" w:hAnsi="Cambria Math"/>
                <w:color w:val="000000" w:themeColor="text1"/>
              </w:rPr>
              <m:t>2</m:t>
            </m:r>
          </m:num>
          <m:den>
            <m:r>
              <w:rPr>
                <w:rFonts w:ascii="Cambria Math" w:eastAsia="Arial" w:hAnsi="Cambria Math"/>
                <w:color w:val="000000" w:themeColor="text1"/>
              </w:rPr>
              <m:t>3</m:t>
            </m:r>
          </m:den>
        </m:f>
        <m:d>
          <m:d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Arial" w:hAnsi="Cambria Math"/>
                <w:color w:val="000000" w:themeColor="text1"/>
              </w:rPr>
              <m:t>3,2,-5</m:t>
            </m:r>
          </m:e>
        </m:d>
      </m:oMath>
      <w:r>
        <w:rPr>
          <w:rFonts w:eastAsia="Arial"/>
          <w:color w:val="000000" w:themeColor="text1"/>
        </w:rPr>
        <w:t xml:space="preserve">, es decir, </w:t>
      </w:r>
      <m:oMath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v</m:t>
            </m:r>
          </m:e>
        </m:acc>
        <m:r>
          <w:rPr>
            <w:rFonts w:ascii="Cambria Math" w:eastAsia="Arial" w:hAnsi="Cambria Math"/>
            <w:color w:val="000000" w:themeColor="text1"/>
          </w:rPr>
          <m:t>=</m:t>
        </m:r>
        <m:f>
          <m:f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Arial" w:hAnsi="Cambria Math"/>
                <w:color w:val="000000" w:themeColor="text1"/>
              </w:rPr>
              <m:t>2</m:t>
            </m:r>
          </m:num>
          <m:den>
            <m:r>
              <w:rPr>
                <w:rFonts w:ascii="Cambria Math" w:eastAsia="Arial" w:hAnsi="Cambria Math"/>
                <w:color w:val="000000" w:themeColor="text1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u</m:t>
            </m:r>
          </m:e>
        </m:acc>
      </m:oMath>
      <w:r>
        <w:rPr>
          <w:rFonts w:eastAsia="Arial"/>
          <w:color w:val="000000" w:themeColor="text1"/>
        </w:rPr>
        <w:t>.</w:t>
      </w:r>
    </w:p>
    <w:p w14:paraId="2A21ED18" w14:textId="77777777" w:rsidR="005E7755" w:rsidRDefault="005E7755" w:rsidP="005E7755">
      <w:pPr>
        <w:spacing w:after="0" w:line="240" w:lineRule="auto"/>
        <w:rPr>
          <w:rFonts w:eastAsia="Arial"/>
          <w:bCs/>
          <w:color w:val="000000" w:themeColor="text1"/>
        </w:rPr>
      </w:pPr>
    </w:p>
    <w:p w14:paraId="72917B4C" w14:textId="77777777" w:rsidR="005E7755" w:rsidRDefault="005E7755" w:rsidP="005E775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Los vectores </w:t>
      </w:r>
      <m:oMath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u</m:t>
            </m:r>
          </m:e>
        </m:acc>
        <m:r>
          <w:rPr>
            <w:rFonts w:ascii="Cambria Math" w:eastAsia="Arial" w:hAnsi="Cambria Math"/>
            <w:color w:val="000000" w:themeColor="text1"/>
          </w:rPr>
          <m:t>=3</m:t>
        </m:r>
        <m:r>
          <m:rPr>
            <m:sty m:val="bi"/>
          </m:rPr>
          <w:rPr>
            <w:rFonts w:ascii="Cambria Math" w:eastAsia="Arial" w:hAnsi="Cambria Math"/>
            <w:color w:val="000000" w:themeColor="text1"/>
          </w:rPr>
          <m:t>i</m:t>
        </m:r>
        <m:r>
          <w:rPr>
            <w:rFonts w:ascii="Cambria Math" w:eastAsia="Arial" w:hAnsi="Cambria Math"/>
            <w:color w:val="000000" w:themeColor="text1"/>
          </w:rPr>
          <m:t>+4</m:t>
        </m:r>
        <m:r>
          <m:rPr>
            <m:sty m:val="bi"/>
          </m:rPr>
          <w:rPr>
            <w:rFonts w:ascii="Cambria Math" w:eastAsia="Arial" w:hAnsi="Cambria Math"/>
            <w:color w:val="000000" w:themeColor="text1"/>
          </w:rPr>
          <m:t>j</m:t>
        </m:r>
      </m:oMath>
      <w:r>
        <w:rPr>
          <w:rFonts w:eastAsia="Arial"/>
          <w:color w:val="000000" w:themeColor="text1"/>
        </w:rPr>
        <w:t xml:space="preserve"> y </w:t>
      </w:r>
      <m:oMath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v</m:t>
            </m:r>
          </m:e>
        </m:acc>
        <m:r>
          <w:rPr>
            <w:rFonts w:ascii="Cambria Math" w:eastAsia="Arial" w:hAnsi="Cambria Math"/>
            <w:color w:val="000000" w:themeColor="text1"/>
          </w:rPr>
          <m:t>=-4</m:t>
        </m:r>
        <m:r>
          <m:rPr>
            <m:sty m:val="bi"/>
          </m:rPr>
          <w:rPr>
            <w:rFonts w:ascii="Cambria Math" w:eastAsia="Arial" w:hAnsi="Cambria Math"/>
            <w:color w:val="000000" w:themeColor="text1"/>
          </w:rPr>
          <m:t>i</m:t>
        </m:r>
        <m:r>
          <w:rPr>
            <w:rFonts w:ascii="Cambria Math" w:eastAsia="Arial" w:hAnsi="Cambria Math"/>
            <w:color w:val="000000" w:themeColor="text1"/>
          </w:rPr>
          <m:t>+3</m:t>
        </m:r>
        <m:r>
          <m:rPr>
            <m:sty m:val="bi"/>
          </m:rPr>
          <w:rPr>
            <w:rFonts w:ascii="Cambria Math" w:eastAsia="Arial" w:hAnsi="Cambria Math"/>
            <w:color w:val="000000" w:themeColor="text1"/>
          </w:rPr>
          <m:t>j</m:t>
        </m:r>
      </m:oMath>
      <w:r>
        <w:rPr>
          <w:rFonts w:eastAsia="Arial"/>
          <w:color w:val="000000" w:themeColor="text1"/>
        </w:rPr>
        <w:t xml:space="preserve"> son ortogonales</w:t>
      </w:r>
      <w:r w:rsidRPr="00A35A32">
        <w:rPr>
          <w:rFonts w:eastAsia="Arial"/>
          <w:color w:val="000000" w:themeColor="text1"/>
        </w:rPr>
        <w:t>.</w:t>
      </w:r>
    </w:p>
    <w:p w14:paraId="5233FAAF" w14:textId="77777777" w:rsidR="005E7755" w:rsidRPr="00A35A32" w:rsidRDefault="005E7755" w:rsidP="005E7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contextualSpacing w:val="0"/>
        <w:rPr>
          <w:rFonts w:eastAsia="Arial"/>
          <w:color w:val="000000" w:themeColor="text1"/>
        </w:rPr>
      </w:pPr>
    </w:p>
    <w:p w14:paraId="2F24F0F4" w14:textId="77777777" w:rsidR="005E7755" w:rsidRPr="00A05CDA" w:rsidRDefault="005E7755" w:rsidP="005E775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5774F6">
        <w:rPr>
          <w:rFonts w:eastAsia="Arial" w:cs="Arial"/>
          <w:color w:val="000000" w:themeColor="text1"/>
          <w:highlight w:val="yellow"/>
        </w:rPr>
        <w:t>Verdadero</w:t>
      </w:r>
    </w:p>
    <w:p w14:paraId="373C9144" w14:textId="77777777" w:rsidR="005E7755" w:rsidRPr="005774F6" w:rsidRDefault="005E7755" w:rsidP="005E775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5774F6">
        <w:rPr>
          <w:rFonts w:eastAsia="Arial" w:cs="Arial"/>
          <w:color w:val="000000" w:themeColor="text1"/>
        </w:rPr>
        <w:t>Falso</w:t>
      </w:r>
    </w:p>
    <w:p w14:paraId="299DA244" w14:textId="77777777" w:rsidR="005E7755" w:rsidRPr="001160E7" w:rsidRDefault="005E7755" w:rsidP="005E7755">
      <w:pPr>
        <w:spacing w:after="0" w:line="240" w:lineRule="auto"/>
        <w:rPr>
          <w:rFonts w:eastAsia="Arial"/>
          <w:bCs/>
          <w:color w:val="000000" w:themeColor="text1"/>
        </w:rPr>
      </w:pPr>
    </w:p>
    <w:p w14:paraId="1F66C5E6" w14:textId="77777777" w:rsidR="005E7755" w:rsidRDefault="005E7755" w:rsidP="005E7755">
      <w:pPr>
        <w:spacing w:after="0" w:line="240" w:lineRule="auto"/>
        <w:rPr>
          <w:rFonts w:eastAsia="Arial"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>:</w:t>
      </w:r>
      <w:r>
        <w:rPr>
          <w:rFonts w:eastAsia="Arial"/>
          <w:bCs/>
          <w:color w:val="000000" w:themeColor="text1"/>
        </w:rPr>
        <w:t xml:space="preserve"> Dos vectores diferentes de cero son ortogonales o perpendiculares si el ángulo entre ellos es </w:t>
      </w:r>
      <m:oMath>
        <m:f>
          <m:f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eastAsia="Arial" w:hAnsi="Cambria Math"/>
                <w:color w:val="000000" w:themeColor="text1"/>
              </w:rPr>
              <m:t>π</m:t>
            </m:r>
          </m:num>
          <m:den>
            <m:r>
              <w:rPr>
                <w:rFonts w:ascii="Cambria Math" w:eastAsia="Arial" w:hAnsi="Cambria Math"/>
                <w:color w:val="000000" w:themeColor="text1"/>
              </w:rPr>
              <m:t>2</m:t>
            </m:r>
          </m:den>
        </m:f>
      </m:oMath>
      <w:r>
        <w:rPr>
          <w:rFonts w:eastAsia="Arial"/>
          <w:bCs/>
          <w:color w:val="000000" w:themeColor="text1"/>
        </w:rPr>
        <w:t xml:space="preserve"> . En este caso,  </w:t>
      </w:r>
      <m:oMath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u</m:t>
            </m:r>
          </m:e>
        </m:acc>
        <m:r>
          <w:rPr>
            <w:rFonts w:ascii="Cambria Math" w:eastAsia="Arial" w:hAnsi="Cambria Math"/>
            <w:color w:val="000000" w:themeColor="text1"/>
          </w:rPr>
          <m:t>⋅</m:t>
        </m:r>
        <m:acc>
          <m:accPr>
            <m:chr m:val="⃗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="Arial" w:hAnsi="Cambria Math"/>
                <w:color w:val="000000" w:themeColor="text1"/>
              </w:rPr>
              <m:t>v</m:t>
            </m:r>
          </m:e>
        </m:acc>
        <m:r>
          <w:rPr>
            <w:rFonts w:ascii="Cambria Math" w:eastAsia="Arial" w:hAnsi="Cambria Math"/>
            <w:color w:val="000000" w:themeColor="text1"/>
          </w:rPr>
          <m:t>=</m:t>
        </m:r>
        <m:d>
          <m:d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Arial" w:hAnsi="Cambria Math"/>
                <w:color w:val="000000" w:themeColor="text1"/>
              </w:rPr>
              <m:t>3</m:t>
            </m:r>
          </m:e>
        </m:d>
        <m:d>
          <m:d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Arial" w:hAnsi="Cambria Math"/>
                <w:color w:val="000000" w:themeColor="text1"/>
              </w:rPr>
              <m:t>-4</m:t>
            </m:r>
          </m:e>
        </m:d>
        <m:r>
          <w:rPr>
            <w:rFonts w:ascii="Cambria Math" w:eastAsia="Arial" w:hAnsi="Cambria Math"/>
            <w:color w:val="000000" w:themeColor="text1"/>
          </w:rPr>
          <m:t>+</m:t>
        </m:r>
        <m:d>
          <m:d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Arial" w:hAnsi="Cambria Math"/>
                <w:color w:val="000000" w:themeColor="text1"/>
              </w:rPr>
              <m:t>4</m:t>
            </m:r>
          </m:e>
        </m:d>
        <m:d>
          <m:d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Arial" w:hAnsi="Cambria Math"/>
                <w:color w:val="000000" w:themeColor="text1"/>
              </w:rPr>
              <m:t>3</m:t>
            </m:r>
          </m:e>
        </m:d>
        <m:r>
          <w:rPr>
            <w:rFonts w:ascii="Cambria Math" w:eastAsia="Arial" w:hAnsi="Cambria Math"/>
            <w:color w:val="000000" w:themeColor="text1"/>
          </w:rPr>
          <m:t>=0</m:t>
        </m:r>
      </m:oMath>
      <w:r>
        <w:rPr>
          <w:rFonts w:eastAsia="Arial"/>
          <w:color w:val="000000" w:themeColor="text1"/>
        </w:rPr>
        <w:t xml:space="preserve">, así </w:t>
      </w:r>
      <m:oMath>
        <m:func>
          <m:func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eastAsia="Arial" w:hAnsi="Cambria Math"/>
                <w:color w:val="000000" w:themeColor="text1"/>
              </w:rPr>
              <m:t>θ=</m:t>
            </m:r>
            <m:f>
              <m:f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Arial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Arial" w:hAnsi="Cambria Math"/>
                        <w:color w:val="000000" w:themeColor="text1"/>
                      </w:rPr>
                      <m:t>u</m:t>
                    </m:r>
                  </m:e>
                </m:acc>
                <m:r>
                  <w:rPr>
                    <w:rFonts w:ascii="Cambria Math" w:eastAsia="Arial" w:hAnsi="Cambria Math"/>
                    <w:color w:val="000000" w:themeColor="text1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="Arial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Arial" w:hAnsi="Cambria Math"/>
                        <w:color w:val="000000" w:themeColor="text1"/>
                      </w:rPr>
                      <m:t>v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="Arial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Arial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u</m:t>
                        </m:r>
                      </m:e>
                    </m:acc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eastAsia="Arial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Arial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v</m:t>
                        </m:r>
                      </m:e>
                    </m:acc>
                  </m:e>
                </m:d>
              </m:den>
            </m:f>
            <m:r>
              <w:rPr>
                <w:rFonts w:ascii="Cambria Math" w:eastAsia="Arial" w:hAnsi="Cambria Math"/>
                <w:color w:val="000000" w:themeColor="text1"/>
              </w:rPr>
              <m:t>=0</m:t>
            </m:r>
          </m:e>
        </m:func>
      </m:oMath>
      <w:r>
        <w:rPr>
          <w:rFonts w:eastAsia="Arial"/>
          <w:color w:val="000000" w:themeColor="text1"/>
        </w:rPr>
        <w:t xml:space="preserve"> y como </w:t>
      </w:r>
      <m:oMath>
        <m:r>
          <w:rPr>
            <w:rFonts w:ascii="Cambria Math" w:eastAsia="Arial" w:hAnsi="Cambria Math"/>
            <w:color w:val="000000" w:themeColor="text1"/>
          </w:rPr>
          <m:t>θ∈</m:t>
        </m:r>
        <m:d>
          <m:dPr>
            <m:begChr m:val="["/>
            <m:endChr m:val="]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Arial" w:hAnsi="Cambria Math"/>
                <w:color w:val="000000" w:themeColor="text1"/>
              </w:rPr>
              <m:t>0,π</m:t>
            </m:r>
          </m:e>
        </m:d>
      </m:oMath>
      <w:r>
        <w:rPr>
          <w:rFonts w:eastAsia="Arial"/>
          <w:color w:val="000000" w:themeColor="text1"/>
        </w:rPr>
        <w:t xml:space="preserve">, entonces </w:t>
      </w:r>
      <m:oMath>
        <m:r>
          <w:rPr>
            <w:rFonts w:ascii="Cambria Math" w:eastAsia="Arial" w:hAnsi="Cambria Math"/>
            <w:color w:val="000000" w:themeColor="text1"/>
          </w:rPr>
          <m:t>θ=</m:t>
        </m:r>
        <m:f>
          <m:f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Arial" w:hAnsi="Cambria Math"/>
                <w:color w:val="000000" w:themeColor="text1"/>
              </w:rPr>
              <m:t>π</m:t>
            </m:r>
          </m:num>
          <m:den>
            <m:r>
              <w:rPr>
                <w:rFonts w:ascii="Cambria Math" w:eastAsia="Arial" w:hAnsi="Cambria Math"/>
                <w:color w:val="000000" w:themeColor="text1"/>
              </w:rPr>
              <m:t>2</m:t>
            </m:r>
          </m:den>
        </m:f>
      </m:oMath>
      <w:r>
        <w:rPr>
          <w:rFonts w:eastAsia="Arial"/>
          <w:color w:val="000000" w:themeColor="text1"/>
        </w:rPr>
        <w:t>.</w:t>
      </w:r>
    </w:p>
    <w:p w14:paraId="49750E24" w14:textId="77777777" w:rsidR="00F5164A" w:rsidRDefault="00F5164A"/>
    <w:sectPr w:rsidR="00F516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0C1F"/>
    <w:multiLevelType w:val="multilevel"/>
    <w:tmpl w:val="FB5810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8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5ED01D7D"/>
    <w:multiLevelType w:val="hybridMultilevel"/>
    <w:tmpl w:val="196CA46A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E863030"/>
    <w:multiLevelType w:val="multilevel"/>
    <w:tmpl w:val="47142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348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081298341">
    <w:abstractNumId w:val="0"/>
  </w:num>
  <w:num w:numId="2" w16cid:durableId="1920671889">
    <w:abstractNumId w:val="1"/>
  </w:num>
  <w:num w:numId="3" w16cid:durableId="35859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55"/>
    <w:rsid w:val="005E7755"/>
    <w:rsid w:val="00F5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49984"/>
  <w15:chartTrackingRefBased/>
  <w15:docId w15:val="{5E9FF4AE-C1AC-4966-8E2A-54561166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755"/>
    <w:pPr>
      <w:spacing w:after="200" w:line="360" w:lineRule="auto"/>
      <w:contextualSpacing/>
      <w:jc w:val="both"/>
    </w:pPr>
    <w:rPr>
      <w:rFonts w:ascii="Arial" w:eastAsia="Calibri" w:hAnsi="Arial" w:cs="Arial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755"/>
    <w:pPr>
      <w:suppressAutoHyphens/>
      <w:spacing w:after="160" w:line="259" w:lineRule="auto"/>
      <w:ind w:leftChars="-1" w:left="720" w:hangingChars="1" w:hanging="1"/>
      <w:textDirection w:val="btLr"/>
      <w:textAlignment w:val="top"/>
      <w:outlineLvl w:val="0"/>
    </w:pPr>
    <w:rPr>
      <w:rFonts w:cs="Times New Roman"/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BARRERA MONTOYA</dc:creator>
  <cp:keywords/>
  <dc:description/>
  <cp:lastModifiedBy>CARLOS ANDRES BARRERA MONTOYA</cp:lastModifiedBy>
  <cp:revision>1</cp:revision>
  <dcterms:created xsi:type="dcterms:W3CDTF">2022-10-28T21:55:00Z</dcterms:created>
  <dcterms:modified xsi:type="dcterms:W3CDTF">2022-10-28T21:56:00Z</dcterms:modified>
</cp:coreProperties>
</file>