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94FB" w14:textId="5BACCA7D" w:rsidR="00647AED" w:rsidRDefault="003A49D5" w:rsidP="003A49D5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INFORME LABORATORIO 2</w:t>
      </w:r>
    </w:p>
    <w:p w14:paraId="78DCC430" w14:textId="39D48455" w:rsidR="003A49D5" w:rsidRDefault="003A49D5" w:rsidP="003A49D5">
      <w:pPr>
        <w:jc w:val="both"/>
        <w:rPr>
          <w:rFonts w:ascii="Times New Roman" w:hAnsi="Times New Roman" w:cs="Times New Roman"/>
          <w:sz w:val="32"/>
          <w:szCs w:val="32"/>
          <w:lang w:val="es-ES"/>
        </w:rPr>
      </w:pPr>
    </w:p>
    <w:p w14:paraId="28E58553" w14:textId="103D2642" w:rsidR="003A49D5" w:rsidRDefault="003A49D5" w:rsidP="003A49D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LIBRERÍA PANDAS</w:t>
      </w:r>
    </w:p>
    <w:p w14:paraId="14F177AA" w14:textId="57D534AB" w:rsidR="003A49D5" w:rsidRDefault="003A49D5" w:rsidP="003A49D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D24D31" w14:textId="046C0C10" w:rsidR="00353A26" w:rsidRDefault="003A49D5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La idea es cargar la mayor cantidad de archivo y ver cuando puede consumir la </w:t>
      </w:r>
      <w:r w:rsidR="00E64753">
        <w:rPr>
          <w:rFonts w:ascii="Times New Roman" w:hAnsi="Times New Roman" w:cs="Times New Roman"/>
          <w:sz w:val="20"/>
          <w:szCs w:val="20"/>
          <w:lang w:val="es-ES"/>
        </w:rPr>
        <w:t>RAM.</w:t>
      </w:r>
    </w:p>
    <w:tbl>
      <w:tblPr>
        <w:tblStyle w:val="Tablaconcuadrcula"/>
        <w:tblpPr w:leftFromText="141" w:rightFromText="141" w:vertAnchor="text" w:horzAnchor="page" w:tblpX="1822" w:tblpY="75"/>
        <w:tblW w:w="0" w:type="auto"/>
        <w:tblLook w:val="04A0" w:firstRow="1" w:lastRow="0" w:firstColumn="1" w:lastColumn="0" w:noHBand="0" w:noVBand="1"/>
      </w:tblPr>
      <w:tblGrid>
        <w:gridCol w:w="2327"/>
        <w:gridCol w:w="2352"/>
        <w:gridCol w:w="2358"/>
      </w:tblGrid>
      <w:tr w:rsidR="00353A26" w14:paraId="1AD9A9EB" w14:textId="77777777" w:rsidTr="00353A26">
        <w:tc>
          <w:tcPr>
            <w:tcW w:w="2327" w:type="dxa"/>
          </w:tcPr>
          <w:p w14:paraId="01849DAD" w14:textId="77777777" w:rsidR="00353A26" w:rsidRDefault="00353A26" w:rsidP="00353A2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LIBRERÍA</w:t>
            </w:r>
          </w:p>
        </w:tc>
        <w:tc>
          <w:tcPr>
            <w:tcW w:w="2352" w:type="dxa"/>
          </w:tcPr>
          <w:p w14:paraId="57A1B144" w14:textId="77777777" w:rsidR="00353A26" w:rsidRDefault="00353A26" w:rsidP="00353A2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CARGADOS</w:t>
            </w:r>
          </w:p>
        </w:tc>
        <w:tc>
          <w:tcPr>
            <w:tcW w:w="2358" w:type="dxa"/>
          </w:tcPr>
          <w:p w14:paraId="711A591D" w14:textId="77777777" w:rsidR="00353A26" w:rsidRDefault="00353A26" w:rsidP="00353A2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RAM UTILIZADA</w:t>
            </w:r>
          </w:p>
        </w:tc>
      </w:tr>
      <w:tr w:rsidR="00353A26" w14:paraId="1D074942" w14:textId="77777777" w:rsidTr="00353A26">
        <w:tc>
          <w:tcPr>
            <w:tcW w:w="2327" w:type="dxa"/>
          </w:tcPr>
          <w:p w14:paraId="2B5863EE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1</w:t>
            </w:r>
          </w:p>
        </w:tc>
        <w:tc>
          <w:tcPr>
            <w:tcW w:w="2352" w:type="dxa"/>
          </w:tcPr>
          <w:p w14:paraId="78FE66D7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3</w:t>
            </w:r>
          </w:p>
        </w:tc>
        <w:tc>
          <w:tcPr>
            <w:tcW w:w="2358" w:type="dxa"/>
          </w:tcPr>
          <w:p w14:paraId="52BC4DF3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7.5 RAM / Concatenando Saturado</w:t>
            </w:r>
          </w:p>
        </w:tc>
      </w:tr>
      <w:tr w:rsidR="00353A26" w14:paraId="715C901D" w14:textId="77777777" w:rsidTr="00353A26">
        <w:tc>
          <w:tcPr>
            <w:tcW w:w="2327" w:type="dxa"/>
          </w:tcPr>
          <w:p w14:paraId="3B92249F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2</w:t>
            </w:r>
          </w:p>
        </w:tc>
        <w:tc>
          <w:tcPr>
            <w:tcW w:w="2352" w:type="dxa"/>
          </w:tcPr>
          <w:p w14:paraId="7093B1B7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4 y 5</w:t>
            </w:r>
          </w:p>
        </w:tc>
        <w:tc>
          <w:tcPr>
            <w:tcW w:w="2358" w:type="dxa"/>
          </w:tcPr>
          <w:p w14:paraId="6D159E08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6.1 RAM / Concatenando 10.9 RAM</w:t>
            </w:r>
          </w:p>
        </w:tc>
      </w:tr>
      <w:tr w:rsidR="00353A26" w14:paraId="16355860" w14:textId="77777777" w:rsidTr="00353A26">
        <w:tc>
          <w:tcPr>
            <w:tcW w:w="2327" w:type="dxa"/>
          </w:tcPr>
          <w:p w14:paraId="0711A871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3 </w:t>
            </w:r>
          </w:p>
        </w:tc>
        <w:tc>
          <w:tcPr>
            <w:tcW w:w="2352" w:type="dxa"/>
          </w:tcPr>
          <w:p w14:paraId="4B77ACED" w14:textId="11677450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5</w:t>
            </w:r>
          </w:p>
        </w:tc>
        <w:tc>
          <w:tcPr>
            <w:tcW w:w="2358" w:type="dxa"/>
          </w:tcPr>
          <w:p w14:paraId="4931CA93" w14:textId="51466F40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5.9</w:t>
            </w:r>
            <w:r w:rsidR="002C5C2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RAM / Concatenando 12.1 RAM</w:t>
            </w:r>
          </w:p>
        </w:tc>
      </w:tr>
      <w:tr w:rsidR="00353A26" w14:paraId="53CB6485" w14:textId="77777777" w:rsidTr="00353A26">
        <w:tc>
          <w:tcPr>
            <w:tcW w:w="2327" w:type="dxa"/>
          </w:tcPr>
          <w:p w14:paraId="178C0EBA" w14:textId="5F111037" w:rsidR="00353A26" w:rsidRDefault="002C5C2A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4</w:t>
            </w:r>
          </w:p>
        </w:tc>
        <w:tc>
          <w:tcPr>
            <w:tcW w:w="2352" w:type="dxa"/>
          </w:tcPr>
          <w:p w14:paraId="731DC3B8" w14:textId="7A17A960" w:rsidR="00353A26" w:rsidRDefault="002C5C2A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3,4 y 5</w:t>
            </w:r>
          </w:p>
        </w:tc>
        <w:tc>
          <w:tcPr>
            <w:tcW w:w="2358" w:type="dxa"/>
          </w:tcPr>
          <w:p w14:paraId="57EA54FD" w14:textId="2C061DB4" w:rsidR="00353A26" w:rsidRDefault="002C5C2A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10.8 RAM / Concatenando Saturado</w:t>
            </w:r>
          </w:p>
        </w:tc>
      </w:tr>
      <w:tr w:rsidR="002C5C2A" w14:paraId="0E929AE3" w14:textId="77777777" w:rsidTr="00353A26">
        <w:tc>
          <w:tcPr>
            <w:tcW w:w="2327" w:type="dxa"/>
          </w:tcPr>
          <w:p w14:paraId="4A551FA0" w14:textId="3C806EC4" w:rsidR="002C5C2A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5 </w:t>
            </w:r>
          </w:p>
        </w:tc>
        <w:tc>
          <w:tcPr>
            <w:tcW w:w="2352" w:type="dxa"/>
          </w:tcPr>
          <w:p w14:paraId="3EAB10BF" w14:textId="7C30B5D6" w:rsidR="002C5C2A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2,3 y 4</w:t>
            </w:r>
          </w:p>
        </w:tc>
        <w:tc>
          <w:tcPr>
            <w:tcW w:w="2358" w:type="dxa"/>
          </w:tcPr>
          <w:p w14:paraId="43AE3E23" w14:textId="70E4F86F" w:rsidR="002C5C2A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Saturado Cargando los Archivos no se alcanza concatenar</w:t>
            </w:r>
          </w:p>
        </w:tc>
      </w:tr>
      <w:tr w:rsidR="002C5C2A" w14:paraId="75313819" w14:textId="77777777" w:rsidTr="00353A26">
        <w:tc>
          <w:tcPr>
            <w:tcW w:w="2327" w:type="dxa"/>
          </w:tcPr>
          <w:p w14:paraId="27C9A9A0" w14:textId="222B6486" w:rsidR="002C5C2A" w:rsidRPr="000977A0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0977A0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Pandas Prueba 6</w:t>
            </w:r>
          </w:p>
        </w:tc>
        <w:tc>
          <w:tcPr>
            <w:tcW w:w="2352" w:type="dxa"/>
          </w:tcPr>
          <w:p w14:paraId="7E7D17EB" w14:textId="3B602B60" w:rsidR="002C5C2A" w:rsidRPr="000977A0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0977A0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Archivos 3 y 5</w:t>
            </w:r>
          </w:p>
        </w:tc>
        <w:tc>
          <w:tcPr>
            <w:tcW w:w="2358" w:type="dxa"/>
          </w:tcPr>
          <w:p w14:paraId="200B8670" w14:textId="488E5513" w:rsidR="002C5C2A" w:rsidRPr="000977A0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0977A0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4.8 RAM / Concatenado 9.6 RAM</w:t>
            </w:r>
          </w:p>
        </w:tc>
      </w:tr>
      <w:tr w:rsidR="002C5C2A" w14:paraId="19966DAB" w14:textId="77777777" w:rsidTr="00353A26">
        <w:tc>
          <w:tcPr>
            <w:tcW w:w="2327" w:type="dxa"/>
          </w:tcPr>
          <w:p w14:paraId="4CDC44AC" w14:textId="59A4ABD8" w:rsidR="002C5C2A" w:rsidRDefault="00DD15F4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7 </w:t>
            </w:r>
          </w:p>
        </w:tc>
        <w:tc>
          <w:tcPr>
            <w:tcW w:w="2352" w:type="dxa"/>
          </w:tcPr>
          <w:p w14:paraId="394355D0" w14:textId="2C8251AC" w:rsidR="002C5C2A" w:rsidRDefault="00DD15F4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Archivo </w:t>
            </w:r>
            <w:r w:rsidR="00127D8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2,3,4 y 5</w:t>
            </w:r>
          </w:p>
        </w:tc>
        <w:tc>
          <w:tcPr>
            <w:tcW w:w="2358" w:type="dxa"/>
          </w:tcPr>
          <w:p w14:paraId="673FE739" w14:textId="1C20A024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Saturado Cargando los Archivos no se alcanza concatenar</w:t>
            </w:r>
          </w:p>
        </w:tc>
      </w:tr>
      <w:tr w:rsidR="002C5C2A" w14:paraId="020013EC" w14:textId="77777777" w:rsidTr="00353A26">
        <w:tc>
          <w:tcPr>
            <w:tcW w:w="2327" w:type="dxa"/>
          </w:tcPr>
          <w:p w14:paraId="308DFB7E" w14:textId="6A3A1F98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8</w:t>
            </w:r>
          </w:p>
        </w:tc>
        <w:tc>
          <w:tcPr>
            <w:tcW w:w="2352" w:type="dxa"/>
          </w:tcPr>
          <w:p w14:paraId="51F5DC60" w14:textId="199E119B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1 y 2</w:t>
            </w:r>
          </w:p>
        </w:tc>
        <w:tc>
          <w:tcPr>
            <w:tcW w:w="2358" w:type="dxa"/>
          </w:tcPr>
          <w:p w14:paraId="60143347" w14:textId="61FE4CBB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7.9 RAM / Concatenando Saturado</w:t>
            </w:r>
          </w:p>
        </w:tc>
      </w:tr>
      <w:tr w:rsidR="000977A0" w14:paraId="7D38EC78" w14:textId="77777777" w:rsidTr="00353A26">
        <w:tc>
          <w:tcPr>
            <w:tcW w:w="2327" w:type="dxa"/>
          </w:tcPr>
          <w:p w14:paraId="5581E787" w14:textId="1A95904D" w:rsidR="000977A0" w:rsidRDefault="000977A0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9</w:t>
            </w:r>
          </w:p>
        </w:tc>
        <w:tc>
          <w:tcPr>
            <w:tcW w:w="2352" w:type="dxa"/>
          </w:tcPr>
          <w:p w14:paraId="739C0340" w14:textId="7B272819" w:rsidR="000977A0" w:rsidRDefault="000977A0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1 y 3</w:t>
            </w:r>
          </w:p>
        </w:tc>
        <w:tc>
          <w:tcPr>
            <w:tcW w:w="2358" w:type="dxa"/>
          </w:tcPr>
          <w:p w14:paraId="4335ACF4" w14:textId="75B96AF5" w:rsidR="000977A0" w:rsidRDefault="000977A0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6.9 RAM / Concatenado 11.1 AM</w:t>
            </w:r>
          </w:p>
        </w:tc>
      </w:tr>
    </w:tbl>
    <w:p w14:paraId="3984C1F1" w14:textId="4810CF86" w:rsidR="0018432B" w:rsidRDefault="0018432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7F61D8C" w14:textId="47D863D8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37B2318" w14:textId="35FE3074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39598B8" w14:textId="4D10CF1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8E59620" w14:textId="3ABD0B43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165E7AE" w14:textId="3D75A5A0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55FB36E" w14:textId="23737321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F148F9C" w14:textId="72D6063F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7BA9008" w14:textId="6B34412B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EB50CA6" w14:textId="12B32A3A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E67B873" w14:textId="6C1C1B9F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D5C88BE" w14:textId="31F69CBE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CE7F5F2" w14:textId="49D32559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44C9868" w14:textId="497F95C9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EA22F37" w14:textId="6EFA19BC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BBA2973" w14:textId="7FD4E6D5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5A87337" w14:textId="65492054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16A22F0" w14:textId="7777777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AAE9AE6" w14:textId="2779360F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01BA261" w14:textId="6F3167A2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561B08E" w14:textId="1FBF176C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4C726D9" w14:textId="01BDFD64" w:rsidR="00841949" w:rsidRDefault="00841949" w:rsidP="00841949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ab/>
        <w:t>Hicimos varias pruebas con la librería de Pandas y podemos apreciar las siguientes conclusiones:</w:t>
      </w:r>
    </w:p>
    <w:p w14:paraId="70AE9DBF" w14:textId="08FD9D68" w:rsidR="00841949" w:rsidRDefault="00841949" w:rsidP="008419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Se pueden procesar de a dos (2) archivos dependiendo la cantidad de datos que exista en los mismos, como podemos apreciar en la prueba 6 se cargaron 2 archivos 3 y 5 el los cuales consumió 9.6 RAM en total.</w:t>
      </w:r>
    </w:p>
    <w:p w14:paraId="048C55EF" w14:textId="58B1FD50" w:rsidR="00841949" w:rsidRDefault="00841949" w:rsidP="008419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Si Cargamos de ha 3 archivos se satura completamente en la carga de los mismos y dependiendo el peso no se pueden Concatenar.</w:t>
      </w:r>
    </w:p>
    <w:p w14:paraId="3F4FCF1D" w14:textId="1095EDA5" w:rsidR="00841949" w:rsidRPr="00841949" w:rsidRDefault="00841949" w:rsidP="008419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Como se puede apreciar en la prueba 2 se</w:t>
      </w:r>
      <w:r w:rsidR="003D5C94">
        <w:rPr>
          <w:rFonts w:ascii="Times New Roman" w:hAnsi="Times New Roman" w:cs="Times New Roman"/>
          <w:sz w:val="20"/>
          <w:szCs w:val="20"/>
          <w:lang w:val="es-ES"/>
        </w:rPr>
        <w:t xml:space="preserve"> cargaron 2 archivos, pero dependiendo la cantidad de datos ah procesar la maquina se saturo al momento de concatenar.</w:t>
      </w:r>
    </w:p>
    <w:p w14:paraId="03FF3739" w14:textId="3D3A51C7" w:rsidR="00841949" w:rsidRPr="00841949" w:rsidRDefault="00841949" w:rsidP="00841949">
      <w:pPr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841949" w:rsidRPr="00841949" w:rsidSect="003D5C9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417DDE4" w14:textId="3A2DFEF8" w:rsidR="00E64753" w:rsidRDefault="00E64753" w:rsidP="003A49D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A239DD" w14:textId="77777777" w:rsidR="003D5C94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3D5C94" w:rsidSect="003D5C9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BA082AF" w14:textId="2618347C" w:rsidR="00353A26" w:rsidRDefault="00E64753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Prueba 2</w:t>
      </w:r>
    </w:p>
    <w:p w14:paraId="493A8243" w14:textId="1485282B" w:rsidR="003D5C94" w:rsidRDefault="00353A2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37AC968" wp14:editId="02DE1D71">
            <wp:extent cx="810217" cy="7448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818" t="71149"/>
                    <a:stretch/>
                  </pic:blipFill>
                  <pic:spPr bwMode="auto">
                    <a:xfrm>
                      <a:off x="0" y="0"/>
                      <a:ext cx="817464" cy="75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2C692" w14:textId="77777777" w:rsidR="003D5C94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FE52510" w14:textId="77777777" w:rsidR="00127D82" w:rsidRDefault="0018432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Prueba 5</w:t>
      </w:r>
    </w:p>
    <w:p w14:paraId="56946BD7" w14:textId="35087109" w:rsidR="00127D82" w:rsidRDefault="00127D82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423C4CF7" wp14:editId="4C70803B">
            <wp:extent cx="2414395" cy="879894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511" cy="8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EC2B" w14:textId="412EB8E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0977A0" w:rsidSect="003D5C9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F02D004" w14:textId="77777777" w:rsidR="0018432B" w:rsidRDefault="0018432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9F1F766" w14:textId="4D5DD359" w:rsidR="003A49D5" w:rsidRDefault="0018432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Prueba 6</w:t>
      </w:r>
    </w:p>
    <w:p w14:paraId="1146EA7B" w14:textId="34697117" w:rsidR="000977A0" w:rsidRDefault="003D5C94" w:rsidP="000977A0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0977A0" w:rsidSect="003D5C9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C243C1F" wp14:editId="69D42859">
            <wp:extent cx="621102" cy="55899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28" cy="5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121" w14:textId="77777777" w:rsidR="003D5C94" w:rsidRDefault="003D5C94" w:rsidP="000977A0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3D5C94" w:rsidSect="000977A0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12ED6EB4" w14:textId="135D39F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A4A6DCC" w14:textId="50DE7274" w:rsidR="003D5C94" w:rsidRDefault="003D5C94" w:rsidP="003D5C9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LIBRERÍA </w:t>
      </w:r>
      <w:r>
        <w:rPr>
          <w:rFonts w:ascii="Times New Roman" w:hAnsi="Times New Roman" w:cs="Times New Roman"/>
          <w:sz w:val="24"/>
          <w:szCs w:val="24"/>
          <w:lang w:val="es-ES"/>
        </w:rPr>
        <w:t>POLARS</w:t>
      </w:r>
    </w:p>
    <w:p w14:paraId="00D9A3BC" w14:textId="351A6A57" w:rsid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6E6871" w14:textId="4DC38512" w:rsidR="009206E9" w:rsidRP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 pesar que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Polars</w:t>
      </w:r>
      <w:proofErr w:type="spellEnd"/>
      <w:r w:rsidR="00504D83">
        <w:rPr>
          <w:rFonts w:ascii="Times New Roman" w:hAnsi="Times New Roman" w:cs="Times New Roman"/>
          <w:sz w:val="20"/>
          <w:szCs w:val="20"/>
          <w:lang w:val="es-ES"/>
        </w:rPr>
        <w:t xml:space="preserve"> gastamos mucho menos recursos con la maquina puede que sea un poco más complicado la agrupación y concatenación de los datos a diferencia de Pandas.</w:t>
      </w:r>
    </w:p>
    <w:p w14:paraId="0146C53C" w14:textId="653DD455" w:rsidR="009206E9" w:rsidRP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590F646" w14:textId="3B1F43A0" w:rsid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97223D9" wp14:editId="5544F100">
            <wp:extent cx="5840083" cy="162630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807" cy="16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6396" w14:textId="77777777" w:rsidR="003D5C94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12A13E7" w14:textId="73B71BD6" w:rsidR="00994316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Con POLARS podemos </w:t>
      </w:r>
      <w:r w:rsidR="009206E9">
        <w:rPr>
          <w:rFonts w:ascii="Times New Roman" w:hAnsi="Times New Roman" w:cs="Times New Roman"/>
          <w:sz w:val="20"/>
          <w:szCs w:val="20"/>
          <w:lang w:val="es-ES"/>
        </w:rPr>
        <w:t xml:space="preserve">procesar en 1 solo script los </w:t>
      </w:r>
      <w:r w:rsidR="009C2E6A">
        <w:rPr>
          <w:rFonts w:ascii="Times New Roman" w:hAnsi="Times New Roman" w:cs="Times New Roman"/>
          <w:sz w:val="20"/>
          <w:szCs w:val="20"/>
          <w:lang w:val="es-ES"/>
        </w:rPr>
        <w:t>5</w:t>
      </w:r>
      <w:r w:rsidR="009206E9">
        <w:rPr>
          <w:rFonts w:ascii="Times New Roman" w:hAnsi="Times New Roman" w:cs="Times New Roman"/>
          <w:sz w:val="20"/>
          <w:szCs w:val="20"/>
          <w:lang w:val="es-ES"/>
        </w:rPr>
        <w:t xml:space="preserve"> archivos de datos sin problema alguno y solo utilizamos un total de 3.7 de RAM</w:t>
      </w:r>
    </w:p>
    <w:p w14:paraId="7B11F494" w14:textId="7AE0DE2E" w:rsidR="009206E9" w:rsidRDefault="009206E9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FB873D6" w14:textId="340DEDE7" w:rsidR="009206E9" w:rsidRDefault="009206E9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156C7A35" wp14:editId="52D903B0">
            <wp:extent cx="5874589" cy="2542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4" cy="25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13A0" w14:textId="1ECEBE43" w:rsidR="00994316" w:rsidRDefault="0099431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C65E1B5" w14:textId="056A6B9E" w:rsidR="00994316" w:rsidRDefault="0099431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8C1CD46" w14:textId="5307030E" w:rsidR="00EE739A" w:rsidRDefault="00EE739A" w:rsidP="00EE739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LIBRERÍA </w:t>
      </w:r>
      <w:r>
        <w:rPr>
          <w:rFonts w:ascii="Times New Roman" w:hAnsi="Times New Roman" w:cs="Times New Roman"/>
          <w:sz w:val="24"/>
          <w:szCs w:val="24"/>
          <w:lang w:val="es-ES"/>
        </w:rPr>
        <w:t>PYSPARK</w:t>
      </w:r>
    </w:p>
    <w:p w14:paraId="4F0D111E" w14:textId="43568E5B" w:rsidR="00EE739A" w:rsidRDefault="00EE739A" w:rsidP="00EE739A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A00675" w14:textId="616439CE" w:rsidR="00EE739A" w:rsidRDefault="00EE739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Si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Polars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podíamos procesar los 5 archivos en uno solo script, en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py</w:t>
      </w:r>
      <w:r w:rsidR="009C2E6A">
        <w:rPr>
          <w:rFonts w:ascii="Times New Roman" w:hAnsi="Times New Roman" w:cs="Times New Roman"/>
          <w:sz w:val="20"/>
          <w:szCs w:val="20"/>
          <w:lang w:val="es-ES"/>
        </w:rPr>
        <w:t>Spark</w:t>
      </w:r>
      <w:proofErr w:type="spellEnd"/>
      <w:r w:rsidR="009C2E6A">
        <w:rPr>
          <w:rFonts w:ascii="Times New Roman" w:hAnsi="Times New Roman" w:cs="Times New Roman"/>
          <w:sz w:val="20"/>
          <w:szCs w:val="20"/>
          <w:lang w:val="es-ES"/>
        </w:rPr>
        <w:t xml:space="preserve"> también podemos hacerlo a diferencia que su script es un poco mas complicado en la llamada de los datos.</w:t>
      </w:r>
    </w:p>
    <w:p w14:paraId="5D0A8E44" w14:textId="7900BF42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CB65125" w14:textId="45822E70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51FDBB77" wp14:editId="3FCD6400">
            <wp:extent cx="5808579" cy="2872596"/>
            <wp:effectExtent l="0" t="0" r="190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96" cy="28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61BE" w14:textId="52DE604C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821337A" w14:textId="400E1A12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Si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Polars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usamos 3.7 de RAM en recursos de la maquina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pySpark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usamos solo 1.9 de RAM de hecho no utilizamos casi recursos, pero si debemos hacer más largo el script.</w:t>
      </w:r>
    </w:p>
    <w:p w14:paraId="2FED6245" w14:textId="55BECB0A" w:rsidR="009C2E6A" w:rsidRPr="00EE739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1380316D" wp14:editId="21001D9A">
            <wp:extent cx="5719313" cy="14530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201" cy="14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7D87" w14:textId="3346EF8B" w:rsidR="00994316" w:rsidRDefault="0099431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6E9B4A8" w14:textId="58437989" w:rsidR="009C2E6A" w:rsidRDefault="009C2E6A" w:rsidP="009C2E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LIBRERÍA </w:t>
      </w:r>
      <w:r>
        <w:rPr>
          <w:rFonts w:ascii="Times New Roman" w:hAnsi="Times New Roman" w:cs="Times New Roman"/>
          <w:sz w:val="24"/>
          <w:szCs w:val="24"/>
          <w:lang w:val="es-ES"/>
        </w:rPr>
        <w:t>DASK</w:t>
      </w:r>
    </w:p>
    <w:p w14:paraId="2F9A5077" w14:textId="4E0DBAF3" w:rsidR="009C2E6A" w:rsidRDefault="009C2E6A" w:rsidP="009C2E6A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C9CE52" w14:textId="69BFE89F" w:rsidR="009C2E6A" w:rsidRDefault="009C2E6A" w:rsidP="009C2E6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dask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utilizamos la misma estructura de Pandas a diferencia que importamos un nuevo parámetro llamado </w:t>
      </w:r>
      <w:proofErr w:type="spellStart"/>
      <w:r w:rsidRPr="009C2E6A">
        <w:rPr>
          <w:rFonts w:ascii="Times New Roman" w:hAnsi="Times New Roman" w:cs="Times New Roman"/>
          <w:b/>
          <w:bCs/>
          <w:sz w:val="20"/>
          <w:szCs w:val="20"/>
          <w:lang w:val="es-ES"/>
        </w:rPr>
        <w:t>dask.dataframe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S"/>
        </w:rPr>
        <w:t>para ellos haremos las mismas pruebas que hicimos con la librería pandas a ver si evidenciamos algún cambio en los recursos de la máquina.</w:t>
      </w:r>
    </w:p>
    <w:p w14:paraId="024C0C3C" w14:textId="3A7DFF90" w:rsidR="009C2E6A" w:rsidRDefault="009C2E6A" w:rsidP="009C2E6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6"/>
        <w:gridCol w:w="3119"/>
        <w:gridCol w:w="3125"/>
      </w:tblGrid>
      <w:tr w:rsidR="009C2E6A" w14:paraId="504B7E96" w14:textId="77777777" w:rsidTr="00935F73">
        <w:tc>
          <w:tcPr>
            <w:tcW w:w="3106" w:type="dxa"/>
          </w:tcPr>
          <w:p w14:paraId="00F63788" w14:textId="67A738D6" w:rsidR="009C2E6A" w:rsidRDefault="009C2E6A" w:rsidP="009C2E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LIBRERÍA</w:t>
            </w:r>
          </w:p>
        </w:tc>
        <w:tc>
          <w:tcPr>
            <w:tcW w:w="3119" w:type="dxa"/>
          </w:tcPr>
          <w:p w14:paraId="00BD1428" w14:textId="4B9D51A9" w:rsidR="009C2E6A" w:rsidRDefault="009C2E6A" w:rsidP="009C2E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 DE ARCHIVOS</w:t>
            </w:r>
          </w:p>
        </w:tc>
        <w:tc>
          <w:tcPr>
            <w:tcW w:w="3125" w:type="dxa"/>
          </w:tcPr>
          <w:p w14:paraId="70BAFB66" w14:textId="38B452AD" w:rsidR="009C2E6A" w:rsidRDefault="009C2E6A" w:rsidP="009C2E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RAM UTILIZADA</w:t>
            </w:r>
          </w:p>
        </w:tc>
      </w:tr>
      <w:tr w:rsidR="00935F73" w14:paraId="651F2B21" w14:textId="77777777" w:rsidTr="00935F73">
        <w:tc>
          <w:tcPr>
            <w:tcW w:w="3106" w:type="dxa"/>
          </w:tcPr>
          <w:p w14:paraId="7B441BD4" w14:textId="203EF4AB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1</w:t>
            </w:r>
          </w:p>
        </w:tc>
        <w:tc>
          <w:tcPr>
            <w:tcW w:w="3119" w:type="dxa"/>
          </w:tcPr>
          <w:p w14:paraId="7EEC7DF6" w14:textId="034F5BDF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3</w:t>
            </w:r>
          </w:p>
        </w:tc>
        <w:tc>
          <w:tcPr>
            <w:tcW w:w="3125" w:type="dxa"/>
          </w:tcPr>
          <w:p w14:paraId="51A94093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35F73" w14:paraId="36D050E5" w14:textId="77777777" w:rsidTr="00935F73">
        <w:tc>
          <w:tcPr>
            <w:tcW w:w="3106" w:type="dxa"/>
          </w:tcPr>
          <w:p w14:paraId="77C6881F" w14:textId="2A3D0144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2</w:t>
            </w:r>
          </w:p>
        </w:tc>
        <w:tc>
          <w:tcPr>
            <w:tcW w:w="3119" w:type="dxa"/>
          </w:tcPr>
          <w:p w14:paraId="16610620" w14:textId="16841AAF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4 y 5</w:t>
            </w:r>
          </w:p>
        </w:tc>
        <w:tc>
          <w:tcPr>
            <w:tcW w:w="3125" w:type="dxa"/>
          </w:tcPr>
          <w:p w14:paraId="2334ACA7" w14:textId="4599CBB1" w:rsidR="00935F73" w:rsidRDefault="00511DA6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Aunque esta vez si pudo concatenar, tuvo un pico de 10.6 de RAM para luego bajar a 1.4 de RAM, puede llegar a colgarse</w:t>
            </w:r>
          </w:p>
        </w:tc>
      </w:tr>
      <w:tr w:rsidR="00935F73" w14:paraId="338B7C74" w14:textId="77777777" w:rsidTr="00935F73">
        <w:tc>
          <w:tcPr>
            <w:tcW w:w="3106" w:type="dxa"/>
          </w:tcPr>
          <w:p w14:paraId="70BC2CF1" w14:textId="01664993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3 </w:t>
            </w:r>
          </w:p>
        </w:tc>
        <w:tc>
          <w:tcPr>
            <w:tcW w:w="3119" w:type="dxa"/>
          </w:tcPr>
          <w:p w14:paraId="7E150BE3" w14:textId="6500668B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5</w:t>
            </w:r>
          </w:p>
        </w:tc>
        <w:tc>
          <w:tcPr>
            <w:tcW w:w="3125" w:type="dxa"/>
          </w:tcPr>
          <w:p w14:paraId="08760ADD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35F73" w14:paraId="7382DCB3" w14:textId="77777777" w:rsidTr="00935F73">
        <w:tc>
          <w:tcPr>
            <w:tcW w:w="3106" w:type="dxa"/>
          </w:tcPr>
          <w:p w14:paraId="09324283" w14:textId="4C2144E6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4</w:t>
            </w:r>
          </w:p>
        </w:tc>
        <w:tc>
          <w:tcPr>
            <w:tcW w:w="3119" w:type="dxa"/>
          </w:tcPr>
          <w:p w14:paraId="682E634B" w14:textId="5B6AD1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3,4 y 5</w:t>
            </w:r>
          </w:p>
        </w:tc>
        <w:tc>
          <w:tcPr>
            <w:tcW w:w="3125" w:type="dxa"/>
          </w:tcPr>
          <w:p w14:paraId="56A42DEE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35F73" w14:paraId="44DDEE43" w14:textId="77777777" w:rsidTr="00935F73">
        <w:tc>
          <w:tcPr>
            <w:tcW w:w="3106" w:type="dxa"/>
          </w:tcPr>
          <w:p w14:paraId="7E59A5AD" w14:textId="335D03BF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5 </w:t>
            </w:r>
          </w:p>
        </w:tc>
        <w:tc>
          <w:tcPr>
            <w:tcW w:w="3119" w:type="dxa"/>
          </w:tcPr>
          <w:p w14:paraId="5035D85B" w14:textId="2BF29C72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2,3 y 4</w:t>
            </w:r>
          </w:p>
        </w:tc>
        <w:tc>
          <w:tcPr>
            <w:tcW w:w="3125" w:type="dxa"/>
          </w:tcPr>
          <w:p w14:paraId="3CB9F44C" w14:textId="439E836B" w:rsidR="00935F73" w:rsidRDefault="00CA012F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Saturado Completamente</w:t>
            </w:r>
          </w:p>
        </w:tc>
      </w:tr>
      <w:tr w:rsidR="00935F73" w14:paraId="40C9C504" w14:textId="77777777" w:rsidTr="00935F73">
        <w:tc>
          <w:tcPr>
            <w:tcW w:w="3106" w:type="dxa"/>
          </w:tcPr>
          <w:p w14:paraId="3A5AC610" w14:textId="1797FAA1" w:rsidR="00935F73" w:rsidRPr="00511DA6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511DA6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Pandas Prueba 6</w:t>
            </w:r>
          </w:p>
        </w:tc>
        <w:tc>
          <w:tcPr>
            <w:tcW w:w="3119" w:type="dxa"/>
          </w:tcPr>
          <w:p w14:paraId="476D1706" w14:textId="15688F91" w:rsidR="00935F73" w:rsidRPr="00511DA6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511DA6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Archivos 3 y 5</w:t>
            </w:r>
          </w:p>
        </w:tc>
        <w:tc>
          <w:tcPr>
            <w:tcW w:w="3125" w:type="dxa"/>
          </w:tcPr>
          <w:p w14:paraId="3F191866" w14:textId="2DAEB917" w:rsidR="00935F73" w:rsidRPr="00511DA6" w:rsidRDefault="00511DA6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511DA6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Mejoro considerablemente de 9.6 de RAM paso solo ha utilizar 2.2 de RAM</w:t>
            </w:r>
          </w:p>
        </w:tc>
      </w:tr>
      <w:tr w:rsidR="00935F73" w14:paraId="64E53D21" w14:textId="77777777" w:rsidTr="00935F73">
        <w:tc>
          <w:tcPr>
            <w:tcW w:w="3106" w:type="dxa"/>
          </w:tcPr>
          <w:p w14:paraId="6CFD7653" w14:textId="4966FE1E" w:rsidR="00935F73" w:rsidRPr="000977A0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7 </w:t>
            </w:r>
          </w:p>
        </w:tc>
        <w:tc>
          <w:tcPr>
            <w:tcW w:w="3119" w:type="dxa"/>
          </w:tcPr>
          <w:p w14:paraId="52B14BA8" w14:textId="67587275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2,3,4 y 5</w:t>
            </w:r>
          </w:p>
        </w:tc>
        <w:tc>
          <w:tcPr>
            <w:tcW w:w="3125" w:type="dxa"/>
          </w:tcPr>
          <w:p w14:paraId="76B04F75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4F4F3C87" w14:textId="77777777" w:rsidR="00CA012F" w:rsidRDefault="00CA012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BC1DB48" w14:textId="2A59BA5D" w:rsidR="0099431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>Prueba 6</w:t>
      </w:r>
    </w:p>
    <w:p w14:paraId="3FA958F3" w14:textId="7738F235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EB0E45F" wp14:editId="7D7EF2A5">
            <wp:extent cx="5394139" cy="244127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604" cy="24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D88D" w14:textId="77777777" w:rsidR="009C2E6A" w:rsidRDefault="009C2E6A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C338EA8" w14:textId="7099360A" w:rsidR="0099431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Prueba 2</w:t>
      </w:r>
    </w:p>
    <w:p w14:paraId="40BAFEE4" w14:textId="623F877C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905E16C" wp14:editId="0C9F9C65">
            <wp:extent cx="5365630" cy="2625858"/>
            <wp:effectExtent l="0" t="0" r="698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693" cy="26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941D" w14:textId="6E55992B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4E1F969" w14:textId="695C4727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Podemos evidenciar que se ve un pico altísimo en </w:t>
      </w:r>
      <w:r w:rsidR="00CA012F">
        <w:rPr>
          <w:rFonts w:ascii="Times New Roman" w:hAnsi="Times New Roman" w:cs="Times New Roman"/>
          <w:sz w:val="20"/>
          <w:szCs w:val="20"/>
          <w:lang w:val="es-ES"/>
        </w:rPr>
        <w:t>recursos,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pero</w:t>
      </w:r>
      <w:r w:rsidR="00CA012F">
        <w:rPr>
          <w:rFonts w:ascii="Times New Roman" w:hAnsi="Times New Roman" w:cs="Times New Roman"/>
          <w:sz w:val="20"/>
          <w:szCs w:val="20"/>
          <w:lang w:val="es-ES"/>
        </w:rPr>
        <w:t xml:space="preserve"> termina bajando nuevamente al 1.4</w:t>
      </w:r>
    </w:p>
    <w:p w14:paraId="2DC3BD9F" w14:textId="14228D92" w:rsidR="00CA012F" w:rsidRDefault="00CA012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C9DCAD2" w14:textId="66090E6B" w:rsidR="00CA012F" w:rsidRDefault="00CA012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7D623AA" wp14:editId="5163BD66">
            <wp:extent cx="1428750" cy="1181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9689" cy="11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1962" w14:textId="01897768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1B68A1B" w14:textId="522BC7AA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Terminamos de hacer las pruebas, pero nos enfocamos mas en las 3 pruebas en las que sacamos conclusiones en la librería de Pandas, que en algunas si hubo cierto cambio mas que todo en la carga y en la concatenación de los datos en este caso utilizar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dask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favoreció mas que utilizar solo pandas.</w:t>
      </w:r>
    </w:p>
    <w:p w14:paraId="6B9CF507" w14:textId="7F70FFE1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D156223" w14:textId="4D68141F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dask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012D5B">
        <w:rPr>
          <w:rFonts w:ascii="Times New Roman" w:hAnsi="Times New Roman" w:cs="Times New Roman"/>
          <w:sz w:val="20"/>
          <w:szCs w:val="20"/>
          <w:lang w:val="es-ES"/>
        </w:rPr>
        <w:t>cargar los archivos y concatenarlos es mas eficiente, pero al momento de procesarlos aun sigue gastando demasiado recursos de la maquina</w:t>
      </w:r>
    </w:p>
    <w:p w14:paraId="2C775A95" w14:textId="79DADB78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C228686" w14:textId="595E753B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AF6A41C" wp14:editId="05A666BC">
            <wp:extent cx="5163143" cy="35885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971" cy="35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3ABE" w14:textId="607A948B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15BA28A" w14:textId="0E5AF160" w:rsidR="00012D5B" w:rsidRDefault="00012D5B" w:rsidP="00012D5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CONCLUSIÓN</w:t>
      </w:r>
    </w:p>
    <w:p w14:paraId="59A1703C" w14:textId="0E4BB295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90EA53F" w14:textId="73D9E5AB" w:rsidR="00012D5B" w:rsidRPr="003A49D5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Después de hacer este experimento comparando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>las librerías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de Python para cargar datos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>sería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>más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eficiente utilizar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 xml:space="preserve">POLARS ya que podemos procesar los 5 archivos al mismo tiempo utilizando un poco de RAM y a pesar que su script es un poco largo, pero no es tan largo como el de </w:t>
      </w:r>
      <w:proofErr w:type="spellStart"/>
      <w:r w:rsidR="00517D2A">
        <w:rPr>
          <w:rFonts w:ascii="Times New Roman" w:hAnsi="Times New Roman" w:cs="Times New Roman"/>
          <w:sz w:val="20"/>
          <w:szCs w:val="20"/>
          <w:lang w:val="es-ES"/>
        </w:rPr>
        <w:t>pySpark</w:t>
      </w:r>
      <w:proofErr w:type="spellEnd"/>
      <w:r w:rsidR="00517D2A">
        <w:rPr>
          <w:rFonts w:ascii="Times New Roman" w:hAnsi="Times New Roman" w:cs="Times New Roman"/>
          <w:sz w:val="20"/>
          <w:szCs w:val="20"/>
          <w:lang w:val="es-ES"/>
        </w:rPr>
        <w:t>.</w:t>
      </w:r>
    </w:p>
    <w:sectPr w:rsidR="00012D5B" w:rsidRPr="003A49D5" w:rsidSect="000977A0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C35"/>
    <w:multiLevelType w:val="hybridMultilevel"/>
    <w:tmpl w:val="AB566DC6"/>
    <w:lvl w:ilvl="0" w:tplc="E01A035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736CDE"/>
    <w:multiLevelType w:val="hybridMultilevel"/>
    <w:tmpl w:val="E2D6D53A"/>
    <w:lvl w:ilvl="0" w:tplc="120A83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D5"/>
    <w:rsid w:val="00012D5B"/>
    <w:rsid w:val="000977A0"/>
    <w:rsid w:val="00127D82"/>
    <w:rsid w:val="0018432B"/>
    <w:rsid w:val="002C5C2A"/>
    <w:rsid w:val="002E0B1F"/>
    <w:rsid w:val="00353A26"/>
    <w:rsid w:val="003A49D5"/>
    <w:rsid w:val="003D5C94"/>
    <w:rsid w:val="004657CA"/>
    <w:rsid w:val="00504D83"/>
    <w:rsid w:val="00511DA6"/>
    <w:rsid w:val="00517D2A"/>
    <w:rsid w:val="00647AED"/>
    <w:rsid w:val="00841949"/>
    <w:rsid w:val="00877C1E"/>
    <w:rsid w:val="009206E9"/>
    <w:rsid w:val="00935F73"/>
    <w:rsid w:val="00994316"/>
    <w:rsid w:val="009C2E6A"/>
    <w:rsid w:val="00CA012F"/>
    <w:rsid w:val="00DD15F4"/>
    <w:rsid w:val="00E64753"/>
    <w:rsid w:val="00E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8A58"/>
  <w15:chartTrackingRefBased/>
  <w15:docId w15:val="{71270838-F010-48CD-A34D-4B4A2FF1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9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64D6-E9B8-4622-9478-422AADAC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2024-06-19T23:57:00Z</dcterms:created>
  <dcterms:modified xsi:type="dcterms:W3CDTF">2024-06-20T05:03:00Z</dcterms:modified>
</cp:coreProperties>
</file>